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51AE" w14:textId="47C3EAF1" w:rsidR="00EF5311" w:rsidRPr="00E6747F" w:rsidRDefault="00883987" w:rsidP="00FF7FE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eastAsia="Calibri" w:hAnsi="Arial" w:cs="Arial"/>
          <w:b/>
          <w:bCs/>
          <w:sz w:val="22"/>
          <w:szCs w:val="22"/>
        </w:rPr>
        <w:t>Angel</w:t>
      </w:r>
      <w:r w:rsidRPr="00E674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b/>
          <w:bCs/>
          <w:sz w:val="22"/>
          <w:szCs w:val="22"/>
        </w:rPr>
        <w:t>Charles</w:t>
      </w:r>
      <w:r w:rsidR="00D12D51" w:rsidRPr="00E6747F">
        <w:rPr>
          <w:rFonts w:ascii="Arial" w:eastAsia="Calibri" w:hAnsi="Arial" w:cs="Arial"/>
          <w:b/>
          <w:bCs/>
          <w:sz w:val="22"/>
          <w:szCs w:val="22"/>
        </w:rPr>
        <w:t>, MD</w:t>
      </w:r>
    </w:p>
    <w:p w14:paraId="1F81D6DC" w14:textId="49395A07" w:rsidR="006B47A8" w:rsidRPr="00E6747F" w:rsidRDefault="00967F38" w:rsidP="7BEBA8EA">
      <w:pPr>
        <w:pStyle w:val="DataField11pt-Single"/>
        <w:jc w:val="center"/>
        <w:rPr>
          <w:rFonts w:eastAsia="Calibri"/>
          <w:szCs w:val="22"/>
        </w:rPr>
      </w:pPr>
      <w:hyperlink r:id="rId8">
        <w:r w:rsidR="00D12D51" w:rsidRPr="00E6747F">
          <w:rPr>
            <w:rStyle w:val="Hyperlink"/>
            <w:rFonts w:eastAsia="Calibri"/>
            <w:szCs w:val="22"/>
          </w:rPr>
          <w:t>Angel.charles@surgery.ufl.edu</w:t>
        </w:r>
      </w:hyperlink>
    </w:p>
    <w:p w14:paraId="3AA9E745" w14:textId="05B8C7D7" w:rsidR="000121AB" w:rsidRPr="00E6747F" w:rsidRDefault="005B31DC" w:rsidP="005B31DC">
      <w:pPr>
        <w:pStyle w:val="DataField11pt-Single"/>
        <w:rPr>
          <w:rFonts w:eastAsia="Calibri"/>
          <w:szCs w:val="22"/>
        </w:rPr>
      </w:pPr>
      <w:r w:rsidRPr="00E6747F">
        <w:rPr>
          <w:rFonts w:eastAsia="Calibri"/>
          <w:szCs w:val="22"/>
        </w:rPr>
        <w:t xml:space="preserve">, </w:t>
      </w:r>
    </w:p>
    <w:p w14:paraId="2953FEFC" w14:textId="69F8DFD2" w:rsidR="00F22461" w:rsidRPr="00E6747F" w:rsidRDefault="00D00737" w:rsidP="00447DA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6747F">
        <w:rPr>
          <w:rFonts w:ascii="Arial" w:hAnsi="Arial" w:cs="Arial"/>
          <w:b/>
          <w:color w:val="000000"/>
          <w:sz w:val="22"/>
          <w:szCs w:val="22"/>
          <w:u w:val="single"/>
        </w:rPr>
        <w:t>Education</w:t>
      </w:r>
      <w:r w:rsidR="001816BE" w:rsidRPr="00E6747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0BAF6145" w14:textId="74D2E59E" w:rsidR="005130E3" w:rsidRPr="00E6747F" w:rsidRDefault="005130E3" w:rsidP="005130E3">
      <w:pPr>
        <w:ind w:left="9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318E" wp14:editId="30A27A4B">
                <wp:simplePos x="0" y="0"/>
                <wp:positionH relativeFrom="column">
                  <wp:posOffset>929640</wp:posOffset>
                </wp:positionH>
                <wp:positionV relativeFrom="paragraph">
                  <wp:posOffset>100330</wp:posOffset>
                </wp:positionV>
                <wp:extent cx="4529667" cy="1441450"/>
                <wp:effectExtent l="0" t="0" r="444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67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D5A70" w14:textId="206C000A" w:rsidR="005130E3" w:rsidRPr="005130E3" w:rsidRDefault="005130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0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Howard University</w:t>
                            </w:r>
                          </w:p>
                          <w:p w14:paraId="6A4A54F9" w14:textId="02D4FF83" w:rsidR="005130E3" w:rsidRDefault="005130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30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Bachelor of Science</w:t>
                            </w:r>
                          </w:p>
                          <w:p w14:paraId="405B02DB" w14:textId="77777777" w:rsidR="00D62083" w:rsidRPr="005130E3" w:rsidRDefault="00D62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C934C8" w14:textId="17B70E46" w:rsidR="005130E3" w:rsidRPr="005130E3" w:rsidRDefault="005130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30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Weill Cornell Medical College</w:t>
                            </w:r>
                          </w:p>
                          <w:p w14:paraId="64AB4DDF" w14:textId="634B708C" w:rsidR="005130E3" w:rsidRDefault="005130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30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Doctorate of Medicine </w:t>
                            </w:r>
                          </w:p>
                          <w:p w14:paraId="60299495" w14:textId="0A23A4F8" w:rsidR="00FF7FE1" w:rsidRDefault="00FF7F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C819B" w14:textId="3C52991A" w:rsidR="00FF7FE1" w:rsidRPr="00FF7FE1" w:rsidRDefault="00FF7F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F7F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University of Florida</w:t>
                            </w:r>
                          </w:p>
                          <w:p w14:paraId="47C85495" w14:textId="5E72EB2F" w:rsidR="00FF7FE1" w:rsidRDefault="00FF7F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Doctorate of Philosophy </w:t>
                            </w:r>
                          </w:p>
                          <w:p w14:paraId="5042953D" w14:textId="25641616" w:rsidR="00FF7FE1" w:rsidRDefault="00FF7F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B00411" w14:textId="6C4A6E02" w:rsidR="00FF7FE1" w:rsidRPr="005130E3" w:rsidRDefault="00FF7F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6A2915" w14:textId="77777777" w:rsidR="005130E3" w:rsidRPr="005130E3" w:rsidRDefault="005130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497FF0" w14:textId="77777777" w:rsidR="005130E3" w:rsidRPr="005130E3" w:rsidRDefault="005130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31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pt;margin-top:7.9pt;width:356.65pt;height:1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" fillcolor="white [3201]" stroked="f" strokeweight=".5pt">
                <v:textbox>
                  <w:txbxContent>
                    <w:p w14:paraId="2F7D5A70" w14:textId="206C000A" w:rsidR="005130E3" w:rsidRPr="005130E3" w:rsidRDefault="005130E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130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Howard University</w:t>
                      </w:r>
                    </w:p>
                    <w:p w14:paraId="6A4A54F9" w14:textId="02D4FF83" w:rsidR="005130E3" w:rsidRDefault="005130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30E3">
                        <w:rPr>
                          <w:rFonts w:ascii="Arial" w:hAnsi="Arial" w:cs="Arial"/>
                          <w:sz w:val="22"/>
                          <w:szCs w:val="22"/>
                        </w:rPr>
                        <w:t>Bachelor of Science</w:t>
                      </w:r>
                    </w:p>
                    <w:p w14:paraId="405B02DB" w14:textId="77777777" w:rsidR="00D62083" w:rsidRPr="005130E3" w:rsidRDefault="00D62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C934C8" w14:textId="17B70E46" w:rsidR="005130E3" w:rsidRPr="005130E3" w:rsidRDefault="005130E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130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Weill Cornell Medical College</w:t>
                      </w:r>
                    </w:p>
                    <w:p w14:paraId="64AB4DDF" w14:textId="634B708C" w:rsidR="005130E3" w:rsidRDefault="005130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30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Doctorate of Medicine </w:t>
                      </w:r>
                    </w:p>
                    <w:p w14:paraId="60299495" w14:textId="0A23A4F8" w:rsidR="00FF7FE1" w:rsidRDefault="00FF7F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C819B" w14:textId="3C52991A" w:rsidR="00FF7FE1" w:rsidRPr="00FF7FE1" w:rsidRDefault="00FF7F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F7F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University of Florida</w:t>
                      </w:r>
                    </w:p>
                    <w:p w14:paraId="47C85495" w14:textId="5E72EB2F" w:rsidR="00FF7FE1" w:rsidRDefault="00FF7F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Doctorate of Philosophy </w:t>
                      </w:r>
                    </w:p>
                    <w:p w14:paraId="5042953D" w14:textId="25641616" w:rsidR="00FF7FE1" w:rsidRDefault="00FF7F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B00411" w14:textId="6C4A6E02" w:rsidR="00FF7FE1" w:rsidRPr="005130E3" w:rsidRDefault="00FF7F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6A2915" w14:textId="77777777" w:rsidR="005130E3" w:rsidRPr="005130E3" w:rsidRDefault="005130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497FF0" w14:textId="77777777" w:rsidR="005130E3" w:rsidRPr="005130E3" w:rsidRDefault="005130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178CD6" w14:textId="214A4A61" w:rsidR="005130E3" w:rsidRPr="00E6747F" w:rsidRDefault="005130E3" w:rsidP="00447DA8">
      <w:pPr>
        <w:rPr>
          <w:rFonts w:ascii="Arial" w:hAnsi="Arial" w:cs="Arial"/>
          <w:b/>
          <w:color w:val="000000"/>
          <w:sz w:val="22"/>
          <w:szCs w:val="22"/>
        </w:rPr>
      </w:pPr>
      <w:r w:rsidRPr="00E6747F">
        <w:rPr>
          <w:rFonts w:ascii="Arial" w:hAnsi="Arial" w:cs="Arial"/>
          <w:b/>
          <w:color w:val="000000"/>
          <w:sz w:val="22"/>
          <w:szCs w:val="22"/>
        </w:rPr>
        <w:t>2011-2015</w:t>
      </w:r>
    </w:p>
    <w:p w14:paraId="61F3AB7E" w14:textId="3D9DBFAB" w:rsidR="005130E3" w:rsidRPr="00E6747F" w:rsidRDefault="005130E3" w:rsidP="005130E3">
      <w:pPr>
        <w:ind w:left="90"/>
        <w:rPr>
          <w:rFonts w:ascii="Arial" w:hAnsi="Arial" w:cs="Arial"/>
          <w:b/>
          <w:color w:val="000000"/>
          <w:sz w:val="22"/>
          <w:szCs w:val="22"/>
        </w:rPr>
      </w:pPr>
    </w:p>
    <w:p w14:paraId="67CEC7D4" w14:textId="77777777" w:rsidR="00D62083" w:rsidRPr="00E6747F" w:rsidRDefault="00D62083" w:rsidP="005130E3">
      <w:pPr>
        <w:ind w:left="90"/>
        <w:rPr>
          <w:rFonts w:ascii="Arial" w:hAnsi="Arial" w:cs="Arial"/>
          <w:b/>
          <w:color w:val="000000"/>
          <w:sz w:val="22"/>
          <w:szCs w:val="22"/>
        </w:rPr>
      </w:pPr>
    </w:p>
    <w:p w14:paraId="122DBA79" w14:textId="26C8444B" w:rsidR="005130E3" w:rsidRDefault="005130E3" w:rsidP="00447DA8">
      <w:pPr>
        <w:rPr>
          <w:rFonts w:ascii="Arial" w:hAnsi="Arial" w:cs="Arial"/>
          <w:b/>
          <w:color w:val="000000"/>
          <w:sz w:val="22"/>
          <w:szCs w:val="22"/>
        </w:rPr>
      </w:pPr>
      <w:r w:rsidRPr="00E6747F">
        <w:rPr>
          <w:rFonts w:ascii="Arial" w:hAnsi="Arial" w:cs="Arial"/>
          <w:b/>
          <w:color w:val="000000"/>
          <w:sz w:val="22"/>
          <w:szCs w:val="22"/>
        </w:rPr>
        <w:t>2015-2020</w:t>
      </w:r>
    </w:p>
    <w:p w14:paraId="6BF0BD85" w14:textId="0DA39413" w:rsidR="00FF7FE1" w:rsidRDefault="00FF7FE1" w:rsidP="00447DA8">
      <w:pPr>
        <w:rPr>
          <w:rFonts w:ascii="Arial" w:hAnsi="Arial" w:cs="Arial"/>
          <w:b/>
          <w:color w:val="000000"/>
          <w:sz w:val="22"/>
          <w:szCs w:val="22"/>
        </w:rPr>
      </w:pPr>
    </w:p>
    <w:p w14:paraId="57746103" w14:textId="26BA8E34" w:rsidR="00FF7FE1" w:rsidRDefault="00FF7FE1" w:rsidP="00447DA8">
      <w:pPr>
        <w:rPr>
          <w:rFonts w:ascii="Arial" w:hAnsi="Arial" w:cs="Arial"/>
          <w:b/>
          <w:color w:val="000000"/>
          <w:sz w:val="22"/>
          <w:szCs w:val="22"/>
        </w:rPr>
      </w:pPr>
    </w:p>
    <w:p w14:paraId="5DEE19C2" w14:textId="3C60A94B" w:rsidR="00FF7FE1" w:rsidRPr="00E6747F" w:rsidRDefault="00FF7FE1" w:rsidP="00447DA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2020-</w:t>
      </w:r>
    </w:p>
    <w:tbl>
      <w:tblPr>
        <w:tblW w:w="3786" w:type="dxa"/>
        <w:tblInd w:w="2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6"/>
      </w:tblGrid>
      <w:tr w:rsidR="005130E3" w:rsidRPr="00E6747F" w14:paraId="5CF9EE45" w14:textId="77777777" w:rsidTr="005130E3">
        <w:trPr>
          <w:trHeight w:hRule="exact" w:val="595"/>
        </w:trPr>
        <w:tc>
          <w:tcPr>
            <w:tcW w:w="3786" w:type="dxa"/>
            <w:vAlign w:val="center"/>
          </w:tcPr>
          <w:p w14:paraId="507A4501" w14:textId="77777777" w:rsidR="005130E3" w:rsidRDefault="005130E3" w:rsidP="005130E3">
            <w:pPr>
              <w:pStyle w:val="DataField10pt"/>
              <w:tabs>
                <w:tab w:val="left" w:pos="138"/>
              </w:tabs>
              <w:rPr>
                <w:sz w:val="22"/>
                <w:szCs w:val="22"/>
              </w:rPr>
            </w:pPr>
          </w:p>
          <w:p w14:paraId="4D6B41CD" w14:textId="77777777" w:rsidR="00FF7FE1" w:rsidRDefault="00FF7FE1" w:rsidP="005130E3">
            <w:pPr>
              <w:pStyle w:val="DataField10pt"/>
              <w:tabs>
                <w:tab w:val="left" w:pos="138"/>
              </w:tabs>
              <w:rPr>
                <w:sz w:val="22"/>
                <w:szCs w:val="22"/>
              </w:rPr>
            </w:pPr>
          </w:p>
          <w:p w14:paraId="274353FE" w14:textId="7DB615B2" w:rsidR="00FF7FE1" w:rsidRPr="00E6747F" w:rsidRDefault="00FF7FE1" w:rsidP="005130E3">
            <w:pPr>
              <w:pStyle w:val="DataField10pt"/>
              <w:tabs>
                <w:tab w:val="left" w:pos="138"/>
              </w:tabs>
              <w:rPr>
                <w:sz w:val="22"/>
                <w:szCs w:val="22"/>
              </w:rPr>
            </w:pPr>
          </w:p>
        </w:tc>
      </w:tr>
    </w:tbl>
    <w:p w14:paraId="36DC35AF" w14:textId="71505309" w:rsidR="006B47A8" w:rsidRPr="00E6747F" w:rsidRDefault="00447DA8" w:rsidP="31135276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sz w:val="22"/>
          <w:szCs w:val="22"/>
          <w:u w:val="single"/>
        </w:rPr>
        <w:t xml:space="preserve">Post- Graduate Education </w:t>
      </w:r>
    </w:p>
    <w:p w14:paraId="38E97F51" w14:textId="59BFD5AF" w:rsidR="00447DA8" w:rsidRPr="00E6747F" w:rsidRDefault="00ED49BB" w:rsidP="31135276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33995" wp14:editId="6F304833">
                <wp:simplePos x="0" y="0"/>
                <wp:positionH relativeFrom="column">
                  <wp:posOffset>927523</wp:posOffset>
                </wp:positionH>
                <wp:positionV relativeFrom="paragraph">
                  <wp:posOffset>102235</wp:posOffset>
                </wp:positionV>
                <wp:extent cx="4529667" cy="440267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67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0696F" w14:textId="44764A86" w:rsidR="00ED49BB" w:rsidRDefault="00ED49BB" w:rsidP="00ED49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University of Florida</w:t>
                            </w:r>
                          </w:p>
                          <w:p w14:paraId="0915D312" w14:textId="76D7F7B8" w:rsidR="00ED49BB" w:rsidRPr="00ED49BB" w:rsidRDefault="00ED49BB" w:rsidP="00ED49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General Surgery Residency </w:t>
                            </w:r>
                          </w:p>
                          <w:p w14:paraId="62E9B218" w14:textId="77777777" w:rsidR="00ED49BB" w:rsidRPr="005130E3" w:rsidRDefault="00ED49BB" w:rsidP="00ED49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623CC7" w14:textId="77777777" w:rsidR="00ED49BB" w:rsidRPr="005130E3" w:rsidRDefault="00ED49BB" w:rsidP="00ED49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3995" id="Text Box 2" o:spid="_x0000_s1027" type="#_x0000_t202" style="position:absolute;left:0;text-align:left;margin-left:73.05pt;margin-top:8.05pt;width:356.6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" fillcolor="white [3201]" stroked="f" strokeweight=".5pt">
                <v:textbox>
                  <w:txbxContent>
                    <w:p w14:paraId="7750696F" w14:textId="44764A86" w:rsidR="00ED49BB" w:rsidRDefault="00ED49BB" w:rsidP="00ED49B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University of Florida</w:t>
                      </w:r>
                    </w:p>
                    <w:p w14:paraId="0915D312" w14:textId="76D7F7B8" w:rsidR="00ED49BB" w:rsidRPr="00ED49BB" w:rsidRDefault="00ED49BB" w:rsidP="00ED49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General Surgery Residency </w:t>
                      </w:r>
                    </w:p>
                    <w:p w14:paraId="62E9B218" w14:textId="77777777" w:rsidR="00ED49BB" w:rsidRPr="005130E3" w:rsidRDefault="00ED49BB" w:rsidP="00ED49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623CC7" w14:textId="77777777" w:rsidR="00ED49BB" w:rsidRPr="005130E3" w:rsidRDefault="00ED49BB" w:rsidP="00ED49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2AA98" w14:textId="0CCCEDF3" w:rsidR="00447DA8" w:rsidRPr="00E6747F" w:rsidRDefault="00447DA8" w:rsidP="31135276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>2020-2027</w:t>
      </w:r>
      <w:r w:rsidR="00ED49BB" w:rsidRPr="00E6747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368F5C" w14:textId="77777777" w:rsidR="00447DA8" w:rsidRPr="00E6747F" w:rsidRDefault="00447DA8" w:rsidP="31135276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A087DE" w14:textId="77777777" w:rsidR="002A587C" w:rsidRPr="00E6747F" w:rsidRDefault="002A587C" w:rsidP="002A587C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BA3ECE" w14:textId="140841E6" w:rsidR="00FF7FE1" w:rsidRPr="00E6747F" w:rsidRDefault="00327BF1" w:rsidP="002A587C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sz w:val="22"/>
          <w:szCs w:val="22"/>
          <w:u w:val="single"/>
        </w:rPr>
        <w:t xml:space="preserve">Research </w:t>
      </w:r>
    </w:p>
    <w:p w14:paraId="51BB45DA" w14:textId="77777777" w:rsidR="00ED35B0" w:rsidRPr="00E6747F" w:rsidRDefault="00ED35B0" w:rsidP="001D308C">
      <w:pPr>
        <w:tabs>
          <w:tab w:val="left" w:pos="90"/>
        </w:tabs>
        <w:ind w:firstLine="90"/>
        <w:jc w:val="both"/>
        <w:rPr>
          <w:rFonts w:ascii="Arial" w:hAnsi="Arial" w:cs="Arial"/>
          <w:sz w:val="22"/>
          <w:szCs w:val="22"/>
        </w:rPr>
      </w:pPr>
    </w:p>
    <w:p w14:paraId="526E7056" w14:textId="0EF52721" w:rsidR="0098321F" w:rsidRPr="00E6747F" w:rsidRDefault="0098321F" w:rsidP="0098321F">
      <w:pPr>
        <w:jc w:val="both"/>
        <w:rPr>
          <w:rFonts w:ascii="Arial" w:hAnsi="Arial" w:cs="Arial"/>
          <w:bCs/>
          <w:sz w:val="22"/>
          <w:szCs w:val="22"/>
        </w:rPr>
      </w:pPr>
      <w:r w:rsidRPr="00E6747F">
        <w:rPr>
          <w:rFonts w:ascii="Arial" w:hAnsi="Arial" w:cs="Arial"/>
          <w:b/>
          <w:sz w:val="22"/>
          <w:szCs w:val="22"/>
        </w:rPr>
        <w:t>2018-20</w:t>
      </w:r>
      <w:r w:rsidR="00722475" w:rsidRPr="00E6747F">
        <w:rPr>
          <w:rFonts w:ascii="Arial" w:hAnsi="Arial" w:cs="Arial"/>
          <w:b/>
          <w:sz w:val="22"/>
          <w:szCs w:val="22"/>
        </w:rPr>
        <w:t>20</w:t>
      </w:r>
      <w:r w:rsidR="00457C3B" w:rsidRPr="00E6747F">
        <w:rPr>
          <w:rFonts w:ascii="Arial" w:hAnsi="Arial" w:cs="Arial"/>
          <w:bCs/>
          <w:sz w:val="22"/>
          <w:szCs w:val="22"/>
        </w:rPr>
        <w:t xml:space="preserve">     </w:t>
      </w:r>
      <w:r w:rsidR="000748F4" w:rsidRPr="00E6747F">
        <w:rPr>
          <w:rFonts w:ascii="Arial" w:hAnsi="Arial" w:cs="Arial"/>
          <w:bCs/>
          <w:sz w:val="22"/>
          <w:szCs w:val="22"/>
        </w:rPr>
        <w:t xml:space="preserve"> </w:t>
      </w:r>
      <w:r w:rsidR="00722475" w:rsidRPr="00E6747F">
        <w:rPr>
          <w:rFonts w:ascii="Arial" w:hAnsi="Arial" w:cs="Arial"/>
          <w:bCs/>
          <w:sz w:val="22"/>
          <w:szCs w:val="22"/>
        </w:rPr>
        <w:t xml:space="preserve">  </w:t>
      </w:r>
      <w:r w:rsidR="00FA2011" w:rsidRPr="00E6747F">
        <w:rPr>
          <w:rFonts w:ascii="Arial" w:hAnsi="Arial" w:cs="Arial"/>
          <w:bCs/>
          <w:sz w:val="22"/>
          <w:szCs w:val="22"/>
        </w:rPr>
        <w:t xml:space="preserve"> </w:t>
      </w:r>
      <w:r w:rsidRPr="00E6747F">
        <w:rPr>
          <w:rFonts w:ascii="Arial" w:hAnsi="Arial" w:cs="Arial"/>
          <w:bCs/>
          <w:sz w:val="22"/>
          <w:szCs w:val="22"/>
        </w:rPr>
        <w:t>Doris Duke Charitable Foundation Clinical Research Mentorship</w:t>
      </w:r>
    </w:p>
    <w:p w14:paraId="71D863CA" w14:textId="77777777" w:rsidR="0098321F" w:rsidRPr="00E6747F" w:rsidRDefault="0098321F" w:rsidP="0098321F">
      <w:pPr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                     Memorial Sloan Kettering Cancer Center</w:t>
      </w:r>
    </w:p>
    <w:p w14:paraId="15792057" w14:textId="77777777" w:rsidR="0098321F" w:rsidRPr="00E6747F" w:rsidRDefault="0098321F" w:rsidP="0098321F">
      <w:pPr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                     Research Advisor: David </w:t>
      </w:r>
      <w:proofErr w:type="spellStart"/>
      <w:r w:rsidRPr="00E6747F">
        <w:rPr>
          <w:rFonts w:ascii="Arial" w:hAnsi="Arial" w:cs="Arial"/>
          <w:sz w:val="22"/>
          <w:szCs w:val="22"/>
        </w:rPr>
        <w:t>Scheinberg</w:t>
      </w:r>
      <w:proofErr w:type="spellEnd"/>
      <w:r w:rsidRPr="00E6747F">
        <w:rPr>
          <w:rFonts w:ascii="Arial" w:hAnsi="Arial" w:cs="Arial"/>
          <w:sz w:val="22"/>
          <w:szCs w:val="22"/>
        </w:rPr>
        <w:t>, MD, PhD</w:t>
      </w:r>
    </w:p>
    <w:p w14:paraId="62DA6911" w14:textId="77777777" w:rsidR="0098321F" w:rsidRPr="00E6747F" w:rsidRDefault="0098321F" w:rsidP="0098321F">
      <w:pPr>
        <w:jc w:val="both"/>
        <w:rPr>
          <w:rFonts w:ascii="Arial" w:hAnsi="Arial" w:cs="Arial"/>
          <w:sz w:val="22"/>
          <w:szCs w:val="22"/>
        </w:rPr>
      </w:pPr>
    </w:p>
    <w:p w14:paraId="5EF2407A" w14:textId="2ECD550D" w:rsidR="00D12D51" w:rsidRPr="00E6747F" w:rsidRDefault="00D12D51" w:rsidP="31135276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191919"/>
          <w:sz w:val="22"/>
          <w:szCs w:val="22"/>
        </w:rPr>
      </w:pPr>
      <w:r w:rsidRPr="00E6747F">
        <w:rPr>
          <w:rFonts w:ascii="Arial" w:hAnsi="Arial" w:cs="Arial"/>
          <w:color w:val="191919"/>
          <w:sz w:val="22"/>
          <w:szCs w:val="22"/>
        </w:rPr>
        <w:t>Cyclin dependent kinase 4/6 inhibitors (CDK4/6i) lead to cell-cycle arrest</w:t>
      </w:r>
      <w:r w:rsidR="00E24792" w:rsidRPr="00E6747F">
        <w:rPr>
          <w:rFonts w:ascii="Arial" w:hAnsi="Arial" w:cs="Arial"/>
          <w:color w:val="191919"/>
          <w:sz w:val="22"/>
          <w:szCs w:val="22"/>
        </w:rPr>
        <w:t>,</w:t>
      </w:r>
      <w:r w:rsidRPr="00E6747F">
        <w:rPr>
          <w:rFonts w:ascii="Arial" w:hAnsi="Arial" w:cs="Arial"/>
          <w:color w:val="191919"/>
          <w:sz w:val="22"/>
          <w:szCs w:val="22"/>
        </w:rPr>
        <w:t xml:space="preserve"> but also demonstrate antineoplastic activity through triggering T cell-mediated immunity. We investigated the ability of CDK4/6i</w:t>
      </w:r>
      <w:r w:rsidR="00EC5FC8" w:rsidRPr="00E6747F">
        <w:rPr>
          <w:rFonts w:ascii="Arial" w:hAnsi="Arial" w:cs="Arial"/>
          <w:color w:val="191919"/>
          <w:sz w:val="22"/>
          <w:szCs w:val="22"/>
        </w:rPr>
        <w:t xml:space="preserve"> </w:t>
      </w:r>
      <w:r w:rsidRPr="00E6747F">
        <w:rPr>
          <w:rFonts w:ascii="Arial" w:hAnsi="Arial" w:cs="Arial"/>
          <w:color w:val="191919"/>
          <w:sz w:val="22"/>
          <w:szCs w:val="22"/>
        </w:rPr>
        <w:t>to alter the immunopeptidome in different breast cancer cell lines</w:t>
      </w:r>
      <w:r w:rsidR="00EC5FC8" w:rsidRPr="00E6747F">
        <w:rPr>
          <w:rFonts w:ascii="Arial" w:hAnsi="Arial" w:cs="Arial"/>
          <w:color w:val="191919"/>
          <w:sz w:val="22"/>
          <w:szCs w:val="22"/>
        </w:rPr>
        <w:t xml:space="preserve">. </w:t>
      </w:r>
      <w:r w:rsidR="00E24792" w:rsidRPr="00E6747F">
        <w:rPr>
          <w:rFonts w:ascii="Arial" w:hAnsi="Arial" w:cs="Arial"/>
          <w:color w:val="191919"/>
          <w:sz w:val="22"/>
          <w:szCs w:val="22"/>
        </w:rPr>
        <w:t>S</w:t>
      </w:r>
      <w:r w:rsidRPr="00E6747F">
        <w:rPr>
          <w:rFonts w:ascii="Arial" w:hAnsi="Arial" w:cs="Arial"/>
          <w:color w:val="191919"/>
          <w:sz w:val="22"/>
          <w:szCs w:val="22"/>
        </w:rPr>
        <w:t xml:space="preserve">ubsequent analysis </w:t>
      </w:r>
      <w:r w:rsidR="00E24792" w:rsidRPr="00E6747F">
        <w:rPr>
          <w:rFonts w:ascii="Arial" w:hAnsi="Arial" w:cs="Arial"/>
          <w:color w:val="191919"/>
          <w:sz w:val="22"/>
          <w:szCs w:val="22"/>
        </w:rPr>
        <w:t xml:space="preserve">revealed an </w:t>
      </w:r>
      <w:r w:rsidRPr="00E6747F">
        <w:rPr>
          <w:rFonts w:ascii="Arial" w:hAnsi="Arial" w:cs="Arial"/>
          <w:color w:val="191919"/>
          <w:sz w:val="22"/>
          <w:szCs w:val="22"/>
        </w:rPr>
        <w:t>upregulation of cell surface HLA levels and HLA peptides derived from proteins involved in the “G1/S phase transition of cell cycle” pathway</w:t>
      </w:r>
      <w:r w:rsidR="00E24792" w:rsidRPr="00E6747F">
        <w:rPr>
          <w:rFonts w:ascii="Arial" w:hAnsi="Arial" w:cs="Arial"/>
          <w:color w:val="191919"/>
          <w:sz w:val="22"/>
          <w:szCs w:val="22"/>
        </w:rPr>
        <w:t xml:space="preserve">. </w:t>
      </w:r>
      <w:r w:rsidRPr="00E6747F">
        <w:rPr>
          <w:rFonts w:ascii="Arial" w:hAnsi="Arial" w:cs="Arial"/>
          <w:color w:val="191919"/>
          <w:sz w:val="22"/>
          <w:szCs w:val="22"/>
        </w:rPr>
        <w:t xml:space="preserve">These findings suggested CDK4/6i provided a tool for highly selective induction of HLA ligands that may be targeted by T cell-based </w:t>
      </w:r>
      <w:proofErr w:type="spellStart"/>
      <w:r w:rsidRPr="00E6747F">
        <w:rPr>
          <w:rFonts w:ascii="Arial" w:hAnsi="Arial" w:cs="Arial"/>
          <w:color w:val="191919"/>
          <w:sz w:val="22"/>
          <w:szCs w:val="22"/>
        </w:rPr>
        <w:t>immunotherapeutics</w:t>
      </w:r>
      <w:proofErr w:type="spellEnd"/>
      <w:r w:rsidRPr="00E6747F">
        <w:rPr>
          <w:rFonts w:ascii="Arial" w:hAnsi="Arial" w:cs="Arial"/>
          <w:color w:val="191919"/>
          <w:sz w:val="22"/>
          <w:szCs w:val="22"/>
        </w:rPr>
        <w:t>.</w:t>
      </w:r>
    </w:p>
    <w:p w14:paraId="403A2470" w14:textId="6AABFAA4" w:rsidR="0098321F" w:rsidRPr="00E6747F" w:rsidRDefault="00D25BA2" w:rsidP="001D308C">
      <w:pPr>
        <w:tabs>
          <w:tab w:val="left" w:pos="90"/>
        </w:tabs>
        <w:ind w:firstLine="90"/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FA420" wp14:editId="7C902209">
                <wp:simplePos x="0" y="0"/>
                <wp:positionH relativeFrom="column">
                  <wp:posOffset>1003300</wp:posOffset>
                </wp:positionH>
                <wp:positionV relativeFrom="paragraph">
                  <wp:posOffset>113665</wp:posOffset>
                </wp:positionV>
                <wp:extent cx="4690533" cy="46566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533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464C0" w14:textId="6B745775" w:rsidR="00D25BA2" w:rsidRPr="00D25BA2" w:rsidRDefault="00D25BA2" w:rsidP="00D25BA2">
                            <w:pP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Laboratory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of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Genome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Maintenance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Rockefeller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University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1CA05F2" w14:textId="77777777" w:rsidR="00D25BA2" w:rsidRPr="00031503" w:rsidRDefault="00D25BA2" w:rsidP="00D25BA2">
                            <w:pP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Research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Advisor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Agata</w:t>
                            </w:r>
                            <w:proofErr w:type="spellEnd"/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Smogorzewska</w:t>
                            </w:r>
                            <w:proofErr w:type="spellEnd"/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MD</w:t>
                            </w:r>
                            <w:r w:rsidRPr="00031503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</w:rPr>
                              <w:t>PhD</w:t>
                            </w:r>
                          </w:p>
                          <w:p w14:paraId="3F0B277A" w14:textId="77777777" w:rsidR="00D25BA2" w:rsidRPr="005130E3" w:rsidRDefault="00D25BA2" w:rsidP="00D25B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F63AF4" w14:textId="77777777" w:rsidR="00D25BA2" w:rsidRPr="005130E3" w:rsidRDefault="00D25BA2" w:rsidP="00D25B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A420" id="Text Box 3" o:spid="_x0000_s1028" type="#_x0000_t202" style="position:absolute;left:0;text-align:left;margin-left:79pt;margin-top:8.95pt;width:369.3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" fillcolor="white [3201]" stroked="f" strokeweight=".5pt">
                <v:textbox>
                  <w:txbxContent>
                    <w:p w14:paraId="53F464C0" w14:textId="6B745775" w:rsidR="00D25BA2" w:rsidRPr="00D25BA2" w:rsidRDefault="00D25BA2" w:rsidP="00D25BA2">
                      <w:pP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Laboratory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of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Genome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Maintenance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Rockefeller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University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61CA05F2" w14:textId="77777777" w:rsidR="00D25BA2" w:rsidRPr="00031503" w:rsidRDefault="00D25BA2" w:rsidP="00D25BA2">
                      <w:pP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Research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Advisor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Agata</w:t>
                      </w:r>
                      <w:proofErr w:type="spellEnd"/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Smogorzewska</w:t>
                      </w:r>
                      <w:proofErr w:type="spellEnd"/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MD</w:t>
                      </w:r>
                      <w:r w:rsidRPr="00031503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color w:val="212121"/>
                          <w:sz w:val="22"/>
                          <w:szCs w:val="22"/>
                          <w:shd w:val="clear" w:color="auto" w:fill="FFFFFF"/>
                        </w:rPr>
                        <w:t>PhD</w:t>
                      </w:r>
                    </w:p>
                    <w:p w14:paraId="3F0B277A" w14:textId="77777777" w:rsidR="00D25BA2" w:rsidRPr="005130E3" w:rsidRDefault="00D25BA2" w:rsidP="00D25B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F63AF4" w14:textId="77777777" w:rsidR="00D25BA2" w:rsidRPr="005130E3" w:rsidRDefault="00D25BA2" w:rsidP="00D25B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4C19E" w14:textId="09A33693" w:rsidR="0098321F" w:rsidRPr="00E6747F" w:rsidRDefault="00D25BA2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>2016</w:t>
      </w:r>
    </w:p>
    <w:p w14:paraId="55714B51" w14:textId="50604164" w:rsidR="00D25BA2" w:rsidRPr="00E6747F" w:rsidRDefault="00D25BA2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822BFFD" w14:textId="77777777" w:rsidR="001A42A9" w:rsidRPr="00E6747F" w:rsidRDefault="001A42A9" w:rsidP="00D25BA2">
      <w:pPr>
        <w:jc w:val="both"/>
        <w:rPr>
          <w:rFonts w:ascii="Arial" w:eastAsia="Calibri" w:hAnsi="Arial" w:cs="Arial"/>
          <w:sz w:val="22"/>
          <w:szCs w:val="22"/>
        </w:rPr>
      </w:pPr>
    </w:p>
    <w:p w14:paraId="0F138551" w14:textId="3F8692AD" w:rsidR="00D25BA2" w:rsidRPr="00E6747F" w:rsidRDefault="001A42A9" w:rsidP="00D25BA2">
      <w:pPr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eastAsia="Calibri" w:hAnsi="Arial" w:cs="Arial"/>
          <w:sz w:val="22"/>
          <w:szCs w:val="22"/>
        </w:rPr>
        <w:t>B</w:t>
      </w:r>
      <w:r w:rsidR="00D25BA2" w:rsidRPr="00E6747F">
        <w:rPr>
          <w:rFonts w:ascii="Arial" w:eastAsia="Calibri" w:hAnsi="Arial" w:cs="Arial"/>
          <w:sz w:val="22"/>
          <w:szCs w:val="22"/>
        </w:rPr>
        <w:t>iallelic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mutations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in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BRCA</w:t>
      </w:r>
      <w:r w:rsidR="00D25BA2" w:rsidRPr="00E6747F">
        <w:rPr>
          <w:rFonts w:ascii="Arial" w:hAnsi="Arial" w:cs="Arial"/>
          <w:sz w:val="22"/>
          <w:szCs w:val="22"/>
        </w:rPr>
        <w:t xml:space="preserve">2 </w:t>
      </w:r>
      <w:r w:rsidR="00D25BA2" w:rsidRPr="00E6747F">
        <w:rPr>
          <w:rFonts w:ascii="Arial" w:eastAsia="Calibri" w:hAnsi="Arial" w:cs="Arial"/>
          <w:sz w:val="22"/>
          <w:szCs w:val="22"/>
        </w:rPr>
        <w:t>cause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Fanconi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Anemia</w:t>
      </w:r>
      <w:r w:rsidR="00B77B5C" w:rsidRPr="00E6747F">
        <w:rPr>
          <w:rFonts w:ascii="Arial" w:hAnsi="Arial" w:cs="Arial"/>
          <w:sz w:val="22"/>
          <w:szCs w:val="22"/>
        </w:rPr>
        <w:t xml:space="preserve">; </w:t>
      </w:r>
      <w:r w:rsidR="00D25BA2" w:rsidRPr="00E6747F">
        <w:rPr>
          <w:rFonts w:ascii="Arial" w:eastAsia="Calibri" w:hAnsi="Arial" w:cs="Arial"/>
          <w:sz w:val="22"/>
          <w:szCs w:val="22"/>
        </w:rPr>
        <w:t>a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genetic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condition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characterized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by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constellation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of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congenital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abnormalities</w:t>
      </w:r>
      <w:r w:rsidR="00D25BA2" w:rsidRPr="00E6747F">
        <w:rPr>
          <w:rFonts w:ascii="Arial" w:hAnsi="Arial" w:cs="Arial"/>
          <w:sz w:val="22"/>
          <w:szCs w:val="22"/>
        </w:rPr>
        <w:t xml:space="preserve">, </w:t>
      </w:r>
      <w:r w:rsidR="00D25BA2" w:rsidRPr="00E6747F">
        <w:rPr>
          <w:rFonts w:ascii="Arial" w:eastAsia="Calibri" w:hAnsi="Arial" w:cs="Arial"/>
          <w:sz w:val="22"/>
          <w:szCs w:val="22"/>
        </w:rPr>
        <w:t>bone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marrow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failure</w:t>
      </w:r>
      <w:r w:rsidR="00D25BA2" w:rsidRPr="00E6747F">
        <w:rPr>
          <w:rFonts w:ascii="Arial" w:hAnsi="Arial" w:cs="Arial"/>
          <w:sz w:val="22"/>
          <w:szCs w:val="22"/>
        </w:rPr>
        <w:t xml:space="preserve">, </w:t>
      </w:r>
      <w:r w:rsidR="00D25BA2" w:rsidRPr="00E6747F">
        <w:rPr>
          <w:rFonts w:ascii="Arial" w:eastAsia="Calibri" w:hAnsi="Arial" w:cs="Arial"/>
          <w:sz w:val="22"/>
          <w:szCs w:val="22"/>
        </w:rPr>
        <w:t>and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cancer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predisposition</w:t>
      </w:r>
      <w:r w:rsidR="00D25BA2" w:rsidRPr="00E6747F">
        <w:rPr>
          <w:rFonts w:ascii="Arial" w:hAnsi="Arial" w:cs="Arial"/>
          <w:sz w:val="22"/>
          <w:szCs w:val="22"/>
        </w:rPr>
        <w:t xml:space="preserve">. </w:t>
      </w:r>
      <w:r w:rsidR="00D25BA2" w:rsidRPr="00E6747F">
        <w:rPr>
          <w:rFonts w:ascii="Arial" w:eastAsia="Calibri" w:hAnsi="Arial" w:cs="Arial"/>
          <w:sz w:val="22"/>
          <w:szCs w:val="22"/>
        </w:rPr>
        <w:t>We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hypothesized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that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the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atypical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FA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phenotype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experienced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by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some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patients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in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the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International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805B8C" w:rsidRPr="00E6747F">
        <w:rPr>
          <w:rFonts w:ascii="Arial" w:hAnsi="Arial" w:cs="Arial"/>
          <w:sz w:val="22"/>
          <w:szCs w:val="22"/>
        </w:rPr>
        <w:t xml:space="preserve">was </w:t>
      </w:r>
      <w:r w:rsidR="00112C68" w:rsidRPr="00E6747F">
        <w:rPr>
          <w:rFonts w:ascii="Arial" w:hAnsi="Arial" w:cs="Arial"/>
          <w:sz w:val="22"/>
          <w:szCs w:val="22"/>
        </w:rPr>
        <w:t>due to the development of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defect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in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repair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112C68" w:rsidRPr="00E6747F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112C68" w:rsidRPr="00E6747F">
        <w:rPr>
          <w:rFonts w:ascii="Arial" w:hAnsi="Arial" w:cs="Arial"/>
          <w:sz w:val="22"/>
          <w:szCs w:val="22"/>
        </w:rPr>
        <w:t>inter</w:t>
      </w:r>
      <w:r w:rsidR="00B77B5C" w:rsidRPr="00E6747F">
        <w:rPr>
          <w:rFonts w:ascii="Arial" w:hAnsi="Arial" w:cs="Arial"/>
          <w:sz w:val="22"/>
          <w:szCs w:val="22"/>
        </w:rPr>
        <w:t>str</w:t>
      </w:r>
      <w:r w:rsidR="00112C68" w:rsidRPr="00E6747F">
        <w:rPr>
          <w:rFonts w:ascii="Arial" w:hAnsi="Arial" w:cs="Arial"/>
          <w:sz w:val="22"/>
          <w:szCs w:val="22"/>
        </w:rPr>
        <w:t>and</w:t>
      </w:r>
      <w:proofErr w:type="spellEnd"/>
      <w:r w:rsidR="00112C68" w:rsidRPr="00E6747F">
        <w:rPr>
          <w:rFonts w:ascii="Arial" w:hAnsi="Arial" w:cs="Arial"/>
          <w:sz w:val="22"/>
          <w:szCs w:val="22"/>
        </w:rPr>
        <w:t xml:space="preserve"> crosslinks</w:t>
      </w:r>
      <w:r w:rsidR="00B77B5C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but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not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805B8C" w:rsidRPr="00E6747F">
        <w:rPr>
          <w:rFonts w:ascii="Arial" w:eastAsia="Calibri" w:hAnsi="Arial" w:cs="Arial"/>
          <w:sz w:val="22"/>
          <w:szCs w:val="22"/>
        </w:rPr>
        <w:t>double</w:t>
      </w:r>
      <w:r w:rsidR="00805B8C" w:rsidRPr="00E6747F">
        <w:rPr>
          <w:rFonts w:ascii="Arial" w:hAnsi="Arial" w:cs="Arial"/>
          <w:sz w:val="22"/>
          <w:szCs w:val="22"/>
        </w:rPr>
        <w:t>-</w:t>
      </w:r>
      <w:r w:rsidR="00805B8C" w:rsidRPr="00E6747F">
        <w:rPr>
          <w:rFonts w:ascii="Arial" w:eastAsia="Calibri" w:hAnsi="Arial" w:cs="Arial"/>
          <w:sz w:val="22"/>
          <w:szCs w:val="22"/>
        </w:rPr>
        <w:t>stranded</w:t>
      </w:r>
      <w:r w:rsidR="00805B8C" w:rsidRPr="00E6747F">
        <w:rPr>
          <w:rFonts w:ascii="Arial" w:hAnsi="Arial" w:cs="Arial"/>
          <w:sz w:val="22"/>
          <w:szCs w:val="22"/>
        </w:rPr>
        <w:t xml:space="preserve"> </w:t>
      </w:r>
      <w:r w:rsidR="00805B8C" w:rsidRPr="00E6747F">
        <w:rPr>
          <w:rFonts w:ascii="Arial" w:eastAsia="Calibri" w:hAnsi="Arial" w:cs="Arial"/>
          <w:sz w:val="22"/>
          <w:szCs w:val="22"/>
        </w:rPr>
        <w:t>breaks</w:t>
      </w:r>
      <w:r w:rsidR="00D25BA2" w:rsidRPr="00E6747F">
        <w:rPr>
          <w:rFonts w:ascii="Arial" w:hAnsi="Arial" w:cs="Arial"/>
          <w:sz w:val="22"/>
          <w:szCs w:val="22"/>
        </w:rPr>
        <w:t xml:space="preserve">. </w:t>
      </w:r>
      <w:r w:rsidR="00D25BA2" w:rsidRPr="00E6747F">
        <w:rPr>
          <w:rFonts w:ascii="Arial" w:eastAsia="Calibri" w:hAnsi="Arial" w:cs="Arial"/>
          <w:sz w:val="22"/>
          <w:szCs w:val="22"/>
        </w:rPr>
        <w:t>I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characterized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variety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of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CRISPR</w:t>
      </w:r>
      <w:r w:rsidR="00D25BA2" w:rsidRPr="00E6747F">
        <w:rPr>
          <w:rFonts w:ascii="Arial" w:hAnsi="Arial" w:cs="Arial"/>
          <w:sz w:val="22"/>
          <w:szCs w:val="22"/>
        </w:rPr>
        <w:t>/</w:t>
      </w:r>
      <w:r w:rsidR="00D25BA2" w:rsidRPr="00E6747F">
        <w:rPr>
          <w:rFonts w:ascii="Arial" w:eastAsia="Calibri" w:hAnsi="Arial" w:cs="Arial"/>
          <w:sz w:val="22"/>
          <w:szCs w:val="22"/>
        </w:rPr>
        <w:t>Cas</w:t>
      </w:r>
      <w:r w:rsidR="00D25BA2" w:rsidRPr="00E6747F">
        <w:rPr>
          <w:rFonts w:ascii="Arial" w:hAnsi="Arial" w:cs="Arial"/>
          <w:sz w:val="22"/>
          <w:szCs w:val="22"/>
        </w:rPr>
        <w:t xml:space="preserve">9 </w:t>
      </w:r>
      <w:r w:rsidR="00D25BA2" w:rsidRPr="00E6747F">
        <w:rPr>
          <w:rFonts w:ascii="Arial" w:eastAsia="Calibri" w:hAnsi="Arial" w:cs="Arial"/>
          <w:sz w:val="22"/>
          <w:szCs w:val="22"/>
        </w:rPr>
        <w:t>generated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BRCA</w:t>
      </w:r>
      <w:r w:rsidR="00D25BA2" w:rsidRPr="00E6747F">
        <w:rPr>
          <w:rFonts w:ascii="Arial" w:hAnsi="Arial" w:cs="Arial"/>
          <w:sz w:val="22"/>
          <w:szCs w:val="22"/>
        </w:rPr>
        <w:t xml:space="preserve">2 </w:t>
      </w:r>
      <w:r w:rsidR="00D25BA2" w:rsidRPr="00E6747F">
        <w:rPr>
          <w:rFonts w:ascii="Arial" w:eastAsia="Calibri" w:hAnsi="Arial" w:cs="Arial"/>
          <w:sz w:val="22"/>
          <w:szCs w:val="22"/>
        </w:rPr>
        <w:t>mutant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human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fibroblast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in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an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effort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to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test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our</w:t>
      </w:r>
      <w:r w:rsidR="00D25BA2" w:rsidRPr="00E6747F">
        <w:rPr>
          <w:rFonts w:ascii="Arial" w:hAnsi="Arial" w:cs="Arial"/>
          <w:sz w:val="22"/>
          <w:szCs w:val="22"/>
        </w:rPr>
        <w:t xml:space="preserve"> </w:t>
      </w:r>
      <w:r w:rsidR="00D25BA2" w:rsidRPr="00E6747F">
        <w:rPr>
          <w:rFonts w:ascii="Arial" w:eastAsia="Calibri" w:hAnsi="Arial" w:cs="Arial"/>
          <w:sz w:val="22"/>
          <w:szCs w:val="22"/>
        </w:rPr>
        <w:t>hypothesis</w:t>
      </w:r>
      <w:r w:rsidR="00D25BA2" w:rsidRPr="00E6747F">
        <w:rPr>
          <w:rFonts w:ascii="Arial" w:hAnsi="Arial" w:cs="Arial"/>
          <w:sz w:val="22"/>
          <w:szCs w:val="22"/>
        </w:rPr>
        <w:t xml:space="preserve">.  </w:t>
      </w:r>
    </w:p>
    <w:p w14:paraId="71881F99" w14:textId="71D4F52D" w:rsidR="00D25BA2" w:rsidRPr="00E6747F" w:rsidRDefault="00617F85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A2F62" wp14:editId="08F90307">
                <wp:simplePos x="0" y="0"/>
                <wp:positionH relativeFrom="column">
                  <wp:posOffset>1003300</wp:posOffset>
                </wp:positionH>
                <wp:positionV relativeFrom="paragraph">
                  <wp:posOffset>141605</wp:posOffset>
                </wp:positionV>
                <wp:extent cx="5393266" cy="4572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26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D062E" w14:textId="77777777" w:rsidR="00617F85" w:rsidRPr="00031503" w:rsidRDefault="00617F85" w:rsidP="00617F85">
                            <w:pPr>
                              <w:spacing w:line="22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NSF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Funded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Environmental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Biology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Scholars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Fellowship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Howard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University</w:t>
                            </w:r>
                          </w:p>
                          <w:p w14:paraId="4D92B7BA" w14:textId="77777777" w:rsidR="00617F85" w:rsidRPr="00031503" w:rsidRDefault="00617F85" w:rsidP="00617F85">
                            <w:pPr>
                              <w:spacing w:line="22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Research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Advisor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Hemayet</w:t>
                            </w:r>
                            <w:proofErr w:type="spellEnd"/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Ullah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PhD</w:t>
                            </w:r>
                          </w:p>
                          <w:p w14:paraId="040690CF" w14:textId="77777777" w:rsidR="00617F85" w:rsidRPr="005130E3" w:rsidRDefault="00617F85" w:rsidP="00617F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EE08D4" w14:textId="77777777" w:rsidR="00617F85" w:rsidRPr="005130E3" w:rsidRDefault="00617F85" w:rsidP="00617F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2F62" id="Text Box 4" o:spid="_x0000_s1029" type="#_x0000_t202" style="position:absolute;left:0;text-align:left;margin-left:79pt;margin-top:11.15pt;width:424.6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" fillcolor="white [3201]" stroked="f" strokeweight=".5pt">
                <v:textbox>
                  <w:txbxContent>
                    <w:p w14:paraId="0C6D062E" w14:textId="77777777" w:rsidR="00617F85" w:rsidRPr="00031503" w:rsidRDefault="00617F85" w:rsidP="00617F85">
                      <w:pPr>
                        <w:spacing w:line="22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NSF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Funded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Environmental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Biology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Scholars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Fellowship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Howard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University</w:t>
                      </w:r>
                    </w:p>
                    <w:p w14:paraId="4D92B7BA" w14:textId="77777777" w:rsidR="00617F85" w:rsidRPr="00031503" w:rsidRDefault="00617F85" w:rsidP="00617F85">
                      <w:pPr>
                        <w:spacing w:line="22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Research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Advisor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Hemayet</w:t>
                      </w:r>
                      <w:proofErr w:type="spellEnd"/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Ullah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PhD</w:t>
                      </w:r>
                    </w:p>
                    <w:p w14:paraId="040690CF" w14:textId="77777777" w:rsidR="00617F85" w:rsidRPr="005130E3" w:rsidRDefault="00617F85" w:rsidP="00617F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EE08D4" w14:textId="77777777" w:rsidR="00617F85" w:rsidRPr="005130E3" w:rsidRDefault="00617F85" w:rsidP="00617F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A3E3E9" w14:textId="0EDEB76D" w:rsidR="00E75AE1" w:rsidRPr="00E6747F" w:rsidRDefault="00E75AE1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>2012-2015</w:t>
      </w:r>
    </w:p>
    <w:p w14:paraId="0F54AA57" w14:textId="795A3154" w:rsidR="00D25BA2" w:rsidRPr="00E6747F" w:rsidRDefault="00D25BA2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4235DBA" w14:textId="2BCF65F0" w:rsidR="00257023" w:rsidRPr="00E6747F" w:rsidRDefault="00257023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260C299" w14:textId="77777777" w:rsidR="00257023" w:rsidRPr="00E6747F" w:rsidRDefault="00257023" w:rsidP="00257023">
      <w:pPr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eastAsia="Calibri" w:hAnsi="Arial" w:cs="Arial"/>
          <w:sz w:val="22"/>
          <w:szCs w:val="22"/>
        </w:rPr>
        <w:t>Farmers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the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developing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world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suffer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disproportionately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from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environmental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stress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induced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crop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loss</w:t>
      </w:r>
      <w:r w:rsidRPr="00E6747F">
        <w:rPr>
          <w:rFonts w:ascii="Arial" w:hAnsi="Arial" w:cs="Arial"/>
          <w:sz w:val="22"/>
          <w:szCs w:val="22"/>
        </w:rPr>
        <w:t xml:space="preserve">. </w:t>
      </w:r>
      <w:r w:rsidRPr="00E6747F">
        <w:rPr>
          <w:rFonts w:ascii="Arial" w:eastAsia="Calibri" w:hAnsi="Arial" w:cs="Arial"/>
          <w:sz w:val="22"/>
          <w:szCs w:val="22"/>
        </w:rPr>
        <w:t>Drought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and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salt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stress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particular</w:t>
      </w:r>
      <w:r w:rsidRPr="00E6747F">
        <w:rPr>
          <w:rFonts w:ascii="Arial" w:hAnsi="Arial" w:cs="Arial"/>
          <w:sz w:val="22"/>
          <w:szCs w:val="22"/>
        </w:rPr>
        <w:t xml:space="preserve">, </w:t>
      </w:r>
      <w:r w:rsidRPr="00E6747F">
        <w:rPr>
          <w:rFonts w:ascii="Arial" w:eastAsia="Calibri" w:hAnsi="Arial" w:cs="Arial"/>
          <w:sz w:val="22"/>
          <w:szCs w:val="22"/>
        </w:rPr>
        <w:t>account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for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the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majority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of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crop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loss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annually</w:t>
      </w:r>
      <w:r w:rsidRPr="00E6747F">
        <w:rPr>
          <w:rFonts w:ascii="Arial" w:hAnsi="Arial" w:cs="Arial"/>
          <w:sz w:val="22"/>
          <w:szCs w:val="22"/>
        </w:rPr>
        <w:t xml:space="preserve">. </w:t>
      </w:r>
      <w:r w:rsidRPr="00E6747F">
        <w:rPr>
          <w:rFonts w:ascii="Arial" w:eastAsia="Calibri" w:hAnsi="Arial" w:cs="Arial"/>
          <w:sz w:val="22"/>
          <w:szCs w:val="22"/>
        </w:rPr>
        <w:t>The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RACK</w:t>
      </w:r>
      <w:r w:rsidRPr="00E6747F">
        <w:rPr>
          <w:rFonts w:ascii="Arial" w:hAnsi="Arial" w:cs="Arial"/>
          <w:sz w:val="22"/>
          <w:szCs w:val="22"/>
        </w:rPr>
        <w:t>1 (</w:t>
      </w:r>
      <w:r w:rsidRPr="00E6747F">
        <w:rPr>
          <w:rFonts w:ascii="Arial" w:eastAsia="Calibri" w:hAnsi="Arial" w:cs="Arial"/>
          <w:sz w:val="22"/>
          <w:szCs w:val="22"/>
        </w:rPr>
        <w:t>Receptor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for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Activated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C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Kinase</w:t>
      </w:r>
      <w:r w:rsidRPr="00E6747F">
        <w:rPr>
          <w:rFonts w:ascii="Arial" w:hAnsi="Arial" w:cs="Arial"/>
          <w:sz w:val="22"/>
          <w:szCs w:val="22"/>
        </w:rPr>
        <w:t xml:space="preserve"> 1) </w:t>
      </w:r>
      <w:r w:rsidRPr="00E6747F">
        <w:rPr>
          <w:rFonts w:ascii="Arial" w:eastAsia="Calibri" w:hAnsi="Arial" w:cs="Arial"/>
          <w:sz w:val="22"/>
          <w:szCs w:val="22"/>
        </w:rPr>
        <w:t>gene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has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been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known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to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play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a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role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salt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stress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and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drought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resistance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pathways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plants</w:t>
      </w:r>
      <w:r w:rsidRPr="00E6747F">
        <w:rPr>
          <w:rFonts w:ascii="Arial" w:hAnsi="Arial" w:cs="Arial"/>
          <w:sz w:val="22"/>
          <w:szCs w:val="22"/>
        </w:rPr>
        <w:t xml:space="preserve">. </w:t>
      </w:r>
      <w:r w:rsidRPr="00E6747F">
        <w:rPr>
          <w:rFonts w:ascii="Arial" w:eastAsia="Calibri" w:hAnsi="Arial" w:cs="Arial"/>
          <w:sz w:val="22"/>
          <w:szCs w:val="22"/>
        </w:rPr>
        <w:t>I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studied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the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impact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of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RACK</w:t>
      </w:r>
      <w:r w:rsidRPr="00E6747F">
        <w:rPr>
          <w:rFonts w:ascii="Arial" w:hAnsi="Arial" w:cs="Arial"/>
          <w:sz w:val="22"/>
          <w:szCs w:val="22"/>
        </w:rPr>
        <w:t xml:space="preserve">1 </w:t>
      </w:r>
      <w:r w:rsidRPr="00E6747F">
        <w:rPr>
          <w:rFonts w:ascii="Arial" w:eastAsia="Calibri" w:hAnsi="Arial" w:cs="Arial"/>
          <w:sz w:val="22"/>
          <w:szCs w:val="22"/>
        </w:rPr>
        <w:t>inactivation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on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salt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and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drought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stress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responses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sz w:val="22"/>
          <w:szCs w:val="22"/>
        </w:rPr>
        <w:t>in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i/>
          <w:sz w:val="22"/>
          <w:szCs w:val="22"/>
        </w:rPr>
        <w:t>Arabidopsis</w:t>
      </w:r>
      <w:r w:rsidRPr="00E6747F">
        <w:rPr>
          <w:rFonts w:ascii="Arial" w:hAnsi="Arial" w:cs="Arial"/>
          <w:i/>
          <w:sz w:val="22"/>
          <w:szCs w:val="22"/>
        </w:rPr>
        <w:t xml:space="preserve"> </w:t>
      </w:r>
      <w:r w:rsidRPr="00E6747F">
        <w:rPr>
          <w:rFonts w:ascii="Arial" w:eastAsia="Calibri" w:hAnsi="Arial" w:cs="Arial"/>
          <w:i/>
          <w:sz w:val="22"/>
          <w:szCs w:val="22"/>
        </w:rPr>
        <w:t>thaliana</w:t>
      </w:r>
      <w:r w:rsidRPr="00E6747F">
        <w:rPr>
          <w:rFonts w:ascii="Arial" w:hAnsi="Arial" w:cs="Arial"/>
          <w:sz w:val="22"/>
          <w:szCs w:val="22"/>
        </w:rPr>
        <w:t xml:space="preserve">.  </w:t>
      </w:r>
    </w:p>
    <w:p w14:paraId="4E8678F6" w14:textId="77777777" w:rsidR="00257023" w:rsidRPr="00E6747F" w:rsidRDefault="00257023" w:rsidP="00D25BA2">
      <w:pPr>
        <w:tabs>
          <w:tab w:val="left" w:pos="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62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9006"/>
      </w:tblGrid>
      <w:tr w:rsidR="00194444" w:rsidRPr="00E6747F" w14:paraId="34056A70" w14:textId="77777777" w:rsidTr="00E032D8">
        <w:trPr>
          <w:trHeight w:val="306"/>
        </w:trPr>
        <w:tc>
          <w:tcPr>
            <w:tcW w:w="1620" w:type="dxa"/>
          </w:tcPr>
          <w:p w14:paraId="79B6EACA" w14:textId="77777777" w:rsidR="00257023" w:rsidRPr="00E6747F" w:rsidRDefault="00257023" w:rsidP="00617F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3A3621" w14:textId="190BEE05" w:rsidR="00257023" w:rsidRPr="00E6747F" w:rsidRDefault="00257023" w:rsidP="00617F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6" w:type="dxa"/>
          </w:tcPr>
          <w:p w14:paraId="1595EF2E" w14:textId="2EFCF518" w:rsidR="00194444" w:rsidRPr="00E6747F" w:rsidRDefault="00194444" w:rsidP="00617F85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444" w:rsidRPr="00E6747F" w14:paraId="0D9AB183" w14:textId="77777777" w:rsidTr="00E032D8">
        <w:trPr>
          <w:trHeight w:val="810"/>
        </w:trPr>
        <w:tc>
          <w:tcPr>
            <w:tcW w:w="10626" w:type="dxa"/>
            <w:gridSpan w:val="2"/>
          </w:tcPr>
          <w:p w14:paraId="484802A8" w14:textId="2BAEC679" w:rsidR="00194444" w:rsidRPr="00E6747F" w:rsidRDefault="004F6F89" w:rsidP="002570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2014</w:t>
            </w:r>
          </w:p>
        </w:tc>
      </w:tr>
      <w:tr w:rsidR="00194444" w:rsidRPr="00E6747F" w14:paraId="53532ACB" w14:textId="77777777" w:rsidTr="00E032D8">
        <w:trPr>
          <w:trHeight w:val="306"/>
        </w:trPr>
        <w:tc>
          <w:tcPr>
            <w:tcW w:w="1620" w:type="dxa"/>
          </w:tcPr>
          <w:p w14:paraId="438701ED" w14:textId="77777777" w:rsidR="00194444" w:rsidRPr="00E6747F" w:rsidRDefault="00194444" w:rsidP="004F6F89">
            <w:pPr>
              <w:spacing w:line="22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B8D361" w14:textId="4445C442" w:rsidR="00FA2011" w:rsidRPr="00E6747F" w:rsidRDefault="00FA2011" w:rsidP="004F6F89">
            <w:pPr>
              <w:spacing w:line="22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6" w:type="dxa"/>
          </w:tcPr>
          <w:p w14:paraId="5B652BEE" w14:textId="11FC18FA" w:rsidR="000121AB" w:rsidRPr="00E6747F" w:rsidRDefault="000121AB" w:rsidP="00336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444" w:rsidRPr="00E6747F" w14:paraId="68A76861" w14:textId="77777777" w:rsidTr="00E032D8">
        <w:trPr>
          <w:trHeight w:val="810"/>
        </w:trPr>
        <w:tc>
          <w:tcPr>
            <w:tcW w:w="10626" w:type="dxa"/>
            <w:gridSpan w:val="2"/>
          </w:tcPr>
          <w:p w14:paraId="49023CCC" w14:textId="5BD86933" w:rsidR="000121AB" w:rsidRPr="00E6747F" w:rsidRDefault="000121AB" w:rsidP="00012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eastAsia="Calibri" w:hAnsi="Arial" w:cs="Arial"/>
                <w:sz w:val="22"/>
                <w:szCs w:val="22"/>
              </w:rPr>
              <w:t>Cerebral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malaria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accounts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for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approximately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900,000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deaths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children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years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younger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sub</w:t>
            </w:r>
            <w:r w:rsidRPr="00E6747F">
              <w:rPr>
                <w:rFonts w:ascii="Arial" w:hAnsi="Arial" w:cs="Arial"/>
                <w:sz w:val="22"/>
                <w:szCs w:val="22"/>
              </w:rPr>
              <w:t>-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Saharan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Africa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annually</w:t>
            </w:r>
            <w:r w:rsidR="00863595" w:rsidRPr="00E6747F">
              <w:rPr>
                <w:rFonts w:ascii="Arial" w:hAnsi="Arial" w:cs="Arial"/>
                <w:sz w:val="22"/>
                <w:szCs w:val="22"/>
              </w:rPr>
              <w:t>; the need for adjuvant therapies is urgent and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595" w:rsidRPr="00E6747F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ittle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understood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about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its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pathogenesis</w:t>
            </w:r>
            <w:r w:rsidR="00863595" w:rsidRPr="00E6747F">
              <w:rPr>
                <w:rFonts w:ascii="Arial" w:hAnsi="Arial" w:cs="Arial"/>
                <w:sz w:val="22"/>
                <w:szCs w:val="22"/>
              </w:rPr>
              <w:t>.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investigated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heme</w:t>
            </w:r>
            <w:r w:rsidRPr="00E6747F">
              <w:rPr>
                <w:rFonts w:ascii="Arial" w:hAnsi="Arial" w:cs="Arial"/>
                <w:sz w:val="22"/>
                <w:szCs w:val="22"/>
              </w:rPr>
              <w:t>-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induced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mechanism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by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which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34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cells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subset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endothelial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progenitor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cells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depleted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peripheral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blood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individuals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with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cerebral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malaria</w:t>
            </w:r>
            <w:r w:rsidR="009D0507" w:rsidRPr="00E6747F">
              <w:rPr>
                <w:rFonts w:ascii="Arial" w:hAnsi="Arial" w:cs="Arial"/>
                <w:sz w:val="22"/>
                <w:szCs w:val="22"/>
              </w:rPr>
              <w:t>,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because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34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cells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play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important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role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the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repair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rejuvenation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of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vascular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endothelium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during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cerebral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vascular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47F">
              <w:rPr>
                <w:rFonts w:ascii="Arial" w:eastAsia="Calibri" w:hAnsi="Arial" w:cs="Arial"/>
                <w:sz w:val="22"/>
                <w:szCs w:val="22"/>
              </w:rPr>
              <w:t>diseases</w:t>
            </w:r>
            <w:r w:rsidRPr="00E6747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1F7A67" w14:textId="77777777" w:rsidR="00194444" w:rsidRPr="00E6747F" w:rsidRDefault="00194444" w:rsidP="00E03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1AB" w:rsidRPr="00E6747F" w14:paraId="43FF5CD8" w14:textId="77777777" w:rsidTr="00E032D8">
        <w:trPr>
          <w:trHeight w:val="306"/>
        </w:trPr>
        <w:tc>
          <w:tcPr>
            <w:tcW w:w="1620" w:type="dxa"/>
          </w:tcPr>
          <w:p w14:paraId="3C6EFFF9" w14:textId="1A75DE66" w:rsidR="000121AB" w:rsidRPr="00E6747F" w:rsidRDefault="000121AB" w:rsidP="00E032D8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  <w:p w14:paraId="095EC5CF" w14:textId="77777777" w:rsidR="000121AB" w:rsidRPr="00E6747F" w:rsidRDefault="000121AB" w:rsidP="00E032D8">
            <w:pPr>
              <w:spacing w:line="252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6" w:type="dxa"/>
          </w:tcPr>
          <w:p w14:paraId="096DE858" w14:textId="262A2A6A" w:rsidR="000121AB" w:rsidRPr="00E6747F" w:rsidRDefault="000121AB" w:rsidP="000121AB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>Ecology and Evolution Graduate Admission Pathway Scholars Program</w:t>
            </w:r>
          </w:p>
          <w:p w14:paraId="58771B8F" w14:textId="77777777" w:rsidR="000121AB" w:rsidRPr="00E6747F" w:rsidRDefault="000121AB" w:rsidP="000121AB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>University of California Davis</w:t>
            </w:r>
          </w:p>
          <w:p w14:paraId="6C692180" w14:textId="77777777" w:rsidR="000121AB" w:rsidRPr="00E6747F" w:rsidRDefault="000121AB" w:rsidP="000121AB">
            <w:pPr>
              <w:spacing w:line="220" w:lineRule="atLeast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 xml:space="preserve">Research Advisor: Richard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Grosberg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>, PhD</w:t>
            </w:r>
          </w:p>
          <w:p w14:paraId="113F49D0" w14:textId="77777777" w:rsidR="000121AB" w:rsidRPr="00E6747F" w:rsidRDefault="000121AB" w:rsidP="00012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1AB" w:rsidRPr="00E6747F" w14:paraId="5FF1EC54" w14:textId="77777777" w:rsidTr="00E032D8">
        <w:trPr>
          <w:trHeight w:val="810"/>
        </w:trPr>
        <w:tc>
          <w:tcPr>
            <w:tcW w:w="10626" w:type="dxa"/>
            <w:gridSpan w:val="2"/>
          </w:tcPr>
          <w:p w14:paraId="406ED6BF" w14:textId="4EA10ABC" w:rsidR="000121AB" w:rsidRPr="00E6747F" w:rsidRDefault="000121AB" w:rsidP="00012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 xml:space="preserve">Investigating the behavior of primitive organisms provides deeper insight into the evolution of information processing and environmental adaptation. I investigated how prior exposure to different settlement substrates altered the pre-settlement behavior of </w:t>
            </w:r>
            <w:r w:rsidRPr="00E6747F">
              <w:rPr>
                <w:rFonts w:ascii="Arial" w:hAnsi="Arial" w:cs="Arial"/>
                <w:i/>
                <w:sz w:val="22"/>
                <w:szCs w:val="22"/>
              </w:rPr>
              <w:t xml:space="preserve">Bugula neritina, </w:t>
            </w:r>
            <w:r w:rsidRPr="00E6747F">
              <w:rPr>
                <w:rFonts w:ascii="Arial" w:hAnsi="Arial" w:cs="Arial"/>
                <w:sz w:val="22"/>
                <w:szCs w:val="22"/>
              </w:rPr>
              <w:t>a sessile marine organism,</w:t>
            </w:r>
            <w:r w:rsidRPr="00E674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in order to determine whether the larval phase of these animals </w:t>
            </w:r>
            <w:proofErr w:type="gramStart"/>
            <w:r w:rsidRPr="00E6747F">
              <w:rPr>
                <w:rFonts w:ascii="Arial" w:hAnsi="Arial" w:cs="Arial"/>
                <w:sz w:val="22"/>
                <w:szCs w:val="22"/>
              </w:rPr>
              <w:t>were</w:t>
            </w:r>
            <w:proofErr w:type="gramEnd"/>
            <w:r w:rsidRPr="00E6747F">
              <w:rPr>
                <w:rFonts w:ascii="Arial" w:hAnsi="Arial" w:cs="Arial"/>
                <w:sz w:val="22"/>
                <w:szCs w:val="22"/>
              </w:rPr>
              <w:t xml:space="preserve"> capable of processing, retaining, and applying information about their environment toward making decisions that impact species survival.</w:t>
            </w:r>
          </w:p>
          <w:p w14:paraId="4143C539" w14:textId="39CFD390" w:rsidR="000C7619" w:rsidRPr="00E6747F" w:rsidRDefault="000C7619" w:rsidP="00983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438C4" w14:textId="6B00D8DC" w:rsidR="006B47A8" w:rsidRPr="00E6747F" w:rsidRDefault="00FA2011" w:rsidP="00AA7A1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678AF" wp14:editId="1612F432">
                <wp:simplePos x="0" y="0"/>
                <wp:positionH relativeFrom="column">
                  <wp:posOffset>1079500</wp:posOffset>
                </wp:positionH>
                <wp:positionV relativeFrom="paragraph">
                  <wp:posOffset>-3456093</wp:posOffset>
                </wp:positionV>
                <wp:extent cx="5909734" cy="77046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4" cy="77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6BB2B" w14:textId="77777777" w:rsidR="00336DD4" w:rsidRPr="00031503" w:rsidRDefault="00336DD4" w:rsidP="00336DD4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NIH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Funded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Minority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Health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and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Health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Disparities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International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Research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Training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Program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Korle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Bu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Teaching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Hospital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Noguchi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Memorial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Institute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for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Medical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Research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at</w:t>
                            </w:r>
                            <w:r w:rsidRPr="0003150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University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Ghana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Morehouse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School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Medicine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Howard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University</w:t>
                            </w:r>
                          </w:p>
                          <w:p w14:paraId="6E471DFC" w14:textId="77777777" w:rsidR="00336DD4" w:rsidRPr="00031503" w:rsidRDefault="00336DD4" w:rsidP="0033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Research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Advisors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Winston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Anderson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MD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Jonathan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K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Stiles</w:t>
                            </w:r>
                            <w:r w:rsidRPr="000315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150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MD</w:t>
                            </w:r>
                          </w:p>
                          <w:p w14:paraId="59A7C335" w14:textId="77777777" w:rsidR="00336DD4" w:rsidRPr="005130E3" w:rsidRDefault="00336DD4" w:rsidP="0033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F89D27" w14:textId="77777777" w:rsidR="00336DD4" w:rsidRPr="005130E3" w:rsidRDefault="00336DD4" w:rsidP="0033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78AF" id="Text Box 5" o:spid="_x0000_s1030" type="#_x0000_t202" style="position:absolute;left:0;text-align:left;margin-left:85pt;margin-top:-272.15pt;width:465.35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" fillcolor="white [3201]" stroked="f" strokeweight=".5pt">
                <v:textbox>
                  <w:txbxContent>
                    <w:p w14:paraId="0506BB2B" w14:textId="77777777" w:rsidR="00336DD4" w:rsidRPr="00031503" w:rsidRDefault="00336DD4" w:rsidP="00336DD4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NIH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Funded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Minority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Health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and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Health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Disparities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International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Research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Training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Program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Korle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Bu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Teaching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Hospital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Noguchi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Memorial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Institute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for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Medical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Research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at</w:t>
                      </w:r>
                      <w:r w:rsidRPr="0003150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University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of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Ghana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Morehouse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School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of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Medicine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and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Howard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University</w:t>
                      </w:r>
                    </w:p>
                    <w:p w14:paraId="6E471DFC" w14:textId="77777777" w:rsidR="00336DD4" w:rsidRPr="00031503" w:rsidRDefault="00336DD4" w:rsidP="0033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Research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Advisors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Winston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Anderson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MD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and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Jonathan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K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Stiles</w:t>
                      </w:r>
                      <w:r w:rsidRPr="000315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03150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MD</w:t>
                      </w:r>
                    </w:p>
                    <w:p w14:paraId="59A7C335" w14:textId="77777777" w:rsidR="00336DD4" w:rsidRPr="005130E3" w:rsidRDefault="00336DD4" w:rsidP="0033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F89D27" w14:textId="77777777" w:rsidR="00336DD4" w:rsidRPr="005130E3" w:rsidRDefault="00336DD4" w:rsidP="0033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50660" w14:textId="43A00BE9" w:rsidR="00C8043E" w:rsidRPr="00E6747F" w:rsidRDefault="004E44C7" w:rsidP="00EE231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="00EE2318"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Employment </w:t>
      </w:r>
    </w:p>
    <w:p w14:paraId="6E15A165" w14:textId="48772B75" w:rsidR="00EE2318" w:rsidRPr="00E6747F" w:rsidRDefault="00EE2318" w:rsidP="00EE231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3C10A5" w14:textId="342B23EF" w:rsidR="00EE2318" w:rsidRPr="00E6747F" w:rsidRDefault="006F3B38" w:rsidP="00EE231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028EE" wp14:editId="12EC3F50">
                <wp:simplePos x="0" y="0"/>
                <wp:positionH relativeFrom="column">
                  <wp:posOffset>1223857</wp:posOffset>
                </wp:positionH>
                <wp:positionV relativeFrom="paragraph">
                  <wp:posOffset>74295</wp:posOffset>
                </wp:positionV>
                <wp:extent cx="5909734" cy="4148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4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7CADB" w14:textId="1E23BA4F" w:rsidR="006F3B38" w:rsidRDefault="006F3B38" w:rsidP="006F3B38">
                            <w:pPr>
                              <w:tabs>
                                <w:tab w:val="left" w:pos="1440"/>
                                <w:tab w:val="left" w:pos="180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311352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American Heart Association (AHA) COVID-19 Patient Registry Data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Analyst</w:t>
                            </w:r>
                            <w:r w:rsidRPr="311352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2963B32F" w14:textId="2F173C83" w:rsidR="006F3B38" w:rsidRPr="00031503" w:rsidRDefault="006F3B38" w:rsidP="006F3B38">
                            <w:pPr>
                              <w:tabs>
                                <w:tab w:val="left" w:pos="1440"/>
                                <w:tab w:val="left" w:pos="180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311352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New York Presbyterian Hospital/Columbia University </w:t>
                            </w:r>
                          </w:p>
                          <w:p w14:paraId="07603FFD" w14:textId="77777777" w:rsidR="006F3B38" w:rsidRPr="005130E3" w:rsidRDefault="006F3B38" w:rsidP="006F3B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836FE8" w14:textId="77777777" w:rsidR="006F3B38" w:rsidRPr="005130E3" w:rsidRDefault="006F3B38" w:rsidP="006F3B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28EE" id="Text Box 6" o:spid="_x0000_s1031" type="#_x0000_t202" style="position:absolute;left:0;text-align:left;margin-left:96.35pt;margin-top:5.85pt;width:465.35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" fillcolor="white [3201]" stroked="f" strokeweight=".5pt">
                <v:textbox>
                  <w:txbxContent>
                    <w:p w14:paraId="3CD7CADB" w14:textId="1E23BA4F" w:rsidR="006F3B38" w:rsidRDefault="006F3B38" w:rsidP="006F3B38">
                      <w:pPr>
                        <w:tabs>
                          <w:tab w:val="left" w:pos="1440"/>
                          <w:tab w:val="left" w:pos="180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3113527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American Heart Association (AHA) COVID-19 Patient Registry Data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Analyst</w:t>
                      </w:r>
                      <w:r w:rsidRPr="3113527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2963B32F" w14:textId="2F173C83" w:rsidR="006F3B38" w:rsidRPr="00031503" w:rsidRDefault="006F3B38" w:rsidP="006F3B38">
                      <w:pPr>
                        <w:tabs>
                          <w:tab w:val="left" w:pos="1440"/>
                          <w:tab w:val="left" w:pos="180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3113527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New York Presbyterian Hospital/Columbia University </w:t>
                      </w:r>
                    </w:p>
                    <w:p w14:paraId="07603FFD" w14:textId="77777777" w:rsidR="006F3B38" w:rsidRPr="005130E3" w:rsidRDefault="006F3B38" w:rsidP="006F3B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836FE8" w14:textId="77777777" w:rsidR="006F3B38" w:rsidRPr="005130E3" w:rsidRDefault="006F3B38" w:rsidP="006F3B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F3117" w14:textId="6DF5C534" w:rsidR="00ED35B0" w:rsidRPr="00E6747F" w:rsidRDefault="00EE2318" w:rsidP="006F3B3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722475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F3B38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E44C7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>2020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6747F">
        <w:rPr>
          <w:rFonts w:ascii="Arial" w:hAnsi="Arial" w:cs="Arial"/>
          <w:sz w:val="22"/>
          <w:szCs w:val="22"/>
        </w:rPr>
        <w:tab/>
      </w:r>
    </w:p>
    <w:p w14:paraId="36891A9B" w14:textId="44CE6E52" w:rsidR="009308A2" w:rsidRPr="00E6747F" w:rsidRDefault="009308A2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4540B1" w14:textId="45A3C68E" w:rsidR="006F3B38" w:rsidRPr="00E6747F" w:rsidRDefault="006F3B38" w:rsidP="009308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3D573" wp14:editId="7867479D">
                <wp:simplePos x="0" y="0"/>
                <wp:positionH relativeFrom="column">
                  <wp:posOffset>1223645</wp:posOffset>
                </wp:positionH>
                <wp:positionV relativeFrom="paragraph">
                  <wp:posOffset>91440</wp:posOffset>
                </wp:positionV>
                <wp:extent cx="5909734" cy="41486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4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C8E62" w14:textId="77777777" w:rsidR="006F3B38" w:rsidRDefault="006F3B38" w:rsidP="006F3B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311352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Science and Mathematics Tutor</w:t>
                            </w:r>
                          </w:p>
                          <w:p w14:paraId="4C8B9184" w14:textId="64B73D6E" w:rsidR="006F3B38" w:rsidRPr="005130E3" w:rsidRDefault="006F3B38" w:rsidP="006F3B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311352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Howard University</w:t>
                            </w:r>
                          </w:p>
                          <w:p w14:paraId="215A4BCC" w14:textId="77777777" w:rsidR="006F3B38" w:rsidRPr="005130E3" w:rsidRDefault="006F3B38" w:rsidP="006F3B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D573" id="Text Box 7" o:spid="_x0000_s1032" type="#_x0000_t202" style="position:absolute;left:0;text-align:left;margin-left:96.35pt;margin-top:7.2pt;width:465.3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" fillcolor="white [3201]" stroked="f" strokeweight=".5pt">
                <v:textbox>
                  <w:txbxContent>
                    <w:p w14:paraId="64BC8E62" w14:textId="77777777" w:rsidR="006F3B38" w:rsidRDefault="006F3B38" w:rsidP="006F3B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31135276">
                        <w:rPr>
                          <w:rFonts w:ascii="Arial" w:hAnsi="Arial" w:cs="Arial"/>
                          <w:sz w:val="22"/>
                          <w:szCs w:val="22"/>
                        </w:rPr>
                        <w:t>Science and Mathematics Tutor</w:t>
                      </w:r>
                    </w:p>
                    <w:p w14:paraId="4C8B9184" w14:textId="64B73D6E" w:rsidR="006F3B38" w:rsidRPr="005130E3" w:rsidRDefault="006F3B38" w:rsidP="006F3B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31135276">
                        <w:rPr>
                          <w:rFonts w:ascii="Arial" w:hAnsi="Arial" w:cs="Arial"/>
                          <w:sz w:val="22"/>
                          <w:szCs w:val="22"/>
                        </w:rPr>
                        <w:t>Howard University</w:t>
                      </w:r>
                    </w:p>
                    <w:p w14:paraId="215A4BCC" w14:textId="77777777" w:rsidR="006F3B38" w:rsidRPr="005130E3" w:rsidRDefault="006F3B38" w:rsidP="006F3B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8A2" w:rsidRPr="00E674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6F1D238B" w14:textId="089B5ABF" w:rsidR="009308A2" w:rsidRPr="00E6747F" w:rsidRDefault="00292F8D" w:rsidP="00292F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4E44C7" w:rsidRPr="00E674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08A2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>2013-2015</w:t>
      </w:r>
      <w:r w:rsidR="009308A2" w:rsidRPr="00E6747F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14:paraId="00404318" w14:textId="681639E3" w:rsidR="31135276" w:rsidRPr="00E6747F" w:rsidRDefault="31135276" w:rsidP="31135276">
      <w:pPr>
        <w:jc w:val="both"/>
        <w:rPr>
          <w:rFonts w:ascii="Arial" w:hAnsi="Arial" w:cs="Arial"/>
          <w:sz w:val="22"/>
          <w:szCs w:val="22"/>
        </w:rPr>
      </w:pPr>
    </w:p>
    <w:p w14:paraId="3D0A9178" w14:textId="77777777" w:rsidR="006F3B38" w:rsidRPr="00E6747F" w:rsidRDefault="006F3B38" w:rsidP="311352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19590B" w14:textId="427EC00E" w:rsidR="006F3B38" w:rsidRPr="00E6747F" w:rsidRDefault="006F3B38" w:rsidP="311352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577CF8" w14:textId="043551DB" w:rsidR="31135276" w:rsidRPr="00E6747F" w:rsidRDefault="004E44C7" w:rsidP="3113527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   </w:t>
      </w:r>
      <w:r w:rsidR="31135276" w:rsidRPr="00E6747F">
        <w:rPr>
          <w:rFonts w:ascii="Arial" w:hAnsi="Arial" w:cs="Arial"/>
          <w:b/>
          <w:bCs/>
          <w:sz w:val="22"/>
          <w:szCs w:val="22"/>
          <w:u w:val="single"/>
        </w:rPr>
        <w:t>Certifications</w:t>
      </w:r>
    </w:p>
    <w:p w14:paraId="2F0983C5" w14:textId="435342B9" w:rsidR="007443D7" w:rsidRPr="00E6747F" w:rsidRDefault="007443D7" w:rsidP="3113527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E5F56" wp14:editId="359C7DD1">
                <wp:simplePos x="0" y="0"/>
                <wp:positionH relativeFrom="column">
                  <wp:posOffset>1274445</wp:posOffset>
                </wp:positionH>
                <wp:positionV relativeFrom="paragraph">
                  <wp:posOffset>102235</wp:posOffset>
                </wp:positionV>
                <wp:extent cx="5909734" cy="32173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734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8A4C1" w14:textId="4D42476F" w:rsidR="007443D7" w:rsidRPr="005130E3" w:rsidRDefault="007443D7" w:rsidP="007443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Advanced Cardiac Life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5F56" id="Text Box 8" o:spid="_x0000_s1033" type="#_x0000_t202" style="position:absolute;left:0;text-align:left;margin-left:100.35pt;margin-top:8.05pt;width:465.35pt;height: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" fillcolor="white [3201]" stroked="f" strokeweight=".5pt">
                <v:textbox>
                  <w:txbxContent>
                    <w:p w14:paraId="6AA8A4C1" w14:textId="4D42476F" w:rsidR="007443D7" w:rsidRPr="005130E3" w:rsidRDefault="007443D7" w:rsidP="007443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Advanced Cardiac Life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EABDD93" w14:textId="278E42AE" w:rsidR="006176BF" w:rsidRPr="00E6747F" w:rsidRDefault="00FA2011" w:rsidP="311352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</w:t>
      </w:r>
      <w:r w:rsidR="006176BF" w:rsidRPr="00E6747F">
        <w:rPr>
          <w:rFonts w:ascii="Arial" w:hAnsi="Arial" w:cs="Arial"/>
          <w:b/>
          <w:bCs/>
          <w:sz w:val="22"/>
          <w:szCs w:val="22"/>
        </w:rPr>
        <w:t xml:space="preserve">   2020-</w:t>
      </w:r>
    </w:p>
    <w:p w14:paraId="49B886BA" w14:textId="5B88B840" w:rsidR="00C13608" w:rsidRPr="00E6747F" w:rsidRDefault="00C13608" w:rsidP="311352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C20FB" wp14:editId="5CC48323">
                <wp:simplePos x="0" y="0"/>
                <wp:positionH relativeFrom="column">
                  <wp:posOffset>1274445</wp:posOffset>
                </wp:positionH>
                <wp:positionV relativeFrom="paragraph">
                  <wp:posOffset>102870</wp:posOffset>
                </wp:positionV>
                <wp:extent cx="5909310" cy="330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0A822" w14:textId="1009EAC6" w:rsidR="007443D7" w:rsidRPr="005130E3" w:rsidRDefault="007443D7" w:rsidP="007443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Advanced Trauma Life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20FB" id="Text Box 9" o:spid="_x0000_s1034" type="#_x0000_t202" style="position:absolute;left:0;text-align:left;margin-left:100.35pt;margin-top:8.1pt;width:465.3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" fillcolor="white [3201]" stroked="f" strokeweight=".5pt">
                <v:textbox>
                  <w:txbxContent>
                    <w:p w14:paraId="62E0A822" w14:textId="1009EAC6" w:rsidR="007443D7" w:rsidRPr="005130E3" w:rsidRDefault="007443D7" w:rsidP="007443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Advanced Trauma Life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8FD3AD9" w14:textId="0FB63129" w:rsidR="006176BF" w:rsidRPr="00E6747F" w:rsidRDefault="006176BF" w:rsidP="311352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4B28" w:rsidRPr="00E6747F">
        <w:rPr>
          <w:rFonts w:ascii="Arial" w:hAnsi="Arial" w:cs="Arial"/>
          <w:b/>
          <w:bCs/>
          <w:sz w:val="22"/>
          <w:szCs w:val="22"/>
        </w:rPr>
        <w:t>2022-2026</w:t>
      </w:r>
    </w:p>
    <w:p w14:paraId="0555E858" w14:textId="2550766C" w:rsidR="00C3488B" w:rsidRPr="00E6747F" w:rsidRDefault="00C3488B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9FAEBA" w14:textId="13792E2F" w:rsidR="00C3488B" w:rsidRPr="00E6747F" w:rsidRDefault="00BE3BA2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0F153A1" w14:textId="457BB809" w:rsidR="00BE3BA2" w:rsidRPr="00E6747F" w:rsidRDefault="00BE3BA2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Memberships</w:t>
      </w:r>
      <w:r w:rsidR="000E7BF0"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3650026B" w14:textId="34BEAC1C" w:rsidR="00B96583" w:rsidRPr="00E6747F" w:rsidRDefault="00B96583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1DD7150" w14:textId="57382F1E" w:rsidR="004A6887" w:rsidRPr="00E6747F" w:rsidRDefault="004A6887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2023-                   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Alpha Omega Alpha Honor Medical Society </w:t>
      </w:r>
    </w:p>
    <w:p w14:paraId="6E14395B" w14:textId="77777777" w:rsidR="004A6887" w:rsidRPr="00E6747F" w:rsidRDefault="004A6887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FA4028" w14:textId="5B200546" w:rsidR="000E7BF0" w:rsidRPr="00E6747F" w:rsidRDefault="000E7BF0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F9455A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2022-                    </w:t>
      </w:r>
      <w:r w:rsidR="00F9455A" w:rsidRPr="00E6747F">
        <w:rPr>
          <w:rFonts w:ascii="Arial" w:hAnsi="Arial" w:cs="Arial"/>
          <w:color w:val="000000" w:themeColor="text1"/>
          <w:sz w:val="22"/>
          <w:szCs w:val="22"/>
        </w:rPr>
        <w:t>The Society of Black Academic Surgeons</w:t>
      </w:r>
    </w:p>
    <w:p w14:paraId="76772F4F" w14:textId="5AFF06B7" w:rsidR="0095273A" w:rsidRPr="00E6747F" w:rsidRDefault="0095273A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04B17A18" w14:textId="23A40EF3" w:rsidR="0095273A" w:rsidRPr="00E6747F" w:rsidRDefault="0095273A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2022-                   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>American College of Surgeons</w:t>
      </w:r>
    </w:p>
    <w:p w14:paraId="67C19F8D" w14:textId="77777777" w:rsidR="004F1344" w:rsidRPr="00E6747F" w:rsidRDefault="004F1344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6772CC" w14:textId="45BEADA3" w:rsidR="004F1344" w:rsidRPr="00E6747F" w:rsidRDefault="004F1344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2022-                   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Association for Academic Surgeons </w:t>
      </w:r>
    </w:p>
    <w:p w14:paraId="10AB71BA" w14:textId="08C0136F" w:rsidR="00F01AE3" w:rsidRPr="00E6747F" w:rsidRDefault="00F01AE3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4BB6433E" w14:textId="7B3AEA64" w:rsidR="00F01AE3" w:rsidRPr="00E6747F" w:rsidRDefault="00F01AE3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2022-                    </w:t>
      </w:r>
      <w:r w:rsidRPr="00E6747F">
        <w:rPr>
          <w:rFonts w:ascii="Arial" w:hAnsi="Arial" w:cs="Arial"/>
          <w:color w:val="000000"/>
          <w:sz w:val="22"/>
          <w:szCs w:val="22"/>
          <w:shd w:val="clear" w:color="auto" w:fill="FFFFFF"/>
        </w:rPr>
        <w:t>University of Florida Chapman Chapter of the </w:t>
      </w:r>
      <w:r w:rsidRPr="00E6747F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Gold</w:t>
      </w:r>
      <w:r w:rsidRPr="00E6747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E6747F">
        <w:rPr>
          <w:rStyle w:val="mark285ytaf2k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Humanism</w:t>
      </w:r>
      <w:r w:rsidRPr="00E6747F">
        <w:rPr>
          <w:rFonts w:ascii="Arial" w:hAnsi="Arial" w:cs="Arial"/>
          <w:color w:val="000000"/>
          <w:sz w:val="22"/>
          <w:szCs w:val="22"/>
          <w:shd w:val="clear" w:color="auto" w:fill="FFFFFF"/>
        </w:rPr>
        <w:t> Honor Society</w:t>
      </w:r>
    </w:p>
    <w:p w14:paraId="29317C5A" w14:textId="77777777" w:rsidR="00631596" w:rsidRPr="00E6747F" w:rsidRDefault="00631596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A2EA54" w14:textId="440C5C6D" w:rsidR="000E7BF0" w:rsidRPr="00E6747F" w:rsidRDefault="000E7BF0" w:rsidP="009337A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r w:rsidR="00D72F91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2013-          </w:t>
      </w:r>
      <w:r w:rsidR="00F9455A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</w:t>
      </w:r>
      <w:r w:rsidR="009C7D8E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2F91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2F91"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Beta Kappa Chi National Scientific Honors Society</w:t>
      </w:r>
      <w:r w:rsidR="009337AA"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9DC7F94" w14:textId="77777777" w:rsidR="00631596" w:rsidRPr="00E6747F" w:rsidRDefault="00631596" w:rsidP="009337A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3727216" w14:textId="024EDF17" w:rsidR="00C772CF" w:rsidRPr="00E6747F" w:rsidRDefault="00C772CF" w:rsidP="009337AA">
      <w:pPr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2012</w:t>
      </w:r>
      <w:r w:rsidR="00C2068F" w:rsidRPr="00E6747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-</w:t>
      </w:r>
      <w:r w:rsidR="00CB5FB5" w:rsidRPr="00E6747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2015</w:t>
      </w: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E6747F">
        <w:rPr>
          <w:rFonts w:ascii="Arial" w:hAnsi="Arial" w:cs="Arial"/>
          <w:sz w:val="22"/>
          <w:szCs w:val="22"/>
        </w:rPr>
        <w:t xml:space="preserve">          Golden Key International Society </w:t>
      </w:r>
    </w:p>
    <w:p w14:paraId="7E01C512" w14:textId="77777777" w:rsidR="00631596" w:rsidRPr="00E6747F" w:rsidRDefault="00631596" w:rsidP="009337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03DD98" w14:textId="094EAF75" w:rsidR="00D72F91" w:rsidRPr="00E6747F" w:rsidRDefault="00D72F91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2012-</w:t>
      </w:r>
      <w:r w:rsidR="009337AA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>2015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9C7D8E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>National Society of Collegiate Scholars</w:t>
      </w:r>
      <w:r w:rsidR="009337AA" w:rsidRPr="00E6747F">
        <w:rPr>
          <w:rFonts w:ascii="Arial" w:hAnsi="Arial" w:cs="Arial"/>
          <w:color w:val="000000" w:themeColor="text1"/>
          <w:sz w:val="22"/>
          <w:szCs w:val="22"/>
        </w:rPr>
        <w:t xml:space="preserve">, Howard University </w:t>
      </w:r>
    </w:p>
    <w:p w14:paraId="7BADB252" w14:textId="77777777" w:rsidR="00631596" w:rsidRPr="00E6747F" w:rsidRDefault="00631596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E79862" w14:textId="675E42F1" w:rsidR="009337AA" w:rsidRPr="00E6747F" w:rsidRDefault="009337AA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A96FF2" w:rsidRPr="00E674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>2012-2015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A96FF2" w:rsidRPr="00E6747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College of Arts and Sciences Honors Society, Howard University</w:t>
      </w:r>
    </w:p>
    <w:tbl>
      <w:tblPr>
        <w:tblW w:w="900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337AA" w:rsidRPr="00E6747F" w14:paraId="2A6DF071" w14:textId="77777777" w:rsidTr="009337AA">
        <w:tc>
          <w:tcPr>
            <w:tcW w:w="9000" w:type="dxa"/>
          </w:tcPr>
          <w:p w14:paraId="56DAFECD" w14:textId="2E1CD34D" w:rsidR="009337AA" w:rsidRPr="00E6747F" w:rsidRDefault="009337AA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9B1CFD5" w14:textId="79543D3D" w:rsidR="00BE3BA2" w:rsidRPr="00E6747F" w:rsidRDefault="00BE3BA2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Committees </w:t>
      </w:r>
    </w:p>
    <w:p w14:paraId="2FBE547B" w14:textId="33BBCE52" w:rsidR="00B42314" w:rsidRPr="00E6747F" w:rsidRDefault="00B42314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E6B1A9A" w14:textId="5A0D8FB6" w:rsidR="009308A2" w:rsidRPr="00E6747F" w:rsidRDefault="00B42314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8575A1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2022-                </w:t>
      </w:r>
      <w:r w:rsidR="00C85490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C85490" w:rsidRPr="00E6747F">
        <w:rPr>
          <w:rFonts w:ascii="Arial" w:hAnsi="Arial" w:cs="Arial"/>
          <w:color w:val="000000" w:themeColor="text1"/>
          <w:sz w:val="22"/>
          <w:szCs w:val="22"/>
        </w:rPr>
        <w:t>The Society of Black Academic Surgeons, Medical School Committee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54F1787" w14:textId="41605F1D" w:rsidR="004A6887" w:rsidRPr="00E6747F" w:rsidRDefault="004A6887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</w:p>
    <w:p w14:paraId="292DBBAB" w14:textId="46A0E15B" w:rsidR="004A6887" w:rsidRPr="00E6747F" w:rsidRDefault="004A6887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2023-                  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The Society of Black Academic Surgeons, Membership Committee </w:t>
      </w:r>
    </w:p>
    <w:tbl>
      <w:tblPr>
        <w:tblW w:w="1062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626"/>
      </w:tblGrid>
      <w:tr w:rsidR="00ED35B0" w:rsidRPr="00E6747F" w14:paraId="75F52357" w14:textId="77777777" w:rsidTr="31135276">
        <w:trPr>
          <w:trHeight w:val="468"/>
        </w:trPr>
        <w:tc>
          <w:tcPr>
            <w:tcW w:w="10626" w:type="dxa"/>
          </w:tcPr>
          <w:p w14:paraId="343BD207" w14:textId="6A47B46B" w:rsidR="00ED35B0" w:rsidRPr="00E6747F" w:rsidRDefault="00ED35B0" w:rsidP="00AA7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8ED67" w14:textId="685CF802" w:rsidR="00562492" w:rsidRPr="00E6747F" w:rsidRDefault="008575A1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D00737"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Honors</w:t>
      </w:r>
      <w:r w:rsidR="008B2800"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and </w:t>
      </w:r>
      <w:r w:rsidR="007E4B25"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Awards</w:t>
      </w:r>
    </w:p>
    <w:p w14:paraId="2B506B20" w14:textId="77777777" w:rsidR="000E630B" w:rsidRPr="00E6747F" w:rsidRDefault="000E630B" w:rsidP="001A1AE8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tbl>
      <w:tblPr>
        <w:tblW w:w="1062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6"/>
        <w:gridCol w:w="9000"/>
      </w:tblGrid>
      <w:tr w:rsidR="00F93046" w:rsidRPr="00E6747F" w14:paraId="6FD17858" w14:textId="77777777" w:rsidTr="31135276">
        <w:tc>
          <w:tcPr>
            <w:tcW w:w="1626" w:type="dxa"/>
          </w:tcPr>
          <w:p w14:paraId="59E85D03" w14:textId="52611EB1" w:rsidR="00F93046" w:rsidRPr="00E6747F" w:rsidRDefault="00F93046" w:rsidP="0007596B">
            <w:pPr>
              <w:spacing w:line="252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2011-2015</w:t>
            </w:r>
          </w:p>
        </w:tc>
        <w:tc>
          <w:tcPr>
            <w:tcW w:w="9000" w:type="dxa"/>
          </w:tcPr>
          <w:p w14:paraId="7F33EC7A" w14:textId="77777777" w:rsidR="00F93046" w:rsidRPr="00E6747F" w:rsidRDefault="00F93046" w:rsidP="0007596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Legacy Scholar, Howard University</w:t>
            </w:r>
          </w:p>
          <w:p w14:paraId="424518B4" w14:textId="6BD90223" w:rsidR="00D62083" w:rsidRPr="00E6747F" w:rsidRDefault="00D62083" w:rsidP="00D620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46" w:rsidRPr="00E6747F" w14:paraId="16E52454" w14:textId="77777777" w:rsidTr="31135276">
        <w:trPr>
          <w:trHeight w:val="153"/>
        </w:trPr>
        <w:tc>
          <w:tcPr>
            <w:tcW w:w="1626" w:type="dxa"/>
          </w:tcPr>
          <w:p w14:paraId="1C8489AA" w14:textId="33296715" w:rsidR="00F93046" w:rsidRPr="00E6747F" w:rsidRDefault="00F9304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2013-2014</w:t>
            </w:r>
          </w:p>
        </w:tc>
        <w:tc>
          <w:tcPr>
            <w:tcW w:w="9000" w:type="dxa"/>
          </w:tcPr>
          <w:p w14:paraId="6117B27B" w14:textId="77777777" w:rsidR="00D62083" w:rsidRPr="00E6747F" w:rsidRDefault="00F93046" w:rsidP="00F930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Luard-Morse Scholarship to Oxford University, English Speaking Union</w:t>
            </w:r>
            <w:r w:rsidR="00632814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(ESU)</w:t>
            </w: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America</w:t>
            </w:r>
            <w:r w:rsidR="00632814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3A1F29D" w14:textId="0603F697" w:rsidR="00F93046" w:rsidRPr="00E6747F" w:rsidRDefault="00632814" w:rsidP="00F930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  <w:tr w:rsidR="00F93046" w:rsidRPr="00E6747F" w14:paraId="40E781C4" w14:textId="77777777" w:rsidTr="31135276">
        <w:tc>
          <w:tcPr>
            <w:tcW w:w="1626" w:type="dxa"/>
          </w:tcPr>
          <w:p w14:paraId="6FAF5795" w14:textId="2E840FCD" w:rsidR="00F93046" w:rsidRPr="00E6747F" w:rsidRDefault="00F9304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9000" w:type="dxa"/>
          </w:tcPr>
          <w:p w14:paraId="23102665" w14:textId="77777777" w:rsidR="00F93046" w:rsidRPr="00E6747F" w:rsidRDefault="00F930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Lucy E. Moten </w:t>
            </w:r>
            <w:r w:rsidR="00205549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Undergraduate Study Abroad </w:t>
            </w: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Fellow</w:t>
            </w:r>
            <w:r w:rsidR="00205549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ship</w:t>
            </w: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, Howard University</w:t>
            </w:r>
          </w:p>
          <w:p w14:paraId="34BFE601" w14:textId="6526F84A" w:rsidR="00D62083" w:rsidRPr="00E6747F" w:rsidRDefault="00D620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046" w:rsidRPr="00E6747F" w14:paraId="032BA0F6" w14:textId="77777777" w:rsidTr="31135276">
        <w:tc>
          <w:tcPr>
            <w:tcW w:w="1626" w:type="dxa"/>
          </w:tcPr>
          <w:p w14:paraId="0C6A0809" w14:textId="27BA7B78" w:rsidR="00F93046" w:rsidRPr="00E6747F" w:rsidRDefault="00F9304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000" w:type="dxa"/>
          </w:tcPr>
          <w:p w14:paraId="4F118D94" w14:textId="77777777" w:rsidR="00F93046" w:rsidRPr="00E6747F" w:rsidRDefault="00F93046" w:rsidP="00562492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E6747F">
              <w:rPr>
                <w:rStyle w:val="Emphasis"/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 xml:space="preserve">Preparing Leaders and Nurturing Tomorrows Scientists </w:t>
            </w:r>
            <w:r w:rsidR="00205549" w:rsidRPr="00E6747F">
              <w:rPr>
                <w:rStyle w:val="Emphasis"/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 xml:space="preserve">Student </w:t>
            </w:r>
            <w:r w:rsidRPr="00E6747F">
              <w:rPr>
                <w:rStyle w:val="Emphasis"/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 xml:space="preserve">Travel Grant for the Ecological Society of America National Symposia </w:t>
            </w:r>
            <w:r w:rsidRPr="00E674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5AC2EDDA" w14:textId="5F5EB34E" w:rsidR="001D7F7B" w:rsidRPr="00E6747F" w:rsidRDefault="001D7F7B" w:rsidP="00562492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F93046" w:rsidRPr="00E6747F" w14:paraId="197FC096" w14:textId="77777777" w:rsidTr="31135276">
        <w:trPr>
          <w:trHeight w:val="477"/>
        </w:trPr>
        <w:tc>
          <w:tcPr>
            <w:tcW w:w="1626" w:type="dxa"/>
          </w:tcPr>
          <w:p w14:paraId="1BC53354" w14:textId="40B82FD2" w:rsidR="00F652E1" w:rsidRPr="00E6747F" w:rsidRDefault="00F652E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  <w:p w14:paraId="750F6D98" w14:textId="77777777" w:rsidR="001D7F7B" w:rsidRPr="00E6747F" w:rsidRDefault="001D7F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4ED2C9" w14:textId="77777777" w:rsidR="00F50317" w:rsidRPr="00E6747F" w:rsidRDefault="00F503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2018</w:t>
            </w:r>
          </w:p>
          <w:p w14:paraId="3C097252" w14:textId="0161441B" w:rsidR="001578F7" w:rsidRPr="00E6747F" w:rsidRDefault="001578F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7E801A" w14:textId="77777777" w:rsidR="001D7F7B" w:rsidRPr="00E6747F" w:rsidRDefault="001D7F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4BA673" w14:textId="009452DA" w:rsidR="00F50317" w:rsidRPr="00E6747F" w:rsidRDefault="00F503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2018-2019</w:t>
            </w:r>
          </w:p>
          <w:p w14:paraId="553B26A6" w14:textId="77777777" w:rsidR="001D7F7B" w:rsidRPr="00E6747F" w:rsidRDefault="001D7F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9C496E" w14:textId="77777777" w:rsidR="001D7F7B" w:rsidRPr="00E6747F" w:rsidRDefault="00E8170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  <w:p w14:paraId="11D15FDC" w14:textId="1A707455" w:rsidR="004D53AC" w:rsidRPr="00E6747F" w:rsidRDefault="001816B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4D53AC"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  <w:p w14:paraId="672BA31D" w14:textId="77777777" w:rsidR="001D7F7B" w:rsidRPr="00E6747F" w:rsidRDefault="001D7F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7CD9E9" w14:textId="7AA8F152" w:rsidR="004D53AC" w:rsidRPr="00E6747F" w:rsidRDefault="004D53A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2021</w:t>
            </w:r>
          </w:p>
          <w:p w14:paraId="3E3EC5AF" w14:textId="77777777" w:rsidR="001D7F7B" w:rsidRPr="00E6747F" w:rsidRDefault="001D7F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3F7E91" w14:textId="77777777" w:rsidR="004D53AC" w:rsidRPr="00E6747F" w:rsidRDefault="004D53A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2022</w:t>
            </w:r>
          </w:p>
          <w:p w14:paraId="45F80F90" w14:textId="77777777" w:rsidR="004A6887" w:rsidRPr="00E6747F" w:rsidRDefault="004A688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6864F35" w14:textId="77777777" w:rsidR="004A6887" w:rsidRPr="00E6747F" w:rsidRDefault="004A688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2023</w:t>
            </w:r>
          </w:p>
          <w:p w14:paraId="22479C38" w14:textId="77777777" w:rsidR="004A6887" w:rsidRPr="00E6747F" w:rsidRDefault="004A688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1809629" w14:textId="23B016A1" w:rsidR="004A6887" w:rsidRPr="00E6747F" w:rsidRDefault="004A688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000" w:type="dxa"/>
          </w:tcPr>
          <w:p w14:paraId="4927ED3E" w14:textId="6F714339" w:rsidR="00F74E2D" w:rsidRPr="00E6747F" w:rsidRDefault="00F74E2D" w:rsidP="005624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Biology</w:t>
            </w:r>
            <w:r w:rsidR="00205549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Depar</w:t>
            </w:r>
            <w:r w:rsidR="00C531AA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tment Distinguished Alumni</w:t>
            </w:r>
            <w:r w:rsidR="00F652E1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Award</w:t>
            </w: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, Howard University</w:t>
            </w:r>
          </w:p>
          <w:p w14:paraId="672CE774" w14:textId="77777777" w:rsidR="001D7F7B" w:rsidRPr="00E6747F" w:rsidRDefault="001D7F7B" w:rsidP="005624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2424DB" w14:textId="6BEC460B" w:rsidR="00F50317" w:rsidRPr="00E6747F" w:rsidRDefault="00A70830" w:rsidP="00562492">
            <w:pPr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 xml:space="preserve">Howard Hughes Medical Institute </w:t>
            </w:r>
            <w:r w:rsidR="006142D4" w:rsidRPr="00E6747F">
              <w:rPr>
                <w:rFonts w:ascii="Arial" w:hAnsi="Arial" w:cs="Arial"/>
                <w:sz w:val="22"/>
                <w:szCs w:val="22"/>
              </w:rPr>
              <w:t xml:space="preserve">Medical Research Fellowship- </w:t>
            </w:r>
            <w:r w:rsidR="006142D4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declined offer </w:t>
            </w:r>
            <w:r w:rsidR="00203C2F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for</w:t>
            </w:r>
            <w:r w:rsidR="006142D4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78F7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Doris Duke</w:t>
            </w:r>
            <w:r w:rsidR="00203C2F"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03C2F" w:rsidRPr="00E6747F">
              <w:rPr>
                <w:rFonts w:ascii="Arial" w:hAnsi="Arial" w:cs="Arial"/>
                <w:sz w:val="22"/>
                <w:szCs w:val="22"/>
              </w:rPr>
              <w:t>Charitable Foundation Clinical Research Mentorship</w:t>
            </w:r>
          </w:p>
          <w:p w14:paraId="62480E81" w14:textId="77777777" w:rsidR="001D7F7B" w:rsidRPr="00E6747F" w:rsidRDefault="001D7F7B" w:rsidP="00562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A3297" w14:textId="0F051315" w:rsidR="00F50317" w:rsidRPr="00E6747F" w:rsidRDefault="00F50317" w:rsidP="00562492">
            <w:pPr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>Doris Duke Charitable Foundation Clinical Research Mentorship</w:t>
            </w:r>
          </w:p>
          <w:p w14:paraId="50B9BCFF" w14:textId="77777777" w:rsidR="001D7F7B" w:rsidRPr="00E6747F" w:rsidRDefault="001D7F7B" w:rsidP="00562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1F75C" w14:textId="594683A6" w:rsidR="001816BE" w:rsidRPr="00E6747F" w:rsidRDefault="00E8170A" w:rsidP="00E8170A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674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The Gustavo </w:t>
            </w:r>
            <w:proofErr w:type="spellStart"/>
            <w:r w:rsidRPr="00E674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Cudkowicz</w:t>
            </w:r>
            <w:proofErr w:type="spellEnd"/>
            <w:r w:rsidRPr="00E674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Memorial Prize in Immunobiology from Weill Cornell Medicine</w:t>
            </w:r>
          </w:p>
          <w:p w14:paraId="01355857" w14:textId="77777777" w:rsidR="001D7F7B" w:rsidRPr="00E6747F" w:rsidRDefault="001D7F7B" w:rsidP="00E8170A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2903019A" w14:textId="5DB9D867" w:rsidR="004D53AC" w:rsidRPr="00E6747F" w:rsidRDefault="004D53AC" w:rsidP="00E8170A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674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University of Florida Department of Surgery Fall Surgical Olympics Silver Medalist </w:t>
            </w:r>
          </w:p>
          <w:p w14:paraId="3DAFC049" w14:textId="77777777" w:rsidR="001D7F7B" w:rsidRPr="00E6747F" w:rsidRDefault="001D7F7B" w:rsidP="00E8170A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60BBEBFD" w14:textId="101D7F42" w:rsidR="004D53AC" w:rsidRPr="00E6747F" w:rsidRDefault="004D53AC" w:rsidP="004D53AC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674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University of Florida Department of Surgery Spring Surgical Olympics Silver Medalist </w:t>
            </w:r>
          </w:p>
          <w:p w14:paraId="56A7B3C8" w14:textId="77777777" w:rsidR="001D7F7B" w:rsidRPr="00E6747F" w:rsidRDefault="001D7F7B" w:rsidP="004D53AC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04B9A357" w14:textId="24F23481" w:rsidR="004D53AC" w:rsidRPr="00E6747F" w:rsidRDefault="004D53AC" w:rsidP="00E8170A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674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University of Florida Department of Surgery Spring Surgical Olympics Silver Medalist </w:t>
            </w:r>
          </w:p>
          <w:p w14:paraId="7AD50789" w14:textId="77777777" w:rsidR="004A6887" w:rsidRPr="00E6747F" w:rsidRDefault="004A6887" w:rsidP="00E8170A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  <w:p w14:paraId="7830926A" w14:textId="4221382A" w:rsidR="00E8170A" w:rsidRPr="00E6747F" w:rsidRDefault="004A6887" w:rsidP="00562492">
            <w:pPr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>Department of Surgery Outstanding Resident Instructor Award, University of Florida</w:t>
            </w:r>
          </w:p>
          <w:p w14:paraId="62FE4D60" w14:textId="77777777" w:rsidR="004A6887" w:rsidRPr="00E6747F" w:rsidRDefault="004A6887" w:rsidP="00562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D7CF6" w14:textId="25208AAA" w:rsidR="004A6887" w:rsidRPr="00E6747F" w:rsidRDefault="004A6887" w:rsidP="00562492">
            <w:pPr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sz w:val="22"/>
                <w:szCs w:val="22"/>
              </w:rPr>
              <w:t>Hugh M. Hill, M.D. Outstanding Resident Educator Award, University of Florida</w:t>
            </w:r>
          </w:p>
        </w:tc>
      </w:tr>
    </w:tbl>
    <w:p w14:paraId="22B2171B" w14:textId="77777777" w:rsidR="00B24EFD" w:rsidRPr="00E6747F" w:rsidRDefault="00B24EFD" w:rsidP="00D2381F">
      <w:pPr>
        <w:rPr>
          <w:rFonts w:ascii="Arial" w:hAnsi="Arial" w:cs="Arial"/>
          <w:sz w:val="22"/>
          <w:szCs w:val="22"/>
        </w:rPr>
      </w:pPr>
    </w:p>
    <w:p w14:paraId="067A393F" w14:textId="4F3B7A42" w:rsidR="00AB2028" w:rsidRPr="00E6747F" w:rsidRDefault="00AB2028" w:rsidP="00AB20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sz w:val="22"/>
          <w:szCs w:val="22"/>
          <w:u w:val="single"/>
        </w:rPr>
        <w:t>Peer-Reviewed Publication</w:t>
      </w:r>
      <w:r w:rsidR="008B2800" w:rsidRPr="00E6747F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36147D16" w14:textId="4F6FFC99" w:rsidR="00547034" w:rsidRPr="00E6747F" w:rsidRDefault="00547034" w:rsidP="00AB202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3A6110" w14:textId="799944CA" w:rsidR="00547034" w:rsidRPr="00E6747F" w:rsidRDefault="00547034" w:rsidP="00E337D3">
      <w:pPr>
        <w:ind w:left="240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Bourne, C., </w:t>
      </w:r>
      <w:proofErr w:type="spellStart"/>
      <w:r w:rsidRPr="00E6747F">
        <w:rPr>
          <w:rFonts w:ascii="Arial" w:hAnsi="Arial" w:cs="Arial"/>
          <w:sz w:val="22"/>
          <w:szCs w:val="22"/>
        </w:rPr>
        <w:t>Wallisch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, P., </w:t>
      </w:r>
      <w:proofErr w:type="spellStart"/>
      <w:r w:rsidRPr="00E6747F">
        <w:rPr>
          <w:rFonts w:ascii="Arial" w:hAnsi="Arial" w:cs="Arial"/>
          <w:sz w:val="22"/>
          <w:szCs w:val="22"/>
        </w:rPr>
        <w:t>Dacek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, M., Gardner, T., Pierre, S., Vogt, K., </w:t>
      </w:r>
      <w:proofErr w:type="spellStart"/>
      <w:r w:rsidRPr="00E6747F">
        <w:rPr>
          <w:rFonts w:ascii="Arial" w:hAnsi="Arial" w:cs="Arial"/>
          <w:sz w:val="22"/>
          <w:szCs w:val="22"/>
        </w:rPr>
        <w:t>Corless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, B., Bah, M., </w:t>
      </w:r>
      <w:r w:rsidR="00E337D3" w:rsidRPr="00E6747F">
        <w:rPr>
          <w:rFonts w:ascii="Arial" w:hAnsi="Arial" w:cs="Arial"/>
          <w:sz w:val="22"/>
          <w:szCs w:val="22"/>
        </w:rPr>
        <w:t xml:space="preserve">Romero-   Pichardo, J., </w:t>
      </w:r>
      <w:r w:rsidR="00E337D3" w:rsidRPr="00E6747F">
        <w:rPr>
          <w:rFonts w:ascii="Arial" w:hAnsi="Arial" w:cs="Arial"/>
          <w:b/>
          <w:bCs/>
          <w:sz w:val="22"/>
          <w:szCs w:val="22"/>
        </w:rPr>
        <w:t>Charles, A</w:t>
      </w:r>
      <w:r w:rsidR="00E337D3" w:rsidRPr="00E6747F">
        <w:rPr>
          <w:rFonts w:ascii="Arial" w:hAnsi="Arial" w:cs="Arial"/>
          <w:sz w:val="22"/>
          <w:szCs w:val="22"/>
        </w:rPr>
        <w:t xml:space="preserve">., Kurtz, K., Tan, D., </w:t>
      </w:r>
      <w:proofErr w:type="spellStart"/>
      <w:r w:rsidR="00E337D3" w:rsidRPr="00E6747F">
        <w:rPr>
          <w:rFonts w:ascii="Arial" w:hAnsi="Arial" w:cs="Arial"/>
          <w:sz w:val="22"/>
          <w:szCs w:val="22"/>
        </w:rPr>
        <w:t>Schienberg</w:t>
      </w:r>
      <w:proofErr w:type="spellEnd"/>
      <w:r w:rsidR="00E337D3" w:rsidRPr="00E6747F">
        <w:rPr>
          <w:rFonts w:ascii="Arial" w:hAnsi="Arial" w:cs="Arial"/>
          <w:sz w:val="22"/>
          <w:szCs w:val="22"/>
        </w:rPr>
        <w:t xml:space="preserve">, DA. Host-cell Interactions of Engineered T cell </w:t>
      </w:r>
      <w:proofErr w:type="spellStart"/>
      <w:r w:rsidR="00E337D3" w:rsidRPr="00E6747F">
        <w:rPr>
          <w:rFonts w:ascii="Arial" w:hAnsi="Arial" w:cs="Arial"/>
          <w:sz w:val="22"/>
          <w:szCs w:val="22"/>
        </w:rPr>
        <w:t>Micropharmacies</w:t>
      </w:r>
      <w:proofErr w:type="spellEnd"/>
      <w:r w:rsidR="00E337D3" w:rsidRPr="00E6747F">
        <w:rPr>
          <w:rFonts w:ascii="Arial" w:hAnsi="Arial" w:cs="Arial"/>
          <w:sz w:val="22"/>
          <w:szCs w:val="22"/>
        </w:rPr>
        <w:t xml:space="preserve">. Cancer Immunology Research. </w:t>
      </w:r>
      <w:r w:rsidR="009A19F8" w:rsidRPr="00E6747F">
        <w:rPr>
          <w:rFonts w:ascii="Arial" w:hAnsi="Arial" w:cs="Arial"/>
          <w:sz w:val="22"/>
          <w:szCs w:val="22"/>
        </w:rPr>
        <w:t xml:space="preserve">April 2021. </w:t>
      </w:r>
      <w:r w:rsidR="00E337D3" w:rsidRPr="00E6747F">
        <w:rPr>
          <w:rFonts w:ascii="Arial" w:hAnsi="Arial" w:cs="Arial"/>
          <w:sz w:val="22"/>
          <w:szCs w:val="22"/>
        </w:rPr>
        <w:t xml:space="preserve">Submitted. </w:t>
      </w:r>
    </w:p>
    <w:p w14:paraId="07F0E92E" w14:textId="402E3D7D" w:rsidR="009A19F8" w:rsidRPr="00E6747F" w:rsidRDefault="009A19F8" w:rsidP="00E337D3">
      <w:pPr>
        <w:ind w:left="240"/>
        <w:rPr>
          <w:rFonts w:ascii="Arial" w:hAnsi="Arial" w:cs="Arial"/>
          <w:sz w:val="22"/>
          <w:szCs w:val="22"/>
        </w:rPr>
      </w:pPr>
    </w:p>
    <w:p w14:paraId="48F9AB98" w14:textId="127124C4" w:rsidR="009A19F8" w:rsidRPr="00E6747F" w:rsidRDefault="009A19F8" w:rsidP="00E337D3">
      <w:pPr>
        <w:ind w:left="240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lastRenderedPageBreak/>
        <w:t>Charles, A.,</w:t>
      </w:r>
      <w:r w:rsidRPr="00E6747F">
        <w:rPr>
          <w:rFonts w:ascii="Arial" w:hAnsi="Arial" w:cs="Arial"/>
          <w:sz w:val="22"/>
          <w:szCs w:val="22"/>
        </w:rPr>
        <w:t xml:space="preserve"> Thomas RM. The influence of the microbiome on the innate immune microenvironment of solid tumors. Neoplasia. March 2023. </w:t>
      </w:r>
      <w:proofErr w:type="spellStart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10.1016/j.neo.2023.100878. </w:t>
      </w:r>
      <w:proofErr w:type="spellStart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Epub</w:t>
      </w:r>
      <w:proofErr w:type="spellEnd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2023 Jan 23. PMID: 36696837; PMCID: PMC9879786.</w:t>
      </w:r>
    </w:p>
    <w:p w14:paraId="2D0468C7" w14:textId="77777777" w:rsidR="00547034" w:rsidRPr="00E6747F" w:rsidRDefault="00547034" w:rsidP="00AB202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C34BDEE" w14:textId="75D9E2B2" w:rsidR="00E47C74" w:rsidRPr="00E6747F" w:rsidRDefault="00AB2028" w:rsidP="00E47C74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</w:t>
      </w:r>
      <w:r w:rsidR="00240C45" w:rsidRPr="00E6747F">
        <w:rPr>
          <w:rFonts w:ascii="Arial" w:hAnsi="Arial" w:cs="Arial"/>
          <w:sz w:val="22"/>
          <w:szCs w:val="22"/>
        </w:rPr>
        <w:t xml:space="preserve">  </w:t>
      </w:r>
      <w:r w:rsidR="00A54D05" w:rsidRPr="00E6747F">
        <w:rPr>
          <w:rFonts w:ascii="Arial" w:hAnsi="Arial" w:cs="Arial"/>
          <w:b/>
          <w:bCs/>
          <w:sz w:val="22"/>
          <w:szCs w:val="22"/>
        </w:rPr>
        <w:t>Charles, A.</w:t>
      </w:r>
      <w:r w:rsidRPr="00E6747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6747F">
        <w:rPr>
          <w:rFonts w:ascii="Arial" w:hAnsi="Arial" w:cs="Arial"/>
          <w:sz w:val="22"/>
          <w:szCs w:val="22"/>
        </w:rPr>
        <w:t>Bourne</w:t>
      </w:r>
      <w:r w:rsidR="00A54D05" w:rsidRPr="00E6747F">
        <w:rPr>
          <w:rFonts w:ascii="Arial" w:hAnsi="Arial" w:cs="Arial"/>
          <w:sz w:val="22"/>
          <w:szCs w:val="22"/>
        </w:rPr>
        <w:t>, C.</w:t>
      </w:r>
      <w:r w:rsidRPr="00E674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747F">
        <w:rPr>
          <w:rFonts w:ascii="Arial" w:hAnsi="Arial" w:cs="Arial"/>
          <w:sz w:val="22"/>
          <w:szCs w:val="22"/>
        </w:rPr>
        <w:t>Aretz</w:t>
      </w:r>
      <w:proofErr w:type="spellEnd"/>
      <w:r w:rsidR="007E1F5E" w:rsidRPr="00E6747F">
        <w:rPr>
          <w:rFonts w:ascii="Arial" w:hAnsi="Arial" w:cs="Arial"/>
          <w:sz w:val="22"/>
          <w:szCs w:val="22"/>
        </w:rPr>
        <w:t>, Z.</w:t>
      </w:r>
      <w:r w:rsidRPr="00E6747F">
        <w:rPr>
          <w:rFonts w:ascii="Arial" w:hAnsi="Arial" w:cs="Arial"/>
          <w:sz w:val="22"/>
          <w:szCs w:val="22"/>
        </w:rPr>
        <w:t>, Mun</w:t>
      </w:r>
      <w:r w:rsidR="00651A88" w:rsidRPr="00E6747F">
        <w:rPr>
          <w:rFonts w:ascii="Arial" w:hAnsi="Arial" w:cs="Arial"/>
          <w:sz w:val="22"/>
          <w:szCs w:val="22"/>
        </w:rPr>
        <w:t>, S</w:t>
      </w:r>
      <w:r w:rsidR="00831D8A" w:rsidRPr="00E6747F">
        <w:rPr>
          <w:rFonts w:ascii="Arial" w:hAnsi="Arial" w:cs="Arial"/>
          <w:sz w:val="22"/>
          <w:szCs w:val="22"/>
        </w:rPr>
        <w:t>.</w:t>
      </w:r>
      <w:r w:rsidRPr="00E674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747F">
        <w:rPr>
          <w:rFonts w:ascii="Arial" w:hAnsi="Arial" w:cs="Arial"/>
          <w:sz w:val="22"/>
          <w:szCs w:val="22"/>
        </w:rPr>
        <w:t>Korontsvit</w:t>
      </w:r>
      <w:proofErr w:type="spellEnd"/>
      <w:r w:rsidR="00CC6385" w:rsidRPr="00E6747F">
        <w:rPr>
          <w:rFonts w:ascii="Arial" w:hAnsi="Arial" w:cs="Arial"/>
          <w:sz w:val="22"/>
          <w:szCs w:val="22"/>
        </w:rPr>
        <w:t>, T.</w:t>
      </w:r>
      <w:r w:rsidRPr="00E6747F">
        <w:rPr>
          <w:rFonts w:ascii="Arial" w:hAnsi="Arial" w:cs="Arial"/>
          <w:sz w:val="22"/>
          <w:szCs w:val="22"/>
        </w:rPr>
        <w:t>,</w:t>
      </w:r>
      <w:r w:rsidR="007E64D5" w:rsidRPr="00E6747F">
        <w:rPr>
          <w:rFonts w:ascii="Arial" w:hAnsi="Arial" w:cs="Arial"/>
          <w:sz w:val="22"/>
          <w:szCs w:val="22"/>
        </w:rPr>
        <w:t xml:space="preserve"> </w:t>
      </w:r>
      <w:r w:rsidRPr="00E6747F">
        <w:rPr>
          <w:rFonts w:ascii="Arial" w:hAnsi="Arial" w:cs="Arial"/>
          <w:sz w:val="22"/>
          <w:szCs w:val="22"/>
        </w:rPr>
        <w:t>Dao</w:t>
      </w:r>
      <w:r w:rsidR="00EA4B25" w:rsidRPr="00E6747F">
        <w:rPr>
          <w:rFonts w:ascii="Arial" w:hAnsi="Arial" w:cs="Arial"/>
          <w:sz w:val="22"/>
          <w:szCs w:val="22"/>
        </w:rPr>
        <w:t>, T.</w:t>
      </w:r>
      <w:r w:rsidRPr="00E6747F">
        <w:rPr>
          <w:rFonts w:ascii="Arial" w:hAnsi="Arial" w:cs="Arial"/>
          <w:sz w:val="22"/>
          <w:szCs w:val="22"/>
        </w:rPr>
        <w:t>, Klatt</w:t>
      </w:r>
      <w:r w:rsidR="00EA4B25" w:rsidRPr="00E6747F">
        <w:rPr>
          <w:rFonts w:ascii="Arial" w:hAnsi="Arial" w:cs="Arial"/>
          <w:sz w:val="22"/>
          <w:szCs w:val="22"/>
        </w:rPr>
        <w:t>, M.</w:t>
      </w:r>
      <w:r w:rsidRPr="00E6747F">
        <w:rPr>
          <w:rFonts w:ascii="Arial" w:hAnsi="Arial" w:cs="Arial"/>
          <w:sz w:val="22"/>
          <w:szCs w:val="22"/>
        </w:rPr>
        <w:t>,</w:t>
      </w:r>
      <w:r w:rsidR="00EA4B25" w:rsidRPr="00E674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7F">
        <w:rPr>
          <w:rFonts w:ascii="Arial" w:hAnsi="Arial" w:cs="Arial"/>
          <w:sz w:val="22"/>
          <w:szCs w:val="22"/>
        </w:rPr>
        <w:t>Schienberg</w:t>
      </w:r>
      <w:proofErr w:type="spellEnd"/>
      <w:r w:rsidR="00EA4B25" w:rsidRPr="00E6747F">
        <w:rPr>
          <w:rFonts w:ascii="Arial" w:hAnsi="Arial" w:cs="Arial"/>
          <w:sz w:val="22"/>
          <w:szCs w:val="22"/>
        </w:rPr>
        <w:t>, DA</w:t>
      </w:r>
      <w:r w:rsidRPr="00E6747F">
        <w:rPr>
          <w:rFonts w:ascii="Arial" w:hAnsi="Arial" w:cs="Arial"/>
          <w:sz w:val="22"/>
          <w:szCs w:val="22"/>
        </w:rPr>
        <w:t>. May 2021.</w:t>
      </w:r>
      <w:r w:rsidR="00E47C74" w:rsidRPr="00E6747F">
        <w:rPr>
          <w:rFonts w:ascii="Arial" w:hAnsi="Arial" w:cs="Arial"/>
          <w:sz w:val="22"/>
          <w:szCs w:val="22"/>
        </w:rPr>
        <w:t xml:space="preserve">      </w:t>
      </w:r>
    </w:p>
    <w:p w14:paraId="22EA293F" w14:textId="42DAC84A" w:rsidR="00E47C74" w:rsidRPr="00E6747F" w:rsidRDefault="00E47C74" w:rsidP="00AB2028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</w:t>
      </w:r>
      <w:r w:rsidR="00240C45" w:rsidRPr="00E6747F">
        <w:rPr>
          <w:rFonts w:ascii="Arial" w:hAnsi="Arial" w:cs="Arial"/>
          <w:sz w:val="22"/>
          <w:szCs w:val="22"/>
        </w:rPr>
        <w:t xml:space="preserve"> </w:t>
      </w:r>
      <w:r w:rsidR="00AB2028" w:rsidRPr="00E6747F">
        <w:rPr>
          <w:rFonts w:ascii="Arial" w:hAnsi="Arial" w:cs="Arial"/>
          <w:color w:val="131313"/>
          <w:spacing w:val="-7"/>
          <w:sz w:val="22"/>
          <w:szCs w:val="22"/>
        </w:rPr>
        <w:t>Low-Dose CDK4/6 Inhibitors</w:t>
      </w:r>
      <w:r w:rsidR="007E64D5"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 </w:t>
      </w:r>
      <w:r w:rsidR="00AB2028" w:rsidRPr="00E6747F">
        <w:rPr>
          <w:rFonts w:ascii="Arial" w:hAnsi="Arial" w:cs="Arial"/>
          <w:color w:val="131313"/>
          <w:spacing w:val="-7"/>
          <w:sz w:val="22"/>
          <w:szCs w:val="22"/>
        </w:rPr>
        <w:t>Induce Presentation of Pathway Specific MH</w:t>
      </w:r>
      <w:r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C </w:t>
      </w:r>
      <w:r w:rsidR="00AB2028" w:rsidRPr="00E6747F">
        <w:rPr>
          <w:rFonts w:ascii="Arial" w:hAnsi="Arial" w:cs="Arial"/>
          <w:color w:val="131313"/>
          <w:spacing w:val="-7"/>
          <w:sz w:val="22"/>
          <w:szCs w:val="22"/>
        </w:rPr>
        <w:t>ligands as Targets for Cancer</w:t>
      </w:r>
    </w:p>
    <w:p w14:paraId="7250634B" w14:textId="6CBB765D" w:rsidR="0016306B" w:rsidRPr="00E6747F" w:rsidRDefault="00E47C74" w:rsidP="00E72C08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    </w:t>
      </w:r>
      <w:r w:rsidR="00AB2028" w:rsidRPr="00E6747F">
        <w:rPr>
          <w:rFonts w:ascii="Arial" w:hAnsi="Arial" w:cs="Arial"/>
          <w:color w:val="131313"/>
          <w:spacing w:val="-7"/>
          <w:sz w:val="22"/>
          <w:szCs w:val="22"/>
        </w:rPr>
        <w:t>Immunotherapy.</w:t>
      </w:r>
      <w:r w:rsidR="007E64D5"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 </w:t>
      </w:r>
      <w:proofErr w:type="spellStart"/>
      <w:r w:rsidR="00AB2028" w:rsidRPr="00E6747F">
        <w:rPr>
          <w:rFonts w:ascii="Arial" w:hAnsi="Arial" w:cs="Arial"/>
          <w:sz w:val="22"/>
          <w:szCs w:val="22"/>
        </w:rPr>
        <w:t>OncoImmunology</w:t>
      </w:r>
      <w:proofErr w:type="spellEnd"/>
      <w:r w:rsidR="00AB2028" w:rsidRPr="00E6747F">
        <w:rPr>
          <w:rFonts w:ascii="Arial" w:hAnsi="Arial" w:cs="Arial"/>
          <w:sz w:val="22"/>
          <w:szCs w:val="22"/>
        </w:rPr>
        <w:t>, 10(1), 1916243.</w:t>
      </w:r>
      <w:r w:rsidRPr="00E6747F">
        <w:rPr>
          <w:rFonts w:ascii="Arial" w:hAnsi="Arial" w:cs="Arial"/>
          <w:sz w:val="22"/>
          <w:szCs w:val="22"/>
        </w:rPr>
        <w:t xml:space="preserve"> </w:t>
      </w:r>
      <w:r w:rsidR="00AB2028" w:rsidRPr="00E6747F">
        <w:rPr>
          <w:rFonts w:ascii="Arial" w:hAnsi="Arial" w:cs="Arial"/>
          <w:sz w:val="22"/>
          <w:szCs w:val="22"/>
        </w:rPr>
        <w:t>https://doi.org/10.1080/2162402x.2021.1916243</w:t>
      </w:r>
    </w:p>
    <w:p w14:paraId="0132287E" w14:textId="77777777" w:rsidR="0016306B" w:rsidRPr="00E6747F" w:rsidRDefault="0016306B" w:rsidP="00AF493D">
      <w:pPr>
        <w:rPr>
          <w:rFonts w:ascii="Arial" w:hAnsi="Arial" w:cs="Arial"/>
          <w:sz w:val="22"/>
          <w:szCs w:val="22"/>
        </w:rPr>
      </w:pPr>
    </w:p>
    <w:p w14:paraId="5FF59409" w14:textId="4B786056" w:rsidR="008213C3" w:rsidRPr="00E6747F" w:rsidRDefault="0016306B" w:rsidP="008213C3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213C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Knewitz</w:t>
      </w:r>
      <w:proofErr w:type="spellEnd"/>
      <w:r w:rsidR="008213C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D, </w:t>
      </w:r>
      <w:r w:rsidR="008213C3" w:rsidRPr="00E6747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Charles A</w:t>
      </w:r>
      <w:r w:rsidR="00752CA1" w:rsidRPr="00E6747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.</w:t>
      </w:r>
      <w:r w:rsidR="008213C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Thomas RM. Association of Medical Appointment Cancellation Rates on </w:t>
      </w:r>
    </w:p>
    <w:p w14:paraId="5C8DEFDE" w14:textId="77777777" w:rsidR="00E0201F" w:rsidRPr="00E6747F" w:rsidRDefault="008213C3" w:rsidP="008213C3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   Survival After Esophagectomy for Esophageal Cancer. J </w:t>
      </w:r>
      <w:proofErr w:type="spellStart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Gastrointest</w:t>
      </w:r>
      <w:proofErr w:type="spellEnd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Surg. 2022 Oct 26:1–8. </w:t>
      </w:r>
      <w:proofErr w:type="spellStart"/>
      <w:r w:rsidR="00E0201F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E0201F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 </w:t>
      </w:r>
    </w:p>
    <w:p w14:paraId="0A48E14C" w14:textId="19938927" w:rsidR="00085BE4" w:rsidRPr="00E6747F" w:rsidRDefault="00E0201F" w:rsidP="009A19F8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  </w:t>
      </w:r>
      <w:r w:rsid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10.1007/s11605-022-05491-x. </w:t>
      </w:r>
      <w:proofErr w:type="spellStart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Epub</w:t>
      </w:r>
      <w:proofErr w:type="spellEnd"/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ahead of print. PMID: 36289186; PMCID: PMC9607859.</w:t>
      </w:r>
    </w:p>
    <w:p w14:paraId="1A9B4127" w14:textId="56D99C8E" w:rsidR="00372C60" w:rsidRPr="00E6747F" w:rsidRDefault="00A86991" w:rsidP="00C1206C">
      <w:pPr>
        <w:rPr>
          <w:rFonts w:ascii="Arial" w:hAnsi="Arial" w:cs="Arial"/>
          <w:color w:val="000000"/>
          <w:sz w:val="22"/>
          <w:szCs w:val="22"/>
        </w:rPr>
      </w:pPr>
      <w:r w:rsidRPr="00E6747F">
        <w:rPr>
          <w:rFonts w:ascii="Arial" w:hAnsi="Arial" w:cs="Arial"/>
          <w:color w:val="000000"/>
          <w:sz w:val="22"/>
          <w:szCs w:val="22"/>
        </w:rPr>
        <w:t xml:space="preserve"> </w:t>
      </w:r>
      <w:r w:rsidR="00372C60" w:rsidRPr="00E6747F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16C28ED" w14:textId="7557DF54" w:rsidR="00372C60" w:rsidRPr="00E6747F" w:rsidRDefault="00372C60" w:rsidP="00C1206C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>Herremans</w:t>
      </w:r>
      <w:proofErr w:type="spellEnd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K, </w:t>
      </w:r>
      <w:proofErr w:type="spellStart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>Riner</w:t>
      </w:r>
      <w:proofErr w:type="spellEnd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A, </w:t>
      </w:r>
      <w:r w:rsidRPr="00E6747F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Charles A</w:t>
      </w: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, Balch J, </w:t>
      </w:r>
      <w:proofErr w:type="spellStart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>Vudatha</w:t>
      </w:r>
      <w:proofErr w:type="spellEnd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V, </w:t>
      </w:r>
      <w:proofErr w:type="spellStart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>Freudenberger</w:t>
      </w:r>
      <w:proofErr w:type="spellEnd"/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D, Nassour I, Hughes S, Trevino J,       </w:t>
      </w:r>
    </w:p>
    <w:p w14:paraId="094ED59B" w14:textId="2A1540B9" w:rsidR="00372C60" w:rsidRPr="00E6747F" w:rsidRDefault="00372C60" w:rsidP="00C1206C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   Loftus, T. From Bench to Bedside: Pursuing Equity in Precision Medicine Approaches to Pancreatic </w:t>
      </w:r>
    </w:p>
    <w:p w14:paraId="65A8101C" w14:textId="77777777" w:rsidR="009F4883" w:rsidRPr="00E6747F" w:rsidRDefault="00372C60" w:rsidP="00AF493D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   Cancer Care. Frontiers in Oncology. </w:t>
      </w:r>
      <w:r w:rsidR="009F488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2022 Dec </w:t>
      </w:r>
      <w:proofErr w:type="gramStart"/>
      <w:r w:rsidR="009F488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8;12:1086779</w:t>
      </w:r>
      <w:proofErr w:type="gramEnd"/>
      <w:r w:rsidR="009F488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9F488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9F4883"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10.3389/fonc.2022.1086779. PMID:</w:t>
      </w:r>
    </w:p>
    <w:p w14:paraId="1402A8B0" w14:textId="72BB083F" w:rsidR="00D40402" w:rsidRPr="00E6747F" w:rsidRDefault="009F4883" w:rsidP="00AF493D">
      <w:pPr>
        <w:rPr>
          <w:rFonts w:ascii="Arial" w:hAnsi="Arial" w:cs="Arial"/>
          <w:color w:val="000000"/>
          <w:sz w:val="22"/>
          <w:szCs w:val="22"/>
        </w:rPr>
      </w:pPr>
      <w:r w:rsidRPr="00E6747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   36568255; PMCID: PMC9779942.</w:t>
      </w:r>
    </w:p>
    <w:p w14:paraId="4906843E" w14:textId="7DEC757C" w:rsidR="00D40402" w:rsidRPr="00E6747F" w:rsidRDefault="00D40402" w:rsidP="00AF493D">
      <w:pPr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6D387D4A" w14:textId="77777777" w:rsidR="00D40402" w:rsidRPr="00E6747F" w:rsidRDefault="00D40402" w:rsidP="00AF493D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379F2B6" w14:textId="107B820A" w:rsidR="00E72C08" w:rsidRPr="00E6747F" w:rsidRDefault="00E72C08" w:rsidP="00AF493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Book Chapters </w:t>
      </w:r>
    </w:p>
    <w:p w14:paraId="58067834" w14:textId="77777777" w:rsidR="00E72C08" w:rsidRPr="00E6747F" w:rsidRDefault="00E72C08" w:rsidP="00AF493D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</w:t>
      </w:r>
    </w:p>
    <w:p w14:paraId="57BD5787" w14:textId="77777777" w:rsidR="00CF0B64" w:rsidRPr="00E6747F" w:rsidRDefault="00AF493D" w:rsidP="00E72C08">
      <w:pPr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</w:t>
      </w:r>
      <w:r w:rsidR="00E72C08" w:rsidRPr="00E6747F">
        <w:rPr>
          <w:rFonts w:ascii="Arial" w:hAnsi="Arial" w:cs="Arial"/>
          <w:b/>
          <w:bCs/>
          <w:sz w:val="22"/>
          <w:szCs w:val="22"/>
        </w:rPr>
        <w:t>Charles, A.,</w:t>
      </w:r>
      <w:r w:rsidR="00E72C08" w:rsidRPr="00E6747F">
        <w:rPr>
          <w:rFonts w:ascii="Arial" w:hAnsi="Arial" w:cs="Arial"/>
          <w:sz w:val="22"/>
          <w:szCs w:val="22"/>
        </w:rPr>
        <w:t xml:space="preserve"> Feig, B., Thomas, R.</w:t>
      </w:r>
      <w:r w:rsidR="005B31DC" w:rsidRPr="00E6747F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5B31DC" w:rsidRPr="00E6747F">
        <w:rPr>
          <w:rFonts w:ascii="Arial" w:hAnsi="Arial" w:cs="Arial"/>
          <w:sz w:val="22"/>
          <w:szCs w:val="22"/>
        </w:rPr>
        <w:t>Transanal</w:t>
      </w:r>
      <w:proofErr w:type="spellEnd"/>
      <w:r w:rsidR="005B31DC" w:rsidRPr="00E6747F">
        <w:rPr>
          <w:rFonts w:ascii="Arial" w:hAnsi="Arial" w:cs="Arial"/>
          <w:sz w:val="22"/>
          <w:szCs w:val="22"/>
        </w:rPr>
        <w:t xml:space="preserve"> Excision of Rectal Tumors.” Operative Techniques in </w:t>
      </w:r>
      <w:r w:rsidR="00CF0B64" w:rsidRPr="00E6747F">
        <w:rPr>
          <w:rFonts w:ascii="Arial" w:hAnsi="Arial" w:cs="Arial"/>
          <w:sz w:val="22"/>
          <w:szCs w:val="22"/>
        </w:rPr>
        <w:t xml:space="preserve">  </w:t>
      </w:r>
    </w:p>
    <w:p w14:paraId="72AF21FF" w14:textId="02AFA15D" w:rsidR="00E72C08" w:rsidRPr="00E6747F" w:rsidRDefault="00CF0B64" w:rsidP="00E72C08">
      <w:pPr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</w:t>
      </w:r>
      <w:r w:rsidR="005B31DC" w:rsidRPr="00E6747F">
        <w:rPr>
          <w:rFonts w:ascii="Arial" w:hAnsi="Arial" w:cs="Arial"/>
          <w:sz w:val="22"/>
          <w:szCs w:val="22"/>
        </w:rPr>
        <w:t xml:space="preserve">Surgery. </w:t>
      </w:r>
      <w:r w:rsidR="00E31C6A" w:rsidRPr="00E6747F">
        <w:rPr>
          <w:rFonts w:ascii="Arial" w:hAnsi="Arial" w:cs="Arial"/>
          <w:sz w:val="22"/>
          <w:szCs w:val="22"/>
        </w:rPr>
        <w:t xml:space="preserve">Wolters Kluwer Health. </w:t>
      </w:r>
      <w:r w:rsidR="00E72C08" w:rsidRPr="00E6747F">
        <w:rPr>
          <w:rFonts w:ascii="Arial" w:hAnsi="Arial" w:cs="Arial"/>
          <w:sz w:val="22"/>
          <w:szCs w:val="22"/>
        </w:rPr>
        <w:t>Part 4, chapter 4</w:t>
      </w:r>
      <w:r w:rsidR="004D768F" w:rsidRPr="00E6747F">
        <w:rPr>
          <w:rFonts w:ascii="Arial" w:hAnsi="Arial" w:cs="Arial"/>
          <w:sz w:val="22"/>
          <w:szCs w:val="22"/>
        </w:rPr>
        <w:t>1</w:t>
      </w:r>
      <w:r w:rsidR="00E72C08" w:rsidRPr="00E6747F">
        <w:rPr>
          <w:rFonts w:ascii="Arial" w:hAnsi="Arial" w:cs="Arial"/>
          <w:sz w:val="22"/>
          <w:szCs w:val="22"/>
        </w:rPr>
        <w:t>. (In press)</w:t>
      </w:r>
    </w:p>
    <w:p w14:paraId="26CE1B18" w14:textId="77777777" w:rsidR="00D40402" w:rsidRPr="00E6747F" w:rsidRDefault="00D40402" w:rsidP="00E72C08">
      <w:pPr>
        <w:rPr>
          <w:rFonts w:ascii="Arial" w:hAnsi="Arial" w:cs="Arial"/>
          <w:sz w:val="22"/>
          <w:szCs w:val="22"/>
        </w:rPr>
      </w:pPr>
    </w:p>
    <w:p w14:paraId="237E2C67" w14:textId="4BF224F0" w:rsidR="00D40402" w:rsidRPr="00E6747F" w:rsidRDefault="00D40402" w:rsidP="00E72C0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sz w:val="22"/>
          <w:szCs w:val="22"/>
          <w:u w:val="single"/>
        </w:rPr>
        <w:t>Blogs</w:t>
      </w:r>
    </w:p>
    <w:p w14:paraId="237FE507" w14:textId="7C820F36" w:rsidR="00D40402" w:rsidRPr="00E6747F" w:rsidRDefault="00D40402" w:rsidP="00E72C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3BF759" w14:textId="61B5E164" w:rsidR="00D40402" w:rsidRPr="00E6747F" w:rsidRDefault="00D40402" w:rsidP="00D40402">
      <w:pPr>
        <w:rPr>
          <w:rFonts w:ascii="Arial" w:hAnsi="Arial" w:cs="Arial"/>
          <w:color w:val="000000"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6747F">
        <w:rPr>
          <w:rFonts w:ascii="Arial" w:hAnsi="Arial" w:cs="Arial"/>
          <w:b/>
          <w:bCs/>
          <w:color w:val="000000"/>
          <w:sz w:val="22"/>
          <w:szCs w:val="22"/>
        </w:rPr>
        <w:t>Charles, A</w:t>
      </w:r>
      <w:r w:rsidRPr="00E6747F">
        <w:rPr>
          <w:rFonts w:ascii="Arial" w:hAnsi="Arial" w:cs="Arial"/>
          <w:color w:val="000000"/>
          <w:sz w:val="22"/>
          <w:szCs w:val="22"/>
        </w:rPr>
        <w:t xml:space="preserve">. For Her. Association for Academic Surgeons (Blog), August 4, 2022.  </w:t>
      </w:r>
    </w:p>
    <w:p w14:paraId="6B8CF8BB" w14:textId="77777777" w:rsidR="00D40402" w:rsidRPr="00E6747F" w:rsidRDefault="00D40402" w:rsidP="00D40402">
      <w:pPr>
        <w:rPr>
          <w:rFonts w:ascii="Arial" w:hAnsi="Arial" w:cs="Arial"/>
          <w:color w:val="000000"/>
          <w:sz w:val="22"/>
          <w:szCs w:val="22"/>
        </w:rPr>
      </w:pPr>
      <w:r w:rsidRPr="00E6747F">
        <w:rPr>
          <w:rFonts w:ascii="Arial" w:hAnsi="Arial" w:cs="Arial"/>
          <w:color w:val="000000"/>
          <w:sz w:val="22"/>
          <w:szCs w:val="22"/>
        </w:rPr>
        <w:t xml:space="preserve">    </w:t>
      </w:r>
      <w:hyperlink r:id="rId9" w:history="1">
        <w:r w:rsidRPr="00E6747F">
          <w:rPr>
            <w:rStyle w:val="Hyperlink"/>
            <w:rFonts w:ascii="Arial" w:hAnsi="Arial" w:cs="Arial"/>
            <w:sz w:val="22"/>
            <w:szCs w:val="22"/>
          </w:rPr>
          <w:t>https://www.aasurg.org/blog/for-her/</w:t>
        </w:r>
      </w:hyperlink>
      <w:r w:rsidRPr="00E6747F">
        <w:rPr>
          <w:rFonts w:ascii="Arial" w:hAnsi="Arial" w:cs="Arial"/>
          <w:color w:val="000000"/>
          <w:sz w:val="22"/>
          <w:szCs w:val="22"/>
        </w:rPr>
        <w:t>.</w:t>
      </w:r>
    </w:p>
    <w:p w14:paraId="248E8A5F" w14:textId="1A2F1140" w:rsidR="00D40402" w:rsidRPr="00E6747F" w:rsidRDefault="00D40402" w:rsidP="00E72C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762390" w14:textId="43B8290D" w:rsidR="00AF493D" w:rsidRPr="00E6747F" w:rsidRDefault="00AF493D" w:rsidP="00AF493D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14:paraId="27222809" w14:textId="4F70357F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747F">
        <w:rPr>
          <w:rFonts w:ascii="Arial" w:hAnsi="Arial" w:cs="Arial"/>
          <w:b/>
          <w:bCs/>
          <w:sz w:val="22"/>
          <w:szCs w:val="22"/>
          <w:u w:val="single"/>
        </w:rPr>
        <w:t xml:space="preserve">Posters and Oral Presentations </w:t>
      </w:r>
    </w:p>
    <w:p w14:paraId="1EC134D0" w14:textId="7513C3B6" w:rsidR="00FF19B8" w:rsidRPr="00E6747F" w:rsidRDefault="00FF19B8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76E6EE" w14:textId="77777777" w:rsidR="00574862" w:rsidRPr="00E6747F" w:rsidRDefault="00FF19B8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74862" w:rsidRPr="00E6747F">
        <w:rPr>
          <w:rFonts w:ascii="Arial" w:hAnsi="Arial" w:cs="Arial"/>
          <w:b/>
          <w:bCs/>
          <w:sz w:val="22"/>
          <w:szCs w:val="22"/>
        </w:rPr>
        <w:t xml:space="preserve"> </w:t>
      </w:r>
      <w:r w:rsidR="00574862" w:rsidRPr="00E6747F">
        <w:rPr>
          <w:rFonts w:ascii="Arial" w:hAnsi="Arial" w:cs="Arial"/>
          <w:sz w:val="22"/>
          <w:szCs w:val="22"/>
        </w:rPr>
        <w:t xml:space="preserve">2023                 </w:t>
      </w:r>
      <w:r w:rsidR="00574862"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>Angel Charles</w:t>
      </w:r>
      <w:r w:rsidR="00574862" w:rsidRPr="00E6747F">
        <w:rPr>
          <w:rFonts w:ascii="Arial" w:hAnsi="Arial" w:cs="Arial"/>
          <w:color w:val="000000" w:themeColor="text1"/>
          <w:sz w:val="22"/>
          <w:szCs w:val="22"/>
        </w:rPr>
        <w:t xml:space="preserve">, Pavel </w:t>
      </w:r>
      <w:proofErr w:type="spellStart"/>
      <w:r w:rsidR="00574862" w:rsidRPr="00E6747F">
        <w:rPr>
          <w:rFonts w:ascii="Arial" w:hAnsi="Arial" w:cs="Arial"/>
          <w:color w:val="000000" w:themeColor="text1"/>
          <w:sz w:val="22"/>
          <w:szCs w:val="22"/>
        </w:rPr>
        <w:t>Mazirka</w:t>
      </w:r>
      <w:proofErr w:type="spellEnd"/>
      <w:r w:rsidR="00574862" w:rsidRPr="00E6747F">
        <w:rPr>
          <w:rFonts w:ascii="Arial" w:hAnsi="Arial" w:cs="Arial"/>
          <w:color w:val="000000" w:themeColor="text1"/>
          <w:sz w:val="22"/>
          <w:szCs w:val="22"/>
        </w:rPr>
        <w:t xml:space="preserve">, Kathleen </w:t>
      </w:r>
      <w:proofErr w:type="spellStart"/>
      <w:r w:rsidR="00574862" w:rsidRPr="00E6747F">
        <w:rPr>
          <w:rFonts w:ascii="Arial" w:hAnsi="Arial" w:cs="Arial"/>
          <w:color w:val="000000" w:themeColor="text1"/>
          <w:sz w:val="22"/>
          <w:szCs w:val="22"/>
        </w:rPr>
        <w:t>Ehresmann</w:t>
      </w:r>
      <w:proofErr w:type="spellEnd"/>
      <w:r w:rsidR="00574862" w:rsidRPr="00E6747F">
        <w:rPr>
          <w:rFonts w:ascii="Arial" w:hAnsi="Arial" w:cs="Arial"/>
          <w:color w:val="000000" w:themeColor="text1"/>
          <w:sz w:val="22"/>
          <w:szCs w:val="22"/>
        </w:rPr>
        <w:t xml:space="preserve">, Thomas Read, Krista Terracina, </w:t>
      </w:r>
    </w:p>
    <w:p w14:paraId="29A92F2C" w14:textId="77777777" w:rsidR="00574862" w:rsidRPr="00E6747F" w:rsidRDefault="00574862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ab/>
        <w:t xml:space="preserve">      Johan </w:t>
      </w:r>
      <w:proofErr w:type="spellStart"/>
      <w:r w:rsidRPr="00E6747F">
        <w:rPr>
          <w:rFonts w:ascii="Arial" w:hAnsi="Arial" w:cs="Arial"/>
          <w:color w:val="000000" w:themeColor="text1"/>
          <w:sz w:val="22"/>
          <w:szCs w:val="22"/>
        </w:rPr>
        <w:t>Nordenstam</w:t>
      </w:r>
      <w:proofErr w:type="spellEnd"/>
      <w:r w:rsidRPr="00E6747F">
        <w:rPr>
          <w:rFonts w:ascii="Arial" w:hAnsi="Arial" w:cs="Arial"/>
          <w:color w:val="000000" w:themeColor="text1"/>
          <w:sz w:val="22"/>
          <w:szCs w:val="22"/>
        </w:rPr>
        <w:t>. Preoperative MRI Staging in Patients Who Received Total Neoadjuvant</w:t>
      </w:r>
    </w:p>
    <w:p w14:paraId="0604DD63" w14:textId="77777777" w:rsidR="00574862" w:rsidRPr="00E6747F" w:rsidRDefault="00574862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ab/>
        <w:t xml:space="preserve">      Therapy Compared with Long Course Chemoradiotherapy for Locally Advanced Rectal</w:t>
      </w:r>
    </w:p>
    <w:p w14:paraId="436199A3" w14:textId="77777777" w:rsidR="00192ACC" w:rsidRPr="00E6747F" w:rsidRDefault="00574862" w:rsidP="00574862">
      <w:pPr>
        <w:tabs>
          <w:tab w:val="left" w:pos="1440"/>
          <w:tab w:val="left" w:pos="1800"/>
        </w:tabs>
        <w:ind w:left="14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ab/>
        <w:t>Cancer</w:t>
      </w: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92ACC"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University of Florida </w:t>
      </w:r>
      <w:r w:rsidR="00192ACC" w:rsidRPr="00E6747F">
        <w:rPr>
          <w:rFonts w:ascii="Arial" w:hAnsi="Arial" w:cs="Arial"/>
          <w:sz w:val="22"/>
          <w:szCs w:val="22"/>
        </w:rPr>
        <w:t>Department of Surgery Research Day</w:t>
      </w: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Gainesville, FL. June</w:t>
      </w:r>
    </w:p>
    <w:p w14:paraId="349C4BC9" w14:textId="2BA833F0" w:rsidR="00574862" w:rsidRPr="00E6747F" w:rsidRDefault="00192ACC" w:rsidP="00192ACC">
      <w:pPr>
        <w:tabs>
          <w:tab w:val="left" w:pos="1440"/>
          <w:tab w:val="left" w:pos="1800"/>
        </w:tabs>
        <w:ind w:left="14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</w:t>
      </w:r>
      <w:r w:rsidR="00574862"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2023.Oral Presentation. (Accepted).</w:t>
      </w:r>
    </w:p>
    <w:p w14:paraId="7028694C" w14:textId="77777777" w:rsidR="00574862" w:rsidRPr="00E6747F" w:rsidRDefault="00574862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C42F466" w14:textId="77777777" w:rsidR="00574862" w:rsidRPr="00E6747F" w:rsidRDefault="00574862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FF19B8" w:rsidRPr="00E6747F">
        <w:rPr>
          <w:rFonts w:ascii="Arial" w:hAnsi="Arial" w:cs="Arial"/>
          <w:b/>
          <w:bCs/>
          <w:sz w:val="22"/>
          <w:szCs w:val="22"/>
        </w:rPr>
        <w:t xml:space="preserve"> </w:t>
      </w:r>
      <w:r w:rsidR="00FF19B8" w:rsidRPr="00E6747F">
        <w:rPr>
          <w:rFonts w:ascii="Arial" w:hAnsi="Arial" w:cs="Arial"/>
          <w:sz w:val="22"/>
          <w:szCs w:val="22"/>
        </w:rPr>
        <w:t xml:space="preserve">2023 </w:t>
      </w:r>
      <w:r w:rsidR="00FF19B8" w:rsidRPr="00E6747F">
        <w:rPr>
          <w:rFonts w:ascii="Arial" w:hAnsi="Arial" w:cs="Arial"/>
          <w:sz w:val="22"/>
          <w:szCs w:val="22"/>
        </w:rPr>
        <w:tab/>
        <w:t xml:space="preserve">       </w:t>
      </w:r>
      <w:r w:rsidRPr="00E6747F">
        <w:rPr>
          <w:rFonts w:ascii="Arial" w:hAnsi="Arial" w:cs="Arial"/>
          <w:b/>
          <w:bCs/>
          <w:color w:val="000000" w:themeColor="text1"/>
          <w:sz w:val="22"/>
          <w:szCs w:val="22"/>
        </w:rPr>
        <w:t>Angel Charles</w:t>
      </w:r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, Pavel </w:t>
      </w:r>
      <w:proofErr w:type="spellStart"/>
      <w:r w:rsidRPr="00E6747F">
        <w:rPr>
          <w:rFonts w:ascii="Arial" w:hAnsi="Arial" w:cs="Arial"/>
          <w:color w:val="000000" w:themeColor="text1"/>
          <w:sz w:val="22"/>
          <w:szCs w:val="22"/>
        </w:rPr>
        <w:t>Mazirka</w:t>
      </w:r>
      <w:proofErr w:type="spellEnd"/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, Kathleen </w:t>
      </w:r>
      <w:proofErr w:type="spellStart"/>
      <w:r w:rsidRPr="00E6747F">
        <w:rPr>
          <w:rFonts w:ascii="Arial" w:hAnsi="Arial" w:cs="Arial"/>
          <w:color w:val="000000" w:themeColor="text1"/>
          <w:sz w:val="22"/>
          <w:szCs w:val="22"/>
        </w:rPr>
        <w:t>Ehresmann</w:t>
      </w:r>
      <w:proofErr w:type="spellEnd"/>
      <w:r w:rsidRPr="00E6747F">
        <w:rPr>
          <w:rFonts w:ascii="Arial" w:hAnsi="Arial" w:cs="Arial"/>
          <w:color w:val="000000" w:themeColor="text1"/>
          <w:sz w:val="22"/>
          <w:szCs w:val="22"/>
        </w:rPr>
        <w:t xml:space="preserve">, Thomas Read, Krista Terracina, </w:t>
      </w:r>
    </w:p>
    <w:p w14:paraId="4FA6B4E9" w14:textId="77777777" w:rsidR="00574862" w:rsidRPr="00E6747F" w:rsidRDefault="00574862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ab/>
        <w:t xml:space="preserve">      Johan </w:t>
      </w:r>
      <w:proofErr w:type="spellStart"/>
      <w:r w:rsidRPr="00E6747F">
        <w:rPr>
          <w:rFonts w:ascii="Arial" w:hAnsi="Arial" w:cs="Arial"/>
          <w:color w:val="000000" w:themeColor="text1"/>
          <w:sz w:val="22"/>
          <w:szCs w:val="22"/>
        </w:rPr>
        <w:t>Nordenstam</w:t>
      </w:r>
      <w:proofErr w:type="spellEnd"/>
      <w:r w:rsidRPr="00E6747F">
        <w:rPr>
          <w:rFonts w:ascii="Arial" w:hAnsi="Arial" w:cs="Arial"/>
          <w:color w:val="000000" w:themeColor="text1"/>
          <w:sz w:val="22"/>
          <w:szCs w:val="22"/>
        </w:rPr>
        <w:t>. Preoperative MRI Staging in Patients Who Received Total Neoadjuvant</w:t>
      </w:r>
    </w:p>
    <w:p w14:paraId="49772FE7" w14:textId="77777777" w:rsidR="00574862" w:rsidRPr="00E6747F" w:rsidRDefault="00574862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ab/>
        <w:t xml:space="preserve">      Therapy Compared with Long Course Chemoradiotherapy for Locally Advanced Rectal</w:t>
      </w:r>
    </w:p>
    <w:p w14:paraId="7C7581E9" w14:textId="77777777" w:rsidR="00574862" w:rsidRPr="00E6747F" w:rsidRDefault="00574862" w:rsidP="00574862">
      <w:pPr>
        <w:tabs>
          <w:tab w:val="left" w:pos="1440"/>
          <w:tab w:val="left" w:pos="1800"/>
        </w:tabs>
        <w:ind w:left="14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000000" w:themeColor="text1"/>
          <w:sz w:val="22"/>
          <w:szCs w:val="22"/>
        </w:rPr>
        <w:tab/>
        <w:t>Cancer</w:t>
      </w: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American Society of Colon and Rectal Surgeons, Seattle, Washington. June 2023. </w:t>
      </w:r>
    </w:p>
    <w:p w14:paraId="4305D569" w14:textId="77777777" w:rsidR="00574862" w:rsidRPr="00E6747F" w:rsidRDefault="00574862" w:rsidP="00574862">
      <w:pPr>
        <w:tabs>
          <w:tab w:val="left" w:pos="1440"/>
          <w:tab w:val="left" w:pos="1800"/>
        </w:tabs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7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Poster Presentation. (Accepted).</w:t>
      </w:r>
    </w:p>
    <w:p w14:paraId="34490C64" w14:textId="51D8EA18" w:rsidR="00FF19B8" w:rsidRPr="00E6747F" w:rsidRDefault="00FF19B8" w:rsidP="00574862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14:paraId="22AAC184" w14:textId="51C60150" w:rsidR="0018531E" w:rsidRPr="00E6747F" w:rsidRDefault="00FF19B8" w:rsidP="0018531E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2023</w:t>
      </w:r>
      <w:r w:rsidR="0018531E" w:rsidRPr="00E6747F">
        <w:rPr>
          <w:rFonts w:ascii="Arial" w:hAnsi="Arial" w:cs="Arial"/>
          <w:sz w:val="22"/>
          <w:szCs w:val="22"/>
        </w:rPr>
        <w:tab/>
        <w:t xml:space="preserve">       Kathleen </w:t>
      </w:r>
      <w:proofErr w:type="spellStart"/>
      <w:r w:rsidR="0018531E" w:rsidRPr="00E6747F">
        <w:rPr>
          <w:rFonts w:ascii="Arial" w:hAnsi="Arial" w:cs="Arial"/>
          <w:sz w:val="22"/>
          <w:szCs w:val="22"/>
        </w:rPr>
        <w:t>Ehresmann</w:t>
      </w:r>
      <w:proofErr w:type="spellEnd"/>
      <w:r w:rsidR="0018531E" w:rsidRPr="00E6747F">
        <w:rPr>
          <w:rFonts w:ascii="Arial" w:hAnsi="Arial" w:cs="Arial"/>
          <w:sz w:val="22"/>
          <w:szCs w:val="22"/>
        </w:rPr>
        <w:t xml:space="preserve">, </w:t>
      </w:r>
      <w:r w:rsidR="0018531E" w:rsidRPr="00E6747F">
        <w:rPr>
          <w:rFonts w:ascii="Arial" w:hAnsi="Arial" w:cs="Arial"/>
          <w:b/>
          <w:bCs/>
          <w:sz w:val="22"/>
          <w:szCs w:val="22"/>
        </w:rPr>
        <w:t>Angel Charles</w:t>
      </w:r>
      <w:r w:rsidR="0018531E" w:rsidRPr="00E6747F">
        <w:rPr>
          <w:rFonts w:ascii="Arial" w:hAnsi="Arial" w:cs="Arial"/>
          <w:sz w:val="22"/>
          <w:szCs w:val="22"/>
        </w:rPr>
        <w:t xml:space="preserve">, Pavel </w:t>
      </w:r>
      <w:proofErr w:type="spellStart"/>
      <w:r w:rsidR="0018531E" w:rsidRPr="00E6747F">
        <w:rPr>
          <w:rFonts w:ascii="Arial" w:hAnsi="Arial" w:cs="Arial"/>
          <w:sz w:val="22"/>
          <w:szCs w:val="22"/>
        </w:rPr>
        <w:t>Mazirka</w:t>
      </w:r>
      <w:proofErr w:type="spellEnd"/>
      <w:r w:rsidR="0018531E" w:rsidRPr="00E6747F">
        <w:rPr>
          <w:rFonts w:ascii="Arial" w:hAnsi="Arial" w:cs="Arial"/>
          <w:sz w:val="22"/>
          <w:szCs w:val="22"/>
        </w:rPr>
        <w:t xml:space="preserve">, Thomas Read, Krista Terracina, </w:t>
      </w:r>
    </w:p>
    <w:p w14:paraId="45AE50C5" w14:textId="77777777" w:rsidR="0018531E" w:rsidRPr="00E6747F" w:rsidRDefault="0018531E" w:rsidP="0018531E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sz w:val="22"/>
          <w:szCs w:val="22"/>
        </w:rPr>
        <w:tab/>
        <w:t xml:space="preserve">       Johan </w:t>
      </w:r>
      <w:proofErr w:type="spellStart"/>
      <w:r w:rsidRPr="00E6747F">
        <w:rPr>
          <w:rFonts w:ascii="Arial" w:hAnsi="Arial" w:cs="Arial"/>
          <w:sz w:val="22"/>
          <w:szCs w:val="22"/>
        </w:rPr>
        <w:t>Nordenstam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. </w:t>
      </w: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A Case Report of Lymphoepithelioma-like Carcinoma of the Anal </w:t>
      </w:r>
    </w:p>
    <w:p w14:paraId="11481FFA" w14:textId="77777777" w:rsidR="0018531E" w:rsidRPr="00E6747F" w:rsidRDefault="0018531E" w:rsidP="0018531E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ab/>
      </w: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ab/>
        <w:t xml:space="preserve"> Canal and Review of Literature. American Society of Colon and Rectal Surgeons, Seattle, </w:t>
      </w:r>
    </w:p>
    <w:p w14:paraId="06583FB8" w14:textId="0C31FC80" w:rsidR="00FF19B8" w:rsidRPr="00E6747F" w:rsidRDefault="0018531E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ab/>
        <w:t xml:space="preserve">       Washington. June 2023. Poster Presentation. (Accepted). </w:t>
      </w:r>
    </w:p>
    <w:p w14:paraId="0104745A" w14:textId="34DD2D46" w:rsidR="00FF19B8" w:rsidRPr="00E6747F" w:rsidRDefault="00FF19B8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</w:t>
      </w:r>
    </w:p>
    <w:p w14:paraId="0BF1F9E0" w14:textId="6D889620" w:rsidR="004F427B" w:rsidRPr="00E6747F" w:rsidRDefault="00FF19B8" w:rsidP="004F427B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2023 </w:t>
      </w:r>
      <w:r w:rsidR="004F427B" w:rsidRPr="00E6747F">
        <w:rPr>
          <w:rFonts w:ascii="Arial" w:hAnsi="Arial" w:cs="Arial"/>
          <w:sz w:val="22"/>
          <w:szCs w:val="22"/>
        </w:rPr>
        <w:tab/>
        <w:t xml:space="preserve">       </w:t>
      </w:r>
      <w:r w:rsidR="00C0431A" w:rsidRPr="00E6747F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="00C0431A" w:rsidRPr="00E6747F">
        <w:rPr>
          <w:rFonts w:ascii="Arial" w:hAnsi="Arial" w:cs="Arial"/>
          <w:sz w:val="22"/>
          <w:szCs w:val="22"/>
        </w:rPr>
        <w:t>Mazirka</w:t>
      </w:r>
      <w:proofErr w:type="spellEnd"/>
      <w:r w:rsidR="00C0431A" w:rsidRPr="00E6747F">
        <w:rPr>
          <w:rFonts w:ascii="Arial" w:hAnsi="Arial" w:cs="Arial"/>
          <w:sz w:val="22"/>
          <w:szCs w:val="22"/>
        </w:rPr>
        <w:t xml:space="preserve">, </w:t>
      </w:r>
      <w:r w:rsidR="00C0431A" w:rsidRPr="00E6747F">
        <w:rPr>
          <w:rFonts w:ascii="Arial" w:hAnsi="Arial" w:cs="Arial"/>
          <w:b/>
          <w:bCs/>
          <w:sz w:val="22"/>
          <w:szCs w:val="22"/>
        </w:rPr>
        <w:t>Angel Charles</w:t>
      </w:r>
      <w:r w:rsidR="00C0431A" w:rsidRPr="00E6747F">
        <w:rPr>
          <w:rFonts w:ascii="Arial" w:hAnsi="Arial" w:cs="Arial"/>
          <w:sz w:val="22"/>
          <w:szCs w:val="22"/>
        </w:rPr>
        <w:t xml:space="preserve">, </w:t>
      </w:r>
      <w:r w:rsidR="004F427B" w:rsidRPr="00E6747F">
        <w:rPr>
          <w:rFonts w:ascii="Arial" w:hAnsi="Arial" w:cs="Arial"/>
          <w:sz w:val="22"/>
          <w:szCs w:val="22"/>
        </w:rPr>
        <w:t xml:space="preserve">Kathleen </w:t>
      </w:r>
      <w:proofErr w:type="spellStart"/>
      <w:r w:rsidR="004F427B" w:rsidRPr="00E6747F">
        <w:rPr>
          <w:rFonts w:ascii="Arial" w:hAnsi="Arial" w:cs="Arial"/>
          <w:sz w:val="22"/>
          <w:szCs w:val="22"/>
        </w:rPr>
        <w:t>Ehresmann</w:t>
      </w:r>
      <w:proofErr w:type="spellEnd"/>
      <w:r w:rsidR="004F427B" w:rsidRPr="00E6747F">
        <w:rPr>
          <w:rFonts w:ascii="Arial" w:hAnsi="Arial" w:cs="Arial"/>
          <w:sz w:val="22"/>
          <w:szCs w:val="22"/>
        </w:rPr>
        <w:t xml:space="preserve">, Thomas Read, Krista Terracina, </w:t>
      </w:r>
    </w:p>
    <w:p w14:paraId="0C712C00" w14:textId="77777777" w:rsidR="007A467D" w:rsidRPr="00E6747F" w:rsidRDefault="004F427B" w:rsidP="007A467D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sz w:val="22"/>
          <w:szCs w:val="22"/>
        </w:rPr>
        <w:tab/>
        <w:t xml:space="preserve">       Johan </w:t>
      </w:r>
      <w:proofErr w:type="spellStart"/>
      <w:r w:rsidRPr="00E6747F">
        <w:rPr>
          <w:rFonts w:ascii="Arial" w:hAnsi="Arial" w:cs="Arial"/>
          <w:sz w:val="22"/>
          <w:szCs w:val="22"/>
        </w:rPr>
        <w:t>Nordenstam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. </w:t>
      </w:r>
      <w:r w:rsidR="007A467D"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Metastatic Gastrointestinal Neuroectodermal Tumors (GNET); </w:t>
      </w:r>
    </w:p>
    <w:p w14:paraId="63309C55" w14:textId="77777777" w:rsidR="007A467D" w:rsidRPr="00E6747F" w:rsidRDefault="007A467D" w:rsidP="007A467D">
      <w:pPr>
        <w:tabs>
          <w:tab w:val="left" w:pos="1440"/>
          <w:tab w:val="left" w:pos="1800"/>
        </w:tabs>
        <w:ind w:left="720"/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ab/>
        <w:t xml:space="preserve">       multidisciplinary approach and the role of surgery.</w:t>
      </w:r>
      <w:r w:rsidR="004F427B"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American Society of Colon and Rectal</w:t>
      </w: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</w:t>
      </w:r>
    </w:p>
    <w:p w14:paraId="241EAC4D" w14:textId="66016957" w:rsidR="00FF19B8" w:rsidRPr="00E6747F" w:rsidRDefault="007A467D" w:rsidP="007A467D">
      <w:pPr>
        <w:tabs>
          <w:tab w:val="left" w:pos="1440"/>
          <w:tab w:val="left" w:pos="1800"/>
        </w:tabs>
        <w:ind w:left="720"/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ab/>
        <w:t xml:space="preserve">       </w:t>
      </w:r>
      <w:r w:rsidR="004F427B"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>Surgeons, Seattle,</w:t>
      </w:r>
      <w:r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</w:t>
      </w:r>
      <w:r w:rsidR="004F427B" w:rsidRPr="00E6747F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Washington. June 2023. Poster Presentation. (Accepted). </w:t>
      </w:r>
    </w:p>
    <w:p w14:paraId="6466A108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lastRenderedPageBreak/>
        <w:t xml:space="preserve">                  </w:t>
      </w:r>
    </w:p>
    <w:p w14:paraId="503C9FD9" w14:textId="318E8970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      2022 </w:t>
      </w:r>
      <w:r w:rsidRPr="00E6747F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E6747F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Pr="00E6747F">
        <w:rPr>
          <w:rFonts w:ascii="Arial" w:hAnsi="Arial" w:cs="Arial"/>
          <w:sz w:val="22"/>
          <w:szCs w:val="22"/>
        </w:rPr>
        <w:t>Knewitz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, </w:t>
      </w:r>
      <w:r w:rsidRPr="00E6747F">
        <w:rPr>
          <w:rFonts w:ascii="Arial" w:hAnsi="Arial" w:cs="Arial"/>
          <w:b/>
          <w:bCs/>
          <w:sz w:val="22"/>
          <w:szCs w:val="22"/>
        </w:rPr>
        <w:t>Angel Charles</w:t>
      </w:r>
      <w:r w:rsidRPr="00E6747F">
        <w:rPr>
          <w:rFonts w:ascii="Arial" w:hAnsi="Arial" w:cs="Arial"/>
          <w:sz w:val="22"/>
          <w:szCs w:val="22"/>
        </w:rPr>
        <w:t>, Ryan Thomas. Association of pre-pandemic medical</w:t>
      </w:r>
    </w:p>
    <w:p w14:paraId="40CD2FE8" w14:textId="443B67D4" w:rsidR="0096294B" w:rsidRPr="00E6747F" w:rsidRDefault="0096294B" w:rsidP="0096294B">
      <w:pPr>
        <w:ind w:left="1440"/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  appointment cancellation rates on survival after esophagectomy for esophageal cancer.         </w:t>
      </w:r>
    </w:p>
    <w:p w14:paraId="1AB3BC96" w14:textId="360AF733" w:rsidR="0096294B" w:rsidRPr="00E6747F" w:rsidRDefault="0096294B" w:rsidP="0096294B">
      <w:pPr>
        <w:ind w:left="1440"/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  University of Florida Department of Surgery Research Day, Gainesville, FL. June 2022. Oral   </w:t>
      </w:r>
    </w:p>
    <w:p w14:paraId="7C569025" w14:textId="5DBA286E" w:rsidR="0096294B" w:rsidRPr="00E6747F" w:rsidRDefault="0096294B" w:rsidP="0096294B">
      <w:pPr>
        <w:ind w:left="1440"/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 xml:space="preserve">       presentation. </w:t>
      </w:r>
    </w:p>
    <w:p w14:paraId="1FE4CA7D" w14:textId="77777777" w:rsidR="0096294B" w:rsidRPr="00E6747F" w:rsidRDefault="0096294B" w:rsidP="0096294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738D861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E6747F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6747F">
        <w:rPr>
          <w:rFonts w:ascii="Arial" w:hAnsi="Arial" w:cs="Arial"/>
          <w:sz w:val="22"/>
          <w:szCs w:val="22"/>
        </w:rPr>
        <w:t xml:space="preserve"> 2019</w:t>
      </w:r>
      <w:r w:rsidRPr="00E6747F">
        <w:rPr>
          <w:rFonts w:ascii="Arial" w:hAnsi="Arial" w:cs="Arial"/>
          <w:b/>
          <w:bCs/>
          <w:sz w:val="22"/>
          <w:szCs w:val="22"/>
        </w:rPr>
        <w:t xml:space="preserve">                  Angel Charles, </w:t>
      </w:r>
      <w:r w:rsidRPr="00E6747F">
        <w:rPr>
          <w:rFonts w:ascii="Arial" w:hAnsi="Arial" w:cs="Arial"/>
          <w:sz w:val="22"/>
          <w:szCs w:val="22"/>
        </w:rPr>
        <w:t xml:space="preserve">Christopher Bourne, Zita E. </w:t>
      </w:r>
      <w:proofErr w:type="spellStart"/>
      <w:r w:rsidRPr="00E6747F">
        <w:rPr>
          <w:rFonts w:ascii="Arial" w:hAnsi="Arial" w:cs="Arial"/>
          <w:sz w:val="22"/>
          <w:szCs w:val="22"/>
        </w:rPr>
        <w:t>Aretz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, Sung M. Mun, Tanya </w:t>
      </w:r>
      <w:proofErr w:type="spellStart"/>
      <w:r w:rsidRPr="00E6747F">
        <w:rPr>
          <w:rFonts w:ascii="Arial" w:hAnsi="Arial" w:cs="Arial"/>
          <w:sz w:val="22"/>
          <w:szCs w:val="22"/>
        </w:rPr>
        <w:t>Korontsvit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, </w:t>
      </w:r>
    </w:p>
    <w:p w14:paraId="4AD1D934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sz w:val="22"/>
          <w:szCs w:val="22"/>
        </w:rPr>
        <w:tab/>
        <w:t xml:space="preserve">        Tao Dao, Martin G. Klatt, David A. </w:t>
      </w:r>
      <w:proofErr w:type="spellStart"/>
      <w:r w:rsidRPr="00E6747F">
        <w:rPr>
          <w:rFonts w:ascii="Arial" w:hAnsi="Arial" w:cs="Arial"/>
          <w:sz w:val="22"/>
          <w:szCs w:val="22"/>
        </w:rPr>
        <w:t>Schienberg</w:t>
      </w:r>
      <w:proofErr w:type="spellEnd"/>
      <w:r w:rsidRPr="00E6747F">
        <w:rPr>
          <w:rFonts w:ascii="Arial" w:hAnsi="Arial" w:cs="Arial"/>
          <w:sz w:val="22"/>
          <w:szCs w:val="22"/>
        </w:rPr>
        <w:t xml:space="preserve">. </w:t>
      </w:r>
      <w:r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Low-Dose CDK4/6 Inhibitors </w:t>
      </w:r>
    </w:p>
    <w:p w14:paraId="6F86832B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color w:val="131313"/>
          <w:spacing w:val="-7"/>
          <w:sz w:val="22"/>
          <w:szCs w:val="22"/>
        </w:rPr>
        <w:tab/>
        <w:t xml:space="preserve">         Induce Presentation of Pathway Specific MHC ligands as Targets for Cancer Immunotherapy. </w:t>
      </w:r>
    </w:p>
    <w:p w14:paraId="1662FC50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color w:val="131313"/>
          <w:spacing w:val="-7"/>
          <w:sz w:val="22"/>
          <w:szCs w:val="22"/>
        </w:rPr>
        <w:tab/>
        <w:t xml:space="preserve">         Doris Duke Charitable Foundation Annual Conference, New York, New York. May 2019. Oral</w:t>
      </w:r>
    </w:p>
    <w:p w14:paraId="6E764DEB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  <w:r w:rsidRPr="00E6747F">
        <w:rPr>
          <w:rFonts w:ascii="Arial" w:hAnsi="Arial" w:cs="Arial"/>
          <w:color w:val="131313"/>
          <w:spacing w:val="-7"/>
          <w:sz w:val="22"/>
          <w:szCs w:val="22"/>
        </w:rPr>
        <w:t xml:space="preserve">                                    presentation.</w:t>
      </w:r>
    </w:p>
    <w:p w14:paraId="4B982DCD" w14:textId="77777777" w:rsidR="0096294B" w:rsidRPr="00E6747F" w:rsidRDefault="0096294B" w:rsidP="0096294B">
      <w:pPr>
        <w:tabs>
          <w:tab w:val="left" w:pos="1440"/>
          <w:tab w:val="left" w:pos="1800"/>
        </w:tabs>
        <w:jc w:val="both"/>
        <w:rPr>
          <w:rFonts w:ascii="Arial" w:hAnsi="Arial" w:cs="Arial"/>
          <w:color w:val="131313"/>
          <w:spacing w:val="-7"/>
          <w:sz w:val="22"/>
          <w:szCs w:val="22"/>
        </w:rPr>
      </w:pPr>
    </w:p>
    <w:tbl>
      <w:tblPr>
        <w:tblW w:w="10620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1614"/>
        <w:gridCol w:w="9006"/>
      </w:tblGrid>
      <w:tr w:rsidR="0096294B" w:rsidRPr="00E6747F" w14:paraId="05C742C1" w14:textId="77777777" w:rsidTr="00184E75">
        <w:tc>
          <w:tcPr>
            <w:tcW w:w="1614" w:type="dxa"/>
          </w:tcPr>
          <w:p w14:paraId="2821EE03" w14:textId="77777777" w:rsidR="0096294B" w:rsidRPr="00E6747F" w:rsidRDefault="0096294B" w:rsidP="00184E75">
            <w:pPr>
              <w:spacing w:line="252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06" w:type="dxa"/>
          </w:tcPr>
          <w:p w14:paraId="3212C426" w14:textId="77777777" w:rsidR="0096294B" w:rsidRPr="00E6747F" w:rsidRDefault="0096294B" w:rsidP="00184E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sz w:val="22"/>
                <w:szCs w:val="22"/>
              </w:rPr>
              <w:t>Angel Rogers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DeAna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Smalls, Victor Leonard,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Hemayet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Ullah. 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Small Compounds Regulate Scaffold Protein RACK1 Mediated Cellular Stress Signaling Pathways in </w:t>
            </w:r>
            <w:r w:rsidRPr="00E674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Arabidopsis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 and in rice. Beta Kappa Chi and National Institute of Science 72</w:t>
            </w:r>
            <w:r w:rsidRPr="00E6747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 Joint Annual Meeting, Jackson, Mississippi. March 2015. Oral presentation</w:t>
            </w:r>
          </w:p>
          <w:p w14:paraId="38B4A914" w14:textId="2B09CD39" w:rsidR="005B31DC" w:rsidRPr="00E6747F" w:rsidRDefault="005B31DC" w:rsidP="00184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94B" w:rsidRPr="00E6747F" w14:paraId="75CF089E" w14:textId="77777777" w:rsidTr="00184E75">
        <w:tc>
          <w:tcPr>
            <w:tcW w:w="1614" w:type="dxa"/>
          </w:tcPr>
          <w:p w14:paraId="48589B76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006" w:type="dxa"/>
          </w:tcPr>
          <w:p w14:paraId="0A50E44C" w14:textId="77777777" w:rsidR="0096294B" w:rsidRPr="00E6747F" w:rsidRDefault="0096294B" w:rsidP="00184E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sz w:val="22"/>
                <w:szCs w:val="22"/>
              </w:rPr>
              <w:t>Angel Rogers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DeAna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Smalls, Victor Leonard,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Hemayet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Ullah. 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Small Compounds Regulate Scaffold Protein RACK1 Mediated Cellular Stress Signaling Pathways in </w:t>
            </w:r>
            <w:r w:rsidRPr="00E674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Arabidopsis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 and in rice. Howard University Undergraduate Research Symposium, Washington, DC. April 2015. Poster</w:t>
            </w:r>
          </w:p>
          <w:p w14:paraId="5C52F6B3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6294B" w:rsidRPr="00E6747F" w14:paraId="6FA242DE" w14:textId="77777777" w:rsidTr="00184E75">
        <w:trPr>
          <w:trHeight w:val="153"/>
        </w:trPr>
        <w:tc>
          <w:tcPr>
            <w:tcW w:w="1614" w:type="dxa"/>
          </w:tcPr>
          <w:p w14:paraId="228A7C34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006" w:type="dxa"/>
          </w:tcPr>
          <w:p w14:paraId="35CB9276" w14:textId="77777777" w:rsidR="0096294B" w:rsidRPr="00E6747F" w:rsidRDefault="0096294B" w:rsidP="00184E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sz w:val="22"/>
                <w:szCs w:val="22"/>
              </w:rPr>
              <w:t>Angel Rogers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DeAna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Smalls, Victor Leonard,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Hemayet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Ullah. 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Small Compounds Regulate Scaffold Protein RACK1 Mediated Cellular Stress Signaling Pathways in </w:t>
            </w:r>
            <w:r w:rsidRPr="00E674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Arabidopsis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 and in rice. Botanical Society of America National Conference New Orleans, Louisiana. July 2013. Poster</w:t>
            </w:r>
          </w:p>
          <w:p w14:paraId="5DBE7BDA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6294B" w:rsidRPr="00E6747F" w14:paraId="43AB0BB5" w14:textId="77777777" w:rsidTr="00184E75">
        <w:trPr>
          <w:trHeight w:val="153"/>
        </w:trPr>
        <w:tc>
          <w:tcPr>
            <w:tcW w:w="1614" w:type="dxa"/>
          </w:tcPr>
          <w:p w14:paraId="3EEC3556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6747F">
              <w:rPr>
                <w:rFonts w:ascii="Arial" w:hAnsi="Arial" w:cs="Arial"/>
                <w:color w:val="000000" w:themeColor="text1"/>
                <w:sz w:val="22"/>
                <w:szCs w:val="22"/>
              </w:rPr>
              <w:t>2012</w:t>
            </w:r>
          </w:p>
          <w:p w14:paraId="06C6F34C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9704FED" w14:textId="77777777" w:rsidR="0096294B" w:rsidRPr="00E6747F" w:rsidRDefault="0096294B" w:rsidP="00184E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6" w:type="dxa"/>
          </w:tcPr>
          <w:p w14:paraId="04B6FC1C" w14:textId="77777777" w:rsidR="0096294B" w:rsidRPr="00E6747F" w:rsidRDefault="0096294B" w:rsidP="00184E75">
            <w:pPr>
              <w:rPr>
                <w:rFonts w:ascii="Arial" w:hAnsi="Arial" w:cs="Arial"/>
                <w:sz w:val="22"/>
                <w:szCs w:val="22"/>
              </w:rPr>
            </w:pPr>
            <w:r w:rsidRPr="00E6747F">
              <w:rPr>
                <w:rFonts w:ascii="Arial" w:hAnsi="Arial" w:cs="Arial"/>
                <w:b/>
                <w:sz w:val="22"/>
                <w:szCs w:val="22"/>
              </w:rPr>
              <w:t>Angel Rogers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DeAna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Smalls, Victor Leonard, </w:t>
            </w:r>
            <w:proofErr w:type="spellStart"/>
            <w:r w:rsidRPr="00E6747F">
              <w:rPr>
                <w:rFonts w:ascii="Arial" w:hAnsi="Arial" w:cs="Arial"/>
                <w:sz w:val="22"/>
                <w:szCs w:val="22"/>
              </w:rPr>
              <w:t>Hemayet</w:t>
            </w:r>
            <w:proofErr w:type="spellEnd"/>
            <w:r w:rsidRPr="00E6747F">
              <w:rPr>
                <w:rFonts w:ascii="Arial" w:hAnsi="Arial" w:cs="Arial"/>
                <w:sz w:val="22"/>
                <w:szCs w:val="22"/>
              </w:rPr>
              <w:t xml:space="preserve"> Ullah. 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Small Compounds Regulate Scaffold Protein RACK1 Mediated Cellular Stress Signaling Pathways in </w:t>
            </w:r>
            <w:r w:rsidRPr="00E674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Arabidopsis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 xml:space="preserve"> and in rice. </w:t>
            </w:r>
            <w:r w:rsidRPr="00E6747F">
              <w:rPr>
                <w:rFonts w:ascii="Arial" w:hAnsi="Arial" w:cs="Arial"/>
                <w:sz w:val="22"/>
                <w:szCs w:val="22"/>
              </w:rPr>
              <w:t>American Society of Plant Biologist National Conference Austin, Texas</w:t>
            </w:r>
            <w:r w:rsidRPr="00E6747F">
              <w:rPr>
                <w:rFonts w:ascii="Arial" w:hAnsi="Arial" w:cs="Arial"/>
                <w:bCs/>
                <w:sz w:val="22"/>
                <w:szCs w:val="22"/>
              </w:rPr>
              <w:t>. July 2012.</w:t>
            </w:r>
            <w:r w:rsidRPr="00E6747F">
              <w:rPr>
                <w:rFonts w:ascii="Arial" w:hAnsi="Arial" w:cs="Arial"/>
                <w:sz w:val="22"/>
                <w:szCs w:val="22"/>
              </w:rPr>
              <w:t xml:space="preserve">  Poster</w:t>
            </w:r>
          </w:p>
          <w:p w14:paraId="7AF27CCF" w14:textId="77777777" w:rsidR="0096294B" w:rsidRPr="00E6747F" w:rsidRDefault="0096294B" w:rsidP="00184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118B7" w14:textId="77777777" w:rsidR="002F71ED" w:rsidRPr="00E6747F" w:rsidRDefault="002F71ED" w:rsidP="00ED0316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2F71ED" w:rsidRPr="00E6747F" w:rsidSect="000121AB">
      <w:pgSz w:w="12240" w:h="15840"/>
      <w:pgMar w:top="1080" w:right="720" w:bottom="1440" w:left="80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399A" w14:textId="77777777" w:rsidR="00967F38" w:rsidRDefault="00967F38">
      <w:r>
        <w:separator/>
      </w:r>
    </w:p>
  </w:endnote>
  <w:endnote w:type="continuationSeparator" w:id="0">
    <w:p w14:paraId="1BC1DA1A" w14:textId="77777777" w:rsidR="00967F38" w:rsidRDefault="0096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C5AF" w14:textId="77777777" w:rsidR="00967F38" w:rsidRDefault="00967F38">
      <w:r>
        <w:separator/>
      </w:r>
    </w:p>
  </w:footnote>
  <w:footnote w:type="continuationSeparator" w:id="0">
    <w:p w14:paraId="5C1478EB" w14:textId="77777777" w:rsidR="00967F38" w:rsidRDefault="0096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DB090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22B2A"/>
    <w:multiLevelType w:val="multilevel"/>
    <w:tmpl w:val="38A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51373"/>
    <w:multiLevelType w:val="multilevel"/>
    <w:tmpl w:val="A64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B186E"/>
    <w:multiLevelType w:val="hybridMultilevel"/>
    <w:tmpl w:val="7AEC1EE2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6E"/>
    <w:rsid w:val="00010BA4"/>
    <w:rsid w:val="000121AB"/>
    <w:rsid w:val="00031503"/>
    <w:rsid w:val="000346BA"/>
    <w:rsid w:val="00057ADB"/>
    <w:rsid w:val="00073EE6"/>
    <w:rsid w:val="000748F4"/>
    <w:rsid w:val="0007596B"/>
    <w:rsid w:val="00077B64"/>
    <w:rsid w:val="000852A7"/>
    <w:rsid w:val="00085BE4"/>
    <w:rsid w:val="00093210"/>
    <w:rsid w:val="00096B9B"/>
    <w:rsid w:val="00097157"/>
    <w:rsid w:val="000B09D1"/>
    <w:rsid w:val="000C04C6"/>
    <w:rsid w:val="000C7619"/>
    <w:rsid w:val="000E24CE"/>
    <w:rsid w:val="000E3E26"/>
    <w:rsid w:val="000E630B"/>
    <w:rsid w:val="000E7BF0"/>
    <w:rsid w:val="000F5587"/>
    <w:rsid w:val="001071E8"/>
    <w:rsid w:val="00110636"/>
    <w:rsid w:val="00112C68"/>
    <w:rsid w:val="001145F5"/>
    <w:rsid w:val="001165C4"/>
    <w:rsid w:val="00121732"/>
    <w:rsid w:val="00126B5B"/>
    <w:rsid w:val="00134DF2"/>
    <w:rsid w:val="00143AED"/>
    <w:rsid w:val="001578F7"/>
    <w:rsid w:val="0016306B"/>
    <w:rsid w:val="00166F91"/>
    <w:rsid w:val="001816BE"/>
    <w:rsid w:val="00183769"/>
    <w:rsid w:val="0018531E"/>
    <w:rsid w:val="00192ACC"/>
    <w:rsid w:val="001936A3"/>
    <w:rsid w:val="00193F5E"/>
    <w:rsid w:val="00194444"/>
    <w:rsid w:val="001A1AE8"/>
    <w:rsid w:val="001A42A9"/>
    <w:rsid w:val="001B0A3E"/>
    <w:rsid w:val="001B1DCA"/>
    <w:rsid w:val="001B418D"/>
    <w:rsid w:val="001B6BDA"/>
    <w:rsid w:val="001B7DB5"/>
    <w:rsid w:val="001C3C53"/>
    <w:rsid w:val="001D2FE2"/>
    <w:rsid w:val="001D308C"/>
    <w:rsid w:val="001D7F7B"/>
    <w:rsid w:val="001F1A9D"/>
    <w:rsid w:val="00203C2F"/>
    <w:rsid w:val="00205549"/>
    <w:rsid w:val="0020582D"/>
    <w:rsid w:val="00214161"/>
    <w:rsid w:val="00221F4D"/>
    <w:rsid w:val="002235A5"/>
    <w:rsid w:val="0023382B"/>
    <w:rsid w:val="00240C45"/>
    <w:rsid w:val="00255C62"/>
    <w:rsid w:val="00257023"/>
    <w:rsid w:val="0025721E"/>
    <w:rsid w:val="00264B28"/>
    <w:rsid w:val="00267013"/>
    <w:rsid w:val="00276FEE"/>
    <w:rsid w:val="00277AEC"/>
    <w:rsid w:val="00292F8D"/>
    <w:rsid w:val="002948C5"/>
    <w:rsid w:val="002A0550"/>
    <w:rsid w:val="002A3B8A"/>
    <w:rsid w:val="002A587C"/>
    <w:rsid w:val="002A5FC5"/>
    <w:rsid w:val="002A6CF9"/>
    <w:rsid w:val="002D449D"/>
    <w:rsid w:val="002F71ED"/>
    <w:rsid w:val="00302FDE"/>
    <w:rsid w:val="00303FF0"/>
    <w:rsid w:val="0030451E"/>
    <w:rsid w:val="00311B03"/>
    <w:rsid w:val="003279E8"/>
    <w:rsid w:val="00327BF1"/>
    <w:rsid w:val="003325FA"/>
    <w:rsid w:val="003360A6"/>
    <w:rsid w:val="00336DD4"/>
    <w:rsid w:val="003440AB"/>
    <w:rsid w:val="0036354A"/>
    <w:rsid w:val="00365CE6"/>
    <w:rsid w:val="00367825"/>
    <w:rsid w:val="0037215B"/>
    <w:rsid w:val="00372C60"/>
    <w:rsid w:val="0037493C"/>
    <w:rsid w:val="00385619"/>
    <w:rsid w:val="003970C7"/>
    <w:rsid w:val="0039734F"/>
    <w:rsid w:val="003A03B8"/>
    <w:rsid w:val="003A092B"/>
    <w:rsid w:val="003A0D23"/>
    <w:rsid w:val="003A64C1"/>
    <w:rsid w:val="003B16D2"/>
    <w:rsid w:val="003C1A4E"/>
    <w:rsid w:val="003C7BA4"/>
    <w:rsid w:val="003D498D"/>
    <w:rsid w:val="003E242A"/>
    <w:rsid w:val="003F617E"/>
    <w:rsid w:val="00404E7D"/>
    <w:rsid w:val="00410ACD"/>
    <w:rsid w:val="00410ADA"/>
    <w:rsid w:val="00412D15"/>
    <w:rsid w:val="00414685"/>
    <w:rsid w:val="0041775F"/>
    <w:rsid w:val="00420716"/>
    <w:rsid w:val="00446457"/>
    <w:rsid w:val="00447DA8"/>
    <w:rsid w:val="00457C3B"/>
    <w:rsid w:val="004710BC"/>
    <w:rsid w:val="004953BC"/>
    <w:rsid w:val="004A6887"/>
    <w:rsid w:val="004D53AC"/>
    <w:rsid w:val="004D5A95"/>
    <w:rsid w:val="004D768F"/>
    <w:rsid w:val="004D7C91"/>
    <w:rsid w:val="004E44C7"/>
    <w:rsid w:val="004E530E"/>
    <w:rsid w:val="004F1344"/>
    <w:rsid w:val="004F2C4F"/>
    <w:rsid w:val="004F427B"/>
    <w:rsid w:val="004F5535"/>
    <w:rsid w:val="004F6F89"/>
    <w:rsid w:val="005005F1"/>
    <w:rsid w:val="005130E3"/>
    <w:rsid w:val="005140E1"/>
    <w:rsid w:val="00517749"/>
    <w:rsid w:val="0054161F"/>
    <w:rsid w:val="0054279E"/>
    <w:rsid w:val="00547034"/>
    <w:rsid w:val="00547EED"/>
    <w:rsid w:val="005602CF"/>
    <w:rsid w:val="00562492"/>
    <w:rsid w:val="00562C16"/>
    <w:rsid w:val="005637BE"/>
    <w:rsid w:val="00563F61"/>
    <w:rsid w:val="00565EB5"/>
    <w:rsid w:val="00573A49"/>
    <w:rsid w:val="00574862"/>
    <w:rsid w:val="0057516E"/>
    <w:rsid w:val="005766E8"/>
    <w:rsid w:val="005775CC"/>
    <w:rsid w:val="005831F1"/>
    <w:rsid w:val="00591138"/>
    <w:rsid w:val="00593ED0"/>
    <w:rsid w:val="005A0311"/>
    <w:rsid w:val="005A08CF"/>
    <w:rsid w:val="005A3846"/>
    <w:rsid w:val="005B31DC"/>
    <w:rsid w:val="005C24C1"/>
    <w:rsid w:val="005C5774"/>
    <w:rsid w:val="005D466C"/>
    <w:rsid w:val="005E64AA"/>
    <w:rsid w:val="005F3C37"/>
    <w:rsid w:val="005F598B"/>
    <w:rsid w:val="0061136B"/>
    <w:rsid w:val="0061148E"/>
    <w:rsid w:val="00612D5E"/>
    <w:rsid w:val="00613658"/>
    <w:rsid w:val="006142D4"/>
    <w:rsid w:val="0061654A"/>
    <w:rsid w:val="006176BF"/>
    <w:rsid w:val="00617F85"/>
    <w:rsid w:val="00620A20"/>
    <w:rsid w:val="00626E34"/>
    <w:rsid w:val="00631596"/>
    <w:rsid w:val="00632814"/>
    <w:rsid w:val="00651A88"/>
    <w:rsid w:val="00652445"/>
    <w:rsid w:val="0066478F"/>
    <w:rsid w:val="00664F36"/>
    <w:rsid w:val="006674F4"/>
    <w:rsid w:val="00667EE7"/>
    <w:rsid w:val="006800E5"/>
    <w:rsid w:val="00681D1F"/>
    <w:rsid w:val="00682E2E"/>
    <w:rsid w:val="006860DC"/>
    <w:rsid w:val="00686DCD"/>
    <w:rsid w:val="0069537E"/>
    <w:rsid w:val="006A05B1"/>
    <w:rsid w:val="006B023E"/>
    <w:rsid w:val="006B0369"/>
    <w:rsid w:val="006B0F64"/>
    <w:rsid w:val="006B47A8"/>
    <w:rsid w:val="006D6D4A"/>
    <w:rsid w:val="006E0A4F"/>
    <w:rsid w:val="006E3244"/>
    <w:rsid w:val="006F3B38"/>
    <w:rsid w:val="006F6757"/>
    <w:rsid w:val="00704AA8"/>
    <w:rsid w:val="0070550E"/>
    <w:rsid w:val="00705E67"/>
    <w:rsid w:val="0071770E"/>
    <w:rsid w:val="00720DCC"/>
    <w:rsid w:val="00721EE9"/>
    <w:rsid w:val="00722475"/>
    <w:rsid w:val="00724FA7"/>
    <w:rsid w:val="00725E73"/>
    <w:rsid w:val="007341B0"/>
    <w:rsid w:val="007415CD"/>
    <w:rsid w:val="007443D7"/>
    <w:rsid w:val="00752CA1"/>
    <w:rsid w:val="00752F19"/>
    <w:rsid w:val="00753B22"/>
    <w:rsid w:val="00763D9E"/>
    <w:rsid w:val="00771280"/>
    <w:rsid w:val="00774D84"/>
    <w:rsid w:val="007776E3"/>
    <w:rsid w:val="00780705"/>
    <w:rsid w:val="00781D42"/>
    <w:rsid w:val="00784516"/>
    <w:rsid w:val="00787813"/>
    <w:rsid w:val="00792F47"/>
    <w:rsid w:val="00796129"/>
    <w:rsid w:val="00797FDC"/>
    <w:rsid w:val="007A467D"/>
    <w:rsid w:val="007C3AC5"/>
    <w:rsid w:val="007C41A1"/>
    <w:rsid w:val="007C6818"/>
    <w:rsid w:val="007D2260"/>
    <w:rsid w:val="007E1F5E"/>
    <w:rsid w:val="007E41AA"/>
    <w:rsid w:val="007E4B25"/>
    <w:rsid w:val="007E64D5"/>
    <w:rsid w:val="007F3527"/>
    <w:rsid w:val="007F717B"/>
    <w:rsid w:val="007F7D54"/>
    <w:rsid w:val="00801E41"/>
    <w:rsid w:val="00805B8C"/>
    <w:rsid w:val="00811668"/>
    <w:rsid w:val="00820206"/>
    <w:rsid w:val="008213C3"/>
    <w:rsid w:val="00823DE1"/>
    <w:rsid w:val="00831D8A"/>
    <w:rsid w:val="00834B68"/>
    <w:rsid w:val="00835A47"/>
    <w:rsid w:val="00841837"/>
    <w:rsid w:val="00841F1C"/>
    <w:rsid w:val="00846119"/>
    <w:rsid w:val="008575A1"/>
    <w:rsid w:val="00863595"/>
    <w:rsid w:val="008638F5"/>
    <w:rsid w:val="008650D1"/>
    <w:rsid w:val="0086566A"/>
    <w:rsid w:val="00874280"/>
    <w:rsid w:val="00882AF5"/>
    <w:rsid w:val="00883987"/>
    <w:rsid w:val="00893D19"/>
    <w:rsid w:val="00895A6B"/>
    <w:rsid w:val="00896665"/>
    <w:rsid w:val="008A0ACF"/>
    <w:rsid w:val="008B00CC"/>
    <w:rsid w:val="008B1900"/>
    <w:rsid w:val="008B2800"/>
    <w:rsid w:val="008B4FA3"/>
    <w:rsid w:val="008D4514"/>
    <w:rsid w:val="008E517E"/>
    <w:rsid w:val="008F7AD2"/>
    <w:rsid w:val="00911824"/>
    <w:rsid w:val="00916B54"/>
    <w:rsid w:val="009262F9"/>
    <w:rsid w:val="009308A2"/>
    <w:rsid w:val="009334AA"/>
    <w:rsid w:val="009337AA"/>
    <w:rsid w:val="0095273A"/>
    <w:rsid w:val="0096294B"/>
    <w:rsid w:val="00967F38"/>
    <w:rsid w:val="00980EF5"/>
    <w:rsid w:val="0098321F"/>
    <w:rsid w:val="00985502"/>
    <w:rsid w:val="009A19F8"/>
    <w:rsid w:val="009B1C7D"/>
    <w:rsid w:val="009C7D8E"/>
    <w:rsid w:val="009D0507"/>
    <w:rsid w:val="009D0619"/>
    <w:rsid w:val="009D0D1F"/>
    <w:rsid w:val="009E27FA"/>
    <w:rsid w:val="009F2A57"/>
    <w:rsid w:val="009F4883"/>
    <w:rsid w:val="009F676B"/>
    <w:rsid w:val="00A01A44"/>
    <w:rsid w:val="00A053DD"/>
    <w:rsid w:val="00A055A3"/>
    <w:rsid w:val="00A06DF6"/>
    <w:rsid w:val="00A20474"/>
    <w:rsid w:val="00A50E04"/>
    <w:rsid w:val="00A54D05"/>
    <w:rsid w:val="00A60C60"/>
    <w:rsid w:val="00A7028B"/>
    <w:rsid w:val="00A70830"/>
    <w:rsid w:val="00A80D87"/>
    <w:rsid w:val="00A83148"/>
    <w:rsid w:val="00A86991"/>
    <w:rsid w:val="00A86B4A"/>
    <w:rsid w:val="00A92053"/>
    <w:rsid w:val="00A926DC"/>
    <w:rsid w:val="00A96FF2"/>
    <w:rsid w:val="00AA4093"/>
    <w:rsid w:val="00AA7A18"/>
    <w:rsid w:val="00AB18B1"/>
    <w:rsid w:val="00AB2028"/>
    <w:rsid w:val="00AB6FB7"/>
    <w:rsid w:val="00AC0F3D"/>
    <w:rsid w:val="00AC1E03"/>
    <w:rsid w:val="00AC3E14"/>
    <w:rsid w:val="00AE442D"/>
    <w:rsid w:val="00AF1BBA"/>
    <w:rsid w:val="00AF464B"/>
    <w:rsid w:val="00AF493D"/>
    <w:rsid w:val="00AF4F2A"/>
    <w:rsid w:val="00B071F1"/>
    <w:rsid w:val="00B078CF"/>
    <w:rsid w:val="00B15B0A"/>
    <w:rsid w:val="00B217D3"/>
    <w:rsid w:val="00B24EFD"/>
    <w:rsid w:val="00B26F41"/>
    <w:rsid w:val="00B34B2E"/>
    <w:rsid w:val="00B42314"/>
    <w:rsid w:val="00B5611B"/>
    <w:rsid w:val="00B732B1"/>
    <w:rsid w:val="00B75EA5"/>
    <w:rsid w:val="00B76F3D"/>
    <w:rsid w:val="00B77B5C"/>
    <w:rsid w:val="00B939AC"/>
    <w:rsid w:val="00B96583"/>
    <w:rsid w:val="00BA4A7A"/>
    <w:rsid w:val="00BA6E74"/>
    <w:rsid w:val="00BA7A4A"/>
    <w:rsid w:val="00BC4484"/>
    <w:rsid w:val="00BD13C8"/>
    <w:rsid w:val="00BD3BB3"/>
    <w:rsid w:val="00BE1C4B"/>
    <w:rsid w:val="00BE3BA2"/>
    <w:rsid w:val="00BF386E"/>
    <w:rsid w:val="00BF5A7C"/>
    <w:rsid w:val="00C0431A"/>
    <w:rsid w:val="00C05E90"/>
    <w:rsid w:val="00C1206C"/>
    <w:rsid w:val="00C13608"/>
    <w:rsid w:val="00C2068F"/>
    <w:rsid w:val="00C26BB5"/>
    <w:rsid w:val="00C343A7"/>
    <w:rsid w:val="00C3488B"/>
    <w:rsid w:val="00C34C14"/>
    <w:rsid w:val="00C426AF"/>
    <w:rsid w:val="00C4289C"/>
    <w:rsid w:val="00C429FE"/>
    <w:rsid w:val="00C4541D"/>
    <w:rsid w:val="00C46ACB"/>
    <w:rsid w:val="00C46AE2"/>
    <w:rsid w:val="00C531AA"/>
    <w:rsid w:val="00C53802"/>
    <w:rsid w:val="00C53E88"/>
    <w:rsid w:val="00C772CF"/>
    <w:rsid w:val="00C8043E"/>
    <w:rsid w:val="00C85490"/>
    <w:rsid w:val="00C86F25"/>
    <w:rsid w:val="00C94F10"/>
    <w:rsid w:val="00C97267"/>
    <w:rsid w:val="00CB1E5F"/>
    <w:rsid w:val="00CB5FB5"/>
    <w:rsid w:val="00CC6385"/>
    <w:rsid w:val="00CD008E"/>
    <w:rsid w:val="00CD263A"/>
    <w:rsid w:val="00CE0F31"/>
    <w:rsid w:val="00CF0B64"/>
    <w:rsid w:val="00CF2334"/>
    <w:rsid w:val="00CF6825"/>
    <w:rsid w:val="00CF7BC6"/>
    <w:rsid w:val="00D00737"/>
    <w:rsid w:val="00D01BC5"/>
    <w:rsid w:val="00D04C65"/>
    <w:rsid w:val="00D12D51"/>
    <w:rsid w:val="00D1779C"/>
    <w:rsid w:val="00D22C37"/>
    <w:rsid w:val="00D2381F"/>
    <w:rsid w:val="00D25BA2"/>
    <w:rsid w:val="00D32C01"/>
    <w:rsid w:val="00D40402"/>
    <w:rsid w:val="00D41F00"/>
    <w:rsid w:val="00D43BB5"/>
    <w:rsid w:val="00D5024C"/>
    <w:rsid w:val="00D55D50"/>
    <w:rsid w:val="00D62083"/>
    <w:rsid w:val="00D62148"/>
    <w:rsid w:val="00D72F91"/>
    <w:rsid w:val="00D8144C"/>
    <w:rsid w:val="00D82F21"/>
    <w:rsid w:val="00DA7777"/>
    <w:rsid w:val="00DB3FA6"/>
    <w:rsid w:val="00DC1C58"/>
    <w:rsid w:val="00DC2CD4"/>
    <w:rsid w:val="00DD2AFD"/>
    <w:rsid w:val="00DD2D3C"/>
    <w:rsid w:val="00E0201F"/>
    <w:rsid w:val="00E12A37"/>
    <w:rsid w:val="00E24792"/>
    <w:rsid w:val="00E259B7"/>
    <w:rsid w:val="00E31A6D"/>
    <w:rsid w:val="00E31C6A"/>
    <w:rsid w:val="00E31F29"/>
    <w:rsid w:val="00E32083"/>
    <w:rsid w:val="00E337D3"/>
    <w:rsid w:val="00E34714"/>
    <w:rsid w:val="00E4417F"/>
    <w:rsid w:val="00E46EE2"/>
    <w:rsid w:val="00E47C74"/>
    <w:rsid w:val="00E57392"/>
    <w:rsid w:val="00E6747F"/>
    <w:rsid w:val="00E72C08"/>
    <w:rsid w:val="00E75AE1"/>
    <w:rsid w:val="00E771E2"/>
    <w:rsid w:val="00E77607"/>
    <w:rsid w:val="00E8170A"/>
    <w:rsid w:val="00E85703"/>
    <w:rsid w:val="00E94F04"/>
    <w:rsid w:val="00EA18A5"/>
    <w:rsid w:val="00EA4B25"/>
    <w:rsid w:val="00EB764D"/>
    <w:rsid w:val="00EC3681"/>
    <w:rsid w:val="00EC5FC8"/>
    <w:rsid w:val="00ED0316"/>
    <w:rsid w:val="00ED35B0"/>
    <w:rsid w:val="00ED49BB"/>
    <w:rsid w:val="00EE2318"/>
    <w:rsid w:val="00EF5311"/>
    <w:rsid w:val="00F01AE3"/>
    <w:rsid w:val="00F02F19"/>
    <w:rsid w:val="00F03CCD"/>
    <w:rsid w:val="00F22461"/>
    <w:rsid w:val="00F50317"/>
    <w:rsid w:val="00F534CF"/>
    <w:rsid w:val="00F652E1"/>
    <w:rsid w:val="00F71E1E"/>
    <w:rsid w:val="00F73142"/>
    <w:rsid w:val="00F74E2D"/>
    <w:rsid w:val="00F84D8B"/>
    <w:rsid w:val="00F9177E"/>
    <w:rsid w:val="00F93040"/>
    <w:rsid w:val="00F93046"/>
    <w:rsid w:val="00F9455A"/>
    <w:rsid w:val="00F97A4A"/>
    <w:rsid w:val="00FA2011"/>
    <w:rsid w:val="00FA23A2"/>
    <w:rsid w:val="00FB3561"/>
    <w:rsid w:val="00FB3D8C"/>
    <w:rsid w:val="00FB539D"/>
    <w:rsid w:val="00FC64D1"/>
    <w:rsid w:val="00FE349E"/>
    <w:rsid w:val="00FE628A"/>
    <w:rsid w:val="00FE73D0"/>
    <w:rsid w:val="00FF19B8"/>
    <w:rsid w:val="00FF41D3"/>
    <w:rsid w:val="00FF42C7"/>
    <w:rsid w:val="00FF7FE1"/>
    <w:rsid w:val="0124BAFE"/>
    <w:rsid w:val="060F8E16"/>
    <w:rsid w:val="07B8FFFD"/>
    <w:rsid w:val="0BB0E7E7"/>
    <w:rsid w:val="0DEC7389"/>
    <w:rsid w:val="0EB596DA"/>
    <w:rsid w:val="1124144B"/>
    <w:rsid w:val="11AFD86E"/>
    <w:rsid w:val="17B20DD2"/>
    <w:rsid w:val="2F039566"/>
    <w:rsid w:val="31135276"/>
    <w:rsid w:val="415D3258"/>
    <w:rsid w:val="49B4C310"/>
    <w:rsid w:val="4C6285D1"/>
    <w:rsid w:val="504A2187"/>
    <w:rsid w:val="567A1DBB"/>
    <w:rsid w:val="59C5F944"/>
    <w:rsid w:val="5D90A35F"/>
    <w:rsid w:val="5E74279A"/>
    <w:rsid w:val="62641482"/>
    <w:rsid w:val="6B608B7A"/>
    <w:rsid w:val="74761BAC"/>
    <w:rsid w:val="7BEBA8EA"/>
    <w:rsid w:val="7F7A7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A77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206C"/>
  </w:style>
  <w:style w:type="paragraph" w:styleId="Heading1">
    <w:name w:val="heading 1"/>
    <w:basedOn w:val="Normal"/>
    <w:next w:val="Normal"/>
    <w:qFormat/>
    <w:rsid w:val="00BF386E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rsid w:val="0007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386E"/>
    <w:pPr>
      <w:keepNext/>
      <w:tabs>
        <w:tab w:val="left" w:pos="2880"/>
      </w:tabs>
      <w:outlineLvl w:val="2"/>
    </w:pPr>
    <w:rPr>
      <w:rFonts w:ascii="Geneva" w:hAnsi="Genev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86E"/>
    <w:rPr>
      <w:color w:val="0000FF"/>
      <w:u w:val="single"/>
    </w:rPr>
  </w:style>
  <w:style w:type="paragraph" w:customStyle="1" w:styleId="DataField10pt">
    <w:name w:val="Data Field 10pt"/>
    <w:basedOn w:val="Normal"/>
    <w:rsid w:val="00BF386E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DataField11pt">
    <w:name w:val="Data Field 11pt"/>
    <w:basedOn w:val="Normal"/>
    <w:rsid w:val="00BF386E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customStyle="1" w:styleId="FormFieldCaption">
    <w:name w:val="Form Field Caption"/>
    <w:basedOn w:val="Normal"/>
    <w:rsid w:val="00BF386E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rsid w:val="00BF386E"/>
    <w:pPr>
      <w:ind w:left="2160" w:hanging="2160"/>
      <w:jc w:val="both"/>
    </w:pPr>
    <w:rPr>
      <w:rFonts w:ascii="Geneva" w:eastAsia="Times" w:hAnsi="Geneva"/>
      <w:sz w:val="20"/>
    </w:rPr>
  </w:style>
  <w:style w:type="paragraph" w:styleId="BodyText3">
    <w:name w:val="Body Text 3"/>
    <w:basedOn w:val="Normal"/>
    <w:link w:val="BodyText3Char"/>
    <w:rsid w:val="00BF386E"/>
    <w:pPr>
      <w:spacing w:after="120"/>
    </w:pPr>
    <w:rPr>
      <w:rFonts w:ascii="Times" w:hAnsi="Times"/>
      <w:sz w:val="16"/>
      <w:szCs w:val="16"/>
    </w:rPr>
  </w:style>
  <w:style w:type="paragraph" w:styleId="Header">
    <w:name w:val="header"/>
    <w:basedOn w:val="Normal"/>
    <w:link w:val="HeaderChar"/>
    <w:rsid w:val="00C47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7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BD0"/>
  </w:style>
  <w:style w:type="character" w:styleId="FollowedHyperlink">
    <w:name w:val="FollowedHyperlink"/>
    <w:basedOn w:val="DefaultParagraphFont"/>
    <w:rsid w:val="00B93053"/>
    <w:rPr>
      <w:color w:val="800080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000547"/>
    <w:pPr>
      <w:autoSpaceDE w:val="0"/>
      <w:autoSpaceDN w:val="0"/>
    </w:pPr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nhideWhenUsed/>
    <w:rsid w:val="00652445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652445"/>
    <w:rPr>
      <w:rFonts w:ascii="Cambria" w:eastAsia="Cambria" w:hAnsi="Cambria"/>
    </w:rPr>
  </w:style>
  <w:style w:type="paragraph" w:styleId="ListBullet2">
    <w:name w:val="List Bullet 2"/>
    <w:basedOn w:val="Normal"/>
    <w:autoRedefine/>
    <w:rsid w:val="00C53E88"/>
    <w:pPr>
      <w:numPr>
        <w:numId w:val="3"/>
      </w:numPr>
      <w:autoSpaceDE w:val="0"/>
      <w:autoSpaceDN w:val="0"/>
    </w:pPr>
    <w:rPr>
      <w:rFonts w:ascii="Times" w:hAnsi="Times" w:cs="Times"/>
    </w:rPr>
  </w:style>
  <w:style w:type="character" w:customStyle="1" w:styleId="src">
    <w:name w:val="src"/>
    <w:basedOn w:val="DefaultParagraphFont"/>
    <w:rsid w:val="00C53E88"/>
  </w:style>
  <w:style w:type="character" w:customStyle="1" w:styleId="jrnl">
    <w:name w:val="jrnl"/>
    <w:basedOn w:val="DefaultParagraphFont"/>
    <w:rsid w:val="00895A6B"/>
  </w:style>
  <w:style w:type="paragraph" w:customStyle="1" w:styleId="desc">
    <w:name w:val="desc"/>
    <w:basedOn w:val="Normal"/>
    <w:rsid w:val="00686DC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B4FA3"/>
    <w:rPr>
      <w:rFonts w:ascii="Arial" w:hAnsi="Arial" w:cs="Arial"/>
      <w:sz w:val="22"/>
    </w:rPr>
  </w:style>
  <w:style w:type="character" w:customStyle="1" w:styleId="projtitle">
    <w:name w:val="projtitle"/>
    <w:basedOn w:val="DefaultParagraphFont"/>
    <w:rsid w:val="006B0369"/>
  </w:style>
  <w:style w:type="character" w:customStyle="1" w:styleId="BodyText3Char">
    <w:name w:val="Body Text 3 Char"/>
    <w:basedOn w:val="DefaultParagraphFont"/>
    <w:link w:val="BodyText3"/>
    <w:rsid w:val="00D22C37"/>
    <w:rPr>
      <w:rFonts w:ascii="Times" w:hAnsi="Times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22C37"/>
    <w:rPr>
      <w:rFonts w:ascii="Geneva" w:hAnsi="Geneva"/>
      <w:b/>
      <w:sz w:val="20"/>
    </w:rPr>
  </w:style>
  <w:style w:type="character" w:customStyle="1" w:styleId="pmcid">
    <w:name w:val="pmcid"/>
    <w:basedOn w:val="DefaultParagraphFont"/>
    <w:rsid w:val="009F676B"/>
  </w:style>
  <w:style w:type="character" w:customStyle="1" w:styleId="clsstaticdata">
    <w:name w:val="clsstaticdata"/>
    <w:basedOn w:val="DefaultParagraphFont"/>
    <w:rsid w:val="00AB18B1"/>
  </w:style>
  <w:style w:type="character" w:customStyle="1" w:styleId="st">
    <w:name w:val="st"/>
    <w:basedOn w:val="DefaultParagraphFont"/>
    <w:rsid w:val="006D6D4A"/>
  </w:style>
  <w:style w:type="character" w:styleId="Emphasis">
    <w:name w:val="Emphasis"/>
    <w:basedOn w:val="DefaultParagraphFont"/>
    <w:uiPriority w:val="20"/>
    <w:qFormat/>
    <w:rsid w:val="006D6D4A"/>
    <w:rPr>
      <w:i/>
    </w:rPr>
  </w:style>
  <w:style w:type="paragraph" w:customStyle="1" w:styleId="TableHeadingColumn">
    <w:name w:val="Table Heading Column"/>
    <w:basedOn w:val="Normal"/>
    <w:rsid w:val="00FC64D1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ableDataCentered">
    <w:name w:val="Table Data Centered"/>
    <w:basedOn w:val="Normal"/>
    <w:rsid w:val="00FC64D1"/>
    <w:pPr>
      <w:jc w:val="center"/>
    </w:pPr>
    <w:rPr>
      <w:rFonts w:ascii="Arial" w:hAnsi="Arial"/>
      <w:sz w:val="20"/>
      <w:szCs w:val="20"/>
    </w:rPr>
  </w:style>
  <w:style w:type="character" w:customStyle="1" w:styleId="Subheading">
    <w:name w:val="Subheading"/>
    <w:basedOn w:val="DefaultParagraphFont"/>
    <w:rsid w:val="00FC64D1"/>
    <w:rPr>
      <w:b/>
      <w:bCs/>
      <w:i/>
      <w:iCs/>
    </w:rPr>
  </w:style>
  <w:style w:type="paragraph" w:customStyle="1" w:styleId="TableDataLeft">
    <w:name w:val="Table Data Left"/>
    <w:basedOn w:val="TableDataCentered"/>
    <w:rsid w:val="00FC64D1"/>
    <w:pPr>
      <w:jc w:val="left"/>
    </w:pPr>
  </w:style>
  <w:style w:type="paragraph" w:customStyle="1" w:styleId="ClearanceLIne">
    <w:name w:val="Clearance LIne"/>
    <w:basedOn w:val="Normal"/>
    <w:link w:val="ClearanceLIneChar"/>
    <w:qFormat/>
    <w:rsid w:val="00FC64D1"/>
    <w:pPr>
      <w:spacing w:after="40"/>
      <w:jc w:val="right"/>
    </w:pPr>
    <w:rPr>
      <w:rFonts w:ascii="Arial" w:eastAsia="Calibri" w:hAnsi="Arial"/>
      <w:sz w:val="16"/>
      <w:szCs w:val="22"/>
    </w:rPr>
  </w:style>
  <w:style w:type="character" w:customStyle="1" w:styleId="ClearanceLIneChar">
    <w:name w:val="Clearance LIne Char"/>
    <w:basedOn w:val="DefaultParagraphFont"/>
    <w:link w:val="ClearanceLIne"/>
    <w:rsid w:val="00FC64D1"/>
    <w:rPr>
      <w:rFonts w:ascii="Arial" w:eastAsia="Calibri" w:hAnsi="Arial"/>
      <w:sz w:val="16"/>
      <w:szCs w:val="22"/>
    </w:rPr>
  </w:style>
  <w:style w:type="character" w:customStyle="1" w:styleId="HeaderChar">
    <w:name w:val="Header Char"/>
    <w:basedOn w:val="DefaultParagraphFont"/>
    <w:link w:val="Header"/>
    <w:rsid w:val="00883987"/>
  </w:style>
  <w:style w:type="character" w:customStyle="1" w:styleId="Heading2Char">
    <w:name w:val="Heading 2 Char"/>
    <w:basedOn w:val="DefaultParagraphFont"/>
    <w:link w:val="Heading2"/>
    <w:rsid w:val="00075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rsid w:val="00D12D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2D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2D51"/>
    <w:rPr>
      <w:b/>
      <w:bCs/>
    </w:rPr>
  </w:style>
  <w:style w:type="character" w:customStyle="1" w:styleId="mark285ytaf2k">
    <w:name w:val="mark285ytaf2k"/>
    <w:basedOn w:val="DefaultParagraphFont"/>
    <w:rsid w:val="001816BE"/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30E3"/>
    <w:rPr>
      <w:b/>
      <w:bCs/>
      <w:sz w:val="20"/>
      <w:szCs w:val="20"/>
    </w:rPr>
  </w:style>
  <w:style w:type="paragraph" w:styleId="Revision">
    <w:name w:val="Revision"/>
    <w:hidden/>
    <w:semiHidden/>
    <w:rsid w:val="0030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charles@surgery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surg.org/blog/for-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22C8E-8F6E-4076-9CBB-6039B514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Agata Smogorzewska</vt:lpstr>
    </vt:vector>
  </TitlesOfParts>
  <Company>Partners HealthCare System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Agata Smogorzewska</dc:title>
  <dc:subject/>
  <dc:creator>Information Systems</dc:creator>
  <cp:keywords/>
  <cp:lastModifiedBy>Charles,Angel M</cp:lastModifiedBy>
  <cp:revision>2</cp:revision>
  <cp:lastPrinted>2014-10-07T15:31:00Z</cp:lastPrinted>
  <dcterms:created xsi:type="dcterms:W3CDTF">2023-08-04T16:11:00Z</dcterms:created>
  <dcterms:modified xsi:type="dcterms:W3CDTF">2023-08-04T16:11:00Z</dcterms:modified>
</cp:coreProperties>
</file>