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2981" w14:textId="77777777" w:rsidR="001C0446" w:rsidRDefault="00652187">
      <w:pPr>
        <w:pStyle w:val="Body"/>
        <w:jc w:val="center"/>
        <w:rPr>
          <w:rFonts w:ascii="Times New Roman" w:eastAsia="Times New Roman" w:hAnsi="Times New Roman" w:cs="Times New Roman"/>
          <w:sz w:val="24"/>
          <w:szCs w:val="24"/>
          <w:u w:color="000000"/>
        </w:rPr>
      </w:pPr>
      <w:r>
        <w:rPr>
          <w:rFonts w:ascii="Times New Roman" w:hAnsi="Times New Roman"/>
          <w:sz w:val="24"/>
          <w:szCs w:val="24"/>
          <w:u w:color="000000"/>
        </w:rPr>
        <w:t>CURRICULUM VITAE</w:t>
      </w:r>
    </w:p>
    <w:p w14:paraId="59E303D1" w14:textId="77777777" w:rsidR="001C0446" w:rsidRDefault="001C0446">
      <w:pPr>
        <w:pStyle w:val="Body"/>
        <w:jc w:val="center"/>
        <w:rPr>
          <w:rFonts w:ascii="Times New Roman" w:eastAsia="Times New Roman" w:hAnsi="Times New Roman" w:cs="Times New Roman"/>
          <w:sz w:val="24"/>
          <w:szCs w:val="24"/>
          <w:u w:color="000000"/>
        </w:rPr>
      </w:pPr>
    </w:p>
    <w:p w14:paraId="75164D7A" w14:textId="1E6AA686" w:rsidR="001C0446" w:rsidRDefault="00652187">
      <w:pPr>
        <w:pStyle w:val="Body"/>
        <w:pBdr>
          <w:bottom w:val="single" w:sz="6" w:space="0" w:color="000000"/>
        </w:pBdr>
        <w:jc w:val="center"/>
        <w:rPr>
          <w:rFonts w:ascii="Georgia" w:hAnsi="Georgia"/>
          <w:b/>
          <w:bCs/>
          <w:sz w:val="36"/>
          <w:szCs w:val="36"/>
          <w:u w:color="000000"/>
        </w:rPr>
      </w:pPr>
      <w:r>
        <w:rPr>
          <w:rFonts w:ascii="Georgia" w:hAnsi="Georgia"/>
          <w:b/>
          <w:bCs/>
          <w:sz w:val="36"/>
          <w:szCs w:val="36"/>
          <w:u w:color="000000"/>
        </w:rPr>
        <w:t>Lindsey E. Goldstein, MD, FACS, FASCRS</w:t>
      </w:r>
    </w:p>
    <w:p w14:paraId="73A73861" w14:textId="7F37A871" w:rsidR="001C0446" w:rsidRDefault="00612253" w:rsidP="000571A5">
      <w:pPr>
        <w:pStyle w:val="Body"/>
        <w:pBdr>
          <w:bottom w:val="single" w:sz="6" w:space="0" w:color="000000"/>
        </w:pBdr>
        <w:jc w:val="center"/>
        <w:rPr>
          <w:rFonts w:ascii="Georgia" w:hAnsi="Georgia"/>
          <w:b/>
          <w:bCs/>
          <w:sz w:val="18"/>
          <w:szCs w:val="18"/>
          <w:u w:color="000000"/>
        </w:rPr>
      </w:pPr>
      <w:r w:rsidRPr="00612253">
        <w:rPr>
          <w:rFonts w:ascii="Georgia" w:hAnsi="Georgia"/>
          <w:b/>
          <w:bCs/>
          <w:sz w:val="18"/>
          <w:szCs w:val="18"/>
          <w:u w:color="000000"/>
        </w:rPr>
        <w:t xml:space="preserve">Chief, Surgical Service, </w:t>
      </w:r>
      <w:r>
        <w:rPr>
          <w:rFonts w:ascii="Georgia" w:hAnsi="Georgia"/>
          <w:b/>
          <w:bCs/>
          <w:sz w:val="18"/>
          <w:szCs w:val="18"/>
          <w:u w:color="000000"/>
        </w:rPr>
        <w:t>North Florida/South Georgia</w:t>
      </w:r>
      <w:r w:rsidRPr="00612253">
        <w:rPr>
          <w:rFonts w:ascii="Georgia" w:hAnsi="Georgia"/>
          <w:b/>
          <w:bCs/>
          <w:sz w:val="18"/>
          <w:szCs w:val="18"/>
          <w:u w:color="000000"/>
        </w:rPr>
        <w:t xml:space="preserve"> </w:t>
      </w:r>
      <w:r w:rsidR="000571A5">
        <w:rPr>
          <w:rFonts w:ascii="Georgia" w:hAnsi="Georgia"/>
          <w:b/>
          <w:bCs/>
          <w:sz w:val="18"/>
          <w:szCs w:val="18"/>
          <w:u w:color="000000"/>
        </w:rPr>
        <w:t>Veterans Health System</w:t>
      </w:r>
    </w:p>
    <w:p w14:paraId="1545F562" w14:textId="767A5EA4" w:rsidR="000571A5" w:rsidRPr="000571A5" w:rsidRDefault="000571A5" w:rsidP="000571A5">
      <w:pPr>
        <w:pStyle w:val="Body"/>
        <w:pBdr>
          <w:bottom w:val="single" w:sz="6" w:space="0" w:color="000000"/>
        </w:pBdr>
        <w:jc w:val="center"/>
        <w:rPr>
          <w:rFonts w:ascii="Georgia" w:eastAsia="Times New Roman" w:hAnsi="Georgia" w:cs="Times New Roman"/>
          <w:b/>
          <w:bCs/>
          <w:sz w:val="18"/>
          <w:szCs w:val="18"/>
          <w:u w:color="000000"/>
        </w:rPr>
      </w:pPr>
      <w:r w:rsidRPr="000571A5">
        <w:rPr>
          <w:rFonts w:ascii="Georgia" w:eastAsia="Times New Roman" w:hAnsi="Georgia" w:cs="Times New Roman"/>
          <w:b/>
          <w:bCs/>
          <w:sz w:val="18"/>
          <w:szCs w:val="18"/>
          <w:u w:color="000000"/>
        </w:rPr>
        <w:t>Associate Professor, Department of Surgery, University of Florida</w:t>
      </w:r>
    </w:p>
    <w:p w14:paraId="27A7D26E" w14:textId="77777777" w:rsidR="00B763C9" w:rsidRDefault="00652187" w:rsidP="00B763C9">
      <w:pPr>
        <w:pStyle w:val="Body"/>
        <w:rPr>
          <w:rFonts w:ascii="Times New Roman" w:eastAsia="Times New Roman" w:hAnsi="Times New Roman" w:cs="Times New Roman"/>
          <w:sz w:val="24"/>
          <w:szCs w:val="24"/>
          <w:u w:color="000000"/>
        </w:rPr>
      </w:pPr>
      <w:r>
        <w:rPr>
          <w:rFonts w:ascii="Times New Roman" w:hAnsi="Times New Roman"/>
          <w:b/>
          <w:bCs/>
          <w:sz w:val="24"/>
          <w:szCs w:val="24"/>
          <w:u w:color="000000"/>
        </w:rPr>
        <w:t>Address</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sidR="00B763C9">
        <w:rPr>
          <w:rFonts w:ascii="Times New Roman" w:eastAsia="Times New Roman" w:hAnsi="Times New Roman" w:cs="Times New Roman"/>
          <w:sz w:val="24"/>
          <w:szCs w:val="24"/>
          <w:u w:color="000000"/>
        </w:rPr>
        <w:t>Malcolm Randall VA Medical Center</w:t>
      </w:r>
    </w:p>
    <w:p w14:paraId="6C409B9A" w14:textId="77777777" w:rsidR="00B763C9" w:rsidRDefault="00B763C9" w:rsidP="00B763C9">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1601 SW Archer Road</w:t>
      </w:r>
    </w:p>
    <w:p w14:paraId="059E5464" w14:textId="77777777" w:rsidR="00B763C9" w:rsidRDefault="00B763C9" w:rsidP="00B763C9">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Surgical Services</w:t>
      </w:r>
    </w:p>
    <w:p w14:paraId="2618341B" w14:textId="77777777" w:rsidR="00B763C9" w:rsidRDefault="00B763C9" w:rsidP="00B763C9">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Gainesville, FL 32608</w:t>
      </w:r>
    </w:p>
    <w:p w14:paraId="651A6F6F" w14:textId="77777777" w:rsidR="00B763C9" w:rsidRDefault="00B763C9" w:rsidP="00673ADC">
      <w:pPr>
        <w:pStyle w:val="Body"/>
        <w:rPr>
          <w:rFonts w:ascii="Times New Roman" w:hAnsi="Times New Roman"/>
          <w:sz w:val="24"/>
          <w:szCs w:val="24"/>
          <w:u w:color="000000"/>
        </w:rPr>
      </w:pPr>
    </w:p>
    <w:p w14:paraId="712AD334" w14:textId="0D6C5559" w:rsidR="00673ADC" w:rsidRDefault="00673ADC" w:rsidP="00B763C9">
      <w:pPr>
        <w:pStyle w:val="Body"/>
        <w:ind w:left="1440" w:firstLine="720"/>
        <w:rPr>
          <w:rFonts w:ascii="Times New Roman" w:eastAsia="Times New Roman" w:hAnsi="Times New Roman" w:cs="Times New Roman"/>
          <w:sz w:val="24"/>
          <w:szCs w:val="24"/>
          <w:u w:color="000000"/>
        </w:rPr>
      </w:pPr>
      <w:r>
        <w:rPr>
          <w:rFonts w:ascii="Times New Roman" w:hAnsi="Times New Roman"/>
          <w:sz w:val="24"/>
          <w:szCs w:val="24"/>
          <w:u w:color="000000"/>
        </w:rPr>
        <w:t>University of Florida</w:t>
      </w:r>
    </w:p>
    <w:p w14:paraId="12F5565F" w14:textId="77777777" w:rsidR="00673ADC" w:rsidRDefault="00673ADC" w:rsidP="00673ADC">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Department of Surgery</w:t>
      </w:r>
      <w:r>
        <w:rPr>
          <w:rFonts w:ascii="Times New Roman" w:eastAsia="Times New Roman" w:hAnsi="Times New Roman" w:cs="Times New Roman"/>
          <w:sz w:val="24"/>
          <w:szCs w:val="24"/>
          <w:u w:color="000000"/>
        </w:rPr>
        <w:t xml:space="preserve"> </w:t>
      </w:r>
    </w:p>
    <w:p w14:paraId="68FF4450" w14:textId="77777777" w:rsidR="001C0446" w:rsidRDefault="00652187" w:rsidP="00673ADC">
      <w:pPr>
        <w:pStyle w:val="Body"/>
        <w:ind w:left="1440" w:firstLine="72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1600 SW Archer Road</w:t>
      </w:r>
    </w:p>
    <w:p w14:paraId="23ECAE0C"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PO Box 100109</w:t>
      </w:r>
    </w:p>
    <w:p w14:paraId="19CF513F" w14:textId="198EEE6C" w:rsidR="001C0446" w:rsidRDefault="00652187" w:rsidP="00B763C9">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Gainesville, FL 32610</w:t>
      </w:r>
      <w:r>
        <w:rPr>
          <w:rFonts w:ascii="Times New Roman" w:eastAsia="Times New Roman" w:hAnsi="Times New Roman" w:cs="Times New Roman"/>
          <w:sz w:val="24"/>
          <w:szCs w:val="24"/>
          <w:u w:color="000000"/>
        </w:rPr>
        <w:tab/>
      </w:r>
    </w:p>
    <w:p w14:paraId="416CA84A"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p w14:paraId="5688B252" w14:textId="116BED7C" w:rsidR="00E60D55" w:rsidRDefault="00652187">
      <w:pPr>
        <w:pStyle w:val="Body"/>
        <w:rPr>
          <w:rFonts w:ascii="Times New Roman" w:eastAsia="Times New Roman" w:hAnsi="Times New Roman" w:cs="Times New Roman"/>
          <w:sz w:val="24"/>
          <w:szCs w:val="24"/>
          <w:u w:color="000000"/>
        </w:rPr>
      </w:pPr>
      <w:r>
        <w:rPr>
          <w:rFonts w:ascii="Times New Roman" w:hAnsi="Times New Roman"/>
          <w:b/>
          <w:bCs/>
          <w:sz w:val="24"/>
          <w:szCs w:val="24"/>
          <w:u w:color="000000"/>
        </w:rPr>
        <w:t>Phone</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VA</w:t>
      </w:r>
      <w:r w:rsidR="00B763C9">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M</w:t>
      </w:r>
      <w:r w:rsidR="00B763C9">
        <w:rPr>
          <w:rFonts w:ascii="Times New Roman" w:eastAsia="Times New Roman" w:hAnsi="Times New Roman" w:cs="Times New Roman"/>
          <w:sz w:val="24"/>
          <w:szCs w:val="24"/>
          <w:u w:color="000000"/>
        </w:rPr>
        <w:t xml:space="preserve">edical </w:t>
      </w:r>
      <w:r>
        <w:rPr>
          <w:rFonts w:ascii="Times New Roman" w:eastAsia="Times New Roman" w:hAnsi="Times New Roman" w:cs="Times New Roman"/>
          <w:sz w:val="24"/>
          <w:szCs w:val="24"/>
          <w:u w:color="000000"/>
        </w:rPr>
        <w:t>C</w:t>
      </w:r>
      <w:r w:rsidR="00B763C9">
        <w:rPr>
          <w:rFonts w:ascii="Times New Roman" w:eastAsia="Times New Roman" w:hAnsi="Times New Roman" w:cs="Times New Roman"/>
          <w:sz w:val="24"/>
          <w:szCs w:val="24"/>
          <w:u w:color="000000"/>
        </w:rPr>
        <w:t>enter</w:t>
      </w:r>
      <w:r>
        <w:rPr>
          <w:rFonts w:ascii="Times New Roman" w:eastAsia="Times New Roman" w:hAnsi="Times New Roman" w:cs="Times New Roman"/>
          <w:sz w:val="24"/>
          <w:szCs w:val="24"/>
          <w:u w:color="000000"/>
        </w:rPr>
        <w:t xml:space="preserve"> </w:t>
      </w:r>
    </w:p>
    <w:p w14:paraId="70F1EA6F" w14:textId="52772C9D" w:rsidR="001C0446" w:rsidRDefault="00E60D55">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Office</w:t>
      </w:r>
      <w:r>
        <w:rPr>
          <w:rFonts w:ascii="Times New Roman" w:eastAsia="Times New Roman" w:hAnsi="Times New Roman" w:cs="Times New Roman"/>
          <w:sz w:val="24"/>
          <w:szCs w:val="24"/>
          <w:u w:color="000000"/>
        </w:rPr>
        <w:tab/>
      </w:r>
      <w:r w:rsidR="00652187">
        <w:rPr>
          <w:rFonts w:ascii="Times New Roman" w:eastAsia="Times New Roman" w:hAnsi="Times New Roman" w:cs="Times New Roman"/>
          <w:sz w:val="24"/>
          <w:szCs w:val="24"/>
          <w:u w:color="000000"/>
        </w:rPr>
        <w:tab/>
      </w:r>
      <w:r w:rsidR="00652187">
        <w:rPr>
          <w:rFonts w:ascii="Times New Roman" w:eastAsia="Times New Roman" w:hAnsi="Times New Roman" w:cs="Times New Roman"/>
          <w:sz w:val="24"/>
          <w:szCs w:val="24"/>
          <w:u w:color="000000"/>
        </w:rPr>
        <w:tab/>
      </w:r>
      <w:r w:rsidR="00652187">
        <w:rPr>
          <w:rFonts w:ascii="Times New Roman" w:eastAsia="Times New Roman" w:hAnsi="Times New Roman" w:cs="Times New Roman"/>
          <w:sz w:val="24"/>
          <w:szCs w:val="24"/>
          <w:u w:color="000000"/>
        </w:rPr>
        <w:tab/>
        <w:t>(352)548-</w:t>
      </w:r>
      <w:r>
        <w:rPr>
          <w:rFonts w:ascii="Times New Roman" w:eastAsia="Times New Roman" w:hAnsi="Times New Roman" w:cs="Times New Roman"/>
          <w:sz w:val="24"/>
          <w:szCs w:val="24"/>
          <w:u w:color="000000"/>
        </w:rPr>
        <w:t>6013</w:t>
      </w:r>
    </w:p>
    <w:p w14:paraId="09AAFB27" w14:textId="03E96CB8" w:rsidR="00E60D55" w:rsidRDefault="00E60D55">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General Surgery</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(352)548-6078</w:t>
      </w:r>
    </w:p>
    <w:p w14:paraId="2CFC7608" w14:textId="748269C3" w:rsidR="00E60D55" w:rsidRDefault="00E60D55">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Cellular</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(352)283-4610</w:t>
      </w:r>
    </w:p>
    <w:p w14:paraId="4A205520" w14:textId="77BBDF93" w:rsidR="00B763C9" w:rsidRDefault="00B763C9">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University of Florida</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(352)265-0761</w:t>
      </w:r>
    </w:p>
    <w:p w14:paraId="0BBB9878" w14:textId="77777777" w:rsidR="001C0446" w:rsidRDefault="00652187">
      <w:pPr>
        <w:pStyle w:val="Body"/>
        <w:ind w:left="1440" w:firstLine="720"/>
        <w:rPr>
          <w:rFonts w:ascii="Times New Roman" w:eastAsia="Times New Roman" w:hAnsi="Times New Roman" w:cs="Times New Roman"/>
          <w:sz w:val="24"/>
          <w:szCs w:val="24"/>
          <w:u w:color="000000"/>
        </w:rPr>
      </w:pPr>
      <w:r>
        <w:rPr>
          <w:rFonts w:ascii="Times New Roman" w:hAnsi="Times New Roman"/>
          <w:sz w:val="24"/>
          <w:szCs w:val="24"/>
          <w:u w:color="000000"/>
        </w:rPr>
        <w:t>Cellular</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(352)246-4177</w:t>
      </w:r>
    </w:p>
    <w:p w14:paraId="36D4E113" w14:textId="77777777" w:rsidR="001C0446" w:rsidRDefault="001C0446">
      <w:pPr>
        <w:pStyle w:val="Body"/>
        <w:rPr>
          <w:rFonts w:ascii="Times New Roman" w:eastAsia="Times New Roman" w:hAnsi="Times New Roman" w:cs="Times New Roman"/>
          <w:b/>
          <w:bCs/>
          <w:sz w:val="24"/>
          <w:szCs w:val="24"/>
          <w:u w:color="000000"/>
        </w:rPr>
      </w:pPr>
    </w:p>
    <w:p w14:paraId="0E54277C" w14:textId="77777777" w:rsidR="000571A5" w:rsidRDefault="00652187">
      <w:pPr>
        <w:pStyle w:val="Body"/>
        <w:rPr>
          <w:rFonts w:ascii="Times New Roman" w:eastAsia="Times New Roman" w:hAnsi="Times New Roman" w:cs="Times New Roman"/>
          <w:sz w:val="24"/>
          <w:szCs w:val="24"/>
          <w:u w:color="000000"/>
        </w:rPr>
      </w:pPr>
      <w:r>
        <w:rPr>
          <w:rFonts w:ascii="Times New Roman" w:hAnsi="Times New Roman"/>
          <w:b/>
          <w:bCs/>
          <w:sz w:val="24"/>
          <w:szCs w:val="24"/>
          <w:u w:color="000000"/>
        </w:rPr>
        <w:t>Email</w:t>
      </w:r>
      <w:r>
        <w:rPr>
          <w:rFonts w:ascii="Times New Roman" w:hAnsi="Times New Roman"/>
          <w:sz w:val="24"/>
          <w:szCs w:val="24"/>
          <w:u w:color="000000"/>
        </w:rPr>
        <w:t xml:space="preserv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hyperlink r:id="rId7" w:history="1">
        <w:r w:rsidR="000571A5">
          <w:rPr>
            <w:rStyle w:val="Hyperlink0"/>
            <w:rFonts w:ascii="Times New Roman" w:hAnsi="Times New Roman"/>
            <w:sz w:val="24"/>
            <w:szCs w:val="24"/>
            <w:u w:color="000000"/>
          </w:rPr>
          <w:t>lindsey.goldstein@va.gov</w:t>
        </w:r>
      </w:hyperlink>
      <w:r w:rsidR="000571A5">
        <w:rPr>
          <w:rFonts w:ascii="Times New Roman" w:eastAsia="Times New Roman" w:hAnsi="Times New Roman" w:cs="Times New Roman"/>
          <w:sz w:val="24"/>
          <w:szCs w:val="24"/>
          <w:u w:color="000000"/>
        </w:rPr>
        <w:tab/>
      </w:r>
    </w:p>
    <w:p w14:paraId="1FCB798F" w14:textId="69CE6108" w:rsidR="001C0446" w:rsidRDefault="00BC4E5F" w:rsidP="000571A5">
      <w:pPr>
        <w:pStyle w:val="Body"/>
        <w:ind w:left="1440" w:firstLine="720"/>
        <w:rPr>
          <w:rFonts w:ascii="Times New Roman" w:eastAsia="Times New Roman" w:hAnsi="Times New Roman" w:cs="Times New Roman"/>
          <w:sz w:val="24"/>
          <w:szCs w:val="24"/>
          <w:u w:color="000000"/>
        </w:rPr>
      </w:pPr>
      <w:hyperlink r:id="rId8" w:history="1">
        <w:r w:rsidR="000571A5" w:rsidRPr="00BA2F7A">
          <w:rPr>
            <w:rStyle w:val="Hyperlink"/>
            <w:rFonts w:ascii="Times New Roman" w:hAnsi="Times New Roman"/>
            <w:sz w:val="24"/>
            <w:szCs w:val="24"/>
          </w:rPr>
          <w:t>lindsey.goldstein@surgery.ufl.edu</w:t>
        </w:r>
      </w:hyperlink>
    </w:p>
    <w:p w14:paraId="5C032CC1" w14:textId="214C0C11"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p w14:paraId="00D8BEBC" w14:textId="77777777" w:rsidR="001C0446" w:rsidRDefault="001C0446">
      <w:pPr>
        <w:pStyle w:val="Body"/>
        <w:rPr>
          <w:rFonts w:ascii="Times New Roman" w:eastAsia="Times New Roman" w:hAnsi="Times New Roman" w:cs="Times New Roman"/>
          <w:sz w:val="24"/>
          <w:szCs w:val="24"/>
          <w:u w:color="000000"/>
        </w:rPr>
      </w:pPr>
    </w:p>
    <w:p w14:paraId="1619E4E0"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EDUCATION</w:t>
      </w:r>
    </w:p>
    <w:p w14:paraId="7A6E3027" w14:textId="77777777" w:rsidR="001C0446" w:rsidRDefault="001C0446">
      <w:pPr>
        <w:pStyle w:val="Body"/>
        <w:rPr>
          <w:rFonts w:ascii="Times New Roman" w:eastAsia="Times New Roman" w:hAnsi="Times New Roman" w:cs="Times New Roman"/>
          <w:b/>
          <w:bCs/>
          <w:sz w:val="24"/>
          <w:szCs w:val="24"/>
          <w:u w:val="single" w:color="000000"/>
        </w:rPr>
      </w:pPr>
    </w:p>
    <w:p w14:paraId="703A3825"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Undergraduate</w:t>
      </w:r>
      <w:r>
        <w:rPr>
          <w:rFonts w:ascii="Times New Roman" w:hAnsi="Times New Roman"/>
          <w:sz w:val="24"/>
          <w:szCs w:val="24"/>
          <w:u w:color="000000"/>
        </w:rPr>
        <w:tab/>
      </w:r>
      <w:r>
        <w:rPr>
          <w:rFonts w:ascii="Times New Roman" w:hAnsi="Times New Roman"/>
          <w:sz w:val="24"/>
          <w:szCs w:val="24"/>
          <w:u w:color="000000"/>
        </w:rPr>
        <w:tab/>
        <w:t xml:space="preserve">University of Florida, Gainesville, FL </w:t>
      </w:r>
    </w:p>
    <w:p w14:paraId="0488E24D"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BA, B</w:t>
      </w:r>
      <w:r>
        <w:rPr>
          <w:rFonts w:ascii="Times New Roman" w:hAnsi="Times New Roman"/>
          <w:sz w:val="24"/>
          <w:szCs w:val="24"/>
          <w:u w:color="000000"/>
        </w:rPr>
        <w:t>usiness Administration, 2003</w:t>
      </w:r>
    </w:p>
    <w:p w14:paraId="125E4505" w14:textId="77777777" w:rsidR="001C0446" w:rsidRDefault="001C0446">
      <w:pPr>
        <w:pStyle w:val="Body"/>
        <w:rPr>
          <w:rFonts w:ascii="Times New Roman" w:eastAsia="Times New Roman" w:hAnsi="Times New Roman" w:cs="Times New Roman"/>
          <w:sz w:val="24"/>
          <w:szCs w:val="24"/>
          <w:u w:color="000000"/>
        </w:rPr>
      </w:pPr>
    </w:p>
    <w:p w14:paraId="458A8843"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Medical School</w:t>
      </w:r>
      <w:r>
        <w:rPr>
          <w:rFonts w:ascii="Times New Roman" w:hAnsi="Times New Roman"/>
          <w:sz w:val="24"/>
          <w:szCs w:val="24"/>
          <w:u w:color="000000"/>
        </w:rPr>
        <w:tab/>
        <w:t>University of Miami Miller School of Medicine, Miami, FL</w:t>
      </w:r>
    </w:p>
    <w:p w14:paraId="6E9A5C10"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MD, 2</w:t>
      </w:r>
      <w:r>
        <w:rPr>
          <w:rFonts w:ascii="Times New Roman" w:hAnsi="Times New Roman"/>
          <w:sz w:val="24"/>
          <w:szCs w:val="24"/>
          <w:u w:color="000000"/>
        </w:rPr>
        <w:t>008</w:t>
      </w:r>
    </w:p>
    <w:p w14:paraId="32CAB6F8" w14:textId="77777777" w:rsidR="001C0446" w:rsidRDefault="001C0446">
      <w:pPr>
        <w:pStyle w:val="Body"/>
        <w:rPr>
          <w:rFonts w:ascii="Times New Roman" w:eastAsia="Times New Roman" w:hAnsi="Times New Roman" w:cs="Times New Roman"/>
          <w:sz w:val="24"/>
          <w:szCs w:val="24"/>
          <w:u w:color="000000"/>
        </w:rPr>
      </w:pPr>
    </w:p>
    <w:p w14:paraId="25DA03F7"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POSTGRADUATE TRAINING</w:t>
      </w:r>
    </w:p>
    <w:p w14:paraId="37D6D33A" w14:textId="77777777" w:rsidR="001C0446" w:rsidRDefault="001C0446">
      <w:pPr>
        <w:pStyle w:val="Body"/>
        <w:rPr>
          <w:rFonts w:ascii="Times New Roman" w:eastAsia="Times New Roman" w:hAnsi="Times New Roman" w:cs="Times New Roman"/>
          <w:b/>
          <w:bCs/>
          <w:sz w:val="24"/>
          <w:szCs w:val="24"/>
          <w:u w:val="single" w:color="000000"/>
        </w:rPr>
      </w:pPr>
    </w:p>
    <w:p w14:paraId="47723043"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Internship</w:t>
      </w:r>
      <w:r>
        <w:rPr>
          <w:rFonts w:ascii="Times New Roman" w:hAnsi="Times New Roman"/>
          <w:sz w:val="24"/>
          <w:szCs w:val="24"/>
          <w:u w:color="000000"/>
        </w:rPr>
        <w:tab/>
      </w:r>
      <w:r>
        <w:rPr>
          <w:rFonts w:ascii="Times New Roman" w:hAnsi="Times New Roman"/>
          <w:sz w:val="24"/>
          <w:szCs w:val="24"/>
          <w:u w:color="000000"/>
        </w:rPr>
        <w:tab/>
        <w:t>University of Florida, Gainesville, FL</w:t>
      </w:r>
    </w:p>
    <w:p w14:paraId="02B24C2A"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Surgical Intern, 200</w:t>
      </w:r>
      <w:r>
        <w:rPr>
          <w:rFonts w:ascii="Times New Roman" w:hAnsi="Times New Roman"/>
          <w:sz w:val="24"/>
          <w:szCs w:val="24"/>
          <w:u w:color="000000"/>
        </w:rPr>
        <w:t>8-2010</w:t>
      </w:r>
    </w:p>
    <w:p w14:paraId="0D20A839" w14:textId="77777777" w:rsidR="001C0446" w:rsidRDefault="001C0446">
      <w:pPr>
        <w:pStyle w:val="Body"/>
        <w:rPr>
          <w:rFonts w:ascii="Times New Roman" w:eastAsia="Times New Roman" w:hAnsi="Times New Roman" w:cs="Times New Roman"/>
          <w:sz w:val="24"/>
          <w:szCs w:val="24"/>
          <w:u w:color="000000"/>
        </w:rPr>
      </w:pPr>
    </w:p>
    <w:p w14:paraId="38E258B1"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Residency</w:t>
      </w:r>
      <w:r>
        <w:rPr>
          <w:rFonts w:ascii="Times New Roman" w:hAnsi="Times New Roman"/>
          <w:sz w:val="24"/>
          <w:szCs w:val="24"/>
          <w:u w:color="000000"/>
        </w:rPr>
        <w:tab/>
      </w:r>
      <w:r>
        <w:rPr>
          <w:rFonts w:ascii="Times New Roman" w:hAnsi="Times New Roman"/>
          <w:sz w:val="24"/>
          <w:szCs w:val="24"/>
          <w:u w:color="000000"/>
        </w:rPr>
        <w:tab/>
        <w:t>University of Florida, Gainesville, FL</w:t>
      </w:r>
    </w:p>
    <w:p w14:paraId="5E7161CB"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General Surgical Resident, 2010-2014</w:t>
      </w:r>
    </w:p>
    <w:p w14:paraId="3EC1A20E" w14:textId="77777777" w:rsidR="001C0446" w:rsidRDefault="001C0446">
      <w:pPr>
        <w:pStyle w:val="Body"/>
        <w:rPr>
          <w:rFonts w:ascii="Times New Roman" w:eastAsia="Times New Roman" w:hAnsi="Times New Roman" w:cs="Times New Roman"/>
          <w:sz w:val="24"/>
          <w:szCs w:val="24"/>
          <w:u w:color="000000"/>
        </w:rPr>
      </w:pPr>
    </w:p>
    <w:p w14:paraId="2572CFD9"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Fellowship</w:t>
      </w:r>
      <w:r>
        <w:rPr>
          <w:rFonts w:ascii="Times New Roman" w:hAnsi="Times New Roman"/>
          <w:sz w:val="24"/>
          <w:szCs w:val="24"/>
          <w:u w:color="000000"/>
        </w:rPr>
        <w:tab/>
      </w:r>
      <w:r>
        <w:rPr>
          <w:rFonts w:ascii="Times New Roman" w:hAnsi="Times New Roman"/>
          <w:sz w:val="24"/>
          <w:szCs w:val="24"/>
          <w:u w:color="000000"/>
        </w:rPr>
        <w:tab/>
        <w:t>Brown University, Providence, RI</w:t>
      </w:r>
    </w:p>
    <w:p w14:paraId="409C8CBA"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Colon and Rectal Surgery Fellow, 2014-2015</w:t>
      </w:r>
    </w:p>
    <w:p w14:paraId="50CF8DB1" w14:textId="77777777" w:rsidR="001C0446" w:rsidRDefault="001C0446">
      <w:pPr>
        <w:pStyle w:val="Body"/>
        <w:rPr>
          <w:rFonts w:ascii="Times New Roman" w:eastAsia="Times New Roman" w:hAnsi="Times New Roman" w:cs="Times New Roman"/>
          <w:sz w:val="24"/>
          <w:szCs w:val="24"/>
          <w:u w:color="000000"/>
        </w:rPr>
      </w:pPr>
    </w:p>
    <w:p w14:paraId="457B9C23" w14:textId="77777777" w:rsidR="001C0446" w:rsidRDefault="001C0446">
      <w:pPr>
        <w:pStyle w:val="Body"/>
        <w:rPr>
          <w:rFonts w:ascii="Times New Roman" w:eastAsia="Times New Roman" w:hAnsi="Times New Roman" w:cs="Times New Roman"/>
          <w:sz w:val="24"/>
          <w:szCs w:val="24"/>
          <w:u w:color="000000"/>
        </w:rPr>
      </w:pPr>
    </w:p>
    <w:p w14:paraId="1A3995B0" w14:textId="77777777" w:rsidR="00E60D55" w:rsidRDefault="00E60D55">
      <w:pPr>
        <w:pStyle w:val="Body"/>
        <w:rPr>
          <w:rFonts w:ascii="Times New Roman" w:hAnsi="Times New Roman"/>
          <w:b/>
          <w:bCs/>
          <w:sz w:val="24"/>
          <w:szCs w:val="24"/>
          <w:u w:val="single" w:color="000000"/>
        </w:rPr>
      </w:pPr>
    </w:p>
    <w:p w14:paraId="3221C694" w14:textId="08575A8D"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PROFESSIONAL LICENSES AND BOARD CERTIFICATION</w:t>
      </w:r>
    </w:p>
    <w:p w14:paraId="54CBE9C4" w14:textId="77777777" w:rsidR="001C0446" w:rsidRDefault="001C0446">
      <w:pPr>
        <w:pStyle w:val="Body"/>
        <w:rPr>
          <w:rFonts w:ascii="Times New Roman" w:eastAsia="Times New Roman" w:hAnsi="Times New Roman" w:cs="Times New Roman"/>
          <w:sz w:val="24"/>
          <w:szCs w:val="24"/>
          <w:u w:color="000000"/>
        </w:rPr>
      </w:pPr>
    </w:p>
    <w:p w14:paraId="2DD3E16A"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2016</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American Board of Colon and Rectal Surgery, Board Certified</w:t>
      </w:r>
    </w:p>
    <w:p w14:paraId="347B77D9"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Valid thru December 31, 2026</w:t>
      </w:r>
    </w:p>
    <w:p w14:paraId="7FB19F96"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2014</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American Board of Surgery, Board Certified</w:t>
      </w:r>
    </w:p>
    <w:p w14:paraId="5C4442F0"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Valid </w:t>
      </w:r>
      <w:r>
        <w:rPr>
          <w:rFonts w:ascii="Times New Roman" w:hAnsi="Times New Roman"/>
          <w:sz w:val="24"/>
          <w:szCs w:val="24"/>
          <w:u w:color="000000"/>
        </w:rPr>
        <w:t>thru December 31, 2025</w:t>
      </w:r>
    </w:p>
    <w:p w14:paraId="41C8DE5C"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2014</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Florida Medical License</w:t>
      </w:r>
      <w:r>
        <w:rPr>
          <w:rFonts w:ascii="Times New Roman" w:hAnsi="Times New Roman"/>
          <w:sz w:val="24"/>
          <w:szCs w:val="24"/>
          <w:u w:color="000000"/>
        </w:rPr>
        <w:t>- ME120489</w:t>
      </w:r>
    </w:p>
    <w:p w14:paraId="52073BD9" w14:textId="77777777" w:rsidR="001C0446" w:rsidRDefault="00652187">
      <w:pPr>
        <w:pStyle w:val="Body"/>
        <w:rPr>
          <w:rFonts w:ascii="Times New Roman" w:eastAsia="Times New Roman" w:hAnsi="Times New Roman" w:cs="Times New Roman"/>
          <w:sz w:val="24"/>
          <w:szCs w:val="24"/>
          <w:u w:val="single" w:color="000000"/>
        </w:rPr>
      </w:pPr>
      <w:r>
        <w:rPr>
          <w:rFonts w:ascii="Times New Roman" w:hAnsi="Times New Roman"/>
          <w:sz w:val="24"/>
          <w:szCs w:val="24"/>
          <w:u w:color="000000"/>
        </w:rPr>
        <w:t>2007</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Advanced Cardiac Life Support</w:t>
      </w:r>
    </w:p>
    <w:p w14:paraId="7A8FD828" w14:textId="77777777" w:rsidR="001C0446" w:rsidRDefault="001C0446">
      <w:pPr>
        <w:pStyle w:val="Body"/>
        <w:rPr>
          <w:rFonts w:ascii="Times New Roman" w:eastAsia="Times New Roman" w:hAnsi="Times New Roman" w:cs="Times New Roman"/>
          <w:sz w:val="24"/>
          <w:szCs w:val="24"/>
          <w:u w:val="single" w:color="000000"/>
        </w:rPr>
      </w:pPr>
    </w:p>
    <w:p w14:paraId="7B647F0C"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ACADEMIC APPOINTMENTS</w:t>
      </w:r>
    </w:p>
    <w:p w14:paraId="596AEDC3" w14:textId="77777777" w:rsidR="001C0446" w:rsidRDefault="001C0446">
      <w:pPr>
        <w:pStyle w:val="Body"/>
        <w:rPr>
          <w:rFonts w:ascii="Times New Roman" w:eastAsia="Times New Roman" w:hAnsi="Times New Roman" w:cs="Times New Roman"/>
          <w:sz w:val="24"/>
          <w:szCs w:val="24"/>
          <w:u w:color="000000"/>
        </w:rPr>
      </w:pPr>
    </w:p>
    <w:p w14:paraId="76303C29"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2015-present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b/>
          <w:bCs/>
          <w:sz w:val="24"/>
          <w:szCs w:val="24"/>
          <w:u w:color="000000"/>
        </w:rPr>
        <w:t>Assistant Professor</w:t>
      </w:r>
    </w:p>
    <w:p w14:paraId="3380E76F"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Division of General Surgery</w:t>
      </w:r>
    </w:p>
    <w:p w14:paraId="733B4E95"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Department of Surgery</w:t>
      </w:r>
    </w:p>
    <w:p w14:paraId="4542B259"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University of Florida, Gainesville, FL</w:t>
      </w:r>
    </w:p>
    <w:p w14:paraId="2AC0E2DD" w14:textId="77777777" w:rsidR="001C0446" w:rsidRDefault="001C0446">
      <w:pPr>
        <w:pStyle w:val="Body"/>
        <w:rPr>
          <w:rFonts w:ascii="Times New Roman" w:eastAsia="Times New Roman" w:hAnsi="Times New Roman" w:cs="Times New Roman"/>
          <w:sz w:val="24"/>
          <w:szCs w:val="24"/>
          <w:u w:color="000000"/>
        </w:rPr>
      </w:pPr>
    </w:p>
    <w:p w14:paraId="44CC0CA8" w14:textId="77777777" w:rsidR="001C0446" w:rsidRDefault="001C0446">
      <w:pPr>
        <w:pStyle w:val="Body"/>
        <w:rPr>
          <w:rFonts w:ascii="Times New Roman" w:eastAsia="Times New Roman" w:hAnsi="Times New Roman" w:cs="Times New Roman"/>
          <w:b/>
          <w:bCs/>
          <w:sz w:val="24"/>
          <w:szCs w:val="24"/>
          <w:u w:val="single" w:color="000000"/>
        </w:rPr>
      </w:pPr>
    </w:p>
    <w:p w14:paraId="630E50BC"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HOSPITAL APPOINTMENTS</w:t>
      </w:r>
    </w:p>
    <w:p w14:paraId="373C35FB" w14:textId="77777777" w:rsidR="001C0446" w:rsidRDefault="001C0446">
      <w:pPr>
        <w:pStyle w:val="Body"/>
        <w:rPr>
          <w:rFonts w:ascii="Times New Roman" w:eastAsia="Times New Roman" w:hAnsi="Times New Roman" w:cs="Times New Roman"/>
          <w:sz w:val="24"/>
          <w:szCs w:val="24"/>
          <w:u w:color="000000"/>
        </w:rPr>
      </w:pPr>
    </w:p>
    <w:p w14:paraId="1BEFB76D"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2015-present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b/>
          <w:bCs/>
          <w:sz w:val="24"/>
          <w:szCs w:val="24"/>
          <w:u w:color="000000"/>
        </w:rPr>
        <w:t>General/Colorectal Surgeon</w:t>
      </w:r>
    </w:p>
    <w:p w14:paraId="565C90E3"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Robotic, Minimally Invasive, General Surgery Privileges</w:t>
      </w:r>
    </w:p>
    <w:p w14:paraId="382F2876"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roofErr w:type="spellStart"/>
      <w:r>
        <w:rPr>
          <w:rFonts w:ascii="Times New Roman" w:eastAsia="Times New Roman" w:hAnsi="Times New Roman" w:cs="Times New Roman"/>
          <w:sz w:val="24"/>
          <w:szCs w:val="24"/>
          <w:u w:color="000000"/>
        </w:rPr>
        <w:t>Shands</w:t>
      </w:r>
      <w:proofErr w:type="spellEnd"/>
      <w:r>
        <w:rPr>
          <w:rFonts w:ascii="Times New Roman" w:eastAsia="Times New Roman" w:hAnsi="Times New Roman" w:cs="Times New Roman"/>
          <w:sz w:val="24"/>
          <w:szCs w:val="24"/>
          <w:u w:color="000000"/>
        </w:rPr>
        <w:t xml:space="preserve"> Hospital, Gainesville, FL</w:t>
      </w:r>
    </w:p>
    <w:p w14:paraId="04300219" w14:textId="77777777" w:rsidR="001C0446" w:rsidRDefault="001C0446">
      <w:pPr>
        <w:pStyle w:val="Body"/>
        <w:rPr>
          <w:rFonts w:ascii="Times New Roman" w:eastAsia="Times New Roman" w:hAnsi="Times New Roman" w:cs="Times New Roman"/>
          <w:sz w:val="24"/>
          <w:szCs w:val="24"/>
          <w:u w:color="000000"/>
        </w:rPr>
      </w:pPr>
    </w:p>
    <w:p w14:paraId="40CD3AA5" w14:textId="09256041"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2015-present</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roofErr w:type="spellStart"/>
      <w:r w:rsidR="00F57654">
        <w:rPr>
          <w:rFonts w:ascii="Times New Roman" w:hAnsi="Times New Roman"/>
          <w:b/>
          <w:bCs/>
          <w:sz w:val="24"/>
          <w:szCs w:val="24"/>
          <w:u w:color="000000"/>
        </w:rPr>
        <w:t>Geneal</w:t>
      </w:r>
      <w:proofErr w:type="spellEnd"/>
      <w:r w:rsidR="00F57654">
        <w:rPr>
          <w:rFonts w:ascii="Times New Roman" w:hAnsi="Times New Roman"/>
          <w:b/>
          <w:bCs/>
          <w:sz w:val="24"/>
          <w:szCs w:val="24"/>
          <w:u w:color="000000"/>
        </w:rPr>
        <w:t>/Colorectal</w:t>
      </w:r>
      <w:r>
        <w:rPr>
          <w:rFonts w:ascii="Times New Roman" w:hAnsi="Times New Roman"/>
          <w:b/>
          <w:bCs/>
          <w:sz w:val="24"/>
          <w:szCs w:val="24"/>
          <w:u w:color="000000"/>
        </w:rPr>
        <w:t xml:space="preserve"> Surgeon</w:t>
      </w:r>
    </w:p>
    <w:p w14:paraId="1C4FA34F"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Robotic, Minimally Invasive, General Surgery, Endoscopic Privileges</w:t>
      </w:r>
    </w:p>
    <w:p w14:paraId="3638DF99" w14:textId="264E8DDE"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sidR="00F57654">
        <w:rPr>
          <w:rFonts w:ascii="Times New Roman" w:eastAsia="Times New Roman" w:hAnsi="Times New Roman" w:cs="Times New Roman"/>
          <w:sz w:val="24"/>
          <w:szCs w:val="24"/>
          <w:u w:color="000000"/>
        </w:rPr>
        <w:t>North Florida/South Georgia Veterans Health System</w:t>
      </w:r>
    </w:p>
    <w:p w14:paraId="3EE6B883" w14:textId="77777777" w:rsidR="001C0446" w:rsidRDefault="001C0446">
      <w:pPr>
        <w:pStyle w:val="Body"/>
        <w:rPr>
          <w:rFonts w:ascii="Times New Roman" w:eastAsia="Times New Roman" w:hAnsi="Times New Roman" w:cs="Times New Roman"/>
          <w:b/>
          <w:bCs/>
          <w:sz w:val="24"/>
          <w:szCs w:val="24"/>
          <w:u w:val="single" w:color="000000"/>
        </w:rPr>
      </w:pPr>
    </w:p>
    <w:p w14:paraId="344161D1"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LEADERSHIP POSITIONS</w:t>
      </w:r>
    </w:p>
    <w:p w14:paraId="0880CF31" w14:textId="01666171" w:rsidR="00E60D55" w:rsidRDefault="00E60D55" w:rsidP="00E60D55">
      <w:pPr>
        <w:pStyle w:val="Body"/>
        <w:rPr>
          <w:rFonts w:ascii="Times New Roman" w:hAnsi="Times New Roman"/>
          <w:b/>
          <w:bCs/>
          <w:sz w:val="24"/>
          <w:szCs w:val="24"/>
          <w:u w:color="000000"/>
        </w:rPr>
      </w:pPr>
      <w:r>
        <w:rPr>
          <w:rFonts w:ascii="Times New Roman" w:hAnsi="Times New Roman"/>
          <w:sz w:val="24"/>
          <w:szCs w:val="24"/>
          <w:u w:color="000000"/>
        </w:rPr>
        <w:t>May 2021- present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b/>
          <w:bCs/>
          <w:sz w:val="24"/>
          <w:szCs w:val="24"/>
          <w:u w:color="000000"/>
        </w:rPr>
        <w:t>Chief, Surgical Service</w:t>
      </w:r>
    </w:p>
    <w:p w14:paraId="50EE32B2" w14:textId="6CF5A3C9" w:rsidR="00612253" w:rsidRPr="00612253" w:rsidRDefault="000571A5" w:rsidP="000571A5">
      <w:pPr>
        <w:pStyle w:val="Body"/>
        <w:ind w:left="288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North Florida/South Georgia Veterans Health System</w:t>
      </w:r>
      <w:r w:rsidR="00612253">
        <w:rPr>
          <w:rFonts w:ascii="Times New Roman" w:eastAsia="Times New Roman" w:hAnsi="Times New Roman" w:cs="Times New Roman"/>
          <w:sz w:val="24"/>
          <w:szCs w:val="24"/>
          <w:u w:color="000000"/>
        </w:rPr>
        <w:t xml:space="preserve">- Surgical service leader with over 140 employees in 11 surgical </w:t>
      </w:r>
      <w:r>
        <w:rPr>
          <w:rFonts w:ascii="Times New Roman" w:eastAsia="Times New Roman" w:hAnsi="Times New Roman" w:cs="Times New Roman"/>
          <w:sz w:val="24"/>
          <w:szCs w:val="24"/>
          <w:u w:color="000000"/>
        </w:rPr>
        <w:t>disciplines</w:t>
      </w:r>
      <w:r w:rsidR="00612253">
        <w:rPr>
          <w:rFonts w:ascii="Times New Roman" w:eastAsia="Times New Roman" w:hAnsi="Times New Roman" w:cs="Times New Roman"/>
          <w:sz w:val="24"/>
          <w:szCs w:val="24"/>
          <w:u w:color="000000"/>
        </w:rPr>
        <w:t xml:space="preserve"> across 2 Medical Centers and 5 Outpatient Clinics across North Florida.</w:t>
      </w:r>
    </w:p>
    <w:p w14:paraId="4017BE9E" w14:textId="27022BF2" w:rsidR="00E60D55" w:rsidRDefault="00E60D55" w:rsidP="00E60D55">
      <w:pPr>
        <w:pStyle w:val="Body"/>
        <w:rPr>
          <w:rFonts w:ascii="Times New Roman" w:hAnsi="Times New Roman"/>
          <w:b/>
          <w:bCs/>
          <w:sz w:val="24"/>
          <w:szCs w:val="24"/>
          <w:u w:color="000000"/>
        </w:rPr>
      </w:pPr>
      <w:r>
        <w:rPr>
          <w:rFonts w:ascii="Times New Roman" w:hAnsi="Times New Roman"/>
          <w:sz w:val="24"/>
          <w:szCs w:val="24"/>
          <w:u w:color="000000"/>
        </w:rPr>
        <w:t>Sept 2020- May 2021</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b/>
          <w:bCs/>
          <w:sz w:val="24"/>
          <w:szCs w:val="24"/>
          <w:u w:color="000000"/>
        </w:rPr>
        <w:t>Acting Chief, Surgical Service</w:t>
      </w:r>
    </w:p>
    <w:p w14:paraId="69F88FC8" w14:textId="67D31A90" w:rsidR="00E60D55" w:rsidRPr="005A345F" w:rsidRDefault="00E60D55" w:rsidP="00E60D55">
      <w:pPr>
        <w:pStyle w:val="Body"/>
        <w:rPr>
          <w:rFonts w:ascii="Times New Roman" w:hAnsi="Times New Roman"/>
          <w:sz w:val="24"/>
          <w:szCs w:val="24"/>
          <w:u w:color="000000"/>
        </w:rPr>
      </w:pP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b/>
          <w:bCs/>
          <w:sz w:val="24"/>
          <w:szCs w:val="24"/>
          <w:u w:color="000000"/>
        </w:rPr>
        <w:tab/>
      </w:r>
      <w:r w:rsidR="000571A5">
        <w:rPr>
          <w:rFonts w:ascii="Times New Roman" w:eastAsia="Times New Roman" w:hAnsi="Times New Roman" w:cs="Times New Roman"/>
          <w:sz w:val="24"/>
          <w:szCs w:val="24"/>
          <w:u w:color="000000"/>
        </w:rPr>
        <w:t>North Florida/South Georgia Veterans Health System</w:t>
      </w:r>
    </w:p>
    <w:p w14:paraId="4B525BCD" w14:textId="3FFA539C" w:rsidR="001C0446" w:rsidRDefault="00E60D55">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Sept </w:t>
      </w:r>
      <w:r w:rsidR="00652187">
        <w:rPr>
          <w:rFonts w:ascii="Times New Roman" w:hAnsi="Times New Roman"/>
          <w:sz w:val="24"/>
          <w:szCs w:val="24"/>
          <w:u w:color="000000"/>
        </w:rPr>
        <w:t xml:space="preserve">2019- </w:t>
      </w:r>
      <w:r>
        <w:rPr>
          <w:rFonts w:ascii="Times New Roman" w:hAnsi="Times New Roman"/>
          <w:sz w:val="24"/>
          <w:szCs w:val="24"/>
          <w:u w:color="000000"/>
        </w:rPr>
        <w:t>Sept 2020</w:t>
      </w:r>
      <w:r w:rsidR="00652187">
        <w:rPr>
          <w:rFonts w:ascii="Times New Roman" w:hAnsi="Times New Roman"/>
          <w:sz w:val="24"/>
          <w:szCs w:val="24"/>
          <w:u w:color="000000"/>
        </w:rPr>
        <w:tab/>
      </w:r>
      <w:r w:rsidR="00652187">
        <w:rPr>
          <w:rFonts w:ascii="Times New Roman" w:hAnsi="Times New Roman"/>
          <w:sz w:val="24"/>
          <w:szCs w:val="24"/>
          <w:u w:color="000000"/>
        </w:rPr>
        <w:tab/>
      </w:r>
      <w:r w:rsidR="00652187">
        <w:rPr>
          <w:rFonts w:ascii="Times New Roman" w:hAnsi="Times New Roman"/>
          <w:b/>
          <w:bCs/>
          <w:sz w:val="24"/>
          <w:szCs w:val="24"/>
          <w:u w:color="000000"/>
        </w:rPr>
        <w:t>Acting Associate Chief of Surgery</w:t>
      </w:r>
    </w:p>
    <w:p w14:paraId="3198AF40" w14:textId="1DA3183A"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sidR="00E60D55">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Malcolm Randall VA Medical Center</w:t>
      </w:r>
    </w:p>
    <w:p w14:paraId="4987F3AE" w14:textId="14E5386C" w:rsidR="001C0446" w:rsidRDefault="00652187">
      <w:pPr>
        <w:pStyle w:val="Body"/>
        <w:rPr>
          <w:rFonts w:ascii="Times New Roman" w:eastAsia="Times New Roman" w:hAnsi="Times New Roman" w:cs="Times New Roman"/>
          <w:b/>
          <w:bCs/>
          <w:sz w:val="24"/>
          <w:szCs w:val="24"/>
          <w:u w:color="000000"/>
        </w:rPr>
      </w:pPr>
      <w:r>
        <w:rPr>
          <w:rFonts w:ascii="Times New Roman" w:hAnsi="Times New Roman"/>
          <w:sz w:val="24"/>
          <w:szCs w:val="24"/>
          <w:u w:color="000000"/>
        </w:rPr>
        <w:t>2019- present</w:t>
      </w:r>
      <w:r>
        <w:rPr>
          <w:rFonts w:ascii="Times New Roman" w:hAnsi="Times New Roman"/>
          <w:sz w:val="24"/>
          <w:szCs w:val="24"/>
          <w:u w:color="000000"/>
        </w:rPr>
        <w:tab/>
      </w:r>
      <w:r>
        <w:rPr>
          <w:rFonts w:ascii="Times New Roman" w:hAnsi="Times New Roman"/>
          <w:sz w:val="24"/>
          <w:szCs w:val="24"/>
          <w:u w:color="000000"/>
        </w:rPr>
        <w:tab/>
      </w:r>
      <w:r w:rsidR="00E60D55">
        <w:rPr>
          <w:rFonts w:ascii="Times New Roman" w:hAnsi="Times New Roman"/>
          <w:sz w:val="24"/>
          <w:szCs w:val="24"/>
          <w:u w:color="000000"/>
        </w:rPr>
        <w:tab/>
      </w:r>
      <w:r>
        <w:rPr>
          <w:rFonts w:ascii="Times New Roman" w:hAnsi="Times New Roman"/>
          <w:b/>
          <w:bCs/>
          <w:sz w:val="24"/>
          <w:szCs w:val="24"/>
          <w:u w:color="000000"/>
        </w:rPr>
        <w:t>Director of Robotic Training and Simulation for Residents</w:t>
      </w:r>
    </w:p>
    <w:p w14:paraId="7F9C3459" w14:textId="38B2486C"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sidR="00E60D55">
        <w:rPr>
          <w:rFonts w:ascii="Times New Roman" w:eastAsia="Times New Roman" w:hAnsi="Times New Roman" w:cs="Times New Roman"/>
          <w:b/>
          <w:bCs/>
          <w:sz w:val="24"/>
          <w:szCs w:val="24"/>
          <w:u w:color="000000"/>
        </w:rPr>
        <w:tab/>
      </w:r>
      <w:r>
        <w:rPr>
          <w:rFonts w:ascii="Times New Roman" w:hAnsi="Times New Roman"/>
          <w:sz w:val="24"/>
          <w:szCs w:val="24"/>
          <w:u w:color="000000"/>
        </w:rPr>
        <w:t>University of Florida, Department of Surgery</w:t>
      </w:r>
    </w:p>
    <w:p w14:paraId="269127E1" w14:textId="77777777" w:rsidR="001C0446" w:rsidRDefault="001C0446">
      <w:pPr>
        <w:pStyle w:val="Body"/>
        <w:rPr>
          <w:rFonts w:ascii="Times New Roman" w:eastAsia="Times New Roman" w:hAnsi="Times New Roman" w:cs="Times New Roman"/>
          <w:sz w:val="24"/>
          <w:szCs w:val="24"/>
          <w:u w:color="000000"/>
        </w:rPr>
      </w:pPr>
    </w:p>
    <w:p w14:paraId="29B3ABCC" w14:textId="77777777" w:rsidR="001C0446" w:rsidRDefault="001C0446">
      <w:pPr>
        <w:pStyle w:val="Body"/>
        <w:rPr>
          <w:rFonts w:ascii="Times New Roman" w:eastAsia="Times New Roman" w:hAnsi="Times New Roman" w:cs="Times New Roman"/>
          <w:sz w:val="24"/>
          <w:szCs w:val="24"/>
          <w:u w:val="single" w:color="000000"/>
        </w:rPr>
      </w:pPr>
    </w:p>
    <w:p w14:paraId="6CD26867"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MEMBERSHIP IN SOCIETIES</w:t>
      </w:r>
    </w:p>
    <w:p w14:paraId="5EFC3991" w14:textId="77777777" w:rsidR="001C0446" w:rsidRDefault="001C0446">
      <w:pPr>
        <w:pStyle w:val="Body"/>
        <w:rPr>
          <w:rFonts w:ascii="Times New Roman" w:eastAsia="Times New Roman" w:hAnsi="Times New Roman" w:cs="Times New Roman"/>
          <w:sz w:val="24"/>
          <w:szCs w:val="24"/>
          <w:u w:color="000000"/>
        </w:rPr>
      </w:pPr>
    </w:p>
    <w:p w14:paraId="5D77492D" w14:textId="0C8BDEF9" w:rsidR="000571A5" w:rsidRDefault="000571A5">
      <w:pPr>
        <w:pStyle w:val="Body"/>
        <w:rPr>
          <w:rFonts w:ascii="Times New Roman" w:hAnsi="Times New Roman"/>
          <w:sz w:val="24"/>
          <w:szCs w:val="24"/>
          <w:u w:color="000000"/>
        </w:rPr>
      </w:pPr>
      <w:r>
        <w:rPr>
          <w:rFonts w:ascii="Times New Roman" w:hAnsi="Times New Roman"/>
          <w:sz w:val="24"/>
          <w:szCs w:val="24"/>
          <w:u w:color="000000"/>
        </w:rPr>
        <w:t>2022-present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Society of American Gastrointestinal and Endoscopic Surgeons</w:t>
      </w:r>
    </w:p>
    <w:p w14:paraId="0D395D26" w14:textId="28AF059E"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2017-</w:t>
      </w:r>
      <w:r w:rsidR="0062673E">
        <w:rPr>
          <w:rFonts w:ascii="Times New Roman" w:hAnsi="Times New Roman"/>
          <w:sz w:val="24"/>
          <w:szCs w:val="24"/>
          <w:u w:color="000000"/>
        </w:rPr>
        <w:t>present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Association for Academic Surgery</w:t>
      </w:r>
    </w:p>
    <w:p w14:paraId="6CB73CBD" w14:textId="40A8E5E3"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2017-</w:t>
      </w:r>
      <w:r w:rsidR="0062673E">
        <w:rPr>
          <w:rFonts w:ascii="Times New Roman" w:hAnsi="Times New Roman"/>
          <w:sz w:val="24"/>
          <w:szCs w:val="24"/>
          <w:u w:color="000000"/>
        </w:rPr>
        <w:t>present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Association of VA Surgeons</w:t>
      </w:r>
    </w:p>
    <w:p w14:paraId="4CA218DE" w14:textId="040C466E"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2015-</w:t>
      </w:r>
      <w:r w:rsidR="0062673E">
        <w:rPr>
          <w:rFonts w:ascii="Times New Roman" w:hAnsi="Times New Roman"/>
          <w:sz w:val="24"/>
          <w:szCs w:val="24"/>
          <w:u w:color="000000"/>
        </w:rPr>
        <w:t>present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American Society of Colon and Rectal Surgeons, Fellow </w:t>
      </w:r>
    </w:p>
    <w:p w14:paraId="01A0E062" w14:textId="16637BF5"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2014-</w:t>
      </w:r>
      <w:r w:rsidR="0062673E">
        <w:rPr>
          <w:rFonts w:ascii="Times New Roman" w:hAnsi="Times New Roman"/>
          <w:sz w:val="24"/>
          <w:szCs w:val="24"/>
          <w:u w:color="000000"/>
        </w:rPr>
        <w:t>present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American Medical Association</w:t>
      </w:r>
    </w:p>
    <w:p w14:paraId="13CCBA04" w14:textId="7B0EE53F"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2008-</w:t>
      </w:r>
      <w:r w:rsidR="0062673E">
        <w:rPr>
          <w:rFonts w:ascii="Times New Roman" w:hAnsi="Times New Roman"/>
          <w:sz w:val="24"/>
          <w:szCs w:val="24"/>
          <w:u w:color="000000"/>
        </w:rPr>
        <w:t>present</w:t>
      </w:r>
      <w:r>
        <w:rPr>
          <w:rFonts w:ascii="Times New Roman" w:hAnsi="Times New Roman"/>
          <w:sz w:val="24"/>
          <w:szCs w:val="24"/>
          <w:u w:color="000000"/>
        </w:rPr>
        <w:t xml:space="preserv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American College of Surgeons, Fellow</w:t>
      </w:r>
    </w:p>
    <w:p w14:paraId="3008D797" w14:textId="77777777" w:rsidR="001C0446" w:rsidRDefault="001C0446">
      <w:pPr>
        <w:pStyle w:val="Body"/>
        <w:rPr>
          <w:rFonts w:ascii="Times New Roman" w:eastAsia="Times New Roman" w:hAnsi="Times New Roman" w:cs="Times New Roman"/>
          <w:b/>
          <w:bCs/>
          <w:sz w:val="24"/>
          <w:szCs w:val="24"/>
          <w:u w:val="single" w:color="000000"/>
        </w:rPr>
      </w:pPr>
    </w:p>
    <w:p w14:paraId="5E437A4F" w14:textId="77777777" w:rsidR="001C0446" w:rsidRDefault="001C0446">
      <w:pPr>
        <w:pStyle w:val="Body"/>
        <w:rPr>
          <w:rFonts w:ascii="Times New Roman" w:eastAsia="Times New Roman" w:hAnsi="Times New Roman" w:cs="Times New Roman"/>
          <w:b/>
          <w:bCs/>
          <w:sz w:val="24"/>
          <w:szCs w:val="24"/>
          <w:u w:val="single" w:color="000000"/>
        </w:rPr>
      </w:pPr>
    </w:p>
    <w:p w14:paraId="5DB7FE9A"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COMMITTEE MEMBERSHIPS</w:t>
      </w:r>
    </w:p>
    <w:p w14:paraId="76AF50A1" w14:textId="77777777" w:rsidR="001C0446" w:rsidRDefault="001C0446">
      <w:pPr>
        <w:pStyle w:val="Body"/>
        <w:rPr>
          <w:rFonts w:ascii="Times New Roman" w:eastAsia="Times New Roman" w:hAnsi="Times New Roman" w:cs="Times New Roman"/>
          <w:b/>
          <w:bCs/>
          <w:sz w:val="24"/>
          <w:szCs w:val="24"/>
          <w:u w:color="000000"/>
        </w:rPr>
      </w:pPr>
    </w:p>
    <w:p w14:paraId="3EB525E7" w14:textId="77777777" w:rsidR="001C0446" w:rsidRDefault="00652187">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National</w:t>
      </w:r>
    </w:p>
    <w:p w14:paraId="376F2ABF" w14:textId="2B5B1E21" w:rsidR="00CD5135" w:rsidRDefault="00CD5135">
      <w:pPr>
        <w:pStyle w:val="Body"/>
        <w:rPr>
          <w:rFonts w:ascii="Times New Roman" w:hAnsi="Times New Roman"/>
          <w:b/>
          <w:bCs/>
          <w:sz w:val="24"/>
          <w:szCs w:val="24"/>
          <w:u w:color="000000"/>
        </w:rPr>
      </w:pPr>
      <w:r>
        <w:rPr>
          <w:rFonts w:ascii="Times New Roman" w:hAnsi="Times New Roman"/>
          <w:sz w:val="24"/>
          <w:szCs w:val="24"/>
          <w:u w:color="000000"/>
        </w:rPr>
        <w:t>2022-2025</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b/>
          <w:bCs/>
          <w:sz w:val="24"/>
          <w:szCs w:val="24"/>
          <w:u w:color="000000"/>
        </w:rPr>
        <w:t>Council of Chiefs, Vice Chair</w:t>
      </w:r>
    </w:p>
    <w:p w14:paraId="619FB4AC" w14:textId="336417BA" w:rsidR="00CD5135" w:rsidRDefault="00CD5135">
      <w:pPr>
        <w:pStyle w:val="Body"/>
        <w:rPr>
          <w:rFonts w:ascii="Times New Roman" w:hAnsi="Times New Roman"/>
          <w:sz w:val="24"/>
          <w:szCs w:val="24"/>
          <w:u w:color="000000"/>
        </w:rPr>
      </w:pP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b/>
          <w:bCs/>
          <w:sz w:val="24"/>
          <w:szCs w:val="24"/>
          <w:u w:color="000000"/>
        </w:rPr>
        <w:tab/>
      </w:r>
      <w:r>
        <w:rPr>
          <w:rFonts w:ascii="Times New Roman" w:hAnsi="Times New Roman"/>
          <w:sz w:val="24"/>
          <w:szCs w:val="24"/>
          <w:u w:color="000000"/>
        </w:rPr>
        <w:t>Association of VA Surgeons</w:t>
      </w:r>
    </w:p>
    <w:p w14:paraId="21EEFF6E" w14:textId="7F604F99" w:rsidR="005E7BE7" w:rsidRDefault="005E7BE7">
      <w:pPr>
        <w:pStyle w:val="Body"/>
        <w:rPr>
          <w:rFonts w:ascii="Times New Roman" w:hAnsi="Times New Roman"/>
          <w:b/>
          <w:sz w:val="24"/>
          <w:szCs w:val="24"/>
          <w:u w:color="000000"/>
        </w:rPr>
      </w:pPr>
      <w:r>
        <w:rPr>
          <w:rFonts w:ascii="Times New Roman" w:hAnsi="Times New Roman"/>
          <w:sz w:val="24"/>
          <w:szCs w:val="24"/>
          <w:u w:color="000000"/>
        </w:rPr>
        <w:t>2022-2025</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b/>
          <w:sz w:val="24"/>
          <w:szCs w:val="24"/>
          <w:u w:color="000000"/>
        </w:rPr>
        <w:t>Surgical Advisory Board</w:t>
      </w:r>
    </w:p>
    <w:p w14:paraId="2CDA8F07" w14:textId="3A4751C5" w:rsidR="005E7BE7" w:rsidRPr="005E7BE7" w:rsidRDefault="005E7BE7">
      <w:pPr>
        <w:pStyle w:val="Body"/>
        <w:rPr>
          <w:rFonts w:ascii="Times New Roman" w:hAnsi="Times New Roman"/>
          <w:sz w:val="24"/>
          <w:szCs w:val="24"/>
          <w:u w:color="000000"/>
        </w:rPr>
      </w:pPr>
      <w:r>
        <w:rPr>
          <w:rFonts w:ascii="Times New Roman" w:hAnsi="Times New Roman"/>
          <w:b/>
          <w:sz w:val="24"/>
          <w:szCs w:val="24"/>
          <w:u w:color="000000"/>
        </w:rPr>
        <w:tab/>
      </w:r>
      <w:r>
        <w:rPr>
          <w:rFonts w:ascii="Times New Roman" w:hAnsi="Times New Roman"/>
          <w:b/>
          <w:sz w:val="24"/>
          <w:szCs w:val="24"/>
          <w:u w:color="000000"/>
        </w:rPr>
        <w:tab/>
      </w:r>
      <w:r>
        <w:rPr>
          <w:rFonts w:ascii="Times New Roman" w:hAnsi="Times New Roman"/>
          <w:b/>
          <w:sz w:val="24"/>
          <w:szCs w:val="24"/>
          <w:u w:color="000000"/>
        </w:rPr>
        <w:tab/>
      </w:r>
      <w:r>
        <w:rPr>
          <w:rFonts w:ascii="Times New Roman" w:hAnsi="Times New Roman"/>
          <w:sz w:val="24"/>
          <w:szCs w:val="24"/>
          <w:u w:color="000000"/>
        </w:rPr>
        <w:t>National Surgery Office, Veterans Health Administration</w:t>
      </w:r>
      <w:bookmarkStart w:id="0" w:name="_GoBack"/>
      <w:bookmarkEnd w:id="0"/>
    </w:p>
    <w:p w14:paraId="467BDAAC" w14:textId="63467566" w:rsidR="001C0446" w:rsidRDefault="00652187">
      <w:pPr>
        <w:pStyle w:val="Body"/>
        <w:rPr>
          <w:rFonts w:ascii="Times New Roman" w:eastAsia="Times New Roman" w:hAnsi="Times New Roman" w:cs="Times New Roman"/>
          <w:b/>
          <w:bCs/>
          <w:sz w:val="24"/>
          <w:szCs w:val="24"/>
          <w:u w:color="000000"/>
        </w:rPr>
      </w:pPr>
      <w:r w:rsidRPr="00652187">
        <w:rPr>
          <w:rFonts w:ascii="Times New Roman" w:hAnsi="Times New Roman"/>
          <w:sz w:val="24"/>
          <w:szCs w:val="24"/>
          <w:u w:color="000000"/>
        </w:rPr>
        <w:t>2019-202</w:t>
      </w:r>
      <w:r w:rsidR="00CD5135">
        <w:rPr>
          <w:rFonts w:ascii="Times New Roman" w:hAnsi="Times New Roman"/>
          <w:sz w:val="24"/>
          <w:szCs w:val="24"/>
          <w:u w:color="000000"/>
        </w:rPr>
        <w:t>3</w:t>
      </w:r>
      <w:r>
        <w:rPr>
          <w:rFonts w:ascii="Times New Roman" w:hAnsi="Times New Roman"/>
          <w:b/>
          <w:bCs/>
          <w:sz w:val="24"/>
          <w:szCs w:val="24"/>
          <w:u w:color="000000"/>
        </w:rPr>
        <w:tab/>
      </w:r>
      <w:r>
        <w:rPr>
          <w:rFonts w:ascii="Times New Roman" w:hAnsi="Times New Roman"/>
          <w:b/>
          <w:bCs/>
          <w:sz w:val="24"/>
          <w:szCs w:val="24"/>
          <w:u w:color="000000"/>
        </w:rPr>
        <w:tab/>
        <w:t>Clinical Practice Guidelines Committee</w:t>
      </w:r>
    </w:p>
    <w:p w14:paraId="1880C477" w14:textId="77777777" w:rsidR="001C0446" w:rsidRDefault="00652187">
      <w:pPr>
        <w:pStyle w:val="Body"/>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hAnsi="Times New Roman"/>
          <w:sz w:val="24"/>
          <w:szCs w:val="24"/>
          <w:u w:color="000000"/>
        </w:rPr>
        <w:t>American Society of Colon and Rectal Surgeons</w:t>
      </w:r>
    </w:p>
    <w:p w14:paraId="1EFDC3C0" w14:textId="77777777" w:rsidR="001C0446" w:rsidRDefault="00652187">
      <w:pPr>
        <w:pStyle w:val="Body"/>
        <w:rPr>
          <w:rFonts w:ascii="Times New Roman" w:eastAsia="Times New Roman" w:hAnsi="Times New Roman" w:cs="Times New Roman"/>
          <w:b/>
          <w:bCs/>
          <w:sz w:val="24"/>
          <w:szCs w:val="24"/>
          <w:u w:color="000000"/>
        </w:rPr>
      </w:pPr>
      <w:r w:rsidRPr="00652187">
        <w:rPr>
          <w:rFonts w:ascii="Times New Roman" w:hAnsi="Times New Roman"/>
          <w:sz w:val="24"/>
          <w:szCs w:val="24"/>
          <w:u w:color="000000"/>
        </w:rPr>
        <w:t>2018-2021</w:t>
      </w:r>
      <w:r>
        <w:rPr>
          <w:rFonts w:ascii="Times New Roman" w:hAnsi="Times New Roman"/>
          <w:b/>
          <w:bCs/>
          <w:sz w:val="24"/>
          <w:szCs w:val="24"/>
          <w:u w:color="000000"/>
        </w:rPr>
        <w:tab/>
      </w:r>
      <w:r>
        <w:rPr>
          <w:rFonts w:ascii="Times New Roman" w:hAnsi="Times New Roman"/>
          <w:b/>
          <w:bCs/>
          <w:sz w:val="24"/>
          <w:szCs w:val="24"/>
          <w:u w:color="000000"/>
        </w:rPr>
        <w:tab/>
        <w:t>Young Surgeons Committee</w:t>
      </w:r>
    </w:p>
    <w:p w14:paraId="084B7146" w14:textId="77777777" w:rsidR="001C0446" w:rsidRDefault="00652187">
      <w:pPr>
        <w:pStyle w:val="Body"/>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hAnsi="Times New Roman"/>
          <w:sz w:val="24"/>
          <w:szCs w:val="24"/>
          <w:u w:color="000000"/>
        </w:rPr>
        <w:t>American Society of Colon and Rectal Surgeons</w:t>
      </w:r>
    </w:p>
    <w:p w14:paraId="514539B5" w14:textId="4185B2F9" w:rsidR="001C0446" w:rsidRDefault="00652187">
      <w:pPr>
        <w:pStyle w:val="Body"/>
        <w:rPr>
          <w:rFonts w:ascii="Times New Roman" w:eastAsia="Times New Roman" w:hAnsi="Times New Roman" w:cs="Times New Roman"/>
          <w:b/>
          <w:bCs/>
          <w:sz w:val="24"/>
          <w:szCs w:val="24"/>
          <w:u w:color="000000"/>
        </w:rPr>
      </w:pPr>
      <w:r w:rsidRPr="00652187">
        <w:rPr>
          <w:rFonts w:ascii="Times New Roman" w:hAnsi="Times New Roman"/>
          <w:sz w:val="24"/>
          <w:szCs w:val="24"/>
          <w:u w:color="000000"/>
        </w:rPr>
        <w:t>2017-202</w:t>
      </w:r>
      <w:r w:rsidR="00CD5135">
        <w:rPr>
          <w:rFonts w:ascii="Times New Roman" w:hAnsi="Times New Roman"/>
          <w:sz w:val="24"/>
          <w:szCs w:val="24"/>
          <w:u w:color="000000"/>
        </w:rPr>
        <w:t>1</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b/>
          <w:bCs/>
          <w:sz w:val="24"/>
          <w:szCs w:val="24"/>
          <w:u w:color="000000"/>
        </w:rPr>
        <w:t>Programs Committee</w:t>
      </w:r>
    </w:p>
    <w:p w14:paraId="67C3C631" w14:textId="77777777" w:rsidR="001C0446" w:rsidRDefault="00652187">
      <w:pPr>
        <w:pStyle w:val="Body"/>
        <w:rPr>
          <w:rFonts w:ascii="Times New Roman" w:hAnsi="Times New Roman"/>
          <w:sz w:val="24"/>
          <w:szCs w:val="24"/>
          <w:u w:color="000000"/>
        </w:rPr>
      </w:pP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hAnsi="Times New Roman"/>
          <w:sz w:val="24"/>
          <w:szCs w:val="24"/>
          <w:u w:color="000000"/>
        </w:rPr>
        <w:t>Association of VA Surgeons</w:t>
      </w:r>
    </w:p>
    <w:p w14:paraId="5C974627" w14:textId="77777777" w:rsidR="00652187" w:rsidRDefault="00652187">
      <w:pPr>
        <w:pStyle w:val="Body"/>
        <w:rPr>
          <w:rFonts w:ascii="Times New Roman" w:hAnsi="Times New Roman"/>
          <w:sz w:val="24"/>
          <w:szCs w:val="24"/>
          <w:u w:color="000000"/>
        </w:rPr>
      </w:pPr>
    </w:p>
    <w:p w14:paraId="326B25C7" w14:textId="77777777" w:rsidR="00652187" w:rsidRDefault="00652187" w:rsidP="00652187">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Regional</w:t>
      </w:r>
    </w:p>
    <w:p w14:paraId="53951470" w14:textId="24465CF1" w:rsidR="00652187" w:rsidRDefault="00652187" w:rsidP="00652187">
      <w:pPr>
        <w:pStyle w:val="Body"/>
        <w:rPr>
          <w:rFonts w:ascii="Times New Roman" w:eastAsia="Times New Roman" w:hAnsi="Times New Roman" w:cs="Times New Roman"/>
          <w:b/>
          <w:bCs/>
          <w:sz w:val="24"/>
          <w:szCs w:val="24"/>
          <w:u w:color="000000"/>
        </w:rPr>
      </w:pPr>
      <w:r w:rsidRPr="00652187">
        <w:rPr>
          <w:rFonts w:ascii="Times New Roman" w:hAnsi="Times New Roman"/>
          <w:sz w:val="24"/>
          <w:szCs w:val="24"/>
          <w:u w:color="000000"/>
        </w:rPr>
        <w:t>20</w:t>
      </w:r>
      <w:r>
        <w:rPr>
          <w:rFonts w:ascii="Times New Roman" w:hAnsi="Times New Roman"/>
          <w:sz w:val="24"/>
          <w:szCs w:val="24"/>
          <w:u w:color="000000"/>
        </w:rPr>
        <w:t xml:space="preserve">20- </w:t>
      </w:r>
      <w:r w:rsidR="000571A5">
        <w:rPr>
          <w:rFonts w:ascii="Times New Roman" w:hAnsi="Times New Roman"/>
          <w:sz w:val="24"/>
          <w:szCs w:val="24"/>
          <w:u w:color="000000"/>
        </w:rPr>
        <w:t>2022</w:t>
      </w:r>
      <w:r>
        <w:rPr>
          <w:rFonts w:ascii="Times New Roman" w:hAnsi="Times New Roman"/>
          <w:b/>
          <w:bCs/>
          <w:sz w:val="24"/>
          <w:szCs w:val="24"/>
          <w:u w:color="000000"/>
        </w:rPr>
        <w:tab/>
      </w:r>
      <w:r>
        <w:rPr>
          <w:rFonts w:ascii="Times New Roman" w:hAnsi="Times New Roman"/>
          <w:b/>
          <w:bCs/>
          <w:sz w:val="24"/>
          <w:szCs w:val="24"/>
          <w:u w:color="000000"/>
        </w:rPr>
        <w:tab/>
        <w:t>Florida Robotic Initiative for Development and Assessment (FRIDA)</w:t>
      </w:r>
    </w:p>
    <w:p w14:paraId="193E0207" w14:textId="77777777" w:rsidR="00652187" w:rsidRPr="00652187" w:rsidRDefault="00652187" w:rsidP="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sidRPr="00652187">
        <w:rPr>
          <w:rFonts w:ascii="Times New Roman" w:eastAsia="Times New Roman" w:hAnsi="Times New Roman" w:cs="Times New Roman"/>
          <w:sz w:val="24"/>
          <w:szCs w:val="24"/>
          <w:u w:color="000000"/>
        </w:rPr>
        <w:t>Multi-institutional robotic surgery training collaborative</w:t>
      </w:r>
    </w:p>
    <w:p w14:paraId="7AE08B40" w14:textId="77777777" w:rsidR="001C0446" w:rsidRDefault="001C0446">
      <w:pPr>
        <w:pStyle w:val="Body"/>
        <w:rPr>
          <w:rFonts w:ascii="Times New Roman" w:eastAsia="Times New Roman" w:hAnsi="Times New Roman" w:cs="Times New Roman"/>
          <w:sz w:val="24"/>
          <w:szCs w:val="24"/>
          <w:u w:color="000000"/>
        </w:rPr>
      </w:pPr>
    </w:p>
    <w:p w14:paraId="134B05BF" w14:textId="77777777" w:rsidR="001C0446" w:rsidRDefault="00652187">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Institutional</w:t>
      </w:r>
    </w:p>
    <w:p w14:paraId="328503E9" w14:textId="4B757702" w:rsidR="00F57654" w:rsidRDefault="00652187">
      <w:pPr>
        <w:pStyle w:val="Body"/>
        <w:rPr>
          <w:rFonts w:ascii="Times New Roman" w:hAnsi="Times New Roman"/>
          <w:sz w:val="24"/>
          <w:szCs w:val="24"/>
          <w:u w:color="000000"/>
        </w:rPr>
      </w:pPr>
      <w:r>
        <w:rPr>
          <w:rFonts w:ascii="Times New Roman" w:hAnsi="Times New Roman"/>
          <w:sz w:val="24"/>
          <w:szCs w:val="24"/>
          <w:u w:color="000000"/>
        </w:rPr>
        <w:t>20</w:t>
      </w:r>
      <w:r w:rsidR="000571A5">
        <w:rPr>
          <w:rFonts w:ascii="Times New Roman" w:hAnsi="Times New Roman"/>
          <w:sz w:val="24"/>
          <w:szCs w:val="24"/>
          <w:u w:color="000000"/>
        </w:rPr>
        <w:t>20</w:t>
      </w:r>
      <w:r>
        <w:rPr>
          <w:rFonts w:ascii="Times New Roman" w:hAnsi="Times New Roman"/>
          <w:sz w:val="24"/>
          <w:szCs w:val="24"/>
          <w:u w:color="000000"/>
        </w:rPr>
        <w:t>- present</w:t>
      </w:r>
      <w:r>
        <w:rPr>
          <w:rFonts w:ascii="Times New Roman" w:hAnsi="Times New Roman"/>
          <w:sz w:val="24"/>
          <w:szCs w:val="24"/>
          <w:u w:color="000000"/>
        </w:rPr>
        <w:tab/>
      </w:r>
      <w:r>
        <w:rPr>
          <w:rFonts w:ascii="Times New Roman" w:hAnsi="Times New Roman"/>
          <w:sz w:val="24"/>
          <w:szCs w:val="24"/>
          <w:u w:color="000000"/>
        </w:rPr>
        <w:tab/>
      </w:r>
      <w:r w:rsidR="00F57654">
        <w:rPr>
          <w:rFonts w:ascii="Times New Roman" w:hAnsi="Times New Roman"/>
          <w:sz w:val="24"/>
          <w:szCs w:val="24"/>
          <w:u w:color="000000"/>
        </w:rPr>
        <w:t xml:space="preserve">Medical Executive Committee, North Florida/South Georgia Veterans </w:t>
      </w:r>
      <w:r w:rsidR="00F57654">
        <w:rPr>
          <w:rFonts w:ascii="Times New Roman" w:hAnsi="Times New Roman"/>
          <w:sz w:val="24"/>
          <w:szCs w:val="24"/>
          <w:u w:color="000000"/>
        </w:rPr>
        <w:tab/>
      </w:r>
      <w:r w:rsidR="00F57654">
        <w:rPr>
          <w:rFonts w:ascii="Times New Roman" w:hAnsi="Times New Roman"/>
          <w:sz w:val="24"/>
          <w:szCs w:val="24"/>
          <w:u w:color="000000"/>
        </w:rPr>
        <w:tab/>
      </w:r>
      <w:r w:rsidR="00F57654">
        <w:rPr>
          <w:rFonts w:ascii="Times New Roman" w:hAnsi="Times New Roman"/>
          <w:sz w:val="24"/>
          <w:szCs w:val="24"/>
          <w:u w:color="000000"/>
        </w:rPr>
        <w:tab/>
      </w:r>
      <w:r w:rsidR="00F57654">
        <w:rPr>
          <w:rFonts w:ascii="Times New Roman" w:hAnsi="Times New Roman"/>
          <w:sz w:val="24"/>
          <w:szCs w:val="24"/>
          <w:u w:color="000000"/>
        </w:rPr>
        <w:tab/>
        <w:t>Health System</w:t>
      </w:r>
    </w:p>
    <w:p w14:paraId="2359CD50" w14:textId="56EA3501" w:rsidR="000571A5" w:rsidRDefault="00F57654" w:rsidP="00D14765">
      <w:pPr>
        <w:pStyle w:val="Body"/>
        <w:ind w:left="2160" w:hanging="2160"/>
        <w:rPr>
          <w:rFonts w:ascii="Times New Roman" w:hAnsi="Times New Roman"/>
          <w:sz w:val="24"/>
          <w:szCs w:val="24"/>
          <w:u w:color="000000"/>
        </w:rPr>
      </w:pPr>
      <w:r>
        <w:rPr>
          <w:rFonts w:ascii="Times New Roman" w:hAnsi="Times New Roman"/>
          <w:sz w:val="24"/>
          <w:szCs w:val="24"/>
          <w:u w:color="000000"/>
        </w:rPr>
        <w:t>20</w:t>
      </w:r>
      <w:r w:rsidR="000571A5">
        <w:rPr>
          <w:rFonts w:ascii="Times New Roman" w:hAnsi="Times New Roman"/>
          <w:sz w:val="24"/>
          <w:szCs w:val="24"/>
          <w:u w:color="000000"/>
        </w:rPr>
        <w:t>20</w:t>
      </w:r>
      <w:r>
        <w:rPr>
          <w:rFonts w:ascii="Times New Roman" w:hAnsi="Times New Roman"/>
          <w:sz w:val="24"/>
          <w:szCs w:val="24"/>
          <w:u w:color="000000"/>
        </w:rPr>
        <w:t>- present</w:t>
      </w:r>
      <w:r>
        <w:rPr>
          <w:rFonts w:ascii="Times New Roman" w:hAnsi="Times New Roman"/>
          <w:sz w:val="24"/>
          <w:szCs w:val="24"/>
          <w:u w:color="000000"/>
        </w:rPr>
        <w:tab/>
      </w:r>
      <w:r w:rsidR="00652187">
        <w:rPr>
          <w:rFonts w:ascii="Times New Roman" w:hAnsi="Times New Roman"/>
          <w:sz w:val="24"/>
          <w:szCs w:val="24"/>
          <w:u w:color="000000"/>
        </w:rPr>
        <w:t xml:space="preserve">Peer Review Committee, </w:t>
      </w:r>
      <w:r w:rsidR="000571A5">
        <w:rPr>
          <w:rFonts w:ascii="Times New Roman" w:hAnsi="Times New Roman"/>
          <w:sz w:val="24"/>
          <w:szCs w:val="24"/>
          <w:u w:color="000000"/>
        </w:rPr>
        <w:t>North Florida/South Georgia Veterans Health System</w:t>
      </w:r>
    </w:p>
    <w:p w14:paraId="3BC2B375" w14:textId="34DF4E18" w:rsidR="000571A5" w:rsidRDefault="000571A5" w:rsidP="00D14765">
      <w:pPr>
        <w:pStyle w:val="Body"/>
        <w:ind w:left="2160" w:hanging="2160"/>
        <w:rPr>
          <w:rFonts w:ascii="Times New Roman" w:hAnsi="Times New Roman"/>
          <w:sz w:val="24"/>
          <w:szCs w:val="24"/>
          <w:u w:color="000000"/>
        </w:rPr>
      </w:pPr>
      <w:r>
        <w:rPr>
          <w:rFonts w:ascii="Times New Roman" w:hAnsi="Times New Roman"/>
          <w:sz w:val="24"/>
          <w:szCs w:val="24"/>
          <w:u w:color="000000"/>
        </w:rPr>
        <w:t>2020- present</w:t>
      </w:r>
      <w:r>
        <w:rPr>
          <w:rFonts w:ascii="Times New Roman" w:hAnsi="Times New Roman"/>
          <w:sz w:val="24"/>
          <w:szCs w:val="24"/>
          <w:u w:color="000000"/>
        </w:rPr>
        <w:tab/>
        <w:t>Chair, Surgical Steering Committee, North Florida/South Georgia Veterans</w:t>
      </w:r>
      <w:r w:rsidR="00D14765">
        <w:rPr>
          <w:rFonts w:ascii="Times New Roman" w:hAnsi="Times New Roman"/>
          <w:sz w:val="24"/>
          <w:szCs w:val="24"/>
          <w:u w:color="000000"/>
        </w:rPr>
        <w:t xml:space="preserve"> H</w:t>
      </w:r>
      <w:r>
        <w:rPr>
          <w:rFonts w:ascii="Times New Roman" w:hAnsi="Times New Roman"/>
          <w:sz w:val="24"/>
          <w:szCs w:val="24"/>
          <w:u w:color="000000"/>
        </w:rPr>
        <w:t>ealth System</w:t>
      </w:r>
    </w:p>
    <w:p w14:paraId="75234E5A" w14:textId="794050AE" w:rsidR="000571A5" w:rsidRDefault="000571A5" w:rsidP="005E7BE7">
      <w:pPr>
        <w:pStyle w:val="Body"/>
        <w:ind w:left="2160" w:hanging="2160"/>
        <w:rPr>
          <w:rFonts w:ascii="Times New Roman" w:hAnsi="Times New Roman"/>
          <w:sz w:val="24"/>
          <w:szCs w:val="24"/>
          <w:u w:color="000000"/>
        </w:rPr>
      </w:pPr>
      <w:r>
        <w:rPr>
          <w:rFonts w:ascii="Times New Roman" w:hAnsi="Times New Roman"/>
          <w:sz w:val="24"/>
          <w:szCs w:val="24"/>
          <w:u w:color="000000"/>
        </w:rPr>
        <w:t>2020- present</w:t>
      </w:r>
      <w:r>
        <w:rPr>
          <w:rFonts w:ascii="Times New Roman" w:hAnsi="Times New Roman"/>
          <w:sz w:val="24"/>
          <w:szCs w:val="24"/>
          <w:u w:color="000000"/>
        </w:rPr>
        <w:tab/>
      </w:r>
      <w:r w:rsidR="005E7BE7">
        <w:rPr>
          <w:rFonts w:ascii="Times New Roman" w:hAnsi="Times New Roman"/>
          <w:sz w:val="24"/>
          <w:szCs w:val="24"/>
          <w:u w:color="000000"/>
        </w:rPr>
        <w:t xml:space="preserve">Co-Chair, Operative and Invasive Procedures </w:t>
      </w:r>
      <w:r>
        <w:rPr>
          <w:rFonts w:ascii="Times New Roman" w:hAnsi="Times New Roman"/>
          <w:sz w:val="24"/>
          <w:szCs w:val="24"/>
          <w:u w:color="000000"/>
        </w:rPr>
        <w:t>Committee, North Florida/South Georgia Veterans</w:t>
      </w:r>
      <w:r w:rsidR="005E7BE7">
        <w:rPr>
          <w:rFonts w:ascii="Times New Roman" w:hAnsi="Times New Roman"/>
          <w:sz w:val="24"/>
          <w:szCs w:val="24"/>
          <w:u w:color="000000"/>
        </w:rPr>
        <w:t xml:space="preserve"> </w:t>
      </w:r>
      <w:r>
        <w:rPr>
          <w:rFonts w:ascii="Times New Roman" w:hAnsi="Times New Roman"/>
          <w:sz w:val="24"/>
          <w:szCs w:val="24"/>
          <w:u w:color="000000"/>
        </w:rPr>
        <w:t>Health System</w:t>
      </w:r>
    </w:p>
    <w:p w14:paraId="60929455" w14:textId="77777777" w:rsidR="00673ADC" w:rsidRDefault="00673ADC" w:rsidP="00673ADC">
      <w:pPr>
        <w:pStyle w:val="Body"/>
        <w:ind w:left="2160" w:hanging="2160"/>
        <w:rPr>
          <w:rFonts w:ascii="Times New Roman" w:hAnsi="Times New Roman"/>
          <w:sz w:val="24"/>
          <w:szCs w:val="24"/>
          <w:u w:color="000000"/>
        </w:rPr>
      </w:pPr>
      <w:r>
        <w:rPr>
          <w:rFonts w:ascii="Times New Roman" w:hAnsi="Times New Roman"/>
          <w:sz w:val="24"/>
          <w:szCs w:val="24"/>
          <w:u w:color="000000"/>
        </w:rPr>
        <w:t>2019-</w:t>
      </w:r>
      <w:r w:rsidR="00652187">
        <w:rPr>
          <w:rFonts w:ascii="Times New Roman" w:hAnsi="Times New Roman"/>
          <w:sz w:val="24"/>
          <w:szCs w:val="24"/>
          <w:u w:color="000000"/>
        </w:rPr>
        <w:t xml:space="preserve"> present</w:t>
      </w:r>
      <w:r>
        <w:rPr>
          <w:rFonts w:ascii="Times New Roman" w:hAnsi="Times New Roman"/>
          <w:sz w:val="24"/>
          <w:szCs w:val="24"/>
          <w:u w:color="000000"/>
        </w:rPr>
        <w:tab/>
        <w:t>Clinical Competency Committee, University of Florida, Surgical Residency</w:t>
      </w:r>
    </w:p>
    <w:p w14:paraId="72516EA5"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2018- present</w:t>
      </w:r>
      <w:r>
        <w:rPr>
          <w:rFonts w:ascii="Times New Roman" w:hAnsi="Times New Roman"/>
          <w:sz w:val="24"/>
          <w:szCs w:val="24"/>
          <w:u w:color="000000"/>
        </w:rPr>
        <w:tab/>
      </w:r>
      <w:r>
        <w:rPr>
          <w:rFonts w:ascii="Times New Roman" w:hAnsi="Times New Roman"/>
          <w:sz w:val="24"/>
          <w:szCs w:val="24"/>
          <w:u w:color="000000"/>
        </w:rPr>
        <w:tab/>
        <w:t>Program Evaluation Committee, University of Florida, Surgical Residency</w:t>
      </w:r>
    </w:p>
    <w:p w14:paraId="390EB41E" w14:textId="2763206A"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2017-</w:t>
      </w:r>
      <w:r w:rsidR="00673ADC">
        <w:rPr>
          <w:rFonts w:ascii="Times New Roman" w:hAnsi="Times New Roman"/>
          <w:sz w:val="24"/>
          <w:szCs w:val="24"/>
          <w:u w:color="000000"/>
        </w:rPr>
        <w:t xml:space="preserve"> </w:t>
      </w:r>
      <w:r w:rsidR="00F57654">
        <w:rPr>
          <w:rFonts w:ascii="Times New Roman" w:hAnsi="Times New Roman"/>
          <w:sz w:val="24"/>
          <w:szCs w:val="24"/>
          <w:u w:color="000000"/>
        </w:rPr>
        <w:t>2021</w:t>
      </w:r>
      <w:r>
        <w:rPr>
          <w:rFonts w:ascii="Times New Roman" w:hAnsi="Times New Roman"/>
          <w:sz w:val="24"/>
          <w:szCs w:val="24"/>
          <w:u w:color="000000"/>
        </w:rPr>
        <w:tab/>
      </w:r>
      <w:r>
        <w:rPr>
          <w:rFonts w:ascii="Times New Roman" w:hAnsi="Times New Roman"/>
          <w:sz w:val="24"/>
          <w:szCs w:val="24"/>
          <w:u w:color="000000"/>
        </w:rPr>
        <w:tab/>
        <w:t>Chair, Robotic Steering Committee, Malcolm Randall VA Medical Center</w:t>
      </w:r>
    </w:p>
    <w:p w14:paraId="1D8A530C" w14:textId="57D6FBD0" w:rsidR="000571A5" w:rsidRDefault="00652187" w:rsidP="00D14765">
      <w:pPr>
        <w:pStyle w:val="Body"/>
        <w:ind w:left="2160" w:hanging="2160"/>
        <w:rPr>
          <w:rFonts w:ascii="Times New Roman" w:hAnsi="Times New Roman"/>
          <w:sz w:val="24"/>
          <w:szCs w:val="24"/>
          <w:u w:color="000000"/>
        </w:rPr>
      </w:pPr>
      <w:r>
        <w:rPr>
          <w:rFonts w:ascii="Times New Roman" w:hAnsi="Times New Roman"/>
          <w:color w:val="222222"/>
          <w:sz w:val="24"/>
          <w:szCs w:val="24"/>
          <w:u w:color="222222"/>
        </w:rPr>
        <w:t>2017-</w:t>
      </w:r>
      <w:r w:rsidR="00673ADC">
        <w:rPr>
          <w:rFonts w:ascii="Times New Roman" w:hAnsi="Times New Roman"/>
          <w:color w:val="222222"/>
          <w:sz w:val="24"/>
          <w:szCs w:val="24"/>
          <w:u w:color="222222"/>
        </w:rPr>
        <w:t xml:space="preserve"> </w:t>
      </w:r>
      <w:r w:rsidR="000571A5">
        <w:rPr>
          <w:rFonts w:ascii="Times New Roman" w:hAnsi="Times New Roman"/>
          <w:color w:val="222222"/>
          <w:sz w:val="24"/>
          <w:szCs w:val="24"/>
          <w:u w:color="222222"/>
        </w:rPr>
        <w:t>2022</w:t>
      </w:r>
      <w:r>
        <w:rPr>
          <w:rFonts w:ascii="Times New Roman" w:hAnsi="Times New Roman"/>
          <w:color w:val="222222"/>
          <w:sz w:val="24"/>
          <w:szCs w:val="24"/>
          <w:u w:color="222222"/>
        </w:rPr>
        <w:tab/>
        <w:t xml:space="preserve">System Inpatient Morbidity and Mortality Committee, </w:t>
      </w:r>
      <w:r w:rsidR="000571A5">
        <w:rPr>
          <w:rFonts w:ascii="Times New Roman" w:hAnsi="Times New Roman"/>
          <w:sz w:val="24"/>
          <w:szCs w:val="24"/>
          <w:u w:color="000000"/>
        </w:rPr>
        <w:t>North Florida/South Georgia Veterans Health System</w:t>
      </w:r>
    </w:p>
    <w:p w14:paraId="0420A643" w14:textId="6681D30C" w:rsidR="001C0446" w:rsidRDefault="00652187">
      <w:pPr>
        <w:pStyle w:val="Body"/>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ab/>
      </w:r>
    </w:p>
    <w:p w14:paraId="73971720" w14:textId="77777777" w:rsidR="001C0446" w:rsidRDefault="00652187">
      <w:pPr>
        <w:pStyle w:val="Body"/>
        <w:rPr>
          <w:rFonts w:ascii="Times New Roman" w:eastAsia="Times New Roman" w:hAnsi="Times New Roman" w:cs="Times New Roman"/>
          <w:color w:val="222222"/>
          <w:sz w:val="24"/>
          <w:szCs w:val="24"/>
          <w:u w:color="222222"/>
        </w:rPr>
      </w:pP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p>
    <w:p w14:paraId="065F2F13"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HONORS/AWARDS</w:t>
      </w:r>
    </w:p>
    <w:p w14:paraId="0C9D968A" w14:textId="77777777" w:rsidR="00652187" w:rsidRDefault="00652187">
      <w:pPr>
        <w:pStyle w:val="Body"/>
        <w:rPr>
          <w:rFonts w:ascii="Times New Roman" w:eastAsia="Times New Roman" w:hAnsi="Times New Roman" w:cs="Times New Roman"/>
          <w:sz w:val="24"/>
          <w:szCs w:val="24"/>
          <w:u w:color="000000"/>
        </w:rPr>
      </w:pPr>
    </w:p>
    <w:p w14:paraId="14A4ED2C"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2013</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Academic Achievement Award, University of Florida Department of</w:t>
      </w:r>
    </w:p>
    <w:p w14:paraId="162B7DF0"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Surgery, Gainesville, FL</w:t>
      </w:r>
    </w:p>
    <w:p w14:paraId="1D8B2892"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p w14:paraId="7EA02E58"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2012</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Academic Achievement Award, University of Florida Department of</w:t>
      </w:r>
      <w:r>
        <w:rPr>
          <w:rFonts w:ascii="Times New Roman" w:hAnsi="Times New Roman"/>
          <w:sz w:val="24"/>
          <w:szCs w:val="24"/>
          <w:u w:color="000000"/>
        </w:rPr>
        <w:t xml:space="preserv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Surgery, Gainesville, FL</w:t>
      </w:r>
    </w:p>
    <w:p w14:paraId="621EE6D8" w14:textId="77777777" w:rsidR="001C0446" w:rsidRDefault="001C0446">
      <w:pPr>
        <w:pStyle w:val="Body"/>
        <w:rPr>
          <w:rFonts w:ascii="Times New Roman" w:eastAsia="Times New Roman" w:hAnsi="Times New Roman" w:cs="Times New Roman"/>
          <w:sz w:val="24"/>
          <w:szCs w:val="24"/>
          <w:u w:val="single" w:color="000000"/>
        </w:rPr>
      </w:pPr>
    </w:p>
    <w:p w14:paraId="568AD67E"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ORIGINAL PUBLICATIONS IN PEER-REVIEWED JOURNALS</w:t>
      </w:r>
    </w:p>
    <w:p w14:paraId="27537A70" w14:textId="77777777" w:rsidR="00C32303" w:rsidRPr="00C32303" w:rsidRDefault="00C32303" w:rsidP="00C32303">
      <w:pPr>
        <w:pStyle w:val="Body"/>
        <w:rPr>
          <w:rFonts w:ascii="Times New Roman" w:eastAsia="Times New Roman" w:hAnsi="Times New Roman" w:cs="Times New Roman"/>
          <w:sz w:val="24"/>
          <w:szCs w:val="24"/>
          <w:u w:color="000000"/>
        </w:rPr>
      </w:pPr>
    </w:p>
    <w:p w14:paraId="021DCC47" w14:textId="4EBCC696" w:rsidR="00983D51" w:rsidRDefault="00983D51" w:rsidP="00B07A66">
      <w:pPr>
        <w:pStyle w:val="Body"/>
        <w:numPr>
          <w:ilvl w:val="0"/>
          <w:numId w:val="2"/>
        </w:numPr>
        <w:rPr>
          <w:rFonts w:ascii="Times New Roman" w:eastAsia="Times New Roman" w:hAnsi="Times New Roman" w:cs="Times New Roman"/>
          <w:sz w:val="24"/>
          <w:szCs w:val="24"/>
          <w:u w:color="000000"/>
        </w:rPr>
      </w:pPr>
      <w:proofErr w:type="spellStart"/>
      <w:r w:rsidRPr="00983D51">
        <w:rPr>
          <w:rFonts w:ascii="Times New Roman" w:eastAsia="Times New Roman" w:hAnsi="Times New Roman" w:cs="Times New Roman"/>
          <w:sz w:val="24"/>
          <w:szCs w:val="24"/>
          <w:u w:color="000000"/>
        </w:rPr>
        <w:t>Bordeianou</w:t>
      </w:r>
      <w:proofErr w:type="spellEnd"/>
      <w:r w:rsidRPr="00983D51">
        <w:rPr>
          <w:rFonts w:ascii="Times New Roman" w:eastAsia="Times New Roman" w:hAnsi="Times New Roman" w:cs="Times New Roman"/>
          <w:sz w:val="24"/>
          <w:szCs w:val="24"/>
          <w:u w:color="000000"/>
        </w:rPr>
        <w:t xml:space="preserve"> LG, Thorsen AJ, Keller DS,</w:t>
      </w:r>
      <w:r>
        <w:rPr>
          <w:rFonts w:ascii="Times New Roman" w:eastAsia="Times New Roman" w:hAnsi="Times New Roman" w:cs="Times New Roman"/>
          <w:sz w:val="24"/>
          <w:szCs w:val="24"/>
          <w:u w:color="000000"/>
        </w:rPr>
        <w:t xml:space="preserve"> et al</w:t>
      </w:r>
      <w:r w:rsidRPr="00983D51">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 xml:space="preserve"> </w:t>
      </w:r>
      <w:r w:rsidRPr="008808F3">
        <w:rPr>
          <w:rFonts w:ascii="Times New Roman" w:eastAsia="Times New Roman" w:hAnsi="Times New Roman" w:cs="Times New Roman"/>
          <w:sz w:val="24"/>
          <w:szCs w:val="24"/>
          <w:u w:color="000000"/>
        </w:rPr>
        <w:t>Prepared on behalf of the Clinical Practice Guidelines Committee of the American Society of Colon and Rectal Surgeons</w:t>
      </w:r>
      <w:r>
        <w:rPr>
          <w:rFonts w:ascii="Times New Roman" w:eastAsia="Times New Roman" w:hAnsi="Times New Roman" w:cs="Times New Roman"/>
          <w:sz w:val="24"/>
          <w:szCs w:val="24"/>
          <w:u w:color="000000"/>
        </w:rPr>
        <w:t>.</w:t>
      </w:r>
      <w:r w:rsidRPr="00983D51">
        <w:rPr>
          <w:rFonts w:ascii="Times New Roman" w:eastAsia="Times New Roman" w:hAnsi="Times New Roman" w:cs="Times New Roman"/>
          <w:sz w:val="24"/>
          <w:szCs w:val="24"/>
          <w:u w:color="000000"/>
        </w:rPr>
        <w:t xml:space="preserve"> The American Society of Colon and Rectal Surgeons Clinical Practice Guidelines for the Management of Fecal Incontinence. Dis Colon Rectum. 2023 May 1;66(5):647-661. </w:t>
      </w:r>
      <w:proofErr w:type="spellStart"/>
      <w:r w:rsidRPr="00983D51">
        <w:rPr>
          <w:rFonts w:ascii="Times New Roman" w:eastAsia="Times New Roman" w:hAnsi="Times New Roman" w:cs="Times New Roman"/>
          <w:sz w:val="24"/>
          <w:szCs w:val="24"/>
          <w:u w:color="000000"/>
        </w:rPr>
        <w:t>doi</w:t>
      </w:r>
      <w:proofErr w:type="spellEnd"/>
      <w:r w:rsidRPr="00983D51">
        <w:rPr>
          <w:rFonts w:ascii="Times New Roman" w:eastAsia="Times New Roman" w:hAnsi="Times New Roman" w:cs="Times New Roman"/>
          <w:sz w:val="24"/>
          <w:szCs w:val="24"/>
          <w:u w:color="000000"/>
        </w:rPr>
        <w:t xml:space="preserve">: 10.1097/DCR.0000000000002776. </w:t>
      </w:r>
      <w:proofErr w:type="spellStart"/>
      <w:r w:rsidRPr="00983D51">
        <w:rPr>
          <w:rFonts w:ascii="Times New Roman" w:eastAsia="Times New Roman" w:hAnsi="Times New Roman" w:cs="Times New Roman"/>
          <w:sz w:val="24"/>
          <w:szCs w:val="24"/>
          <w:u w:color="000000"/>
        </w:rPr>
        <w:t>Epub</w:t>
      </w:r>
      <w:proofErr w:type="spellEnd"/>
      <w:r w:rsidRPr="00983D51">
        <w:rPr>
          <w:rFonts w:ascii="Times New Roman" w:eastAsia="Times New Roman" w:hAnsi="Times New Roman" w:cs="Times New Roman"/>
          <w:sz w:val="24"/>
          <w:szCs w:val="24"/>
          <w:u w:color="000000"/>
        </w:rPr>
        <w:t xml:space="preserve"> 2023 Feb 14. PMID: 36799739.</w:t>
      </w:r>
    </w:p>
    <w:p w14:paraId="3B1B3645" w14:textId="47824F6C" w:rsidR="00983D51" w:rsidRDefault="00983D51" w:rsidP="00B07A66">
      <w:pPr>
        <w:pStyle w:val="Body"/>
        <w:numPr>
          <w:ilvl w:val="0"/>
          <w:numId w:val="2"/>
        </w:numPr>
        <w:rPr>
          <w:rFonts w:ascii="Times New Roman" w:eastAsia="Times New Roman" w:hAnsi="Times New Roman" w:cs="Times New Roman"/>
          <w:sz w:val="24"/>
          <w:szCs w:val="24"/>
          <w:u w:color="000000"/>
        </w:rPr>
      </w:pPr>
      <w:r w:rsidRPr="00983D51">
        <w:rPr>
          <w:rFonts w:ascii="Times New Roman" w:eastAsia="Times New Roman" w:hAnsi="Times New Roman" w:cs="Times New Roman"/>
          <w:sz w:val="24"/>
          <w:szCs w:val="24"/>
          <w:u w:color="000000"/>
        </w:rPr>
        <w:t>Irani JL, Hedrick TL, Miller TE,</w:t>
      </w:r>
      <w:r>
        <w:rPr>
          <w:rFonts w:ascii="Times New Roman" w:eastAsia="Times New Roman" w:hAnsi="Times New Roman" w:cs="Times New Roman"/>
          <w:sz w:val="24"/>
          <w:szCs w:val="24"/>
          <w:u w:color="000000"/>
        </w:rPr>
        <w:t xml:space="preserve"> et al.</w:t>
      </w:r>
      <w:r w:rsidRPr="00983D51">
        <w:rPr>
          <w:rFonts w:ascii="Times New Roman" w:eastAsia="Times New Roman" w:hAnsi="Times New Roman" w:cs="Times New Roman"/>
          <w:sz w:val="24"/>
          <w:szCs w:val="24"/>
          <w:u w:color="000000"/>
        </w:rPr>
        <w:t xml:space="preserve"> Clinical practice guidelines for enhanced recovery after colon and rectal surgery from the American Society of Colon and Rectal Surgeons and the Society of American Gastrointestinal and Endoscopic Surgeons. Surg </w:t>
      </w:r>
      <w:proofErr w:type="spellStart"/>
      <w:r w:rsidRPr="00983D51">
        <w:rPr>
          <w:rFonts w:ascii="Times New Roman" w:eastAsia="Times New Roman" w:hAnsi="Times New Roman" w:cs="Times New Roman"/>
          <w:sz w:val="24"/>
          <w:szCs w:val="24"/>
          <w:u w:color="000000"/>
        </w:rPr>
        <w:t>Endosc</w:t>
      </w:r>
      <w:proofErr w:type="spellEnd"/>
      <w:r w:rsidRPr="00983D51">
        <w:rPr>
          <w:rFonts w:ascii="Times New Roman" w:eastAsia="Times New Roman" w:hAnsi="Times New Roman" w:cs="Times New Roman"/>
          <w:sz w:val="24"/>
          <w:szCs w:val="24"/>
          <w:u w:color="000000"/>
        </w:rPr>
        <w:t xml:space="preserve">. 2023 Jan;37(1):5-30. </w:t>
      </w:r>
      <w:proofErr w:type="spellStart"/>
      <w:r w:rsidRPr="00983D51">
        <w:rPr>
          <w:rFonts w:ascii="Times New Roman" w:eastAsia="Times New Roman" w:hAnsi="Times New Roman" w:cs="Times New Roman"/>
          <w:sz w:val="24"/>
          <w:szCs w:val="24"/>
          <w:u w:color="000000"/>
        </w:rPr>
        <w:t>doi</w:t>
      </w:r>
      <w:proofErr w:type="spellEnd"/>
      <w:r w:rsidRPr="00983D51">
        <w:rPr>
          <w:rFonts w:ascii="Times New Roman" w:eastAsia="Times New Roman" w:hAnsi="Times New Roman" w:cs="Times New Roman"/>
          <w:sz w:val="24"/>
          <w:szCs w:val="24"/>
          <w:u w:color="000000"/>
        </w:rPr>
        <w:t xml:space="preserve">: 10.1007/s00464-022-09758-x. </w:t>
      </w:r>
      <w:proofErr w:type="spellStart"/>
      <w:r w:rsidRPr="00983D51">
        <w:rPr>
          <w:rFonts w:ascii="Times New Roman" w:eastAsia="Times New Roman" w:hAnsi="Times New Roman" w:cs="Times New Roman"/>
          <w:sz w:val="24"/>
          <w:szCs w:val="24"/>
          <w:u w:color="000000"/>
        </w:rPr>
        <w:t>Epub</w:t>
      </w:r>
      <w:proofErr w:type="spellEnd"/>
      <w:r w:rsidRPr="00983D51">
        <w:rPr>
          <w:rFonts w:ascii="Times New Roman" w:eastAsia="Times New Roman" w:hAnsi="Times New Roman" w:cs="Times New Roman"/>
          <w:sz w:val="24"/>
          <w:szCs w:val="24"/>
          <w:u w:color="000000"/>
        </w:rPr>
        <w:t xml:space="preserve"> 2022 Dec 14. PMID: 36515747; PMCID: PMC9839829.</w:t>
      </w:r>
    </w:p>
    <w:p w14:paraId="6D2DC297" w14:textId="01F61B7C" w:rsidR="00A205FC" w:rsidRDefault="00A205FC" w:rsidP="00B07A66">
      <w:pPr>
        <w:pStyle w:val="Body"/>
        <w:numPr>
          <w:ilvl w:val="0"/>
          <w:numId w:val="2"/>
        </w:numPr>
        <w:rPr>
          <w:rFonts w:ascii="Times New Roman" w:eastAsia="Times New Roman" w:hAnsi="Times New Roman" w:cs="Times New Roman"/>
          <w:sz w:val="24"/>
          <w:szCs w:val="24"/>
          <w:u w:color="000000"/>
        </w:rPr>
      </w:pPr>
      <w:r w:rsidRPr="00A205FC">
        <w:rPr>
          <w:rFonts w:ascii="Times New Roman" w:eastAsia="Times New Roman" w:hAnsi="Times New Roman" w:cs="Times New Roman"/>
          <w:sz w:val="24"/>
          <w:szCs w:val="24"/>
          <w:u w:color="000000"/>
        </w:rPr>
        <w:t>Davis BR, Valente MA, Goldberg JE</w:t>
      </w:r>
      <w:r>
        <w:rPr>
          <w:rFonts w:ascii="Times New Roman" w:eastAsia="Times New Roman" w:hAnsi="Times New Roman" w:cs="Times New Roman"/>
          <w:sz w:val="24"/>
          <w:szCs w:val="24"/>
          <w:u w:color="000000"/>
        </w:rPr>
        <w:t>, et al.</w:t>
      </w:r>
      <w:r w:rsidRPr="00A205FC">
        <w:rPr>
          <w:rFonts w:ascii="Times New Roman" w:eastAsia="Times New Roman" w:hAnsi="Times New Roman" w:cs="Times New Roman"/>
          <w:sz w:val="24"/>
          <w:szCs w:val="24"/>
          <w:u w:color="000000"/>
        </w:rPr>
        <w:t xml:space="preserve"> Prepared on behalf of the Clinical Practice Guidelines Committee of the American Society of Colon and Rectal Surgeons. The American Society of Colon and Rectal Surgeons Clinical Practice Guidelines for Ostomy Surgery. Dis Colon Rectum. 2022 Oct 1;65(10):1173-1190. </w:t>
      </w:r>
      <w:proofErr w:type="spellStart"/>
      <w:r w:rsidRPr="00A205FC">
        <w:rPr>
          <w:rFonts w:ascii="Times New Roman" w:eastAsia="Times New Roman" w:hAnsi="Times New Roman" w:cs="Times New Roman"/>
          <w:sz w:val="24"/>
          <w:szCs w:val="24"/>
          <w:u w:color="000000"/>
        </w:rPr>
        <w:t>doi</w:t>
      </w:r>
      <w:proofErr w:type="spellEnd"/>
      <w:r w:rsidRPr="00A205FC">
        <w:rPr>
          <w:rFonts w:ascii="Times New Roman" w:eastAsia="Times New Roman" w:hAnsi="Times New Roman" w:cs="Times New Roman"/>
          <w:sz w:val="24"/>
          <w:szCs w:val="24"/>
          <w:u w:color="000000"/>
        </w:rPr>
        <w:t xml:space="preserve">: 10.1097/DCR.0000000000002498. </w:t>
      </w:r>
      <w:proofErr w:type="spellStart"/>
      <w:r w:rsidRPr="00A205FC">
        <w:rPr>
          <w:rFonts w:ascii="Times New Roman" w:eastAsia="Times New Roman" w:hAnsi="Times New Roman" w:cs="Times New Roman"/>
          <w:sz w:val="24"/>
          <w:szCs w:val="24"/>
          <w:u w:color="000000"/>
        </w:rPr>
        <w:t>Epub</w:t>
      </w:r>
      <w:proofErr w:type="spellEnd"/>
      <w:r w:rsidRPr="00A205FC">
        <w:rPr>
          <w:rFonts w:ascii="Times New Roman" w:eastAsia="Times New Roman" w:hAnsi="Times New Roman" w:cs="Times New Roman"/>
          <w:sz w:val="24"/>
          <w:szCs w:val="24"/>
          <w:u w:color="000000"/>
        </w:rPr>
        <w:t xml:space="preserve"> 2022 May 24. PMID: 35616386.</w:t>
      </w:r>
    </w:p>
    <w:p w14:paraId="22BAFB38" w14:textId="73CC5D22" w:rsidR="00B07A66" w:rsidRPr="00B07A66" w:rsidRDefault="00B07A66" w:rsidP="00B07A66">
      <w:pPr>
        <w:pStyle w:val="Body"/>
        <w:numPr>
          <w:ilvl w:val="0"/>
          <w:numId w:val="2"/>
        </w:numPr>
        <w:rPr>
          <w:rFonts w:ascii="Times New Roman" w:eastAsia="Times New Roman" w:hAnsi="Times New Roman" w:cs="Times New Roman"/>
          <w:sz w:val="24"/>
          <w:szCs w:val="24"/>
          <w:u w:color="000000"/>
        </w:rPr>
      </w:pPr>
      <w:proofErr w:type="spellStart"/>
      <w:r w:rsidRPr="00B07A66">
        <w:rPr>
          <w:rFonts w:ascii="Times New Roman" w:eastAsia="Times New Roman" w:hAnsi="Times New Roman" w:cs="Times New Roman"/>
          <w:sz w:val="24"/>
          <w:szCs w:val="24"/>
          <w:u w:color="000000"/>
        </w:rPr>
        <w:t>Mazirka</w:t>
      </w:r>
      <w:proofErr w:type="spellEnd"/>
      <w:r w:rsidRPr="00B07A66">
        <w:rPr>
          <w:rFonts w:ascii="Times New Roman" w:eastAsia="Times New Roman" w:hAnsi="Times New Roman" w:cs="Times New Roman"/>
          <w:sz w:val="24"/>
          <w:szCs w:val="24"/>
          <w:u w:color="000000"/>
        </w:rPr>
        <w:t xml:space="preserve"> PO, Terracina KP, Goldstein LE, Read TE</w:t>
      </w:r>
      <w:r>
        <w:rPr>
          <w:rFonts w:ascii="Times New Roman" w:eastAsia="Times New Roman" w:hAnsi="Times New Roman" w:cs="Times New Roman"/>
          <w:sz w:val="24"/>
          <w:szCs w:val="24"/>
          <w:u w:color="000000"/>
        </w:rPr>
        <w:t xml:space="preserve">. </w:t>
      </w:r>
      <w:r w:rsidRPr="00B07A66">
        <w:rPr>
          <w:rFonts w:ascii="Times New Roman" w:eastAsia="Times New Roman" w:hAnsi="Times New Roman" w:cs="Times New Roman"/>
          <w:sz w:val="24"/>
          <w:szCs w:val="24"/>
          <w:u w:color="000000"/>
        </w:rPr>
        <w:t>Sigmoid Colon Adenocarcinoma at Prior (Defunctionalized) Ureterosigmoidostomy</w:t>
      </w:r>
      <w:r>
        <w:rPr>
          <w:rFonts w:ascii="Times New Roman" w:eastAsia="Times New Roman" w:hAnsi="Times New Roman" w:cs="Times New Roman"/>
          <w:sz w:val="24"/>
          <w:szCs w:val="24"/>
          <w:u w:color="000000"/>
        </w:rPr>
        <w:t>. Clinical Case Reports, Submitted, February 2022</w:t>
      </w:r>
    </w:p>
    <w:p w14:paraId="5479B698" w14:textId="5B291377" w:rsidR="0062132A" w:rsidRPr="00B54956" w:rsidRDefault="005616C2" w:rsidP="00B54956">
      <w:pPr>
        <w:pStyle w:val="Body"/>
        <w:numPr>
          <w:ilvl w:val="0"/>
          <w:numId w:val="2"/>
        </w:numPr>
        <w:rPr>
          <w:rFonts w:ascii="Times New Roman" w:eastAsia="Times New Roman" w:hAnsi="Times New Roman" w:cs="Times New Roman"/>
          <w:sz w:val="24"/>
          <w:szCs w:val="24"/>
          <w:u w:color="000000"/>
        </w:rPr>
      </w:pPr>
      <w:r w:rsidRPr="005616C2">
        <w:rPr>
          <w:rFonts w:ascii="Times New Roman" w:eastAsia="Times New Roman" w:hAnsi="Times New Roman" w:cs="Times New Roman"/>
          <w:sz w:val="24"/>
          <w:szCs w:val="24"/>
          <w:u w:color="000000"/>
        </w:rPr>
        <w:t xml:space="preserve">Aryan M, Read T, Goldstein L, et al. (October 25, 2021) Utility of Restaging MRI Following Neoadjuvant Chemoradiotherapy for Stage II-III Rectal Adenocarcinoma. </w:t>
      </w:r>
      <w:proofErr w:type="spellStart"/>
      <w:r w:rsidRPr="005616C2">
        <w:rPr>
          <w:rFonts w:ascii="Times New Roman" w:eastAsia="Times New Roman" w:hAnsi="Times New Roman" w:cs="Times New Roman"/>
          <w:sz w:val="24"/>
          <w:szCs w:val="24"/>
          <w:u w:color="000000"/>
        </w:rPr>
        <w:t>Cureus</w:t>
      </w:r>
      <w:proofErr w:type="spellEnd"/>
      <w:r w:rsidRPr="005616C2">
        <w:rPr>
          <w:rFonts w:ascii="Times New Roman" w:eastAsia="Times New Roman" w:hAnsi="Times New Roman" w:cs="Times New Roman"/>
          <w:sz w:val="24"/>
          <w:szCs w:val="24"/>
          <w:u w:color="000000"/>
        </w:rPr>
        <w:t xml:space="preserve"> 13(10): e19037. doi:10.7759/cureus.19037</w:t>
      </w:r>
    </w:p>
    <w:p w14:paraId="6C974867" w14:textId="6154C155" w:rsidR="0062132A" w:rsidRPr="0062132A" w:rsidRDefault="0062132A" w:rsidP="0062132A">
      <w:pPr>
        <w:pStyle w:val="Body"/>
        <w:numPr>
          <w:ilvl w:val="0"/>
          <w:numId w:val="2"/>
        </w:numPr>
        <w:rPr>
          <w:rFonts w:ascii="Times New Roman" w:eastAsia="Times New Roman" w:hAnsi="Times New Roman" w:cs="Times New Roman"/>
          <w:sz w:val="24"/>
          <w:szCs w:val="24"/>
          <w:u w:color="000000"/>
        </w:rPr>
      </w:pPr>
      <w:proofErr w:type="spellStart"/>
      <w:r w:rsidRPr="0062132A">
        <w:rPr>
          <w:rFonts w:ascii="Times New Roman" w:eastAsia="Times New Roman" w:hAnsi="Times New Roman" w:cs="Times New Roman"/>
          <w:sz w:val="24"/>
          <w:szCs w:val="24"/>
          <w:u w:color="000000"/>
        </w:rPr>
        <w:t>Poylin</w:t>
      </w:r>
      <w:proofErr w:type="spellEnd"/>
      <w:r>
        <w:rPr>
          <w:rFonts w:ascii="Times New Roman" w:eastAsia="Times New Roman" w:hAnsi="Times New Roman" w:cs="Times New Roman"/>
          <w:sz w:val="24"/>
          <w:szCs w:val="24"/>
          <w:u w:color="000000"/>
        </w:rPr>
        <w:t xml:space="preserve"> </w:t>
      </w:r>
      <w:r w:rsidRPr="0062132A">
        <w:rPr>
          <w:rFonts w:ascii="Times New Roman" w:eastAsia="Times New Roman" w:hAnsi="Times New Roman" w:cs="Times New Roman"/>
          <w:sz w:val="24"/>
          <w:szCs w:val="24"/>
          <w:u w:color="000000"/>
        </w:rPr>
        <w:t>V</w:t>
      </w:r>
      <w:r>
        <w:rPr>
          <w:rFonts w:ascii="Times New Roman" w:eastAsia="Times New Roman" w:hAnsi="Times New Roman" w:cs="Times New Roman"/>
          <w:sz w:val="24"/>
          <w:szCs w:val="24"/>
          <w:u w:color="000000"/>
        </w:rPr>
        <w:t>,</w:t>
      </w:r>
      <w:r w:rsidRPr="0062132A">
        <w:rPr>
          <w:rFonts w:ascii="Times New Roman" w:eastAsia="Times New Roman" w:hAnsi="Times New Roman" w:cs="Times New Roman"/>
          <w:sz w:val="24"/>
          <w:szCs w:val="24"/>
          <w:u w:color="000000"/>
        </w:rPr>
        <w:t xml:space="preserve"> Hawkins</w:t>
      </w:r>
      <w:r>
        <w:rPr>
          <w:rFonts w:ascii="Times New Roman" w:eastAsia="Times New Roman" w:hAnsi="Times New Roman" w:cs="Times New Roman"/>
          <w:sz w:val="24"/>
          <w:szCs w:val="24"/>
          <w:u w:color="000000"/>
        </w:rPr>
        <w:t xml:space="preserve"> AT,</w:t>
      </w:r>
      <w:r w:rsidRPr="0062132A">
        <w:rPr>
          <w:rFonts w:ascii="Times New Roman" w:eastAsia="Times New Roman" w:hAnsi="Times New Roman" w:cs="Times New Roman"/>
          <w:sz w:val="24"/>
          <w:szCs w:val="24"/>
          <w:u w:color="000000"/>
        </w:rPr>
        <w:t xml:space="preserve"> </w:t>
      </w:r>
      <w:proofErr w:type="spellStart"/>
      <w:r w:rsidRPr="0062132A">
        <w:rPr>
          <w:rFonts w:ascii="Times New Roman" w:eastAsia="Times New Roman" w:hAnsi="Times New Roman" w:cs="Times New Roman"/>
          <w:sz w:val="24"/>
          <w:szCs w:val="24"/>
          <w:u w:color="000000"/>
        </w:rPr>
        <w:t>Bhama</w:t>
      </w:r>
      <w:proofErr w:type="spellEnd"/>
      <w:r w:rsidRPr="0062132A">
        <w:rPr>
          <w:rFonts w:ascii="Times New Roman" w:eastAsia="Times New Roman" w:hAnsi="Times New Roman" w:cs="Times New Roman"/>
          <w:sz w:val="24"/>
          <w:szCs w:val="24"/>
          <w:u w:color="000000"/>
        </w:rPr>
        <w:t>, A</w:t>
      </w:r>
      <w:r>
        <w:rPr>
          <w:rFonts w:ascii="Times New Roman" w:eastAsia="Times New Roman" w:hAnsi="Times New Roman" w:cs="Times New Roman"/>
          <w:sz w:val="24"/>
          <w:szCs w:val="24"/>
          <w:u w:color="000000"/>
        </w:rPr>
        <w:t>R, et al</w:t>
      </w:r>
      <w:r w:rsidRPr="0062132A">
        <w:rPr>
          <w:rFonts w:ascii="Times New Roman" w:eastAsia="Times New Roman" w:hAnsi="Times New Roman" w:cs="Times New Roman"/>
          <w:sz w:val="24"/>
          <w:szCs w:val="24"/>
          <w:u w:color="000000"/>
        </w:rPr>
        <w:t> Prepared by the Clinical Practice Guidelines Committee of The American Society of Colon and Rectal Surgeons</w:t>
      </w:r>
      <w:r w:rsidR="00983D51">
        <w:rPr>
          <w:rFonts w:ascii="Times New Roman" w:eastAsia="Times New Roman" w:hAnsi="Times New Roman" w:cs="Times New Roman"/>
          <w:sz w:val="24"/>
          <w:szCs w:val="24"/>
          <w:u w:color="000000"/>
        </w:rPr>
        <w:t>.</w:t>
      </w:r>
      <w:r w:rsidRPr="0062132A">
        <w:rPr>
          <w:rFonts w:ascii="Times New Roman" w:eastAsia="Times New Roman" w:hAnsi="Times New Roman" w:cs="Times New Roman"/>
          <w:sz w:val="24"/>
          <w:szCs w:val="24"/>
          <w:u w:color="000000"/>
        </w:rPr>
        <w:t xml:space="preserve"> The American Society of Colon and Rectal Surgeons Clinical Practice Guidelines for the Management of </w:t>
      </w:r>
      <w:proofErr w:type="spellStart"/>
      <w:r w:rsidRPr="0062132A">
        <w:rPr>
          <w:rFonts w:ascii="Times New Roman" w:eastAsia="Times New Roman" w:hAnsi="Times New Roman" w:cs="Times New Roman"/>
          <w:sz w:val="24"/>
          <w:szCs w:val="24"/>
          <w:u w:color="000000"/>
        </w:rPr>
        <w:t>Clostridioides</w:t>
      </w:r>
      <w:proofErr w:type="spellEnd"/>
      <w:r w:rsidRPr="0062132A">
        <w:rPr>
          <w:rFonts w:ascii="Times New Roman" w:eastAsia="Times New Roman" w:hAnsi="Times New Roman" w:cs="Times New Roman"/>
          <w:sz w:val="24"/>
          <w:szCs w:val="24"/>
          <w:u w:color="000000"/>
        </w:rPr>
        <w:t xml:space="preserve"> difficile Infection, Diseases of the Colon &amp; Rectum: June 2021 - Volume 64 - Issue 6 - p 650-668</w:t>
      </w:r>
      <w:r>
        <w:rPr>
          <w:rFonts w:ascii="Times New Roman" w:eastAsia="Times New Roman" w:hAnsi="Times New Roman" w:cs="Times New Roman"/>
          <w:sz w:val="24"/>
          <w:szCs w:val="24"/>
          <w:u w:color="000000"/>
        </w:rPr>
        <w:t xml:space="preserve"> (contributor) </w:t>
      </w:r>
      <w:proofErr w:type="spellStart"/>
      <w:r w:rsidRPr="0062132A">
        <w:rPr>
          <w:rFonts w:ascii="Times New Roman" w:eastAsia="Times New Roman" w:hAnsi="Times New Roman" w:cs="Times New Roman"/>
          <w:sz w:val="24"/>
          <w:szCs w:val="24"/>
          <w:u w:color="000000"/>
        </w:rPr>
        <w:t>doi</w:t>
      </w:r>
      <w:proofErr w:type="spellEnd"/>
      <w:r w:rsidRPr="0062132A">
        <w:rPr>
          <w:rFonts w:ascii="Times New Roman" w:eastAsia="Times New Roman" w:hAnsi="Times New Roman" w:cs="Times New Roman"/>
          <w:sz w:val="24"/>
          <w:szCs w:val="24"/>
          <w:u w:color="000000"/>
        </w:rPr>
        <w:t>: 10.1097/DCR.0000000000002047</w:t>
      </w:r>
    </w:p>
    <w:p w14:paraId="30F28AB0" w14:textId="563599A9" w:rsidR="008808F3" w:rsidRPr="0062132A" w:rsidRDefault="008808F3" w:rsidP="0062132A">
      <w:pPr>
        <w:pStyle w:val="Body"/>
        <w:numPr>
          <w:ilvl w:val="0"/>
          <w:numId w:val="2"/>
        </w:numPr>
        <w:rPr>
          <w:rFonts w:ascii="Times New Roman" w:eastAsia="Times New Roman" w:hAnsi="Times New Roman" w:cs="Times New Roman"/>
          <w:sz w:val="24"/>
          <w:szCs w:val="24"/>
          <w:u w:color="000000"/>
        </w:rPr>
      </w:pPr>
      <w:r w:rsidRPr="008808F3">
        <w:rPr>
          <w:rFonts w:ascii="Times New Roman" w:eastAsia="Times New Roman" w:hAnsi="Times New Roman" w:cs="Times New Roman"/>
          <w:sz w:val="24"/>
          <w:szCs w:val="24"/>
          <w:u w:color="000000"/>
        </w:rPr>
        <w:t>Hardiman KM,</w:t>
      </w:r>
      <w:r>
        <w:rPr>
          <w:rFonts w:ascii="Times New Roman" w:eastAsia="Times New Roman" w:hAnsi="Times New Roman" w:cs="Times New Roman"/>
          <w:sz w:val="24"/>
          <w:szCs w:val="24"/>
          <w:u w:color="000000"/>
        </w:rPr>
        <w:t xml:space="preserve"> </w:t>
      </w:r>
      <w:r w:rsidRPr="008808F3">
        <w:rPr>
          <w:rFonts w:ascii="Times New Roman" w:eastAsia="Times New Roman" w:hAnsi="Times New Roman" w:cs="Times New Roman"/>
          <w:sz w:val="24"/>
          <w:szCs w:val="24"/>
          <w:u w:color="000000"/>
        </w:rPr>
        <w:t>Felder S</w:t>
      </w:r>
      <w:r>
        <w:rPr>
          <w:rFonts w:ascii="Times New Roman" w:eastAsia="Times New Roman" w:hAnsi="Times New Roman" w:cs="Times New Roman"/>
          <w:sz w:val="24"/>
          <w:szCs w:val="24"/>
          <w:u w:color="000000"/>
        </w:rPr>
        <w:t>,</w:t>
      </w:r>
      <w:r w:rsidRPr="008808F3">
        <w:rPr>
          <w:rFonts w:ascii="Times New Roman" w:eastAsia="Times New Roman" w:hAnsi="Times New Roman" w:cs="Times New Roman"/>
          <w:sz w:val="24"/>
          <w:szCs w:val="24"/>
          <w:u w:color="000000"/>
        </w:rPr>
        <w:t xml:space="preserve"> Friedman, </w:t>
      </w:r>
      <w:r w:rsidR="0062132A">
        <w:rPr>
          <w:rFonts w:ascii="Times New Roman" w:eastAsia="Times New Roman" w:hAnsi="Times New Roman" w:cs="Times New Roman"/>
          <w:sz w:val="24"/>
          <w:szCs w:val="24"/>
          <w:u w:color="000000"/>
        </w:rPr>
        <w:t xml:space="preserve">et al. </w:t>
      </w:r>
      <w:r w:rsidRPr="008808F3">
        <w:rPr>
          <w:rFonts w:ascii="Times New Roman" w:eastAsia="Times New Roman" w:hAnsi="Times New Roman" w:cs="Times New Roman"/>
          <w:sz w:val="24"/>
          <w:szCs w:val="24"/>
          <w:u w:color="000000"/>
        </w:rPr>
        <w:t>Prepared on behalf of the Clinical Practice Guidelines Committee of the American Society of Colon and Rectal Surgeons</w:t>
      </w:r>
      <w:r w:rsidR="00983D51">
        <w:rPr>
          <w:rFonts w:ascii="Times New Roman" w:eastAsia="Times New Roman" w:hAnsi="Times New Roman" w:cs="Times New Roman"/>
          <w:sz w:val="24"/>
          <w:szCs w:val="24"/>
          <w:u w:color="000000"/>
        </w:rPr>
        <w:t>.</w:t>
      </w:r>
      <w:r w:rsidRPr="008808F3">
        <w:rPr>
          <w:rFonts w:ascii="Times New Roman" w:eastAsia="Times New Roman" w:hAnsi="Times New Roman" w:cs="Times New Roman"/>
          <w:sz w:val="24"/>
          <w:szCs w:val="24"/>
          <w:u w:color="000000"/>
        </w:rPr>
        <w:t xml:space="preserve"> The American Society of Colon and Rectal Surgeons Clinical Practice Guidelines for the Surveillance and Survivorship Care of Patients After Curative Treatment of Colon and Rectal Cancer, Diseases of the Colon &amp; Rectum: May 2021 - Volume 64 - Issue 5 - p 517-533</w:t>
      </w:r>
      <w:r w:rsidR="0062132A">
        <w:rPr>
          <w:rFonts w:ascii="Times New Roman" w:eastAsia="Times New Roman" w:hAnsi="Times New Roman" w:cs="Times New Roman"/>
          <w:sz w:val="24"/>
          <w:szCs w:val="24"/>
          <w:u w:color="000000"/>
        </w:rPr>
        <w:t xml:space="preserve"> </w:t>
      </w:r>
      <w:proofErr w:type="spellStart"/>
      <w:r w:rsidRPr="0062132A">
        <w:rPr>
          <w:rFonts w:ascii="Times New Roman" w:eastAsia="Times New Roman" w:hAnsi="Times New Roman" w:cs="Times New Roman"/>
          <w:sz w:val="24"/>
          <w:szCs w:val="24"/>
          <w:u w:color="000000"/>
        </w:rPr>
        <w:t>doi</w:t>
      </w:r>
      <w:proofErr w:type="spellEnd"/>
      <w:r w:rsidRPr="0062132A">
        <w:rPr>
          <w:rFonts w:ascii="Times New Roman" w:eastAsia="Times New Roman" w:hAnsi="Times New Roman" w:cs="Times New Roman"/>
          <w:sz w:val="24"/>
          <w:szCs w:val="24"/>
          <w:u w:color="000000"/>
        </w:rPr>
        <w:t>: 10.1097/DCR.0000000000001984</w:t>
      </w:r>
      <w:r w:rsidR="0062132A">
        <w:rPr>
          <w:rFonts w:ascii="Times New Roman" w:eastAsia="Times New Roman" w:hAnsi="Times New Roman" w:cs="Times New Roman"/>
          <w:sz w:val="24"/>
          <w:szCs w:val="24"/>
          <w:u w:color="000000"/>
        </w:rPr>
        <w:t xml:space="preserve"> (contributor)</w:t>
      </w:r>
    </w:p>
    <w:p w14:paraId="4FA3136A" w14:textId="7F1DBE3F" w:rsidR="008722E5" w:rsidRPr="008722E5" w:rsidRDefault="008722E5" w:rsidP="008722E5">
      <w:pPr>
        <w:pStyle w:val="Body"/>
        <w:numPr>
          <w:ilvl w:val="0"/>
          <w:numId w:val="2"/>
        </w:numPr>
        <w:rPr>
          <w:rFonts w:ascii="Times New Roman" w:eastAsia="Times New Roman" w:hAnsi="Times New Roman" w:cs="Times New Roman"/>
          <w:sz w:val="24"/>
          <w:szCs w:val="24"/>
          <w:u w:color="000000"/>
        </w:rPr>
      </w:pPr>
      <w:r w:rsidRPr="008722E5">
        <w:rPr>
          <w:rFonts w:ascii="Times New Roman" w:eastAsia="Times New Roman" w:hAnsi="Times New Roman" w:cs="Times New Roman"/>
          <w:sz w:val="24"/>
          <w:szCs w:val="24"/>
          <w:u w:color="000000"/>
        </w:rPr>
        <w:t>You Y</w:t>
      </w:r>
      <w:r>
        <w:rPr>
          <w:rFonts w:ascii="Times New Roman" w:eastAsia="Times New Roman" w:hAnsi="Times New Roman" w:cs="Times New Roman"/>
          <w:sz w:val="24"/>
          <w:szCs w:val="24"/>
          <w:u w:color="000000"/>
        </w:rPr>
        <w:t>N,</w:t>
      </w:r>
      <w:r w:rsidRPr="008722E5">
        <w:rPr>
          <w:rFonts w:ascii="Times New Roman" w:eastAsia="Times New Roman" w:hAnsi="Times New Roman" w:cs="Times New Roman"/>
          <w:sz w:val="24"/>
          <w:szCs w:val="24"/>
          <w:u w:color="000000"/>
        </w:rPr>
        <w:t xml:space="preserve"> Hardiman K</w:t>
      </w:r>
      <w:r>
        <w:rPr>
          <w:rFonts w:ascii="Times New Roman" w:eastAsia="Times New Roman" w:hAnsi="Times New Roman" w:cs="Times New Roman"/>
          <w:sz w:val="24"/>
          <w:szCs w:val="24"/>
          <w:u w:color="000000"/>
        </w:rPr>
        <w:t xml:space="preserve">M, </w:t>
      </w:r>
      <w:proofErr w:type="spellStart"/>
      <w:r w:rsidRPr="008722E5">
        <w:rPr>
          <w:rFonts w:ascii="Times New Roman" w:eastAsia="Times New Roman" w:hAnsi="Times New Roman" w:cs="Times New Roman"/>
          <w:sz w:val="24"/>
          <w:szCs w:val="24"/>
          <w:u w:color="000000"/>
        </w:rPr>
        <w:t>Bafford</w:t>
      </w:r>
      <w:proofErr w:type="spellEnd"/>
      <w:r>
        <w:rPr>
          <w:rFonts w:ascii="Times New Roman" w:eastAsia="Times New Roman" w:hAnsi="Times New Roman" w:cs="Times New Roman"/>
          <w:sz w:val="24"/>
          <w:szCs w:val="24"/>
          <w:u w:color="000000"/>
        </w:rPr>
        <w:t xml:space="preserve"> A</w:t>
      </w:r>
      <w:r w:rsidR="0062132A">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 xml:space="preserve"> et al. </w:t>
      </w:r>
      <w:r w:rsidRPr="008722E5">
        <w:rPr>
          <w:rFonts w:ascii="Times New Roman" w:eastAsia="Times New Roman" w:hAnsi="Times New Roman" w:cs="Times New Roman"/>
          <w:sz w:val="24"/>
          <w:szCs w:val="24"/>
          <w:u w:color="000000"/>
        </w:rPr>
        <w:t>On Behalf of the Clinical Practice Guidelines Committee of the American Society of Colon and Rectal Surgeons</w:t>
      </w:r>
      <w:r w:rsidR="00983D51">
        <w:rPr>
          <w:rFonts w:ascii="Times New Roman" w:eastAsia="Times New Roman" w:hAnsi="Times New Roman" w:cs="Times New Roman"/>
          <w:sz w:val="24"/>
          <w:szCs w:val="24"/>
          <w:u w:color="000000"/>
        </w:rPr>
        <w:t>.</w:t>
      </w:r>
      <w:r w:rsidRPr="008722E5">
        <w:rPr>
          <w:rFonts w:ascii="Times New Roman" w:eastAsia="Times New Roman" w:hAnsi="Times New Roman" w:cs="Times New Roman"/>
          <w:sz w:val="24"/>
          <w:szCs w:val="24"/>
          <w:u w:color="000000"/>
        </w:rPr>
        <w:t xml:space="preserve"> The</w:t>
      </w:r>
      <w:r w:rsidR="00983D51">
        <w:rPr>
          <w:rFonts w:ascii="Times New Roman" w:eastAsia="Times New Roman" w:hAnsi="Times New Roman" w:cs="Times New Roman"/>
          <w:sz w:val="24"/>
          <w:szCs w:val="24"/>
          <w:u w:color="000000"/>
        </w:rPr>
        <w:t xml:space="preserve"> </w:t>
      </w:r>
      <w:r w:rsidRPr="008722E5">
        <w:rPr>
          <w:rFonts w:ascii="Times New Roman" w:eastAsia="Times New Roman" w:hAnsi="Times New Roman" w:cs="Times New Roman"/>
          <w:sz w:val="24"/>
          <w:szCs w:val="24"/>
          <w:u w:color="000000"/>
        </w:rPr>
        <w:t>American Society of Colon and Rectal Surgeons Clinical Practice Guidelines for the Management of Rectal Cancer, Diseases of the Colon &amp; Rectum: September 2020 - Volume 63 - Issue 9 - p 1191-1222</w:t>
      </w:r>
      <w:r>
        <w:rPr>
          <w:rFonts w:ascii="Times New Roman" w:eastAsia="Times New Roman" w:hAnsi="Times New Roman" w:cs="Times New Roman"/>
          <w:sz w:val="24"/>
          <w:szCs w:val="24"/>
          <w:u w:color="000000"/>
        </w:rPr>
        <w:t xml:space="preserve"> </w:t>
      </w:r>
      <w:proofErr w:type="spellStart"/>
      <w:r w:rsidRPr="008722E5">
        <w:rPr>
          <w:rFonts w:ascii="Times New Roman" w:eastAsia="Times New Roman" w:hAnsi="Times New Roman" w:cs="Times New Roman"/>
          <w:sz w:val="24"/>
          <w:szCs w:val="24"/>
          <w:u w:color="000000"/>
        </w:rPr>
        <w:t>doi</w:t>
      </w:r>
      <w:proofErr w:type="spellEnd"/>
      <w:r w:rsidRPr="008722E5">
        <w:rPr>
          <w:rFonts w:ascii="Times New Roman" w:eastAsia="Times New Roman" w:hAnsi="Times New Roman" w:cs="Times New Roman"/>
          <w:sz w:val="24"/>
          <w:szCs w:val="24"/>
          <w:u w:color="000000"/>
        </w:rPr>
        <w:t>: 10.1097/DCR.0000000000001762</w:t>
      </w:r>
      <w:r w:rsidR="0062132A">
        <w:rPr>
          <w:rFonts w:ascii="Times New Roman" w:eastAsia="Times New Roman" w:hAnsi="Times New Roman" w:cs="Times New Roman"/>
          <w:sz w:val="24"/>
          <w:szCs w:val="24"/>
          <w:u w:color="000000"/>
        </w:rPr>
        <w:t xml:space="preserve"> (contributor)</w:t>
      </w:r>
    </w:p>
    <w:p w14:paraId="488CEC49" w14:textId="79A25FF2" w:rsidR="00363707" w:rsidRDefault="00363707">
      <w:pPr>
        <w:pStyle w:val="Body"/>
        <w:numPr>
          <w:ilvl w:val="0"/>
          <w:numId w:val="2"/>
        </w:numPr>
        <w:rPr>
          <w:rFonts w:ascii="Times New Roman" w:eastAsia="Times New Roman" w:hAnsi="Times New Roman" w:cs="Times New Roman"/>
          <w:sz w:val="24"/>
          <w:szCs w:val="24"/>
          <w:u w:color="000000"/>
        </w:rPr>
      </w:pPr>
      <w:r w:rsidRPr="00363707">
        <w:rPr>
          <w:rFonts w:ascii="Times New Roman" w:eastAsia="Times New Roman" w:hAnsi="Times New Roman" w:cs="Times New Roman"/>
          <w:sz w:val="24"/>
          <w:szCs w:val="24"/>
          <w:u w:color="000000"/>
        </w:rPr>
        <w:t xml:space="preserve">Lightner AL, Vogel JD, Carmichael JC, et al. The American Society of Colon and Rectal Surgeons Clinical Practice Guidelines for the Surgical Management of Crohn's </w:t>
      </w:r>
      <w:r w:rsidRPr="00363707">
        <w:rPr>
          <w:rFonts w:ascii="Times New Roman" w:eastAsia="Times New Roman" w:hAnsi="Times New Roman" w:cs="Times New Roman"/>
          <w:sz w:val="24"/>
          <w:szCs w:val="24"/>
          <w:u w:color="000000"/>
        </w:rPr>
        <w:lastRenderedPageBreak/>
        <w:t>Disease. </w:t>
      </w:r>
      <w:r w:rsidRPr="00363707">
        <w:rPr>
          <w:rFonts w:ascii="Times New Roman" w:eastAsia="Times New Roman" w:hAnsi="Times New Roman" w:cs="Times New Roman"/>
          <w:i/>
          <w:iCs/>
          <w:sz w:val="24"/>
          <w:szCs w:val="24"/>
          <w:u w:color="000000"/>
        </w:rPr>
        <w:t>Dis Colon Rectum</w:t>
      </w:r>
      <w:r w:rsidRPr="00363707">
        <w:rPr>
          <w:rFonts w:ascii="Times New Roman" w:eastAsia="Times New Roman" w:hAnsi="Times New Roman" w:cs="Times New Roman"/>
          <w:sz w:val="24"/>
          <w:szCs w:val="24"/>
          <w:u w:color="000000"/>
        </w:rPr>
        <w:t xml:space="preserve">. 2020;63(8):1028-1052. </w:t>
      </w:r>
      <w:r w:rsidR="0062132A" w:rsidRPr="0062132A">
        <w:rPr>
          <w:rFonts w:ascii="Times New Roman" w:eastAsia="Times New Roman" w:hAnsi="Times New Roman" w:cs="Times New Roman"/>
          <w:sz w:val="24"/>
          <w:szCs w:val="24"/>
          <w:u w:color="000000"/>
        </w:rPr>
        <w:t xml:space="preserve">doi:10.1097/DCR.0000000000001716 </w:t>
      </w:r>
      <w:r>
        <w:rPr>
          <w:rFonts w:ascii="Times New Roman" w:eastAsia="Times New Roman" w:hAnsi="Times New Roman" w:cs="Times New Roman"/>
          <w:sz w:val="24"/>
          <w:szCs w:val="24"/>
          <w:u w:color="000000"/>
        </w:rPr>
        <w:t>(contributor)</w:t>
      </w:r>
    </w:p>
    <w:p w14:paraId="61517EF0" w14:textId="0A600A00" w:rsidR="00363707" w:rsidRPr="0062132A" w:rsidRDefault="00363707" w:rsidP="0062132A">
      <w:pPr>
        <w:pStyle w:val="Body"/>
        <w:numPr>
          <w:ilvl w:val="0"/>
          <w:numId w:val="2"/>
        </w:numPr>
        <w:rPr>
          <w:rFonts w:ascii="Times New Roman" w:eastAsia="Times New Roman" w:hAnsi="Times New Roman" w:cs="Times New Roman"/>
          <w:sz w:val="24"/>
          <w:szCs w:val="24"/>
          <w:u w:color="000000"/>
        </w:rPr>
      </w:pPr>
      <w:r w:rsidRPr="00363707">
        <w:rPr>
          <w:rFonts w:ascii="Times New Roman" w:eastAsia="Times New Roman" w:hAnsi="Times New Roman" w:cs="Times New Roman"/>
          <w:sz w:val="24"/>
          <w:szCs w:val="24"/>
          <w:u w:color="000000"/>
        </w:rPr>
        <w:t xml:space="preserve">Hall J, Hardiman K, Lee S, et al. </w:t>
      </w:r>
      <w:r w:rsidR="0062132A" w:rsidRPr="0062132A">
        <w:rPr>
          <w:rFonts w:ascii="Times New Roman" w:eastAsia="Times New Roman" w:hAnsi="Times New Roman" w:cs="Times New Roman"/>
          <w:sz w:val="24"/>
          <w:szCs w:val="24"/>
          <w:u w:color="000000"/>
        </w:rPr>
        <w:t xml:space="preserve">Prepared on behalf of the Clinical Practice Guidelines Committee of the American Society of Colon and Rectal Surgeons </w:t>
      </w:r>
      <w:proofErr w:type="gramStart"/>
      <w:r w:rsidR="0062132A" w:rsidRPr="0062132A">
        <w:rPr>
          <w:rFonts w:ascii="Times New Roman" w:eastAsia="Times New Roman" w:hAnsi="Times New Roman" w:cs="Times New Roman"/>
          <w:sz w:val="24"/>
          <w:szCs w:val="24"/>
          <w:u w:color="000000"/>
        </w:rPr>
        <w:t>The</w:t>
      </w:r>
      <w:proofErr w:type="gramEnd"/>
      <w:r w:rsidR="0062132A" w:rsidRPr="0062132A">
        <w:rPr>
          <w:rFonts w:ascii="Times New Roman" w:eastAsia="Times New Roman" w:hAnsi="Times New Roman" w:cs="Times New Roman"/>
          <w:sz w:val="24"/>
          <w:szCs w:val="24"/>
          <w:u w:color="000000"/>
        </w:rPr>
        <w:t xml:space="preserve"> American Society of Colon and Rectal Surgeons Clinical Practice Guidelines for the Treatment of Left-Sided Colonic Diverticulitis, Diseases of the Colon &amp; Rectum: June 2020 - Volume 63 - Issue 6 - p 728-747</w:t>
      </w:r>
      <w:r w:rsidR="0062132A">
        <w:rPr>
          <w:rFonts w:ascii="Times New Roman" w:eastAsia="Times New Roman" w:hAnsi="Times New Roman" w:cs="Times New Roman"/>
          <w:sz w:val="24"/>
          <w:szCs w:val="24"/>
          <w:u w:color="000000"/>
        </w:rPr>
        <w:t xml:space="preserve"> </w:t>
      </w:r>
      <w:proofErr w:type="spellStart"/>
      <w:r w:rsidR="0062132A" w:rsidRPr="0062132A">
        <w:rPr>
          <w:rFonts w:ascii="Times New Roman" w:eastAsia="Times New Roman" w:hAnsi="Times New Roman" w:cs="Times New Roman"/>
          <w:sz w:val="24"/>
          <w:szCs w:val="24"/>
          <w:u w:color="000000"/>
        </w:rPr>
        <w:t>doi</w:t>
      </w:r>
      <w:proofErr w:type="spellEnd"/>
      <w:r w:rsidR="0062132A" w:rsidRPr="0062132A">
        <w:rPr>
          <w:rFonts w:ascii="Times New Roman" w:eastAsia="Times New Roman" w:hAnsi="Times New Roman" w:cs="Times New Roman"/>
          <w:sz w:val="24"/>
          <w:szCs w:val="24"/>
          <w:u w:color="000000"/>
        </w:rPr>
        <w:t>: 10.1097/DCR.0000000000001679</w:t>
      </w:r>
      <w:r w:rsidRPr="0062132A">
        <w:rPr>
          <w:rFonts w:ascii="Times New Roman" w:eastAsia="Times New Roman" w:hAnsi="Times New Roman" w:cs="Times New Roman"/>
          <w:sz w:val="24"/>
          <w:szCs w:val="24"/>
          <w:u w:color="000000"/>
        </w:rPr>
        <w:t xml:space="preserve"> (contributor)</w:t>
      </w:r>
    </w:p>
    <w:p w14:paraId="0E7FB5E6" w14:textId="77777777" w:rsidR="00363707" w:rsidRPr="00363707" w:rsidRDefault="00363707">
      <w:pPr>
        <w:pStyle w:val="Body"/>
        <w:numPr>
          <w:ilvl w:val="0"/>
          <w:numId w:val="2"/>
        </w:numPr>
        <w:rPr>
          <w:rFonts w:ascii="Times New Roman" w:eastAsia="Times New Roman" w:hAnsi="Times New Roman" w:cs="Times New Roman"/>
          <w:color w:val="222222"/>
          <w:sz w:val="24"/>
          <w:szCs w:val="24"/>
          <w:u w:color="000000"/>
        </w:rPr>
      </w:pPr>
      <w:r w:rsidRPr="00363707">
        <w:rPr>
          <w:rFonts w:ascii="Times New Roman" w:hAnsi="Times New Roman"/>
          <w:color w:val="222222"/>
          <w:sz w:val="24"/>
          <w:szCs w:val="24"/>
          <w:u w:color="000000"/>
        </w:rPr>
        <w:t>Kates MM, Goldstein LE, Thomas RM. Fungating Anal Mass: Extrapulmonary Small Cell Carcinoma Masquerading as a Hemorrhoid. </w:t>
      </w:r>
      <w:r w:rsidRPr="00363707">
        <w:rPr>
          <w:rFonts w:ascii="Times New Roman" w:hAnsi="Times New Roman"/>
          <w:i/>
          <w:iCs/>
          <w:color w:val="222222"/>
          <w:sz w:val="24"/>
          <w:szCs w:val="24"/>
          <w:u w:color="000000"/>
        </w:rPr>
        <w:t xml:space="preserve">J </w:t>
      </w:r>
      <w:proofErr w:type="spellStart"/>
      <w:r w:rsidRPr="00363707">
        <w:rPr>
          <w:rFonts w:ascii="Times New Roman" w:hAnsi="Times New Roman"/>
          <w:i/>
          <w:iCs/>
          <w:color w:val="222222"/>
          <w:sz w:val="24"/>
          <w:szCs w:val="24"/>
          <w:u w:color="000000"/>
        </w:rPr>
        <w:t>Gastrointest</w:t>
      </w:r>
      <w:proofErr w:type="spellEnd"/>
      <w:r w:rsidRPr="00363707">
        <w:rPr>
          <w:rFonts w:ascii="Times New Roman" w:hAnsi="Times New Roman"/>
          <w:i/>
          <w:iCs/>
          <w:color w:val="222222"/>
          <w:sz w:val="24"/>
          <w:szCs w:val="24"/>
          <w:u w:color="000000"/>
        </w:rPr>
        <w:t xml:space="preserve"> Surg</w:t>
      </w:r>
      <w:r w:rsidRPr="00363707">
        <w:rPr>
          <w:rFonts w:ascii="Times New Roman" w:hAnsi="Times New Roman"/>
          <w:color w:val="222222"/>
          <w:sz w:val="24"/>
          <w:szCs w:val="24"/>
          <w:u w:color="000000"/>
        </w:rPr>
        <w:t>. 2020;24(6):1441-1443. doi:10.1007/s11605-019-04498-1</w:t>
      </w:r>
    </w:p>
    <w:p w14:paraId="139C1F4B" w14:textId="66147E1F" w:rsidR="0062132A" w:rsidRPr="0062132A" w:rsidRDefault="0062132A" w:rsidP="0062132A">
      <w:pPr>
        <w:pStyle w:val="Body"/>
        <w:numPr>
          <w:ilvl w:val="0"/>
          <w:numId w:val="2"/>
        </w:numPr>
        <w:rPr>
          <w:rFonts w:ascii="Times New Roman" w:hAnsi="Times New Roman"/>
          <w:sz w:val="24"/>
          <w:szCs w:val="24"/>
          <w:u w:color="000000"/>
        </w:rPr>
      </w:pPr>
      <w:r w:rsidRPr="0062132A">
        <w:rPr>
          <w:rFonts w:ascii="Times New Roman" w:hAnsi="Times New Roman"/>
          <w:sz w:val="24"/>
          <w:szCs w:val="24"/>
          <w:u w:color="000000"/>
        </w:rPr>
        <w:t>Glasgow</w:t>
      </w:r>
      <w:r>
        <w:rPr>
          <w:rFonts w:ascii="Times New Roman" w:hAnsi="Times New Roman"/>
          <w:sz w:val="24"/>
          <w:szCs w:val="24"/>
          <w:u w:color="000000"/>
        </w:rPr>
        <w:t xml:space="preserve"> </w:t>
      </w:r>
      <w:r w:rsidRPr="0062132A">
        <w:rPr>
          <w:rFonts w:ascii="Times New Roman" w:hAnsi="Times New Roman"/>
          <w:sz w:val="24"/>
          <w:szCs w:val="24"/>
          <w:u w:color="000000"/>
        </w:rPr>
        <w:t>S</w:t>
      </w:r>
      <w:r>
        <w:rPr>
          <w:rFonts w:ascii="Times New Roman" w:hAnsi="Times New Roman"/>
          <w:sz w:val="24"/>
          <w:szCs w:val="24"/>
          <w:u w:color="000000"/>
        </w:rPr>
        <w:t xml:space="preserve">C, </w:t>
      </w:r>
      <w:r w:rsidRPr="0062132A">
        <w:rPr>
          <w:rFonts w:ascii="Times New Roman" w:hAnsi="Times New Roman"/>
          <w:sz w:val="24"/>
          <w:szCs w:val="24"/>
          <w:u w:color="000000"/>
        </w:rPr>
        <w:t>Gaertner</w:t>
      </w:r>
      <w:r>
        <w:rPr>
          <w:rFonts w:ascii="Times New Roman" w:hAnsi="Times New Roman"/>
          <w:sz w:val="24"/>
          <w:szCs w:val="24"/>
          <w:u w:color="000000"/>
        </w:rPr>
        <w:t xml:space="preserve"> </w:t>
      </w:r>
      <w:r w:rsidRPr="0062132A">
        <w:rPr>
          <w:rFonts w:ascii="Times New Roman" w:hAnsi="Times New Roman"/>
          <w:sz w:val="24"/>
          <w:szCs w:val="24"/>
          <w:u w:color="000000"/>
        </w:rPr>
        <w:t>W</w:t>
      </w:r>
      <w:r>
        <w:rPr>
          <w:rFonts w:ascii="Times New Roman" w:hAnsi="Times New Roman"/>
          <w:sz w:val="24"/>
          <w:szCs w:val="24"/>
          <w:u w:color="000000"/>
        </w:rPr>
        <w:t>,</w:t>
      </w:r>
      <w:r w:rsidRPr="0062132A">
        <w:rPr>
          <w:rFonts w:ascii="Times New Roman" w:hAnsi="Times New Roman"/>
          <w:sz w:val="24"/>
          <w:szCs w:val="24"/>
          <w:u w:color="000000"/>
        </w:rPr>
        <w:t xml:space="preserve"> Stewart D</w:t>
      </w:r>
      <w:r>
        <w:rPr>
          <w:rFonts w:ascii="Times New Roman" w:hAnsi="Times New Roman"/>
          <w:sz w:val="24"/>
          <w:szCs w:val="24"/>
          <w:u w:color="000000"/>
        </w:rPr>
        <w:t xml:space="preserve">, et al. </w:t>
      </w:r>
      <w:r w:rsidRPr="0062132A">
        <w:rPr>
          <w:rFonts w:ascii="Times New Roman" w:hAnsi="Times New Roman"/>
          <w:sz w:val="24"/>
          <w:szCs w:val="24"/>
          <w:u w:color="000000"/>
        </w:rPr>
        <w:t>The American Society of Colon and Rectal Surgeons, Clinical Practice Guidelines for the Management of Appendiceal Neoplasms, Diseases of the Colon &amp; Rectum: December 2019 - Volume 62 - Issue 12 - p 1425-1438</w:t>
      </w:r>
    </w:p>
    <w:p w14:paraId="547203EE" w14:textId="67692A0E" w:rsidR="001C0446" w:rsidRDefault="0062132A" w:rsidP="0062132A">
      <w:pPr>
        <w:pStyle w:val="Body"/>
        <w:ind w:left="360" w:firstLine="360"/>
        <w:rPr>
          <w:rFonts w:ascii="Times New Roman" w:eastAsia="Times New Roman" w:hAnsi="Times New Roman" w:cs="Times New Roman"/>
          <w:color w:val="222222"/>
          <w:sz w:val="24"/>
          <w:szCs w:val="24"/>
          <w:u w:color="000000"/>
        </w:rPr>
      </w:pPr>
      <w:proofErr w:type="spellStart"/>
      <w:r w:rsidRPr="0062132A">
        <w:rPr>
          <w:rFonts w:ascii="Times New Roman" w:hAnsi="Times New Roman"/>
          <w:sz w:val="24"/>
          <w:szCs w:val="24"/>
          <w:u w:color="000000"/>
        </w:rPr>
        <w:t>doi</w:t>
      </w:r>
      <w:proofErr w:type="spellEnd"/>
      <w:r w:rsidRPr="0062132A">
        <w:rPr>
          <w:rFonts w:ascii="Times New Roman" w:hAnsi="Times New Roman"/>
          <w:sz w:val="24"/>
          <w:szCs w:val="24"/>
          <w:u w:color="000000"/>
        </w:rPr>
        <w:t xml:space="preserve">: 10.1097/DCR.0000000000001530 </w:t>
      </w:r>
      <w:r w:rsidR="00652187">
        <w:rPr>
          <w:rFonts w:ascii="Times New Roman" w:hAnsi="Times New Roman"/>
          <w:sz w:val="24"/>
          <w:szCs w:val="24"/>
          <w:u w:color="000000"/>
        </w:rPr>
        <w:t>(contributor)</w:t>
      </w:r>
    </w:p>
    <w:p w14:paraId="350DB753" w14:textId="77777777" w:rsidR="00363707" w:rsidRPr="00363707" w:rsidRDefault="00363707">
      <w:pPr>
        <w:pStyle w:val="Body"/>
        <w:numPr>
          <w:ilvl w:val="0"/>
          <w:numId w:val="2"/>
        </w:numPr>
        <w:rPr>
          <w:rFonts w:ascii="Times New Roman" w:eastAsia="Times New Roman" w:hAnsi="Times New Roman" w:cs="Times New Roman"/>
          <w:color w:val="222222"/>
          <w:sz w:val="24"/>
          <w:szCs w:val="24"/>
          <w:u w:color="000000"/>
        </w:rPr>
      </w:pPr>
      <w:proofErr w:type="spellStart"/>
      <w:r w:rsidRPr="00363707">
        <w:rPr>
          <w:rFonts w:ascii="Times New Roman" w:hAnsi="Times New Roman"/>
          <w:color w:val="222222"/>
          <w:sz w:val="24"/>
          <w:szCs w:val="24"/>
          <w:u w:color="000000"/>
        </w:rPr>
        <w:t>Rehfuss</w:t>
      </w:r>
      <w:proofErr w:type="spellEnd"/>
      <w:r w:rsidRPr="00363707">
        <w:rPr>
          <w:rFonts w:ascii="Times New Roman" w:hAnsi="Times New Roman"/>
          <w:color w:val="222222"/>
          <w:sz w:val="24"/>
          <w:szCs w:val="24"/>
          <w:u w:color="000000"/>
        </w:rPr>
        <w:t xml:space="preserve"> JP, Friedman JE, Tan SA, </w:t>
      </w:r>
      <w:proofErr w:type="spellStart"/>
      <w:r w:rsidRPr="00363707">
        <w:rPr>
          <w:rFonts w:ascii="Times New Roman" w:hAnsi="Times New Roman"/>
          <w:color w:val="222222"/>
          <w:sz w:val="24"/>
          <w:szCs w:val="24"/>
          <w:u w:color="000000"/>
        </w:rPr>
        <w:t>Lottenberg</w:t>
      </w:r>
      <w:proofErr w:type="spellEnd"/>
      <w:r w:rsidRPr="00363707">
        <w:rPr>
          <w:rFonts w:ascii="Times New Roman" w:hAnsi="Times New Roman"/>
          <w:color w:val="222222"/>
          <w:sz w:val="24"/>
          <w:szCs w:val="24"/>
          <w:u w:color="000000"/>
        </w:rPr>
        <w:t xml:space="preserve"> LL, Goldstein LE. Cecal volvulus caused by internal herniation after </w:t>
      </w:r>
      <w:proofErr w:type="spellStart"/>
      <w:r w:rsidRPr="00363707">
        <w:rPr>
          <w:rFonts w:ascii="Times New Roman" w:hAnsi="Times New Roman"/>
          <w:color w:val="222222"/>
          <w:sz w:val="24"/>
          <w:szCs w:val="24"/>
          <w:u w:color="000000"/>
        </w:rPr>
        <w:t>roux-en-y</w:t>
      </w:r>
      <w:proofErr w:type="spellEnd"/>
      <w:r w:rsidRPr="00363707">
        <w:rPr>
          <w:rFonts w:ascii="Times New Roman" w:hAnsi="Times New Roman"/>
          <w:color w:val="222222"/>
          <w:sz w:val="24"/>
          <w:szCs w:val="24"/>
          <w:u w:color="000000"/>
        </w:rPr>
        <w:t xml:space="preserve"> gastric bypass surgery. </w:t>
      </w:r>
      <w:r w:rsidRPr="00363707">
        <w:rPr>
          <w:rFonts w:ascii="Times New Roman" w:hAnsi="Times New Roman"/>
          <w:i/>
          <w:iCs/>
          <w:color w:val="222222"/>
          <w:sz w:val="24"/>
          <w:szCs w:val="24"/>
          <w:u w:color="000000"/>
        </w:rPr>
        <w:t>J Surg Case Rep</w:t>
      </w:r>
      <w:r w:rsidRPr="00363707">
        <w:rPr>
          <w:rFonts w:ascii="Times New Roman" w:hAnsi="Times New Roman"/>
          <w:color w:val="222222"/>
          <w:sz w:val="24"/>
          <w:szCs w:val="24"/>
          <w:u w:color="000000"/>
        </w:rPr>
        <w:t>. 2018;2018(9</w:t>
      </w:r>
      <w:proofErr w:type="gramStart"/>
      <w:r w:rsidRPr="00363707">
        <w:rPr>
          <w:rFonts w:ascii="Times New Roman" w:hAnsi="Times New Roman"/>
          <w:color w:val="222222"/>
          <w:sz w:val="24"/>
          <w:szCs w:val="24"/>
          <w:u w:color="000000"/>
        </w:rPr>
        <w:t>):rjy</w:t>
      </w:r>
      <w:proofErr w:type="gramEnd"/>
      <w:r w:rsidRPr="00363707">
        <w:rPr>
          <w:rFonts w:ascii="Times New Roman" w:hAnsi="Times New Roman"/>
          <w:color w:val="222222"/>
          <w:sz w:val="24"/>
          <w:szCs w:val="24"/>
          <w:u w:color="000000"/>
        </w:rPr>
        <w:t xml:space="preserve">241. Published 2018 Sep 11. </w:t>
      </w:r>
    </w:p>
    <w:p w14:paraId="6A3EBA46" w14:textId="77777777" w:rsidR="00363707" w:rsidRPr="00363707" w:rsidRDefault="00363707">
      <w:pPr>
        <w:pStyle w:val="Body"/>
        <w:numPr>
          <w:ilvl w:val="0"/>
          <w:numId w:val="2"/>
        </w:numPr>
        <w:rPr>
          <w:rFonts w:ascii="Times New Roman" w:eastAsia="Times New Roman" w:hAnsi="Times New Roman" w:cs="Times New Roman"/>
          <w:color w:val="222222"/>
          <w:sz w:val="24"/>
          <w:szCs w:val="24"/>
          <w:u w:color="000000"/>
        </w:rPr>
      </w:pPr>
      <w:r w:rsidRPr="00363707">
        <w:rPr>
          <w:rFonts w:ascii="Times New Roman" w:hAnsi="Times New Roman"/>
          <w:color w:val="222222"/>
          <w:sz w:val="24"/>
          <w:szCs w:val="24"/>
          <w:u w:color="000000"/>
        </w:rPr>
        <w:t xml:space="preserve">Iqbal A, </w:t>
      </w:r>
      <w:proofErr w:type="spellStart"/>
      <w:r w:rsidRPr="00363707">
        <w:rPr>
          <w:rFonts w:ascii="Times New Roman" w:hAnsi="Times New Roman"/>
          <w:color w:val="222222"/>
          <w:sz w:val="24"/>
          <w:szCs w:val="24"/>
          <w:u w:color="000000"/>
        </w:rPr>
        <w:t>Sakharuk</w:t>
      </w:r>
      <w:proofErr w:type="spellEnd"/>
      <w:r w:rsidRPr="00363707">
        <w:rPr>
          <w:rFonts w:ascii="Times New Roman" w:hAnsi="Times New Roman"/>
          <w:color w:val="222222"/>
          <w:sz w:val="24"/>
          <w:szCs w:val="24"/>
          <w:u w:color="000000"/>
        </w:rPr>
        <w:t xml:space="preserve"> I, Goldstein L, et al. Readmission After Elective Ileostomy in Colorectal Surgery Is Predictable. </w:t>
      </w:r>
      <w:r w:rsidRPr="00363707">
        <w:rPr>
          <w:rFonts w:ascii="Times New Roman" w:hAnsi="Times New Roman"/>
          <w:i/>
          <w:iCs/>
          <w:color w:val="222222"/>
          <w:sz w:val="24"/>
          <w:szCs w:val="24"/>
          <w:u w:color="000000"/>
        </w:rPr>
        <w:t>JSLS</w:t>
      </w:r>
      <w:r w:rsidRPr="00363707">
        <w:rPr>
          <w:rFonts w:ascii="Times New Roman" w:hAnsi="Times New Roman"/>
          <w:color w:val="222222"/>
          <w:sz w:val="24"/>
          <w:szCs w:val="24"/>
          <w:u w:color="000000"/>
        </w:rPr>
        <w:t>. 2018;22(3</w:t>
      </w:r>
      <w:proofErr w:type="gramStart"/>
      <w:r w:rsidRPr="00363707">
        <w:rPr>
          <w:rFonts w:ascii="Times New Roman" w:hAnsi="Times New Roman"/>
          <w:color w:val="222222"/>
          <w:sz w:val="24"/>
          <w:szCs w:val="24"/>
          <w:u w:color="000000"/>
        </w:rPr>
        <w:t>):e</w:t>
      </w:r>
      <w:proofErr w:type="gramEnd"/>
      <w:r w:rsidRPr="00363707">
        <w:rPr>
          <w:rFonts w:ascii="Times New Roman" w:hAnsi="Times New Roman"/>
          <w:color w:val="222222"/>
          <w:sz w:val="24"/>
          <w:szCs w:val="24"/>
          <w:u w:color="000000"/>
        </w:rPr>
        <w:t>2018.00008. doi:10.4293/JSLS.2018.00008</w:t>
      </w:r>
    </w:p>
    <w:p w14:paraId="037D0871" w14:textId="77777777" w:rsidR="00363707" w:rsidRPr="00363707" w:rsidRDefault="00363707">
      <w:pPr>
        <w:pStyle w:val="Body"/>
        <w:numPr>
          <w:ilvl w:val="0"/>
          <w:numId w:val="2"/>
        </w:numPr>
        <w:rPr>
          <w:rFonts w:ascii="Times New Roman" w:eastAsia="Times New Roman" w:hAnsi="Times New Roman" w:cs="Times New Roman"/>
          <w:color w:val="222222"/>
          <w:sz w:val="24"/>
          <w:szCs w:val="24"/>
          <w:u w:color="000000"/>
        </w:rPr>
      </w:pPr>
      <w:r w:rsidRPr="00363707">
        <w:rPr>
          <w:rFonts w:ascii="Times New Roman" w:hAnsi="Times New Roman"/>
          <w:color w:val="222222"/>
          <w:sz w:val="24"/>
          <w:szCs w:val="24"/>
          <w:u w:color="000000"/>
        </w:rPr>
        <w:t>Iqbal A, Raza A, Huang E, Goldstein L, Hughes SJ, Tan SA. Cost Effectiveness of a Novel Attempt to Reduce Readmission after Ileostomy Creation. </w:t>
      </w:r>
      <w:r w:rsidRPr="00363707">
        <w:rPr>
          <w:rFonts w:ascii="Times New Roman" w:hAnsi="Times New Roman"/>
          <w:i/>
          <w:iCs/>
          <w:color w:val="222222"/>
          <w:sz w:val="24"/>
          <w:szCs w:val="24"/>
          <w:u w:color="000000"/>
        </w:rPr>
        <w:t>JSLS</w:t>
      </w:r>
      <w:r w:rsidRPr="00363707">
        <w:rPr>
          <w:rFonts w:ascii="Times New Roman" w:hAnsi="Times New Roman"/>
          <w:color w:val="222222"/>
          <w:sz w:val="24"/>
          <w:szCs w:val="24"/>
          <w:u w:color="000000"/>
        </w:rPr>
        <w:t>. 2017;21(1</w:t>
      </w:r>
      <w:proofErr w:type="gramStart"/>
      <w:r w:rsidRPr="00363707">
        <w:rPr>
          <w:rFonts w:ascii="Times New Roman" w:hAnsi="Times New Roman"/>
          <w:color w:val="222222"/>
          <w:sz w:val="24"/>
          <w:szCs w:val="24"/>
          <w:u w:color="000000"/>
        </w:rPr>
        <w:t>):e</w:t>
      </w:r>
      <w:proofErr w:type="gramEnd"/>
      <w:r w:rsidRPr="00363707">
        <w:rPr>
          <w:rFonts w:ascii="Times New Roman" w:hAnsi="Times New Roman"/>
          <w:color w:val="222222"/>
          <w:sz w:val="24"/>
          <w:szCs w:val="24"/>
          <w:u w:color="000000"/>
        </w:rPr>
        <w:t>2016.00082. doi:10.4293/JSLS.2016.00082</w:t>
      </w:r>
    </w:p>
    <w:p w14:paraId="6EB997F0" w14:textId="77777777" w:rsidR="00363707" w:rsidRPr="00363707" w:rsidRDefault="00363707">
      <w:pPr>
        <w:pStyle w:val="Body"/>
        <w:numPr>
          <w:ilvl w:val="0"/>
          <w:numId w:val="2"/>
        </w:numPr>
        <w:rPr>
          <w:rFonts w:ascii="Times New Roman" w:eastAsia="Times New Roman" w:hAnsi="Times New Roman" w:cs="Times New Roman"/>
          <w:color w:val="222222"/>
          <w:sz w:val="24"/>
          <w:szCs w:val="24"/>
          <w:u w:color="000000"/>
        </w:rPr>
      </w:pPr>
      <w:r w:rsidRPr="00363707">
        <w:rPr>
          <w:rFonts w:ascii="Times New Roman" w:hAnsi="Times New Roman"/>
          <w:color w:val="222222"/>
          <w:sz w:val="24"/>
          <w:szCs w:val="24"/>
          <w:u w:color="000000"/>
        </w:rPr>
        <w:t xml:space="preserve">Raza A, Safar B, Jamil R, Goldstein L, Tan S, Iqbal A. Concomitant Laparoscopic </w:t>
      </w:r>
      <w:proofErr w:type="spellStart"/>
      <w:r w:rsidRPr="00363707">
        <w:rPr>
          <w:rFonts w:ascii="Times New Roman" w:hAnsi="Times New Roman"/>
          <w:color w:val="222222"/>
          <w:sz w:val="24"/>
          <w:szCs w:val="24"/>
          <w:u w:color="000000"/>
        </w:rPr>
        <w:t>Ileocolectomy</w:t>
      </w:r>
      <w:proofErr w:type="spellEnd"/>
      <w:r w:rsidRPr="00363707">
        <w:rPr>
          <w:rFonts w:ascii="Times New Roman" w:hAnsi="Times New Roman"/>
          <w:color w:val="222222"/>
          <w:sz w:val="24"/>
          <w:szCs w:val="24"/>
          <w:u w:color="000000"/>
        </w:rPr>
        <w:t xml:space="preserve"> and Ladd's Procedure for Crohn's </w:t>
      </w:r>
      <w:proofErr w:type="spellStart"/>
      <w:r w:rsidRPr="00363707">
        <w:rPr>
          <w:rFonts w:ascii="Times New Roman" w:hAnsi="Times New Roman"/>
          <w:color w:val="222222"/>
          <w:sz w:val="24"/>
          <w:szCs w:val="24"/>
          <w:u w:color="000000"/>
        </w:rPr>
        <w:t>Ileocolitis</w:t>
      </w:r>
      <w:proofErr w:type="spellEnd"/>
      <w:r w:rsidRPr="00363707">
        <w:rPr>
          <w:rFonts w:ascii="Times New Roman" w:hAnsi="Times New Roman"/>
          <w:color w:val="222222"/>
          <w:sz w:val="24"/>
          <w:szCs w:val="24"/>
          <w:u w:color="000000"/>
        </w:rPr>
        <w:t xml:space="preserve"> with Mesenteric Abscess and Congenital Megacolon. </w:t>
      </w:r>
      <w:r w:rsidRPr="00363707">
        <w:rPr>
          <w:rFonts w:ascii="Times New Roman" w:hAnsi="Times New Roman"/>
          <w:i/>
          <w:iCs/>
          <w:color w:val="222222"/>
          <w:sz w:val="24"/>
          <w:szCs w:val="24"/>
          <w:u w:color="000000"/>
        </w:rPr>
        <w:t>Am Surg</w:t>
      </w:r>
      <w:r w:rsidRPr="00363707">
        <w:rPr>
          <w:rFonts w:ascii="Times New Roman" w:hAnsi="Times New Roman"/>
          <w:color w:val="222222"/>
          <w:sz w:val="24"/>
          <w:szCs w:val="24"/>
          <w:u w:color="000000"/>
        </w:rPr>
        <w:t>. 2016;82(9</w:t>
      </w:r>
      <w:proofErr w:type="gramStart"/>
      <w:r w:rsidRPr="00363707">
        <w:rPr>
          <w:rFonts w:ascii="Times New Roman" w:hAnsi="Times New Roman"/>
          <w:color w:val="222222"/>
          <w:sz w:val="24"/>
          <w:szCs w:val="24"/>
          <w:u w:color="000000"/>
        </w:rPr>
        <w:t>):e</w:t>
      </w:r>
      <w:proofErr w:type="gramEnd"/>
      <w:r w:rsidRPr="00363707">
        <w:rPr>
          <w:rFonts w:ascii="Times New Roman" w:hAnsi="Times New Roman"/>
          <w:color w:val="222222"/>
          <w:sz w:val="24"/>
          <w:szCs w:val="24"/>
          <w:u w:color="000000"/>
        </w:rPr>
        <w:t>284-e286.</w:t>
      </w:r>
    </w:p>
    <w:p w14:paraId="6106B790" w14:textId="77777777" w:rsidR="00363707" w:rsidRPr="00363707" w:rsidRDefault="00363707" w:rsidP="00363707">
      <w:pPr>
        <w:pStyle w:val="Body"/>
        <w:numPr>
          <w:ilvl w:val="0"/>
          <w:numId w:val="2"/>
        </w:numPr>
        <w:rPr>
          <w:rFonts w:ascii="Times New Roman" w:eastAsia="Times New Roman" w:hAnsi="Times New Roman" w:cs="Times New Roman"/>
          <w:color w:val="222222"/>
          <w:sz w:val="24"/>
          <w:szCs w:val="24"/>
          <w:u w:color="000000"/>
        </w:rPr>
      </w:pPr>
      <w:r w:rsidRPr="00363707">
        <w:rPr>
          <w:rFonts w:ascii="Times New Roman" w:hAnsi="Times New Roman"/>
          <w:color w:val="222222"/>
          <w:sz w:val="24"/>
          <w:szCs w:val="24"/>
          <w:u w:color="000000"/>
        </w:rPr>
        <w:t xml:space="preserve">Alvarez JF, Goldstein L, </w:t>
      </w:r>
      <w:proofErr w:type="spellStart"/>
      <w:r w:rsidRPr="00363707">
        <w:rPr>
          <w:rFonts w:ascii="Times New Roman" w:hAnsi="Times New Roman"/>
          <w:color w:val="222222"/>
          <w:sz w:val="24"/>
          <w:szCs w:val="24"/>
          <w:u w:color="000000"/>
        </w:rPr>
        <w:t>Samreen</w:t>
      </w:r>
      <w:proofErr w:type="spellEnd"/>
      <w:r w:rsidRPr="00363707">
        <w:rPr>
          <w:rFonts w:ascii="Times New Roman" w:hAnsi="Times New Roman"/>
          <w:color w:val="222222"/>
          <w:sz w:val="24"/>
          <w:szCs w:val="24"/>
          <w:u w:color="000000"/>
        </w:rPr>
        <w:t xml:space="preserve"> N, et al. Giant adrenal myelolipoma. </w:t>
      </w:r>
      <w:r w:rsidRPr="00363707">
        <w:rPr>
          <w:rFonts w:ascii="Times New Roman" w:hAnsi="Times New Roman"/>
          <w:i/>
          <w:iCs/>
          <w:color w:val="222222"/>
          <w:sz w:val="24"/>
          <w:szCs w:val="24"/>
          <w:u w:color="000000"/>
        </w:rPr>
        <w:t xml:space="preserve">J </w:t>
      </w:r>
      <w:proofErr w:type="spellStart"/>
      <w:r w:rsidRPr="00363707">
        <w:rPr>
          <w:rFonts w:ascii="Times New Roman" w:hAnsi="Times New Roman"/>
          <w:i/>
          <w:iCs/>
          <w:color w:val="222222"/>
          <w:sz w:val="24"/>
          <w:szCs w:val="24"/>
          <w:u w:color="000000"/>
        </w:rPr>
        <w:t>Gastrointest</w:t>
      </w:r>
      <w:proofErr w:type="spellEnd"/>
      <w:r w:rsidRPr="00363707">
        <w:rPr>
          <w:rFonts w:ascii="Times New Roman" w:hAnsi="Times New Roman"/>
          <w:i/>
          <w:iCs/>
          <w:color w:val="222222"/>
          <w:sz w:val="24"/>
          <w:szCs w:val="24"/>
          <w:u w:color="000000"/>
        </w:rPr>
        <w:t xml:space="preserve"> Surg</w:t>
      </w:r>
      <w:r w:rsidRPr="00363707">
        <w:rPr>
          <w:rFonts w:ascii="Times New Roman" w:hAnsi="Times New Roman"/>
          <w:color w:val="222222"/>
          <w:sz w:val="24"/>
          <w:szCs w:val="24"/>
          <w:u w:color="000000"/>
        </w:rPr>
        <w:t>. 2014;18(9):1716-1718. doi:10.1007/s11605-014-2553-x</w:t>
      </w:r>
    </w:p>
    <w:p w14:paraId="59BD065F" w14:textId="77777777" w:rsidR="00363707" w:rsidRPr="00363707" w:rsidRDefault="00363707" w:rsidP="00363707">
      <w:pPr>
        <w:pStyle w:val="Body"/>
        <w:numPr>
          <w:ilvl w:val="0"/>
          <w:numId w:val="2"/>
        </w:numPr>
        <w:rPr>
          <w:rFonts w:ascii="Times New Roman" w:eastAsia="Times New Roman" w:hAnsi="Times New Roman" w:cs="Times New Roman"/>
          <w:color w:val="222222"/>
          <w:sz w:val="24"/>
          <w:szCs w:val="24"/>
          <w:u w:color="000000"/>
        </w:rPr>
      </w:pPr>
      <w:r w:rsidRPr="00363707">
        <w:rPr>
          <w:rFonts w:ascii="Times New Roman" w:hAnsi="Times New Roman"/>
          <w:color w:val="222222"/>
          <w:sz w:val="24"/>
          <w:szCs w:val="24"/>
          <w:u w:color="000000"/>
        </w:rPr>
        <w:t>Goldstein L, Iqbal A, Tan S. Laparoscopic treatment of adult intussusception. </w:t>
      </w:r>
      <w:r w:rsidRPr="00363707">
        <w:rPr>
          <w:rFonts w:ascii="Times New Roman" w:hAnsi="Times New Roman"/>
          <w:i/>
          <w:iCs/>
          <w:color w:val="222222"/>
          <w:sz w:val="24"/>
          <w:szCs w:val="24"/>
          <w:u w:color="000000"/>
        </w:rPr>
        <w:t>Am Surg</w:t>
      </w:r>
      <w:r w:rsidRPr="00363707">
        <w:rPr>
          <w:rFonts w:ascii="Times New Roman" w:hAnsi="Times New Roman"/>
          <w:color w:val="222222"/>
          <w:sz w:val="24"/>
          <w:szCs w:val="24"/>
          <w:u w:color="000000"/>
        </w:rPr>
        <w:t>. 2014;80(7</w:t>
      </w:r>
      <w:proofErr w:type="gramStart"/>
      <w:r w:rsidRPr="00363707">
        <w:rPr>
          <w:rFonts w:ascii="Times New Roman" w:hAnsi="Times New Roman"/>
          <w:color w:val="222222"/>
          <w:sz w:val="24"/>
          <w:szCs w:val="24"/>
          <w:u w:color="000000"/>
        </w:rPr>
        <w:t>):e</w:t>
      </w:r>
      <w:proofErr w:type="gramEnd"/>
      <w:r w:rsidRPr="00363707">
        <w:rPr>
          <w:rFonts w:ascii="Times New Roman" w:hAnsi="Times New Roman"/>
          <w:color w:val="222222"/>
          <w:sz w:val="24"/>
          <w:szCs w:val="24"/>
          <w:u w:color="000000"/>
        </w:rPr>
        <w:t>187-e188.</w:t>
      </w:r>
    </w:p>
    <w:p w14:paraId="43AA5C67" w14:textId="77777777" w:rsidR="001C0446" w:rsidRPr="00363707" w:rsidRDefault="00363707" w:rsidP="00363707">
      <w:pPr>
        <w:pStyle w:val="Body"/>
        <w:numPr>
          <w:ilvl w:val="0"/>
          <w:numId w:val="2"/>
        </w:numPr>
        <w:rPr>
          <w:rFonts w:ascii="Times New Roman" w:eastAsia="Times New Roman" w:hAnsi="Times New Roman" w:cs="Times New Roman"/>
          <w:color w:val="222222"/>
          <w:sz w:val="24"/>
          <w:szCs w:val="24"/>
          <w:u w:color="000000"/>
        </w:rPr>
      </w:pPr>
      <w:r w:rsidRPr="00363707">
        <w:rPr>
          <w:rFonts w:ascii="Times New Roman" w:hAnsi="Times New Roman"/>
          <w:color w:val="222222"/>
          <w:sz w:val="24"/>
          <w:szCs w:val="24"/>
          <w:u w:color="000000"/>
        </w:rPr>
        <w:t xml:space="preserve">Kim SS, Kim T, Tan SA, Goldstein LE, Iqbal A. Combined abdominal and </w:t>
      </w:r>
      <w:proofErr w:type="spellStart"/>
      <w:r w:rsidRPr="00363707">
        <w:rPr>
          <w:rFonts w:ascii="Times New Roman" w:hAnsi="Times New Roman"/>
          <w:color w:val="222222"/>
          <w:sz w:val="24"/>
          <w:szCs w:val="24"/>
          <w:u w:color="000000"/>
        </w:rPr>
        <w:t>paracoccygeal</w:t>
      </w:r>
      <w:proofErr w:type="spellEnd"/>
      <w:r w:rsidRPr="00363707">
        <w:rPr>
          <w:rFonts w:ascii="Times New Roman" w:hAnsi="Times New Roman"/>
          <w:color w:val="222222"/>
          <w:sz w:val="24"/>
          <w:szCs w:val="24"/>
          <w:u w:color="000000"/>
        </w:rPr>
        <w:t xml:space="preserve"> resection of presacral aggressive angiomyxoma. </w:t>
      </w:r>
      <w:r w:rsidRPr="00363707">
        <w:rPr>
          <w:rFonts w:ascii="Times New Roman" w:hAnsi="Times New Roman"/>
          <w:i/>
          <w:iCs/>
          <w:color w:val="222222"/>
          <w:sz w:val="24"/>
          <w:szCs w:val="24"/>
          <w:u w:color="000000"/>
        </w:rPr>
        <w:t>Am Surg</w:t>
      </w:r>
      <w:r w:rsidRPr="00363707">
        <w:rPr>
          <w:rFonts w:ascii="Times New Roman" w:hAnsi="Times New Roman"/>
          <w:color w:val="222222"/>
          <w:sz w:val="24"/>
          <w:szCs w:val="24"/>
          <w:u w:color="000000"/>
        </w:rPr>
        <w:t>. 2013;79(8</w:t>
      </w:r>
      <w:proofErr w:type="gramStart"/>
      <w:r w:rsidRPr="00363707">
        <w:rPr>
          <w:rFonts w:ascii="Times New Roman" w:hAnsi="Times New Roman"/>
          <w:color w:val="222222"/>
          <w:sz w:val="24"/>
          <w:szCs w:val="24"/>
          <w:u w:color="000000"/>
        </w:rPr>
        <w:t>):E</w:t>
      </w:r>
      <w:proofErr w:type="gramEnd"/>
      <w:r w:rsidRPr="00363707">
        <w:rPr>
          <w:rFonts w:ascii="Times New Roman" w:hAnsi="Times New Roman"/>
          <w:color w:val="222222"/>
          <w:sz w:val="24"/>
          <w:szCs w:val="24"/>
          <w:u w:color="000000"/>
        </w:rPr>
        <w:t>262-E263.</w:t>
      </w:r>
    </w:p>
    <w:p w14:paraId="79A7B8DA" w14:textId="77777777" w:rsidR="001C0446" w:rsidRDefault="001C0446">
      <w:pPr>
        <w:pStyle w:val="Body"/>
        <w:rPr>
          <w:rFonts w:ascii="Times New Roman" w:eastAsia="Times New Roman" w:hAnsi="Times New Roman" w:cs="Times New Roman"/>
          <w:b/>
          <w:bCs/>
          <w:sz w:val="24"/>
          <w:szCs w:val="24"/>
          <w:u w:val="single" w:color="000000"/>
        </w:rPr>
      </w:pPr>
    </w:p>
    <w:p w14:paraId="66AB69D6" w14:textId="77777777" w:rsidR="00E60D55" w:rsidRDefault="00E60D55">
      <w:pPr>
        <w:pStyle w:val="Body"/>
        <w:rPr>
          <w:rFonts w:ascii="Times New Roman" w:hAnsi="Times New Roman"/>
          <w:b/>
          <w:bCs/>
          <w:sz w:val="24"/>
          <w:szCs w:val="24"/>
          <w:u w:val="single" w:color="000000"/>
        </w:rPr>
      </w:pPr>
    </w:p>
    <w:p w14:paraId="2B1C947E" w14:textId="77777777" w:rsidR="00E60D55" w:rsidRDefault="00E60D55">
      <w:pPr>
        <w:pStyle w:val="Body"/>
        <w:rPr>
          <w:rFonts w:ascii="Times New Roman" w:hAnsi="Times New Roman"/>
          <w:b/>
          <w:bCs/>
          <w:sz w:val="24"/>
          <w:szCs w:val="24"/>
          <w:u w:val="single" w:color="000000"/>
        </w:rPr>
      </w:pPr>
    </w:p>
    <w:p w14:paraId="08A32CE9" w14:textId="77777777" w:rsidR="00E60D55" w:rsidRDefault="00E60D55">
      <w:pPr>
        <w:pStyle w:val="Body"/>
        <w:rPr>
          <w:rFonts w:ascii="Times New Roman" w:hAnsi="Times New Roman"/>
          <w:b/>
          <w:bCs/>
          <w:sz w:val="24"/>
          <w:szCs w:val="24"/>
          <w:u w:val="single" w:color="000000"/>
        </w:rPr>
      </w:pPr>
    </w:p>
    <w:p w14:paraId="326B7071" w14:textId="027975A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INVITED PRESENTATIONS</w:t>
      </w:r>
    </w:p>
    <w:p w14:paraId="5EC57298" w14:textId="77777777" w:rsidR="001C0446" w:rsidRDefault="001C0446">
      <w:pPr>
        <w:pStyle w:val="Body"/>
        <w:rPr>
          <w:rFonts w:ascii="Times New Roman" w:eastAsia="Times New Roman" w:hAnsi="Times New Roman" w:cs="Times New Roman"/>
          <w:sz w:val="24"/>
          <w:szCs w:val="24"/>
          <w:u w:color="000000"/>
        </w:rPr>
      </w:pPr>
    </w:p>
    <w:p w14:paraId="19564882" w14:textId="563FCD46" w:rsidR="00DE6734" w:rsidRPr="00DE6734" w:rsidRDefault="00DE6734" w:rsidP="00DE6734">
      <w:pPr>
        <w:pStyle w:val="ListParagraph"/>
        <w:numPr>
          <w:ilvl w:val="0"/>
          <w:numId w:val="3"/>
        </w:numPr>
      </w:pPr>
      <w:r w:rsidRPr="00DE6734">
        <w:t xml:space="preserve">Ehresmann K, </w:t>
      </w:r>
      <w:proofErr w:type="spellStart"/>
      <w:r w:rsidRPr="00DE6734">
        <w:t>Mazirka</w:t>
      </w:r>
      <w:proofErr w:type="spellEnd"/>
      <w:r w:rsidRPr="00DE6734">
        <w:t xml:space="preserve"> P, Charles A, </w:t>
      </w:r>
      <w:proofErr w:type="spellStart"/>
      <w:r w:rsidRPr="00DE6734">
        <w:t>Ghandour</w:t>
      </w:r>
      <w:proofErr w:type="spellEnd"/>
      <w:r w:rsidRPr="00DE6734">
        <w:t xml:space="preserve"> Z, Terracina K, Goldstein L, Nordenstam J, Read T. A Case Report of Lymphoepithelioma-like Carcinoma of the Anal Canal and Review of Literature. </w:t>
      </w:r>
      <w:r w:rsidRPr="00DE6734">
        <w:rPr>
          <w:color w:val="222222"/>
          <w:u w:color="000000"/>
        </w:rPr>
        <w:t>Poster presentation at the American Society of Colon and Rectal Surgeons, June 2023, Seattle, WA.</w:t>
      </w:r>
    </w:p>
    <w:p w14:paraId="0099E41B" w14:textId="780835C6" w:rsidR="00DE6734" w:rsidRPr="00DE6734" w:rsidRDefault="00DE6734" w:rsidP="00DE6734">
      <w:pPr>
        <w:pStyle w:val="ListParagraph"/>
        <w:numPr>
          <w:ilvl w:val="0"/>
          <w:numId w:val="3"/>
        </w:numPr>
      </w:pPr>
      <w:proofErr w:type="spellStart"/>
      <w:r w:rsidRPr="00DE6734">
        <w:t>Mazirka</w:t>
      </w:r>
      <w:proofErr w:type="spellEnd"/>
      <w:r w:rsidRPr="00DE6734">
        <w:t xml:space="preserve"> P, Ehresmann K, Charles A, Goldstein L, Terracina K, Read T, Nordenstam J. Metastatic Gastrointestinal Neuroectodermal Tumors (GNET); multidisciplinary </w:t>
      </w:r>
      <w:r w:rsidRPr="00DE6734">
        <w:lastRenderedPageBreak/>
        <w:t xml:space="preserve">approach and the role of surgery. </w:t>
      </w:r>
      <w:r w:rsidRPr="00DE6734">
        <w:rPr>
          <w:color w:val="222222"/>
          <w:u w:color="000000"/>
        </w:rPr>
        <w:t>Poster presentation at the American Society of Colon and Rectal Surgeons, June 2023, Seattle, WA.</w:t>
      </w:r>
    </w:p>
    <w:p w14:paraId="4C87B4A6" w14:textId="1B911CE5" w:rsidR="00983D51" w:rsidRPr="00983D51" w:rsidRDefault="00983D51" w:rsidP="00983D51">
      <w:pPr>
        <w:pStyle w:val="ListParagraph"/>
        <w:numPr>
          <w:ilvl w:val="0"/>
          <w:numId w:val="3"/>
        </w:numPr>
        <w:rPr>
          <w:sz w:val="22"/>
          <w:szCs w:val="22"/>
        </w:rPr>
      </w:pPr>
      <w:proofErr w:type="spellStart"/>
      <w:r>
        <w:t>Schmit</w:t>
      </w:r>
      <w:proofErr w:type="spellEnd"/>
      <w:r>
        <w:t xml:space="preserve"> BM, Tyson A, </w:t>
      </w:r>
      <w:proofErr w:type="spellStart"/>
      <w:r>
        <w:t>Galvao</w:t>
      </w:r>
      <w:proofErr w:type="spellEnd"/>
      <w:r>
        <w:t xml:space="preserve"> J, </w:t>
      </w:r>
      <w:proofErr w:type="spellStart"/>
      <w:r>
        <w:t>Donahoo</w:t>
      </w:r>
      <w:proofErr w:type="spellEnd"/>
      <w:r>
        <w:t xml:space="preserve"> J, Engels L, Tillman J, </w:t>
      </w:r>
      <w:proofErr w:type="spellStart"/>
      <w:r>
        <w:t>Shorr</w:t>
      </w:r>
      <w:proofErr w:type="spellEnd"/>
      <w:r>
        <w:t xml:space="preserve"> R, Solberg L, </w:t>
      </w:r>
      <w:proofErr w:type="spellStart"/>
      <w:r>
        <w:t>Soberon</w:t>
      </w:r>
      <w:proofErr w:type="spellEnd"/>
      <w:r>
        <w:t xml:space="preserve"> J, </w:t>
      </w:r>
      <w:proofErr w:type="spellStart"/>
      <w:r>
        <w:t>Hegland</w:t>
      </w:r>
      <w:proofErr w:type="spellEnd"/>
      <w:r>
        <w:t xml:space="preserve"> D, Zaragoza A, Goldstein L. Initiation of a multidisciplinary surgical </w:t>
      </w:r>
      <w:proofErr w:type="spellStart"/>
      <w:r>
        <w:t>prehabilitation</w:t>
      </w:r>
      <w:proofErr w:type="spellEnd"/>
      <w:r>
        <w:t xml:space="preserve"> clinic for frail patients leads to improved surgical outcomes. Association of VA Surgeons, April 2023, Madison, WI.</w:t>
      </w:r>
    </w:p>
    <w:p w14:paraId="5C061B66" w14:textId="1C41FCE7" w:rsidR="00D14765" w:rsidRDefault="00C67D5A" w:rsidP="00C1419F">
      <w:pPr>
        <w:pStyle w:val="Body"/>
        <w:numPr>
          <w:ilvl w:val="0"/>
          <w:numId w:val="3"/>
        </w:numPr>
        <w:rPr>
          <w:rFonts w:ascii="Times New Roman" w:eastAsia="Times New Roman" w:hAnsi="Times New Roman" w:cs="Times New Roman"/>
          <w:color w:val="222222"/>
          <w:sz w:val="24"/>
          <w:szCs w:val="24"/>
          <w:u w:color="000000"/>
        </w:rPr>
      </w:pPr>
      <w:proofErr w:type="spellStart"/>
      <w:r w:rsidRPr="00D14765">
        <w:rPr>
          <w:rFonts w:ascii="Times New Roman" w:eastAsia="Times New Roman" w:hAnsi="Times New Roman" w:cs="Times New Roman"/>
          <w:color w:val="222222"/>
          <w:sz w:val="24"/>
          <w:szCs w:val="24"/>
          <w:u w:color="000000"/>
        </w:rPr>
        <w:t>Laconi</w:t>
      </w:r>
      <w:proofErr w:type="spellEnd"/>
      <w:r w:rsidRPr="00D14765">
        <w:rPr>
          <w:rFonts w:ascii="Times New Roman" w:eastAsia="Times New Roman" w:hAnsi="Times New Roman" w:cs="Times New Roman"/>
          <w:color w:val="222222"/>
          <w:sz w:val="24"/>
          <w:szCs w:val="24"/>
          <w:u w:color="000000"/>
        </w:rPr>
        <w:t xml:space="preserve"> N, Goldstein L, Sarosi G, Fernandez R. Designing Simulation Curriculum to Evaluate Both Technical and Human Factors in Robotic Surgery. </w:t>
      </w:r>
      <w:r w:rsidR="00D14765">
        <w:rPr>
          <w:rFonts w:ascii="Times New Roman" w:eastAsia="Times New Roman" w:hAnsi="Times New Roman" w:cs="Times New Roman"/>
          <w:color w:val="222222"/>
          <w:sz w:val="24"/>
          <w:szCs w:val="24"/>
          <w:u w:color="000000"/>
        </w:rPr>
        <w:t>Not presented due to COVID</w:t>
      </w:r>
      <w:r w:rsidR="00D14765" w:rsidRPr="00D14765">
        <w:rPr>
          <w:rFonts w:ascii="Times New Roman" w:eastAsia="Times New Roman" w:hAnsi="Times New Roman" w:cs="Times New Roman"/>
          <w:color w:val="222222"/>
          <w:sz w:val="24"/>
          <w:szCs w:val="24"/>
          <w:u w:color="000000"/>
        </w:rPr>
        <w:t xml:space="preserve"> </w:t>
      </w:r>
    </w:p>
    <w:p w14:paraId="734B54AB" w14:textId="5E747095" w:rsidR="00F57654" w:rsidRPr="00D14765" w:rsidRDefault="00F57654" w:rsidP="00C1419F">
      <w:pPr>
        <w:pStyle w:val="Body"/>
        <w:numPr>
          <w:ilvl w:val="0"/>
          <w:numId w:val="3"/>
        </w:numPr>
        <w:rPr>
          <w:rFonts w:ascii="Times New Roman" w:eastAsia="Times New Roman" w:hAnsi="Times New Roman" w:cs="Times New Roman"/>
          <w:color w:val="222222"/>
          <w:sz w:val="24"/>
          <w:szCs w:val="24"/>
          <w:u w:color="000000"/>
        </w:rPr>
      </w:pPr>
      <w:proofErr w:type="spellStart"/>
      <w:r w:rsidRPr="00D14765">
        <w:rPr>
          <w:rFonts w:ascii="Times New Roman" w:eastAsia="Times New Roman" w:hAnsi="Times New Roman" w:cs="Times New Roman"/>
          <w:color w:val="222222"/>
          <w:sz w:val="24"/>
          <w:szCs w:val="24"/>
          <w:u w:color="000000"/>
        </w:rPr>
        <w:t>Laconi</w:t>
      </w:r>
      <w:proofErr w:type="spellEnd"/>
      <w:r w:rsidRPr="00D14765">
        <w:rPr>
          <w:rFonts w:ascii="Times New Roman" w:eastAsia="Times New Roman" w:hAnsi="Times New Roman" w:cs="Times New Roman"/>
          <w:color w:val="222222"/>
          <w:sz w:val="24"/>
          <w:szCs w:val="24"/>
          <w:u w:color="000000"/>
        </w:rPr>
        <w:t xml:space="preserve"> N, Goldstein L, </w:t>
      </w:r>
      <w:proofErr w:type="spellStart"/>
      <w:r w:rsidRPr="00D14765">
        <w:rPr>
          <w:rFonts w:ascii="Times New Roman" w:eastAsia="Times New Roman" w:hAnsi="Times New Roman" w:cs="Times New Roman"/>
          <w:color w:val="222222"/>
          <w:sz w:val="24"/>
          <w:szCs w:val="24"/>
          <w:u w:color="000000"/>
        </w:rPr>
        <w:t>Sarosi</w:t>
      </w:r>
      <w:proofErr w:type="spellEnd"/>
      <w:r w:rsidRPr="00D14765">
        <w:rPr>
          <w:rFonts w:ascii="Times New Roman" w:eastAsia="Times New Roman" w:hAnsi="Times New Roman" w:cs="Times New Roman"/>
          <w:color w:val="222222"/>
          <w:sz w:val="24"/>
          <w:szCs w:val="24"/>
          <w:u w:color="000000"/>
        </w:rPr>
        <w:t xml:space="preserve"> G, </w:t>
      </w:r>
      <w:proofErr w:type="spellStart"/>
      <w:r w:rsidRPr="00D14765">
        <w:rPr>
          <w:rFonts w:ascii="Times New Roman" w:eastAsia="Times New Roman" w:hAnsi="Times New Roman" w:cs="Times New Roman"/>
          <w:color w:val="222222"/>
          <w:sz w:val="24"/>
          <w:szCs w:val="24"/>
          <w:u w:color="000000"/>
        </w:rPr>
        <w:t>LeMaster</w:t>
      </w:r>
      <w:proofErr w:type="spellEnd"/>
      <w:r w:rsidRPr="00D14765">
        <w:rPr>
          <w:rFonts w:ascii="Times New Roman" w:eastAsia="Times New Roman" w:hAnsi="Times New Roman" w:cs="Times New Roman"/>
          <w:color w:val="222222"/>
          <w:sz w:val="24"/>
          <w:szCs w:val="24"/>
          <w:u w:color="000000"/>
        </w:rPr>
        <w:t xml:space="preserve"> T, Fernandez</w:t>
      </w:r>
      <w:r w:rsidR="00C67D5A" w:rsidRPr="00D14765">
        <w:rPr>
          <w:rFonts w:ascii="Times New Roman" w:eastAsia="Times New Roman" w:hAnsi="Times New Roman" w:cs="Times New Roman"/>
          <w:color w:val="222222"/>
          <w:sz w:val="24"/>
          <w:szCs w:val="24"/>
          <w:u w:color="000000"/>
        </w:rPr>
        <w:t xml:space="preserve"> R, Patterson M. Developing Robotic Curriculum Assessments without Grinding Your Gears! IMSH Society for Simulation in Healthcare January 18, 2022. Not presented due to COVID.</w:t>
      </w:r>
    </w:p>
    <w:p w14:paraId="57CA1F5D" w14:textId="7939E55B" w:rsidR="001C0446" w:rsidRDefault="00652187">
      <w:pPr>
        <w:pStyle w:val="Body"/>
        <w:numPr>
          <w:ilvl w:val="0"/>
          <w:numId w:val="3"/>
        </w:numPr>
        <w:rPr>
          <w:rFonts w:ascii="Times New Roman" w:eastAsia="Times New Roman" w:hAnsi="Times New Roman" w:cs="Times New Roman"/>
          <w:color w:val="222222"/>
          <w:sz w:val="24"/>
          <w:szCs w:val="24"/>
          <w:u w:color="000000"/>
        </w:rPr>
      </w:pPr>
      <w:proofErr w:type="spellStart"/>
      <w:r>
        <w:rPr>
          <w:rFonts w:ascii="Times New Roman" w:hAnsi="Times New Roman"/>
          <w:color w:val="222222"/>
          <w:sz w:val="24"/>
          <w:szCs w:val="24"/>
          <w:u w:color="000000"/>
        </w:rPr>
        <w:t>Fazzone</w:t>
      </w:r>
      <w:proofErr w:type="spellEnd"/>
      <w:r>
        <w:rPr>
          <w:rFonts w:ascii="Times New Roman" w:hAnsi="Times New Roman"/>
          <w:color w:val="222222"/>
          <w:sz w:val="24"/>
          <w:szCs w:val="24"/>
          <w:u w:color="000000"/>
        </w:rPr>
        <w:t xml:space="preserve"> B, Delitto DJ, Goldstein L, Thomas RM. Laparoscopic colectomy in an awake patient. Presented at the University of Florida Department of Surgery Research Day, April 2019</w:t>
      </w:r>
      <w:r w:rsidR="00983D51">
        <w:rPr>
          <w:rFonts w:ascii="Times New Roman" w:hAnsi="Times New Roman"/>
          <w:color w:val="222222"/>
          <w:sz w:val="24"/>
          <w:szCs w:val="24"/>
          <w:u w:color="000000"/>
        </w:rPr>
        <w:t>, Gainesville, FL.</w:t>
      </w:r>
    </w:p>
    <w:p w14:paraId="00220D14" w14:textId="1E1F3C7D"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Ladd AD, </w:t>
      </w:r>
      <w:proofErr w:type="spellStart"/>
      <w:r>
        <w:rPr>
          <w:rFonts w:ascii="Times New Roman" w:hAnsi="Times New Roman"/>
          <w:color w:val="222222"/>
          <w:sz w:val="24"/>
          <w:szCs w:val="24"/>
          <w:u w:color="000000"/>
        </w:rPr>
        <w:t>Jivanji</w:t>
      </w:r>
      <w:proofErr w:type="spellEnd"/>
      <w:r>
        <w:rPr>
          <w:rFonts w:ascii="Times New Roman" w:hAnsi="Times New Roman"/>
          <w:color w:val="222222"/>
          <w:sz w:val="24"/>
          <w:szCs w:val="24"/>
          <w:u w:color="000000"/>
        </w:rPr>
        <w:t xml:space="preserve"> D, Cowan L, Chappell J, Orozco T, Goldstein L, Thomas RM. </w:t>
      </w:r>
      <w:proofErr w:type="spellStart"/>
      <w:r>
        <w:rPr>
          <w:rFonts w:ascii="Times New Roman" w:hAnsi="Times New Roman"/>
          <w:color w:val="222222"/>
          <w:sz w:val="24"/>
          <w:szCs w:val="24"/>
          <w:u w:color="000000"/>
        </w:rPr>
        <w:t>Alvimopan</w:t>
      </w:r>
      <w:proofErr w:type="spellEnd"/>
      <w:r>
        <w:rPr>
          <w:rFonts w:ascii="Times New Roman" w:hAnsi="Times New Roman"/>
          <w:color w:val="222222"/>
          <w:sz w:val="24"/>
          <w:szCs w:val="24"/>
          <w:u w:color="000000"/>
        </w:rPr>
        <w:t xml:space="preserve"> use in colorectal cancer patients improves time to diet and postoperative length of hospital stay after colectomy. Presented at the University of Florida Department of Surgery Research Day, April 2019</w:t>
      </w:r>
      <w:r w:rsidR="00983D51">
        <w:rPr>
          <w:rFonts w:ascii="Times New Roman" w:hAnsi="Times New Roman"/>
          <w:color w:val="222222"/>
          <w:sz w:val="24"/>
          <w:szCs w:val="24"/>
          <w:u w:color="000000"/>
        </w:rPr>
        <w:t>, Gainesville, FL.</w:t>
      </w:r>
    </w:p>
    <w:p w14:paraId="355C6706"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Porter BE, Goldstein L, Friedman J. Marginal Ulcer Perforation and Concurrent 360 Degree Twisted Roux Limb Volvulus Following Roux-en-Y Gastric Bypass: </w:t>
      </w:r>
      <w:proofErr w:type="gramStart"/>
      <w:r>
        <w:rPr>
          <w:rFonts w:ascii="Times New Roman" w:hAnsi="Times New Roman"/>
          <w:color w:val="222222"/>
          <w:sz w:val="24"/>
          <w:szCs w:val="24"/>
          <w:u w:color="000000"/>
        </w:rPr>
        <w:t>a</w:t>
      </w:r>
      <w:proofErr w:type="gramEnd"/>
      <w:r>
        <w:rPr>
          <w:rFonts w:ascii="Times New Roman" w:hAnsi="Times New Roman"/>
          <w:color w:val="222222"/>
          <w:sz w:val="24"/>
          <w:szCs w:val="24"/>
          <w:u w:color="000000"/>
        </w:rPr>
        <w:t xml:space="preserve"> Case Report. Poster presentation at the University of Florida College of Medicine Celebration of Research, 2019, Gainesville, FL.</w:t>
      </w:r>
    </w:p>
    <w:p w14:paraId="34E911D8"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proofErr w:type="spellStart"/>
      <w:r>
        <w:rPr>
          <w:rFonts w:ascii="Times New Roman" w:hAnsi="Times New Roman"/>
          <w:color w:val="222222"/>
          <w:sz w:val="24"/>
          <w:szCs w:val="24"/>
          <w:u w:color="000000"/>
        </w:rPr>
        <w:t>Rehfuss</w:t>
      </w:r>
      <w:proofErr w:type="spellEnd"/>
      <w:r>
        <w:rPr>
          <w:rFonts w:ascii="Times New Roman" w:hAnsi="Times New Roman"/>
          <w:color w:val="222222"/>
          <w:sz w:val="24"/>
          <w:szCs w:val="24"/>
          <w:u w:color="000000"/>
        </w:rPr>
        <w:t xml:space="preserve"> J, </w:t>
      </w:r>
      <w:proofErr w:type="spellStart"/>
      <w:r>
        <w:rPr>
          <w:rFonts w:ascii="Times New Roman" w:hAnsi="Times New Roman"/>
          <w:color w:val="222222"/>
          <w:sz w:val="24"/>
          <w:szCs w:val="24"/>
          <w:u w:color="000000"/>
        </w:rPr>
        <w:t>Lottenberg</w:t>
      </w:r>
      <w:proofErr w:type="spellEnd"/>
      <w:r>
        <w:rPr>
          <w:rFonts w:ascii="Times New Roman" w:hAnsi="Times New Roman"/>
          <w:color w:val="222222"/>
          <w:sz w:val="24"/>
          <w:szCs w:val="24"/>
          <w:u w:color="000000"/>
        </w:rPr>
        <w:t xml:space="preserve"> L, Friedman J, Goldstein L. Cecal volvulus caused by internal herniation after </w:t>
      </w:r>
      <w:proofErr w:type="spellStart"/>
      <w:r>
        <w:rPr>
          <w:rFonts w:ascii="Times New Roman" w:hAnsi="Times New Roman"/>
          <w:color w:val="222222"/>
          <w:sz w:val="24"/>
          <w:szCs w:val="24"/>
          <w:u w:color="000000"/>
        </w:rPr>
        <w:t>Roux-en-y</w:t>
      </w:r>
      <w:proofErr w:type="spellEnd"/>
      <w:r>
        <w:rPr>
          <w:rFonts w:ascii="Times New Roman" w:hAnsi="Times New Roman"/>
          <w:color w:val="222222"/>
          <w:sz w:val="24"/>
          <w:szCs w:val="24"/>
          <w:u w:color="000000"/>
        </w:rPr>
        <w:t xml:space="preserve"> gastric bypass surgery. Poster presentation at the Southeastern Surgical Congress, Feb 2018, Tampa, FL.</w:t>
      </w:r>
    </w:p>
    <w:p w14:paraId="6C5E6A53" w14:textId="4C42083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Raza A, Tan SA, Shaw C, Goldstein L, Alamo I, Iqbal A. Differences in Treatment of Rectal Cancer by Age and Demographics: A National Review. Poster presentation at the American Society of Colon and Rectal Surgeons, May 2016, Los Angeles, CA. Presented at the Florida Chapter of the American College of Surgeons, May 2016, Tampa, FL. Presented at the University of Florida Department of Surgery Research Day, April 2016, Gainesville, FL. Poster presentation at the University of Florida College of Medicine Celebration of Research, 2016, Gainesville, FL.</w:t>
      </w:r>
    </w:p>
    <w:p w14:paraId="7D21F0B4"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Raza A, Tan </w:t>
      </w:r>
      <w:proofErr w:type="gramStart"/>
      <w:r>
        <w:rPr>
          <w:rFonts w:ascii="Times New Roman" w:hAnsi="Times New Roman"/>
          <w:color w:val="222222"/>
          <w:sz w:val="24"/>
          <w:szCs w:val="24"/>
          <w:u w:color="000000"/>
        </w:rPr>
        <w:t>SA,  Shaw</w:t>
      </w:r>
      <w:proofErr w:type="gramEnd"/>
      <w:r>
        <w:rPr>
          <w:rFonts w:ascii="Times New Roman" w:hAnsi="Times New Roman"/>
          <w:color w:val="222222"/>
          <w:sz w:val="24"/>
          <w:szCs w:val="24"/>
          <w:u w:color="000000"/>
        </w:rPr>
        <w:t xml:space="preserve"> C, Goldstein L, Alamo I, Iqbal A. Variability in Radiation Therapy for Rectal Cancer Between Academic and Community Centers. Poster presentation at the American Society of Colon and Rectal Surgeons, May 2016, Los Angeles, CA. Presented at the Florida Chapter of the American College of Surgeons, May 2016, Tampa, FL. Presented at the University of Florida Department of Surgery Research Day, April 2016, Gainesville, FL. Poster presentation at the University of Florida College of Medicine Celebration of Research, 2016, Gainesville, FL.</w:t>
      </w:r>
    </w:p>
    <w:p w14:paraId="1A1C21A7"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Raza A, Iqbal A, Huang E, Goldstein </w:t>
      </w:r>
      <w:proofErr w:type="gramStart"/>
      <w:r>
        <w:rPr>
          <w:rFonts w:ascii="Times New Roman" w:hAnsi="Times New Roman"/>
          <w:color w:val="222222"/>
          <w:sz w:val="24"/>
          <w:szCs w:val="24"/>
          <w:u w:color="000000"/>
        </w:rPr>
        <w:t>L,  Tan</w:t>
      </w:r>
      <w:proofErr w:type="gramEnd"/>
      <w:r>
        <w:rPr>
          <w:rFonts w:ascii="Times New Roman" w:hAnsi="Times New Roman"/>
          <w:color w:val="222222"/>
          <w:sz w:val="24"/>
          <w:szCs w:val="24"/>
          <w:u w:color="000000"/>
        </w:rPr>
        <w:t xml:space="preserve"> S. Cost Effectiveness of a Novel Attempt to Reduce Readmission from dehydration after Ileostomy Creation.  Presented at the Florida Chapter of the American College of Surgeons, May 2016, Tampa, FL. Presented at the University of Florida Department of Surgery Research Day, April 2016, Gainesville, FL.</w:t>
      </w:r>
    </w:p>
    <w:p w14:paraId="4443CBAD"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lastRenderedPageBreak/>
        <w:t xml:space="preserve">Raza A, Tan S, Safar B, Goldstein L, Iqbal A.  Laparoscopic </w:t>
      </w:r>
      <w:proofErr w:type="spellStart"/>
      <w:r>
        <w:rPr>
          <w:rFonts w:ascii="Times New Roman" w:hAnsi="Times New Roman"/>
          <w:color w:val="222222"/>
          <w:sz w:val="24"/>
          <w:szCs w:val="24"/>
          <w:u w:color="000000"/>
        </w:rPr>
        <w:t>ileocolectomy</w:t>
      </w:r>
      <w:proofErr w:type="spellEnd"/>
      <w:r>
        <w:rPr>
          <w:rFonts w:ascii="Times New Roman" w:hAnsi="Times New Roman"/>
          <w:color w:val="222222"/>
          <w:sz w:val="24"/>
          <w:szCs w:val="24"/>
          <w:u w:color="000000"/>
        </w:rPr>
        <w:t xml:space="preserve"> and Ladd’s </w:t>
      </w:r>
      <w:proofErr w:type="spellStart"/>
      <w:r>
        <w:rPr>
          <w:rFonts w:ascii="Times New Roman" w:hAnsi="Times New Roman"/>
          <w:color w:val="222222"/>
          <w:sz w:val="24"/>
          <w:szCs w:val="24"/>
          <w:u w:color="000000"/>
        </w:rPr>
        <w:t>Aprocedure</w:t>
      </w:r>
      <w:proofErr w:type="spellEnd"/>
      <w:r>
        <w:rPr>
          <w:rFonts w:ascii="Times New Roman" w:hAnsi="Times New Roman"/>
          <w:color w:val="222222"/>
          <w:sz w:val="24"/>
          <w:szCs w:val="24"/>
          <w:u w:color="000000"/>
        </w:rPr>
        <w:t xml:space="preserve"> for Crohn’s </w:t>
      </w:r>
      <w:proofErr w:type="spellStart"/>
      <w:r>
        <w:rPr>
          <w:rFonts w:ascii="Times New Roman" w:hAnsi="Times New Roman"/>
          <w:color w:val="222222"/>
          <w:sz w:val="24"/>
          <w:szCs w:val="24"/>
          <w:u w:color="000000"/>
        </w:rPr>
        <w:t>ileocolitis</w:t>
      </w:r>
      <w:proofErr w:type="spellEnd"/>
      <w:r>
        <w:rPr>
          <w:rFonts w:ascii="Times New Roman" w:hAnsi="Times New Roman"/>
          <w:color w:val="222222"/>
          <w:sz w:val="24"/>
          <w:szCs w:val="24"/>
          <w:u w:color="000000"/>
        </w:rPr>
        <w:t xml:space="preserve"> with mesenteric abscess and congenital megacolon. Presented at Southeastern Surgical Congress, February 2016, Atlanta, GA.</w:t>
      </w:r>
    </w:p>
    <w:p w14:paraId="77E974AD"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Raza A, Yin L, Vaught L, Tan SA, Iqbal A, Goldstein L, Vidyasagar S. Potential use of an oral non-glucose amino </w:t>
      </w:r>
      <w:proofErr w:type="gramStart"/>
      <w:r>
        <w:rPr>
          <w:rFonts w:ascii="Times New Roman" w:hAnsi="Times New Roman"/>
          <w:color w:val="222222"/>
          <w:sz w:val="24"/>
          <w:szCs w:val="24"/>
          <w:u w:color="000000"/>
        </w:rPr>
        <w:t>acid based</w:t>
      </w:r>
      <w:proofErr w:type="gramEnd"/>
      <w:r>
        <w:rPr>
          <w:rFonts w:ascii="Times New Roman" w:hAnsi="Times New Roman"/>
          <w:color w:val="222222"/>
          <w:sz w:val="24"/>
          <w:szCs w:val="24"/>
          <w:u w:color="000000"/>
        </w:rPr>
        <w:t xml:space="preserve"> fluid for preventing dehydration in patients with ileostomy. Poster presentation at the American Society of Colon and Rectal Surgeons, May 2016, Los Angeles, CA.</w:t>
      </w:r>
    </w:p>
    <w:p w14:paraId="522DFFF7"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Raza A, Iqbal A, Huang E, Goldstein </w:t>
      </w:r>
      <w:proofErr w:type="gramStart"/>
      <w:r>
        <w:rPr>
          <w:rFonts w:ascii="Times New Roman" w:hAnsi="Times New Roman"/>
          <w:color w:val="222222"/>
          <w:sz w:val="24"/>
          <w:szCs w:val="24"/>
          <w:u w:color="000000"/>
        </w:rPr>
        <w:t>L,  Tan</w:t>
      </w:r>
      <w:proofErr w:type="gramEnd"/>
      <w:r>
        <w:rPr>
          <w:rFonts w:ascii="Times New Roman" w:hAnsi="Times New Roman"/>
          <w:color w:val="222222"/>
          <w:sz w:val="24"/>
          <w:szCs w:val="24"/>
          <w:u w:color="000000"/>
        </w:rPr>
        <w:t xml:space="preserve"> S. Cost Effectiveness of a Novel Attempt to Reduce Readmission from Dehydration After Ileostomy Creation. Presented at the Florida Chapter of the American College of Surgeons, May 2016, Tampa, FL</w:t>
      </w:r>
    </w:p>
    <w:p w14:paraId="49C18EF5"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Goldstein L, Gibson N, Shah N, Schechter S. Parastomal Hernia Repairs: To Bring Chaos into Order? Poster presentation at the American Society of Colon and Rectal Surgeons, May 2015, Boston, MA. Presented at the New England Society of Colon and Rectal Surgeons, May 2015, York, ME. Presented at the Rhode Island Chapter of American College of Surgeons/ Providence Surgical Society, April 2015, Providence, RI.</w:t>
      </w:r>
    </w:p>
    <w:p w14:paraId="219619E2"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Goldstein L, Iqbal A, Tan SA. Laparoscopic Treatment of Adult Intussusception.  Poster presentation at the Southeastern Surgical Congress, February 2014, Savannah, GA. Presented at the University of Florida Department of Surgery Research Day, April 2014, Gainesville, Florida.</w:t>
      </w:r>
    </w:p>
    <w:p w14:paraId="166BB484"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Kim, S., Kim, T., Tan, S., Goldstein, L., Iqbal, A. Combined abdominal and </w:t>
      </w:r>
      <w:proofErr w:type="spellStart"/>
      <w:r>
        <w:rPr>
          <w:rFonts w:ascii="Times New Roman" w:hAnsi="Times New Roman"/>
          <w:color w:val="222222"/>
          <w:sz w:val="24"/>
          <w:szCs w:val="24"/>
          <w:u w:color="000000"/>
        </w:rPr>
        <w:t>paracoccygeal</w:t>
      </w:r>
      <w:proofErr w:type="spellEnd"/>
      <w:r>
        <w:rPr>
          <w:rFonts w:ascii="Times New Roman" w:hAnsi="Times New Roman"/>
          <w:color w:val="222222"/>
          <w:sz w:val="24"/>
          <w:szCs w:val="24"/>
          <w:u w:color="000000"/>
        </w:rPr>
        <w:t xml:space="preserve"> resection of presacral aggressive angiomyxoma: a case report and literature review. Presented at the University of Florida Department of Surgery Research Day, April 2013, Gainesville, FL. Poster presentation at the University of Florida College of Medicine Celebration of Research, March 2013, Gainesville, FL.</w:t>
      </w:r>
    </w:p>
    <w:p w14:paraId="3CF8F562"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Goldstein L, </w:t>
      </w:r>
      <w:proofErr w:type="spellStart"/>
      <w:r>
        <w:rPr>
          <w:rFonts w:ascii="Times New Roman" w:hAnsi="Times New Roman"/>
          <w:color w:val="222222"/>
          <w:sz w:val="24"/>
          <w:szCs w:val="24"/>
          <w:u w:color="000000"/>
        </w:rPr>
        <w:t>Akhavein</w:t>
      </w:r>
      <w:proofErr w:type="spellEnd"/>
      <w:r>
        <w:rPr>
          <w:rFonts w:ascii="Times New Roman" w:hAnsi="Times New Roman"/>
          <w:color w:val="222222"/>
          <w:sz w:val="24"/>
          <w:szCs w:val="24"/>
          <w:u w:color="000000"/>
        </w:rPr>
        <w:t xml:space="preserve"> A, Moy L., Weber-Lebrun E., </w:t>
      </w:r>
      <w:proofErr w:type="spellStart"/>
      <w:r>
        <w:rPr>
          <w:rFonts w:ascii="Times New Roman" w:hAnsi="Times New Roman"/>
          <w:color w:val="222222"/>
          <w:sz w:val="24"/>
          <w:szCs w:val="24"/>
          <w:u w:color="000000"/>
        </w:rPr>
        <w:t>Moshiree</w:t>
      </w:r>
      <w:proofErr w:type="spellEnd"/>
      <w:r>
        <w:rPr>
          <w:rFonts w:ascii="Times New Roman" w:hAnsi="Times New Roman"/>
          <w:color w:val="222222"/>
          <w:sz w:val="24"/>
          <w:szCs w:val="24"/>
          <w:u w:color="000000"/>
        </w:rPr>
        <w:t>, B., Iqbal, A., Huang, E., Tan, S.A. Burden and health related quality of life (QOL) among caregivers of patients with pelvic floor disorder (PFD). Poster presentation at the American Society of Colon and Rectal Surgeons, April 2013, Phoenix, AZ. Presented at the University of Florida Department of Surgery Research Day, April 2013, Gainesville, FL.  Poster presentation at the University of Florida College of Medicine Celebration of Research, March 2013, Gainesville FL.</w:t>
      </w:r>
    </w:p>
    <w:p w14:paraId="35EA8ABE" w14:textId="77777777" w:rsidR="001C0446" w:rsidRDefault="00652187">
      <w:pPr>
        <w:pStyle w:val="Body"/>
        <w:numPr>
          <w:ilvl w:val="0"/>
          <w:numId w:val="2"/>
        </w:numPr>
        <w:rPr>
          <w:rFonts w:ascii="Times New Roman" w:eastAsia="Times New Roman" w:hAnsi="Times New Roman" w:cs="Times New Roman"/>
          <w:color w:val="222222"/>
          <w:sz w:val="24"/>
          <w:szCs w:val="24"/>
          <w:u w:color="000000"/>
        </w:rPr>
      </w:pPr>
      <w:r>
        <w:rPr>
          <w:rFonts w:ascii="Times New Roman" w:hAnsi="Times New Roman"/>
          <w:color w:val="222222"/>
          <w:sz w:val="24"/>
          <w:szCs w:val="24"/>
          <w:u w:color="000000"/>
        </w:rPr>
        <w:t xml:space="preserve">Goldstein L, </w:t>
      </w:r>
      <w:proofErr w:type="spellStart"/>
      <w:r>
        <w:rPr>
          <w:rFonts w:ascii="Times New Roman" w:hAnsi="Times New Roman"/>
          <w:color w:val="222222"/>
          <w:sz w:val="24"/>
          <w:szCs w:val="24"/>
          <w:u w:color="000000"/>
        </w:rPr>
        <w:t>Behrns</w:t>
      </w:r>
      <w:proofErr w:type="spellEnd"/>
      <w:r>
        <w:rPr>
          <w:rFonts w:ascii="Times New Roman" w:hAnsi="Times New Roman"/>
          <w:color w:val="222222"/>
          <w:sz w:val="24"/>
          <w:szCs w:val="24"/>
          <w:u w:color="000000"/>
        </w:rPr>
        <w:t xml:space="preserve"> K. GI Exsanguination: Complications of Zollinger-Ellison Syndrome. Podium presentation at the American College of Surgeons Clinical Congress, October 2011, San Francisco, CA.</w:t>
      </w:r>
    </w:p>
    <w:p w14:paraId="01D96236" w14:textId="77777777" w:rsidR="001C0446" w:rsidRDefault="001C0446">
      <w:pPr>
        <w:pStyle w:val="Body"/>
        <w:rPr>
          <w:rFonts w:ascii="Times New Roman" w:eastAsia="Times New Roman" w:hAnsi="Times New Roman" w:cs="Times New Roman"/>
          <w:sz w:val="24"/>
          <w:szCs w:val="24"/>
          <w:u w:color="000000"/>
        </w:rPr>
      </w:pPr>
    </w:p>
    <w:p w14:paraId="0B99542A" w14:textId="77777777" w:rsidR="001C0446" w:rsidRDefault="00652187">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INVITATIONS TO CONFERENCES</w:t>
      </w:r>
    </w:p>
    <w:p w14:paraId="143E78A0" w14:textId="77777777" w:rsidR="001C0446" w:rsidRDefault="001C0446">
      <w:pPr>
        <w:pStyle w:val="Body"/>
        <w:rPr>
          <w:rFonts w:ascii="Times New Roman" w:eastAsia="Times New Roman" w:hAnsi="Times New Roman" w:cs="Times New Roman"/>
          <w:sz w:val="24"/>
          <w:szCs w:val="24"/>
          <w:u w:color="000000"/>
        </w:rPr>
      </w:pPr>
    </w:p>
    <w:p w14:paraId="678D272A" w14:textId="0B3728A4" w:rsidR="00CD5135" w:rsidRDefault="00CD5135">
      <w:pPr>
        <w:pStyle w:val="Body"/>
        <w:rPr>
          <w:rFonts w:ascii="Times New Roman" w:hAnsi="Times New Roman"/>
          <w:b/>
          <w:bCs/>
          <w:sz w:val="24"/>
          <w:szCs w:val="24"/>
          <w:u w:color="000000"/>
        </w:rPr>
      </w:pPr>
      <w:r>
        <w:rPr>
          <w:rFonts w:ascii="Times New Roman" w:hAnsi="Times New Roman"/>
          <w:b/>
          <w:bCs/>
          <w:sz w:val="24"/>
          <w:szCs w:val="24"/>
          <w:u w:color="000000"/>
        </w:rPr>
        <w:t>National</w:t>
      </w:r>
    </w:p>
    <w:p w14:paraId="5E1EC324" w14:textId="479C74A6" w:rsidR="00CD5135" w:rsidRDefault="00CD5135">
      <w:pPr>
        <w:pStyle w:val="Body"/>
        <w:rPr>
          <w:rFonts w:ascii="Times New Roman" w:hAnsi="Times New Roman"/>
          <w:sz w:val="24"/>
          <w:szCs w:val="24"/>
          <w:u w:color="000000"/>
        </w:rPr>
      </w:pPr>
      <w:r>
        <w:rPr>
          <w:rFonts w:ascii="Times New Roman" w:hAnsi="Times New Roman"/>
          <w:sz w:val="24"/>
          <w:szCs w:val="24"/>
          <w:u w:color="000000"/>
        </w:rPr>
        <w:t>2022</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sidRPr="00CD5135">
        <w:rPr>
          <w:rFonts w:ascii="Times New Roman" w:hAnsi="Times New Roman"/>
          <w:b/>
          <w:bCs/>
          <w:sz w:val="24"/>
          <w:szCs w:val="24"/>
          <w:u w:color="000000"/>
        </w:rPr>
        <w:t>American Society of Colon and Rectal Surgeons</w:t>
      </w:r>
    </w:p>
    <w:p w14:paraId="5833D680" w14:textId="2B82B5A6" w:rsidR="00CD5135" w:rsidRDefault="00CD5135">
      <w:pPr>
        <w:pStyle w:val="Body"/>
        <w:rPr>
          <w:rFonts w:ascii="Times New Roman" w:hAnsi="Times New Roman"/>
          <w:sz w:val="24"/>
          <w:szCs w:val="24"/>
          <w:u w:color="000000"/>
        </w:rPr>
      </w:pP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 I Learned It </w:t>
      </w:r>
      <w:proofErr w:type="gramStart"/>
      <w:r>
        <w:rPr>
          <w:rFonts w:ascii="Times New Roman" w:hAnsi="Times New Roman"/>
          <w:sz w:val="24"/>
          <w:szCs w:val="24"/>
          <w:u w:color="000000"/>
        </w:rPr>
        <w:t>By</w:t>
      </w:r>
      <w:proofErr w:type="gramEnd"/>
      <w:r>
        <w:rPr>
          <w:rFonts w:ascii="Times New Roman" w:hAnsi="Times New Roman"/>
          <w:sz w:val="24"/>
          <w:szCs w:val="24"/>
          <w:u w:color="000000"/>
        </w:rPr>
        <w:t xml:space="preserve"> Watching YouTube: Pros and Cons of Online Surgical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Education (delivered by Krista Terracina, MD on my behalf) </w:t>
      </w:r>
      <w:r w:rsidR="00EA0040">
        <w:rPr>
          <w:rFonts w:ascii="Times New Roman" w:hAnsi="Times New Roman"/>
          <w:sz w:val="24"/>
          <w:szCs w:val="24"/>
          <w:u w:color="000000"/>
        </w:rPr>
        <w:t>May 1, 2022</w:t>
      </w:r>
    </w:p>
    <w:p w14:paraId="67227E24" w14:textId="7928CBB7" w:rsidR="00CD5135" w:rsidRDefault="00CD5135">
      <w:pPr>
        <w:pStyle w:val="Body"/>
        <w:rPr>
          <w:rFonts w:ascii="Times New Roman" w:hAnsi="Times New Roman"/>
          <w:sz w:val="24"/>
          <w:szCs w:val="24"/>
          <w:u w:color="000000"/>
        </w:rPr>
      </w:pP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Robotic Symposium and Live Surgery Workshop (Organizer)</w:t>
      </w:r>
      <w:r w:rsidR="00EA0040">
        <w:rPr>
          <w:rFonts w:ascii="Times New Roman" w:hAnsi="Times New Roman"/>
          <w:sz w:val="24"/>
          <w:szCs w:val="24"/>
          <w:u w:color="000000"/>
        </w:rPr>
        <w:t xml:space="preserve"> May 4, </w:t>
      </w:r>
      <w:r w:rsidR="00EA0040">
        <w:rPr>
          <w:rFonts w:ascii="Times New Roman" w:hAnsi="Times New Roman"/>
          <w:sz w:val="24"/>
          <w:szCs w:val="24"/>
          <w:u w:color="000000"/>
        </w:rPr>
        <w:tab/>
      </w:r>
      <w:r w:rsidR="00EA0040">
        <w:rPr>
          <w:rFonts w:ascii="Times New Roman" w:hAnsi="Times New Roman"/>
          <w:sz w:val="24"/>
          <w:szCs w:val="24"/>
          <w:u w:color="000000"/>
        </w:rPr>
        <w:tab/>
      </w:r>
      <w:r w:rsidR="00EA0040">
        <w:rPr>
          <w:rFonts w:ascii="Times New Roman" w:hAnsi="Times New Roman"/>
          <w:sz w:val="24"/>
          <w:szCs w:val="24"/>
          <w:u w:color="000000"/>
        </w:rPr>
        <w:tab/>
      </w:r>
      <w:r w:rsidR="00EA0040">
        <w:rPr>
          <w:rFonts w:ascii="Times New Roman" w:hAnsi="Times New Roman"/>
          <w:sz w:val="24"/>
          <w:szCs w:val="24"/>
          <w:u w:color="000000"/>
        </w:rPr>
        <w:tab/>
        <w:t>2022</w:t>
      </w:r>
      <w:r w:rsidR="00EA0040">
        <w:rPr>
          <w:rFonts w:ascii="Times New Roman" w:hAnsi="Times New Roman"/>
          <w:sz w:val="24"/>
          <w:szCs w:val="24"/>
          <w:u w:color="000000"/>
        </w:rPr>
        <w:tab/>
      </w:r>
      <w:r w:rsidR="00EA0040">
        <w:rPr>
          <w:rFonts w:ascii="Times New Roman" w:hAnsi="Times New Roman"/>
          <w:sz w:val="24"/>
          <w:szCs w:val="24"/>
          <w:u w:color="000000"/>
        </w:rPr>
        <w:tab/>
      </w:r>
    </w:p>
    <w:p w14:paraId="2DA7C02E" w14:textId="77777777" w:rsidR="00EA0040" w:rsidRDefault="00EA0040">
      <w:pPr>
        <w:pStyle w:val="Body"/>
        <w:rPr>
          <w:rFonts w:ascii="Times New Roman" w:hAnsi="Times New Roman"/>
          <w:sz w:val="24"/>
          <w:szCs w:val="24"/>
          <w:u w:color="000000"/>
        </w:rPr>
      </w:pPr>
    </w:p>
    <w:p w14:paraId="503161D1" w14:textId="6984BAB8" w:rsidR="00EA0040" w:rsidRPr="00EA0040" w:rsidRDefault="00EA0040">
      <w:pPr>
        <w:pStyle w:val="Body"/>
        <w:rPr>
          <w:rFonts w:ascii="Times New Roman" w:hAnsi="Times New Roman"/>
          <w:b/>
          <w:bCs/>
          <w:sz w:val="24"/>
          <w:szCs w:val="24"/>
          <w:u w:color="000000"/>
        </w:rPr>
      </w:pPr>
      <w:r w:rsidRPr="00EA0040">
        <w:rPr>
          <w:rFonts w:ascii="Times New Roman" w:hAnsi="Times New Roman"/>
          <w:b/>
          <w:bCs/>
          <w:sz w:val="24"/>
          <w:szCs w:val="24"/>
          <w:u w:color="000000"/>
        </w:rPr>
        <w:t>Regional</w:t>
      </w:r>
    </w:p>
    <w:p w14:paraId="05833F81" w14:textId="4C409F73" w:rsidR="00EA0040" w:rsidRDefault="00CD5135">
      <w:pPr>
        <w:pStyle w:val="Body"/>
        <w:rPr>
          <w:rFonts w:ascii="Times New Roman" w:hAnsi="Times New Roman"/>
          <w:b/>
          <w:bCs/>
          <w:sz w:val="24"/>
          <w:szCs w:val="24"/>
          <w:u w:color="000000"/>
        </w:rPr>
      </w:pPr>
      <w:r>
        <w:rPr>
          <w:rFonts w:ascii="Times New Roman" w:hAnsi="Times New Roman"/>
          <w:sz w:val="24"/>
          <w:szCs w:val="24"/>
          <w:u w:color="000000"/>
        </w:rPr>
        <w:lastRenderedPageBreak/>
        <w:t>2022</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sidRPr="00EA0040">
        <w:rPr>
          <w:rFonts w:ascii="Times New Roman" w:hAnsi="Times New Roman"/>
          <w:b/>
          <w:bCs/>
          <w:sz w:val="24"/>
          <w:szCs w:val="24"/>
          <w:u w:color="000000"/>
        </w:rPr>
        <w:t>University of Alabama, Birmingham</w:t>
      </w:r>
      <w:r w:rsidR="00EA0040" w:rsidRPr="00EA0040">
        <w:rPr>
          <w:rFonts w:ascii="Times New Roman" w:hAnsi="Times New Roman"/>
          <w:b/>
          <w:bCs/>
          <w:sz w:val="24"/>
          <w:szCs w:val="24"/>
          <w:u w:color="000000"/>
        </w:rPr>
        <w:t>, Department of Surgery</w:t>
      </w:r>
      <w:r w:rsidR="00EA0040">
        <w:rPr>
          <w:rFonts w:ascii="Times New Roman" w:hAnsi="Times New Roman"/>
          <w:b/>
          <w:bCs/>
          <w:sz w:val="24"/>
          <w:szCs w:val="24"/>
          <w:u w:color="000000"/>
        </w:rPr>
        <w:t xml:space="preserve">, Visiting </w:t>
      </w:r>
      <w:r w:rsidR="00EA0040">
        <w:rPr>
          <w:rFonts w:ascii="Times New Roman" w:hAnsi="Times New Roman"/>
          <w:b/>
          <w:bCs/>
          <w:sz w:val="24"/>
          <w:szCs w:val="24"/>
          <w:u w:color="000000"/>
        </w:rPr>
        <w:tab/>
      </w:r>
      <w:r w:rsidR="00EA0040">
        <w:rPr>
          <w:rFonts w:ascii="Times New Roman" w:hAnsi="Times New Roman"/>
          <w:b/>
          <w:bCs/>
          <w:sz w:val="24"/>
          <w:szCs w:val="24"/>
          <w:u w:color="000000"/>
        </w:rPr>
        <w:tab/>
      </w:r>
      <w:r w:rsidR="00EA0040">
        <w:rPr>
          <w:rFonts w:ascii="Times New Roman" w:hAnsi="Times New Roman"/>
          <w:b/>
          <w:bCs/>
          <w:sz w:val="24"/>
          <w:szCs w:val="24"/>
          <w:u w:color="000000"/>
        </w:rPr>
        <w:tab/>
        <w:t>Professor,</w:t>
      </w:r>
      <w:r w:rsidR="00EA0040" w:rsidRPr="00EA0040">
        <w:rPr>
          <w:rFonts w:ascii="Times New Roman" w:hAnsi="Times New Roman"/>
          <w:b/>
          <w:bCs/>
          <w:sz w:val="24"/>
          <w:szCs w:val="24"/>
          <w:u w:color="000000"/>
        </w:rPr>
        <w:t xml:space="preserve"> Grand</w:t>
      </w:r>
      <w:r w:rsidR="00EA0040">
        <w:rPr>
          <w:rFonts w:ascii="Times New Roman" w:hAnsi="Times New Roman"/>
          <w:b/>
          <w:bCs/>
          <w:sz w:val="24"/>
          <w:szCs w:val="24"/>
          <w:u w:color="000000"/>
        </w:rPr>
        <w:t xml:space="preserve"> </w:t>
      </w:r>
      <w:r w:rsidR="00EA0040" w:rsidRPr="00EA0040">
        <w:rPr>
          <w:rFonts w:ascii="Times New Roman" w:hAnsi="Times New Roman"/>
          <w:b/>
          <w:bCs/>
          <w:sz w:val="24"/>
          <w:szCs w:val="24"/>
          <w:u w:color="000000"/>
        </w:rPr>
        <w:t>Rounds</w:t>
      </w:r>
      <w:r w:rsidR="00EA0040">
        <w:rPr>
          <w:rFonts w:ascii="Times New Roman" w:hAnsi="Times New Roman"/>
          <w:b/>
          <w:bCs/>
          <w:sz w:val="24"/>
          <w:szCs w:val="24"/>
          <w:u w:color="000000"/>
        </w:rPr>
        <w:t xml:space="preserve"> Speaker</w:t>
      </w:r>
    </w:p>
    <w:p w14:paraId="34C88E24" w14:textId="5725E5EE" w:rsidR="00EA0040" w:rsidRDefault="00EA0040" w:rsidP="00EA0040">
      <w:pPr>
        <w:pStyle w:val="Body"/>
        <w:ind w:left="2160"/>
        <w:rPr>
          <w:rFonts w:ascii="Times New Roman" w:hAnsi="Times New Roman"/>
          <w:sz w:val="24"/>
          <w:szCs w:val="24"/>
          <w:u w:color="000000"/>
        </w:rPr>
      </w:pPr>
      <w:r>
        <w:rPr>
          <w:rFonts w:ascii="Times New Roman" w:hAnsi="Times New Roman"/>
          <w:sz w:val="24"/>
          <w:szCs w:val="24"/>
          <w:u w:color="000000"/>
        </w:rPr>
        <w:t>Does resident participation in a mandated and supervised robotic skills training curriculum result in improvement of self-perceived proficiency? April 25-26, 2022</w:t>
      </w:r>
    </w:p>
    <w:p w14:paraId="23267512" w14:textId="0D01C0D7" w:rsidR="00CD5135" w:rsidRPr="00CD5135" w:rsidRDefault="00CD5135">
      <w:pPr>
        <w:pStyle w:val="Body"/>
        <w:rPr>
          <w:rFonts w:ascii="Times New Roman" w:hAnsi="Times New Roman"/>
          <w:sz w:val="24"/>
          <w:szCs w:val="24"/>
          <w:u w:color="000000"/>
        </w:rPr>
      </w:pP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p>
    <w:p w14:paraId="3BA6406C" w14:textId="2D2471D1" w:rsidR="001C0446" w:rsidRDefault="00652187">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Institutional</w:t>
      </w:r>
    </w:p>
    <w:p w14:paraId="74024390" w14:textId="77777777" w:rsidR="00883AE1" w:rsidRPr="00CD5135" w:rsidRDefault="00883AE1" w:rsidP="00883AE1">
      <w:pPr>
        <w:pStyle w:val="Body"/>
        <w:rPr>
          <w:rFonts w:ascii="Times New Roman" w:hAnsi="Times New Roman"/>
          <w:b/>
          <w:bCs/>
          <w:sz w:val="24"/>
          <w:szCs w:val="24"/>
          <w:u w:color="000000"/>
        </w:rPr>
      </w:pPr>
      <w:r>
        <w:rPr>
          <w:rFonts w:ascii="Times New Roman" w:hAnsi="Times New Roman"/>
          <w:sz w:val="24"/>
          <w:szCs w:val="24"/>
          <w:u w:color="000000"/>
        </w:rPr>
        <w:t>2020</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sidRPr="00CD5135">
        <w:rPr>
          <w:rFonts w:ascii="Times New Roman" w:hAnsi="Times New Roman"/>
          <w:b/>
          <w:bCs/>
          <w:sz w:val="24"/>
          <w:szCs w:val="24"/>
          <w:u w:color="000000"/>
        </w:rPr>
        <w:t>University of Florida, Department of Surgery Grand Rounds</w:t>
      </w:r>
    </w:p>
    <w:p w14:paraId="15E6E90C" w14:textId="77777777" w:rsidR="00883AE1" w:rsidRDefault="00883AE1" w:rsidP="00673ADC">
      <w:pPr>
        <w:pStyle w:val="Body"/>
        <w:ind w:left="2160"/>
        <w:rPr>
          <w:rFonts w:ascii="Times New Roman" w:hAnsi="Times New Roman"/>
          <w:sz w:val="24"/>
          <w:szCs w:val="24"/>
          <w:u w:color="000000"/>
        </w:rPr>
      </w:pPr>
      <w:r>
        <w:rPr>
          <w:rFonts w:ascii="Times New Roman" w:hAnsi="Times New Roman"/>
          <w:sz w:val="24"/>
          <w:szCs w:val="24"/>
          <w:u w:color="000000"/>
        </w:rPr>
        <w:t xml:space="preserve">Does </w:t>
      </w:r>
      <w:r w:rsidR="00673ADC">
        <w:rPr>
          <w:rFonts w:ascii="Times New Roman" w:hAnsi="Times New Roman"/>
          <w:sz w:val="24"/>
          <w:szCs w:val="24"/>
          <w:u w:color="000000"/>
        </w:rPr>
        <w:t>resident participation in a mandated and supervised robotic skills training curriculum result in improvement of self-perceived proficiency?</w:t>
      </w:r>
    </w:p>
    <w:p w14:paraId="56871D0B"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2018</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sidRPr="00CD5135">
        <w:rPr>
          <w:rFonts w:ascii="Times New Roman" w:hAnsi="Times New Roman"/>
          <w:b/>
          <w:bCs/>
          <w:sz w:val="24"/>
          <w:szCs w:val="24"/>
          <w:u w:color="000000"/>
        </w:rPr>
        <w:t>University of Florida, Department of Surgery Grand Rounds</w:t>
      </w:r>
    </w:p>
    <w:p w14:paraId="187204DE"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The Evolution of Enhanced Recovery After Surgery</w:t>
      </w:r>
    </w:p>
    <w:p w14:paraId="69317244"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2016</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sidRPr="00CD5135">
        <w:rPr>
          <w:rFonts w:ascii="Times New Roman" w:hAnsi="Times New Roman"/>
          <w:b/>
          <w:bCs/>
          <w:sz w:val="24"/>
          <w:szCs w:val="24"/>
          <w:u w:color="000000"/>
        </w:rPr>
        <w:t>University of Florida, Department of Surgery Grand Rounds</w:t>
      </w:r>
    </w:p>
    <w:p w14:paraId="28F98EB2"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Physician Suicide: Are We Ignoring the Call </w:t>
      </w:r>
      <w:proofErr w:type="gramStart"/>
      <w:r>
        <w:rPr>
          <w:rFonts w:ascii="Times New Roman" w:eastAsia="Times New Roman" w:hAnsi="Times New Roman" w:cs="Times New Roman"/>
          <w:sz w:val="24"/>
          <w:szCs w:val="24"/>
          <w:u w:color="000000"/>
        </w:rPr>
        <w:t>For</w:t>
      </w:r>
      <w:proofErr w:type="gramEnd"/>
      <w:r>
        <w:rPr>
          <w:rFonts w:ascii="Times New Roman" w:eastAsia="Times New Roman" w:hAnsi="Times New Roman" w:cs="Times New Roman"/>
          <w:sz w:val="24"/>
          <w:szCs w:val="24"/>
          <w:u w:color="000000"/>
        </w:rPr>
        <w:t xml:space="preserve"> Help?</w:t>
      </w:r>
    </w:p>
    <w:p w14:paraId="08E3FD09"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2015</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sidRPr="00CD5135">
        <w:rPr>
          <w:rFonts w:ascii="Times New Roman" w:hAnsi="Times New Roman"/>
          <w:b/>
          <w:bCs/>
          <w:sz w:val="24"/>
          <w:szCs w:val="24"/>
          <w:u w:color="000000"/>
        </w:rPr>
        <w:t>Brown University, Department of Surgery Grand Rounds</w:t>
      </w:r>
    </w:p>
    <w:p w14:paraId="2D6F08DA" w14:textId="77777777" w:rsidR="001C0446"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Physician Suicide: Are We Ignoring the Call </w:t>
      </w:r>
      <w:proofErr w:type="gramStart"/>
      <w:r>
        <w:rPr>
          <w:rFonts w:ascii="Times New Roman" w:hAnsi="Times New Roman"/>
          <w:sz w:val="24"/>
          <w:szCs w:val="24"/>
          <w:u w:color="000000"/>
        </w:rPr>
        <w:t>For</w:t>
      </w:r>
      <w:proofErr w:type="gramEnd"/>
      <w:r>
        <w:rPr>
          <w:rFonts w:ascii="Times New Roman" w:hAnsi="Times New Roman"/>
          <w:sz w:val="24"/>
          <w:szCs w:val="24"/>
          <w:u w:color="000000"/>
        </w:rPr>
        <w:t xml:space="preserve"> Help?</w:t>
      </w:r>
    </w:p>
    <w:p w14:paraId="17B37115" w14:textId="77777777" w:rsidR="001C0446" w:rsidRDefault="0065218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2015</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sidRPr="00CD5135">
        <w:rPr>
          <w:rFonts w:ascii="Times New Roman" w:hAnsi="Times New Roman"/>
          <w:b/>
          <w:bCs/>
          <w:sz w:val="24"/>
          <w:szCs w:val="24"/>
          <w:u w:color="000000"/>
        </w:rPr>
        <w:t>Brown University, Department of Internal Medicine Grand Rounds</w:t>
      </w:r>
    </w:p>
    <w:p w14:paraId="5A05FCF5" w14:textId="76FEA4AF" w:rsidR="00673ADC" w:rsidRDefault="00652187">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Physician Suicide: Are We Ignoring the Call for Help?</w:t>
      </w:r>
    </w:p>
    <w:p w14:paraId="2200CDB2" w14:textId="77777777" w:rsidR="00E60D55" w:rsidRDefault="00E60D55">
      <w:pPr>
        <w:pStyle w:val="Body"/>
        <w:rPr>
          <w:rFonts w:ascii="Times New Roman" w:eastAsia="Times New Roman" w:hAnsi="Times New Roman" w:cs="Times New Roman"/>
          <w:sz w:val="24"/>
          <w:szCs w:val="24"/>
          <w:u w:color="000000"/>
        </w:rPr>
      </w:pPr>
    </w:p>
    <w:p w14:paraId="209F73BF" w14:textId="1F1A9403" w:rsidR="00D14765" w:rsidRDefault="00D14765">
      <w:pPr>
        <w:pStyle w:val="Body"/>
        <w:rPr>
          <w:rFonts w:ascii="Times New Roman" w:hAnsi="Times New Roman"/>
          <w:b/>
          <w:bCs/>
          <w:sz w:val="24"/>
          <w:szCs w:val="24"/>
          <w:u w:val="single" w:color="000000"/>
        </w:rPr>
      </w:pPr>
      <w:r>
        <w:rPr>
          <w:rFonts w:ascii="Times New Roman" w:hAnsi="Times New Roman"/>
          <w:b/>
          <w:bCs/>
          <w:sz w:val="24"/>
          <w:szCs w:val="24"/>
          <w:u w:val="single" w:color="000000"/>
        </w:rPr>
        <w:t>LECTURES</w:t>
      </w:r>
    </w:p>
    <w:p w14:paraId="49AF8AE5" w14:textId="5554A113" w:rsidR="00F47B22" w:rsidRPr="00F47B22" w:rsidRDefault="00F47B22" w:rsidP="00F47B22">
      <w:pPr>
        <w:pStyle w:val="Body"/>
        <w:ind w:left="2160" w:hanging="2160"/>
        <w:rPr>
          <w:rFonts w:ascii="Times New Roman" w:hAnsi="Times New Roman"/>
          <w:bCs/>
          <w:sz w:val="24"/>
          <w:szCs w:val="24"/>
          <w:u w:color="000000"/>
        </w:rPr>
      </w:pPr>
      <w:r>
        <w:rPr>
          <w:rFonts w:ascii="Times New Roman" w:hAnsi="Times New Roman"/>
          <w:bCs/>
          <w:sz w:val="24"/>
          <w:szCs w:val="24"/>
          <w:u w:color="000000"/>
        </w:rPr>
        <w:t>2023</w:t>
      </w:r>
      <w:r>
        <w:rPr>
          <w:rFonts w:ascii="Times New Roman" w:hAnsi="Times New Roman"/>
          <w:bCs/>
          <w:sz w:val="24"/>
          <w:szCs w:val="24"/>
          <w:u w:color="000000"/>
        </w:rPr>
        <w:tab/>
      </w:r>
      <w:r>
        <w:rPr>
          <w:rFonts w:ascii="Times New Roman" w:hAnsi="Times New Roman"/>
          <w:b/>
          <w:bCs/>
          <w:sz w:val="24"/>
          <w:szCs w:val="24"/>
          <w:u w:color="000000"/>
        </w:rPr>
        <w:t xml:space="preserve">“Why would you want to be a Colorectal Surgeon?”, </w:t>
      </w:r>
      <w:r>
        <w:rPr>
          <w:rFonts w:ascii="Times New Roman" w:hAnsi="Times New Roman"/>
          <w:bCs/>
          <w:sz w:val="24"/>
          <w:szCs w:val="24"/>
          <w:u w:color="000000"/>
        </w:rPr>
        <w:t>Medi-Gators Virtual Shadowing Program; July 2023</w:t>
      </w:r>
    </w:p>
    <w:p w14:paraId="59ACF8A7" w14:textId="1D63109E" w:rsidR="00D14765" w:rsidRDefault="00D14765" w:rsidP="00F47B22">
      <w:pPr>
        <w:pStyle w:val="Body"/>
        <w:ind w:left="2160" w:hanging="2160"/>
        <w:rPr>
          <w:rFonts w:ascii="Times New Roman" w:hAnsi="Times New Roman"/>
          <w:bCs/>
          <w:sz w:val="24"/>
          <w:szCs w:val="24"/>
          <w:u w:color="000000"/>
        </w:rPr>
      </w:pPr>
      <w:r>
        <w:rPr>
          <w:rFonts w:ascii="Times New Roman" w:hAnsi="Times New Roman"/>
          <w:bCs/>
          <w:sz w:val="24"/>
          <w:szCs w:val="24"/>
          <w:u w:color="000000"/>
        </w:rPr>
        <w:t>2023</w:t>
      </w:r>
      <w:r>
        <w:rPr>
          <w:rFonts w:ascii="Times New Roman" w:hAnsi="Times New Roman"/>
          <w:bCs/>
          <w:sz w:val="24"/>
          <w:szCs w:val="24"/>
          <w:u w:color="000000"/>
        </w:rPr>
        <w:tab/>
      </w:r>
      <w:r w:rsidRPr="00F47B22">
        <w:rPr>
          <w:rFonts w:ascii="Times New Roman" w:hAnsi="Times New Roman"/>
          <w:b/>
          <w:bCs/>
          <w:sz w:val="24"/>
          <w:szCs w:val="24"/>
          <w:u w:color="000000"/>
        </w:rPr>
        <w:t>Principles of Surgical Oncology</w:t>
      </w:r>
      <w:r w:rsidR="00F47B22">
        <w:rPr>
          <w:rFonts w:ascii="Times New Roman" w:hAnsi="Times New Roman"/>
          <w:bCs/>
          <w:sz w:val="24"/>
          <w:szCs w:val="24"/>
          <w:u w:color="000000"/>
        </w:rPr>
        <w:t>, UF College of Medicine, Cancer Biology and Clinical Oncology Course; February 2023</w:t>
      </w:r>
    </w:p>
    <w:p w14:paraId="6713E8E2" w14:textId="00C6233A" w:rsidR="00F47B22" w:rsidRPr="00F47B22" w:rsidRDefault="00F47B22" w:rsidP="00F47B22">
      <w:pPr>
        <w:pStyle w:val="Body"/>
        <w:ind w:left="2160" w:hanging="2160"/>
        <w:rPr>
          <w:rFonts w:ascii="Times New Roman" w:hAnsi="Times New Roman"/>
          <w:bCs/>
          <w:sz w:val="24"/>
          <w:szCs w:val="24"/>
          <w:u w:color="000000"/>
        </w:rPr>
      </w:pPr>
      <w:r>
        <w:rPr>
          <w:rFonts w:ascii="Times New Roman" w:hAnsi="Times New Roman"/>
          <w:bCs/>
          <w:sz w:val="24"/>
          <w:szCs w:val="24"/>
          <w:u w:color="000000"/>
        </w:rPr>
        <w:t>2019</w:t>
      </w:r>
      <w:r>
        <w:rPr>
          <w:rFonts w:ascii="Times New Roman" w:hAnsi="Times New Roman"/>
          <w:bCs/>
          <w:sz w:val="24"/>
          <w:szCs w:val="24"/>
          <w:u w:color="000000"/>
        </w:rPr>
        <w:tab/>
      </w:r>
      <w:r>
        <w:rPr>
          <w:rFonts w:ascii="Times New Roman" w:hAnsi="Times New Roman"/>
          <w:b/>
          <w:bCs/>
          <w:sz w:val="24"/>
          <w:szCs w:val="24"/>
          <w:u w:color="000000"/>
        </w:rPr>
        <w:t xml:space="preserve">Colon Cancer, </w:t>
      </w:r>
      <w:r>
        <w:rPr>
          <w:rFonts w:ascii="Times New Roman" w:hAnsi="Times New Roman"/>
          <w:bCs/>
          <w:sz w:val="24"/>
          <w:szCs w:val="24"/>
          <w:u w:color="000000"/>
        </w:rPr>
        <w:t>M</w:t>
      </w:r>
      <w:r w:rsidR="006C3C69">
        <w:rPr>
          <w:rFonts w:ascii="Times New Roman" w:hAnsi="Times New Roman"/>
          <w:bCs/>
          <w:sz w:val="24"/>
          <w:szCs w:val="24"/>
          <w:u w:color="000000"/>
        </w:rPr>
        <w:t>S3 Clerkship; February 2019</w:t>
      </w:r>
    </w:p>
    <w:p w14:paraId="3E6C39D6" w14:textId="77777777" w:rsidR="00D14765" w:rsidRDefault="00D14765">
      <w:pPr>
        <w:pStyle w:val="Body"/>
        <w:rPr>
          <w:rFonts w:ascii="Times New Roman" w:hAnsi="Times New Roman"/>
          <w:b/>
          <w:bCs/>
          <w:sz w:val="24"/>
          <w:szCs w:val="24"/>
          <w:u w:val="single" w:color="000000"/>
        </w:rPr>
      </w:pPr>
    </w:p>
    <w:p w14:paraId="32C6240A" w14:textId="2028204F" w:rsidR="001C0446" w:rsidRPr="00673ADC" w:rsidRDefault="00652187">
      <w:pPr>
        <w:pStyle w:val="Body"/>
        <w:rPr>
          <w:rFonts w:ascii="Times New Roman" w:eastAsia="Times New Roman" w:hAnsi="Times New Roman" w:cs="Times New Roman"/>
          <w:sz w:val="24"/>
          <w:szCs w:val="24"/>
          <w:u w:color="000000"/>
        </w:rPr>
      </w:pPr>
      <w:r>
        <w:rPr>
          <w:rFonts w:ascii="Times New Roman" w:hAnsi="Times New Roman"/>
          <w:b/>
          <w:bCs/>
          <w:sz w:val="24"/>
          <w:szCs w:val="24"/>
          <w:u w:val="single" w:color="000000"/>
        </w:rPr>
        <w:t>UNIVERSITY OF FLORIDA TEACHING ROLES</w:t>
      </w:r>
    </w:p>
    <w:p w14:paraId="76614FB9" w14:textId="77777777" w:rsidR="001C0446" w:rsidRDefault="001C0446">
      <w:pPr>
        <w:pStyle w:val="Body"/>
        <w:rPr>
          <w:rFonts w:ascii="Times New Roman" w:eastAsia="Times New Roman" w:hAnsi="Times New Roman" w:cs="Times New Roman"/>
          <w:color w:val="222222"/>
          <w:sz w:val="24"/>
          <w:szCs w:val="24"/>
          <w:u w:color="222222"/>
        </w:rPr>
      </w:pPr>
    </w:p>
    <w:p w14:paraId="0E3C5FFA" w14:textId="47CAA504"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2018-</w:t>
      </w:r>
      <w:r w:rsidR="00E60D55">
        <w:rPr>
          <w:rFonts w:ascii="Times New Roman" w:hAnsi="Times New Roman"/>
          <w:color w:val="222222"/>
          <w:sz w:val="24"/>
          <w:szCs w:val="24"/>
          <w:u w:color="222222"/>
        </w:rPr>
        <w:t>present</w:t>
      </w:r>
      <w:r>
        <w:rPr>
          <w:rFonts w:ascii="Times New Roman" w:hAnsi="Times New Roman"/>
          <w:color w:val="222222"/>
          <w:sz w:val="24"/>
          <w:szCs w:val="24"/>
          <w:u w:color="222222"/>
        </w:rPr>
        <w:tab/>
      </w:r>
      <w:r>
        <w:rPr>
          <w:rFonts w:ascii="Times New Roman" w:hAnsi="Times New Roman"/>
          <w:color w:val="222222"/>
          <w:sz w:val="24"/>
          <w:szCs w:val="24"/>
          <w:u w:color="222222"/>
        </w:rPr>
        <w:tab/>
        <w:t>Resident Endoscopic Surgery Simulator Leader</w:t>
      </w:r>
      <w:r>
        <w:rPr>
          <w:rFonts w:ascii="Times New Roman" w:hAnsi="Times New Roman"/>
          <w:color w:val="222222"/>
          <w:sz w:val="24"/>
          <w:szCs w:val="24"/>
          <w:u w:color="222222"/>
        </w:rPr>
        <w:tab/>
      </w:r>
    </w:p>
    <w:p w14:paraId="3D3A9F5C" w14:textId="442953CF"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2017-</w:t>
      </w:r>
      <w:r w:rsidR="00E60D55">
        <w:rPr>
          <w:rFonts w:ascii="Times New Roman" w:hAnsi="Times New Roman"/>
          <w:color w:val="222222"/>
          <w:sz w:val="24"/>
          <w:szCs w:val="24"/>
          <w:u w:color="222222"/>
        </w:rPr>
        <w:t>present</w:t>
      </w:r>
      <w:r>
        <w:rPr>
          <w:rFonts w:ascii="Times New Roman" w:hAnsi="Times New Roman"/>
          <w:color w:val="222222"/>
          <w:sz w:val="24"/>
          <w:szCs w:val="24"/>
          <w:u w:color="222222"/>
        </w:rPr>
        <w:tab/>
      </w:r>
      <w:r>
        <w:rPr>
          <w:rFonts w:ascii="Times New Roman" w:hAnsi="Times New Roman"/>
          <w:color w:val="222222"/>
          <w:sz w:val="24"/>
          <w:szCs w:val="24"/>
          <w:u w:color="222222"/>
        </w:rPr>
        <w:tab/>
        <w:t>Resident Robotic Surgery Curriculum Leader</w:t>
      </w:r>
    </w:p>
    <w:p w14:paraId="0D006657" w14:textId="6CAAA53A"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2017-</w:t>
      </w:r>
      <w:r w:rsidR="00E60D55">
        <w:rPr>
          <w:rFonts w:ascii="Times New Roman" w:hAnsi="Times New Roman"/>
          <w:color w:val="222222"/>
          <w:sz w:val="24"/>
          <w:szCs w:val="24"/>
          <w:u w:color="222222"/>
        </w:rPr>
        <w:t xml:space="preserve"> 2021</w:t>
      </w:r>
      <w:r>
        <w:rPr>
          <w:rFonts w:ascii="Times New Roman" w:hAnsi="Times New Roman"/>
          <w:color w:val="222222"/>
          <w:sz w:val="24"/>
          <w:szCs w:val="24"/>
          <w:u w:color="222222"/>
        </w:rPr>
        <w:tab/>
      </w:r>
      <w:r>
        <w:rPr>
          <w:rFonts w:ascii="Times New Roman" w:hAnsi="Times New Roman"/>
          <w:color w:val="222222"/>
          <w:sz w:val="24"/>
          <w:szCs w:val="24"/>
          <w:u w:color="222222"/>
        </w:rPr>
        <w:tab/>
        <w:t>MS3 Clerkship Bowel Anastomosis Skills Lab</w:t>
      </w:r>
    </w:p>
    <w:p w14:paraId="6362C9E1" w14:textId="08A84B09"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2016-</w:t>
      </w:r>
      <w:r w:rsidR="00E60D55">
        <w:rPr>
          <w:rFonts w:ascii="Times New Roman" w:hAnsi="Times New Roman"/>
          <w:color w:val="222222"/>
          <w:sz w:val="24"/>
          <w:szCs w:val="24"/>
          <w:u w:color="222222"/>
        </w:rPr>
        <w:t>present</w:t>
      </w:r>
      <w:r>
        <w:rPr>
          <w:rFonts w:ascii="Times New Roman" w:hAnsi="Times New Roman"/>
          <w:color w:val="222222"/>
          <w:sz w:val="24"/>
          <w:szCs w:val="24"/>
          <w:u w:color="222222"/>
        </w:rPr>
        <w:tab/>
      </w:r>
      <w:r>
        <w:rPr>
          <w:rFonts w:ascii="Times New Roman" w:hAnsi="Times New Roman"/>
          <w:color w:val="222222"/>
          <w:sz w:val="24"/>
          <w:szCs w:val="24"/>
          <w:u w:color="222222"/>
        </w:rPr>
        <w:tab/>
        <w:t>MS4 Surgery Boot Camp Instructor</w:t>
      </w:r>
    </w:p>
    <w:p w14:paraId="5FE7B85E" w14:textId="0080FF60"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2015-</w:t>
      </w:r>
      <w:r w:rsidR="00E60D55">
        <w:rPr>
          <w:rFonts w:ascii="Times New Roman" w:hAnsi="Times New Roman"/>
          <w:color w:val="222222"/>
          <w:sz w:val="24"/>
          <w:szCs w:val="24"/>
          <w:u w:color="222222"/>
        </w:rPr>
        <w:t>present</w:t>
      </w:r>
      <w:r>
        <w:rPr>
          <w:rFonts w:ascii="Times New Roman" w:hAnsi="Times New Roman"/>
          <w:color w:val="222222"/>
          <w:sz w:val="24"/>
          <w:szCs w:val="24"/>
          <w:u w:color="222222"/>
        </w:rPr>
        <w:tab/>
      </w:r>
      <w:r>
        <w:rPr>
          <w:rFonts w:ascii="Times New Roman" w:hAnsi="Times New Roman"/>
          <w:color w:val="222222"/>
          <w:sz w:val="24"/>
          <w:szCs w:val="24"/>
          <w:u w:color="222222"/>
        </w:rPr>
        <w:tab/>
        <w:t>Fundamentals of Endoscopic Surgery Course Director</w:t>
      </w:r>
    </w:p>
    <w:p w14:paraId="5798E31C" w14:textId="6FD1AAD0"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2015-</w:t>
      </w:r>
      <w:r w:rsidR="00E60D55">
        <w:rPr>
          <w:rFonts w:ascii="Times New Roman" w:hAnsi="Times New Roman"/>
          <w:color w:val="222222"/>
          <w:sz w:val="24"/>
          <w:szCs w:val="24"/>
          <w:u w:color="222222"/>
        </w:rPr>
        <w:t>present</w:t>
      </w:r>
      <w:r>
        <w:rPr>
          <w:rFonts w:ascii="Times New Roman" w:hAnsi="Times New Roman"/>
          <w:color w:val="222222"/>
          <w:sz w:val="24"/>
          <w:szCs w:val="24"/>
          <w:u w:color="222222"/>
        </w:rPr>
        <w:tab/>
      </w:r>
      <w:r>
        <w:rPr>
          <w:rFonts w:ascii="Times New Roman" w:hAnsi="Times New Roman"/>
          <w:color w:val="222222"/>
          <w:sz w:val="24"/>
          <w:szCs w:val="24"/>
          <w:u w:color="222222"/>
        </w:rPr>
        <w:tab/>
        <w:t>MS3 Surgery Clerkship Small Group Leader</w:t>
      </w:r>
    </w:p>
    <w:p w14:paraId="1F4D97C5" w14:textId="3C177ABE"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2015-</w:t>
      </w:r>
      <w:r w:rsidR="00E60D55">
        <w:rPr>
          <w:rFonts w:ascii="Times New Roman" w:hAnsi="Times New Roman"/>
          <w:color w:val="222222"/>
          <w:sz w:val="24"/>
          <w:szCs w:val="24"/>
          <w:u w:color="222222"/>
        </w:rPr>
        <w:t>present</w:t>
      </w:r>
      <w:r>
        <w:rPr>
          <w:rFonts w:ascii="Times New Roman" w:hAnsi="Times New Roman"/>
          <w:color w:val="222222"/>
          <w:sz w:val="24"/>
          <w:szCs w:val="24"/>
          <w:u w:color="222222"/>
        </w:rPr>
        <w:tab/>
      </w:r>
      <w:r>
        <w:rPr>
          <w:rFonts w:ascii="Times New Roman" w:hAnsi="Times New Roman"/>
          <w:color w:val="222222"/>
          <w:sz w:val="24"/>
          <w:szCs w:val="24"/>
          <w:u w:color="222222"/>
        </w:rPr>
        <w:tab/>
        <w:t>Resident Mock Oral Board Examiner</w:t>
      </w:r>
    </w:p>
    <w:p w14:paraId="7EC417EF" w14:textId="77777777" w:rsidR="001C0446" w:rsidRDefault="001C0446">
      <w:pPr>
        <w:pStyle w:val="Body"/>
        <w:rPr>
          <w:rFonts w:ascii="Times New Roman" w:eastAsia="Times New Roman" w:hAnsi="Times New Roman" w:cs="Times New Roman"/>
          <w:color w:val="222222"/>
          <w:sz w:val="24"/>
          <w:szCs w:val="24"/>
          <w:u w:val="single" w:color="222222"/>
        </w:rPr>
      </w:pPr>
    </w:p>
    <w:p w14:paraId="43D734F1" w14:textId="77777777" w:rsidR="001C0446" w:rsidRDefault="00652187">
      <w:pPr>
        <w:pStyle w:val="Body"/>
        <w:rPr>
          <w:rFonts w:ascii="Times New Roman" w:eastAsia="Times New Roman" w:hAnsi="Times New Roman" w:cs="Times New Roman"/>
          <w:b/>
          <w:bCs/>
          <w:color w:val="222222"/>
          <w:sz w:val="24"/>
          <w:szCs w:val="24"/>
          <w:u w:val="single" w:color="222222"/>
        </w:rPr>
      </w:pPr>
      <w:r>
        <w:rPr>
          <w:rFonts w:ascii="Times New Roman" w:hAnsi="Times New Roman"/>
          <w:b/>
          <w:bCs/>
          <w:color w:val="222222"/>
          <w:sz w:val="24"/>
          <w:szCs w:val="24"/>
          <w:u w:val="single" w:color="222222"/>
        </w:rPr>
        <w:t>STUDENTS MENTORED</w:t>
      </w:r>
    </w:p>
    <w:p w14:paraId="3216EAFA" w14:textId="77777777" w:rsidR="001C0446" w:rsidRDefault="001C0446">
      <w:pPr>
        <w:pStyle w:val="Body"/>
        <w:rPr>
          <w:rFonts w:ascii="Times New Roman" w:eastAsia="Times New Roman" w:hAnsi="Times New Roman" w:cs="Times New Roman"/>
          <w:b/>
          <w:bCs/>
          <w:color w:val="222222"/>
          <w:sz w:val="24"/>
          <w:szCs w:val="24"/>
          <w:u w:val="single" w:color="222222"/>
        </w:rPr>
      </w:pPr>
    </w:p>
    <w:p w14:paraId="521DA5A7" w14:textId="36C4EF27" w:rsidR="005121EC" w:rsidRDefault="005121EC">
      <w:pPr>
        <w:pStyle w:val="Body"/>
        <w:rPr>
          <w:rFonts w:ascii="Times New Roman" w:hAnsi="Times New Roman"/>
          <w:color w:val="222222"/>
          <w:sz w:val="24"/>
          <w:szCs w:val="24"/>
          <w:u w:color="222222"/>
        </w:rPr>
      </w:pPr>
      <w:r>
        <w:rPr>
          <w:rFonts w:ascii="Times New Roman" w:hAnsi="Times New Roman"/>
          <w:color w:val="222222"/>
          <w:sz w:val="24"/>
          <w:szCs w:val="24"/>
          <w:u w:color="222222"/>
        </w:rPr>
        <w:t>2020- Present</w:t>
      </w:r>
      <w:r>
        <w:rPr>
          <w:rFonts w:ascii="Times New Roman" w:hAnsi="Times New Roman"/>
          <w:color w:val="222222"/>
          <w:sz w:val="24"/>
          <w:szCs w:val="24"/>
          <w:u w:color="222222"/>
        </w:rPr>
        <w:tab/>
      </w:r>
      <w:r>
        <w:rPr>
          <w:rFonts w:ascii="Times New Roman" w:hAnsi="Times New Roman"/>
          <w:color w:val="222222"/>
          <w:sz w:val="24"/>
          <w:szCs w:val="24"/>
          <w:u w:color="222222"/>
        </w:rPr>
        <w:tab/>
        <w:t>Mindy Frishman, UF Undergraduate Student</w:t>
      </w:r>
    </w:p>
    <w:p w14:paraId="3441421A" w14:textId="10957E5E" w:rsidR="001C0446" w:rsidRDefault="00652187">
      <w:pPr>
        <w:pStyle w:val="Body"/>
        <w:rPr>
          <w:rFonts w:ascii="Times New Roman" w:eastAsia="Times New Roman" w:hAnsi="Times New Roman" w:cs="Times New Roman"/>
          <w:b/>
          <w:bCs/>
          <w:color w:val="222222"/>
          <w:sz w:val="24"/>
          <w:szCs w:val="24"/>
          <w:u w:val="single" w:color="222222"/>
        </w:rPr>
      </w:pPr>
      <w:r>
        <w:rPr>
          <w:rFonts w:ascii="Times New Roman" w:hAnsi="Times New Roman"/>
          <w:color w:val="222222"/>
          <w:sz w:val="24"/>
          <w:szCs w:val="24"/>
          <w:u w:color="222222"/>
        </w:rPr>
        <w:t>2019</w:t>
      </w:r>
      <w:r>
        <w:rPr>
          <w:rFonts w:ascii="Times New Roman" w:hAnsi="Times New Roman"/>
          <w:color w:val="222222"/>
          <w:sz w:val="24"/>
          <w:szCs w:val="24"/>
          <w:u w:color="222222"/>
        </w:rPr>
        <w:tab/>
      </w:r>
      <w:r>
        <w:rPr>
          <w:rFonts w:ascii="Times New Roman" w:hAnsi="Times New Roman"/>
          <w:color w:val="222222"/>
          <w:sz w:val="24"/>
          <w:szCs w:val="24"/>
          <w:u w:color="222222"/>
        </w:rPr>
        <w:tab/>
      </w:r>
      <w:r>
        <w:rPr>
          <w:rFonts w:ascii="Times New Roman" w:hAnsi="Times New Roman"/>
          <w:color w:val="222222"/>
          <w:sz w:val="24"/>
          <w:szCs w:val="24"/>
          <w:u w:color="222222"/>
        </w:rPr>
        <w:tab/>
        <w:t>Marna List, UF Medical Student</w:t>
      </w:r>
    </w:p>
    <w:p w14:paraId="462FF937" w14:textId="51CD17F7" w:rsidR="004C3754" w:rsidRDefault="004C3754">
      <w:pPr>
        <w:pStyle w:val="Body"/>
        <w:rPr>
          <w:rFonts w:ascii="Times New Roman" w:hAnsi="Times New Roman"/>
          <w:color w:val="222222"/>
          <w:sz w:val="24"/>
          <w:szCs w:val="24"/>
          <w:u w:color="222222"/>
        </w:rPr>
      </w:pPr>
      <w:r>
        <w:rPr>
          <w:rFonts w:ascii="Times New Roman" w:hAnsi="Times New Roman"/>
          <w:color w:val="222222"/>
          <w:sz w:val="24"/>
          <w:szCs w:val="24"/>
          <w:u w:color="222222"/>
        </w:rPr>
        <w:t xml:space="preserve">2018- </w:t>
      </w:r>
      <w:r w:rsidR="00D14765">
        <w:rPr>
          <w:rFonts w:ascii="Times New Roman" w:hAnsi="Times New Roman"/>
          <w:color w:val="222222"/>
          <w:sz w:val="24"/>
          <w:szCs w:val="24"/>
          <w:u w:color="222222"/>
        </w:rPr>
        <w:t>2022</w:t>
      </w:r>
      <w:r>
        <w:rPr>
          <w:rFonts w:ascii="Times New Roman" w:hAnsi="Times New Roman"/>
          <w:color w:val="222222"/>
          <w:sz w:val="24"/>
          <w:szCs w:val="24"/>
          <w:u w:color="222222"/>
        </w:rPr>
        <w:tab/>
      </w:r>
      <w:r>
        <w:rPr>
          <w:rFonts w:ascii="Times New Roman" w:hAnsi="Times New Roman"/>
          <w:color w:val="222222"/>
          <w:sz w:val="24"/>
          <w:szCs w:val="24"/>
          <w:u w:color="222222"/>
        </w:rPr>
        <w:tab/>
      </w:r>
      <w:proofErr w:type="spellStart"/>
      <w:r>
        <w:rPr>
          <w:rFonts w:ascii="Times New Roman" w:hAnsi="Times New Roman"/>
          <w:color w:val="222222"/>
          <w:sz w:val="24"/>
          <w:szCs w:val="24"/>
          <w:u w:color="222222"/>
        </w:rPr>
        <w:t>Leyda</w:t>
      </w:r>
      <w:proofErr w:type="spellEnd"/>
      <w:r>
        <w:rPr>
          <w:rFonts w:ascii="Times New Roman" w:hAnsi="Times New Roman"/>
          <w:color w:val="222222"/>
          <w:sz w:val="24"/>
          <w:szCs w:val="24"/>
          <w:u w:color="222222"/>
        </w:rPr>
        <w:t xml:space="preserve"> Marrero, UF Undergraduate Student</w:t>
      </w:r>
    </w:p>
    <w:p w14:paraId="4691ABA6" w14:textId="6026A90B"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2018</w:t>
      </w:r>
      <w:r>
        <w:rPr>
          <w:rFonts w:ascii="Times New Roman" w:hAnsi="Times New Roman"/>
          <w:color w:val="222222"/>
          <w:sz w:val="24"/>
          <w:szCs w:val="24"/>
          <w:u w:color="222222"/>
        </w:rPr>
        <w:tab/>
      </w:r>
      <w:r>
        <w:rPr>
          <w:rFonts w:ascii="Times New Roman" w:hAnsi="Times New Roman"/>
          <w:color w:val="222222"/>
          <w:sz w:val="24"/>
          <w:szCs w:val="24"/>
          <w:u w:color="222222"/>
        </w:rPr>
        <w:tab/>
      </w:r>
      <w:r>
        <w:rPr>
          <w:rFonts w:ascii="Times New Roman" w:hAnsi="Times New Roman"/>
          <w:color w:val="222222"/>
          <w:sz w:val="24"/>
          <w:szCs w:val="24"/>
          <w:u w:color="222222"/>
        </w:rPr>
        <w:tab/>
        <w:t>Gwendolyn Gillies, UF Medical Student</w:t>
      </w:r>
    </w:p>
    <w:p w14:paraId="5D72CEBA" w14:textId="77777777"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2017</w:t>
      </w:r>
      <w:r>
        <w:rPr>
          <w:rFonts w:ascii="Times New Roman" w:eastAsia="Times New Roman" w:hAnsi="Times New Roman" w:cs="Times New Roman"/>
          <w:color w:val="222222"/>
          <w:sz w:val="24"/>
          <w:szCs w:val="24"/>
          <w:u w:color="222222"/>
        </w:rPr>
        <w:tab/>
      </w:r>
      <w:r>
        <w:rPr>
          <w:rFonts w:ascii="Times New Roman" w:eastAsia="Times New Roman" w:hAnsi="Times New Roman" w:cs="Times New Roman"/>
          <w:color w:val="222222"/>
          <w:sz w:val="24"/>
          <w:szCs w:val="24"/>
          <w:u w:color="222222"/>
        </w:rPr>
        <w:tab/>
      </w:r>
      <w:r>
        <w:rPr>
          <w:rFonts w:ascii="Times New Roman" w:eastAsia="Times New Roman" w:hAnsi="Times New Roman" w:cs="Times New Roman"/>
          <w:color w:val="222222"/>
          <w:sz w:val="24"/>
          <w:szCs w:val="24"/>
          <w:u w:color="222222"/>
        </w:rPr>
        <w:tab/>
      </w:r>
      <w:r>
        <w:rPr>
          <w:rFonts w:ascii="Times New Roman" w:hAnsi="Times New Roman"/>
          <w:color w:val="222222"/>
          <w:sz w:val="24"/>
          <w:szCs w:val="24"/>
          <w:u w:color="222222"/>
        </w:rPr>
        <w:t xml:space="preserve">Samantha </w:t>
      </w:r>
      <w:proofErr w:type="spellStart"/>
      <w:r>
        <w:rPr>
          <w:rFonts w:ascii="Times New Roman" w:hAnsi="Times New Roman"/>
          <w:color w:val="222222"/>
          <w:sz w:val="24"/>
          <w:szCs w:val="24"/>
          <w:u w:color="222222"/>
        </w:rPr>
        <w:t>Nastasi</w:t>
      </w:r>
      <w:proofErr w:type="spellEnd"/>
      <w:r>
        <w:rPr>
          <w:rFonts w:ascii="Times New Roman" w:hAnsi="Times New Roman"/>
          <w:color w:val="222222"/>
          <w:sz w:val="24"/>
          <w:szCs w:val="24"/>
          <w:u w:color="222222"/>
        </w:rPr>
        <w:t>, UF Medical Student</w:t>
      </w:r>
    </w:p>
    <w:p w14:paraId="1871A418" w14:textId="77777777" w:rsidR="001C0446" w:rsidRDefault="001C0446">
      <w:pPr>
        <w:pStyle w:val="Body"/>
        <w:rPr>
          <w:rFonts w:ascii="Times New Roman" w:eastAsia="Times New Roman" w:hAnsi="Times New Roman" w:cs="Times New Roman"/>
          <w:color w:val="222222"/>
          <w:sz w:val="24"/>
          <w:szCs w:val="24"/>
          <w:u w:color="222222"/>
        </w:rPr>
      </w:pPr>
    </w:p>
    <w:p w14:paraId="5AB0DD1F" w14:textId="77777777" w:rsidR="001C0446" w:rsidRDefault="00652187">
      <w:pPr>
        <w:pStyle w:val="Body"/>
        <w:rPr>
          <w:rFonts w:ascii="Times New Roman" w:eastAsia="Times New Roman" w:hAnsi="Times New Roman" w:cs="Times New Roman"/>
          <w:b/>
          <w:bCs/>
          <w:color w:val="222222"/>
          <w:sz w:val="24"/>
          <w:szCs w:val="24"/>
          <w:u w:val="single" w:color="222222"/>
        </w:rPr>
      </w:pPr>
      <w:r>
        <w:rPr>
          <w:rFonts w:ascii="Times New Roman" w:hAnsi="Times New Roman"/>
          <w:b/>
          <w:bCs/>
          <w:color w:val="222222"/>
          <w:sz w:val="24"/>
          <w:szCs w:val="24"/>
          <w:u w:val="single" w:color="222222"/>
        </w:rPr>
        <w:t>RESIDENTS MENTORED</w:t>
      </w:r>
    </w:p>
    <w:p w14:paraId="4E1FD523" w14:textId="77777777" w:rsidR="001C0446" w:rsidRDefault="001C0446">
      <w:pPr>
        <w:pStyle w:val="Body"/>
        <w:rPr>
          <w:rFonts w:ascii="Times New Roman" w:eastAsia="Times New Roman" w:hAnsi="Times New Roman" w:cs="Times New Roman"/>
          <w:color w:val="222222"/>
          <w:sz w:val="24"/>
          <w:szCs w:val="24"/>
          <w:u w:color="222222"/>
        </w:rPr>
      </w:pPr>
    </w:p>
    <w:p w14:paraId="177B581B" w14:textId="7511F842" w:rsidR="00D14765" w:rsidRDefault="00D14765">
      <w:pPr>
        <w:pStyle w:val="Body"/>
        <w:rPr>
          <w:rFonts w:ascii="Times New Roman" w:hAnsi="Times New Roman"/>
          <w:color w:val="222222"/>
          <w:sz w:val="24"/>
          <w:szCs w:val="24"/>
          <w:u w:color="222222"/>
        </w:rPr>
      </w:pPr>
      <w:r>
        <w:rPr>
          <w:rFonts w:ascii="Times New Roman" w:hAnsi="Times New Roman"/>
          <w:color w:val="222222"/>
          <w:sz w:val="24"/>
          <w:szCs w:val="24"/>
          <w:u w:color="222222"/>
        </w:rPr>
        <w:lastRenderedPageBreak/>
        <w:t>2022-Present</w:t>
      </w:r>
      <w:r>
        <w:rPr>
          <w:rFonts w:ascii="Times New Roman" w:hAnsi="Times New Roman"/>
          <w:color w:val="222222"/>
          <w:sz w:val="24"/>
          <w:szCs w:val="24"/>
          <w:u w:color="222222"/>
        </w:rPr>
        <w:tab/>
      </w:r>
      <w:r>
        <w:rPr>
          <w:rFonts w:ascii="Times New Roman" w:hAnsi="Times New Roman"/>
          <w:color w:val="222222"/>
          <w:sz w:val="24"/>
          <w:szCs w:val="24"/>
          <w:u w:color="222222"/>
        </w:rPr>
        <w:tab/>
      </w:r>
      <w:proofErr w:type="spellStart"/>
      <w:r>
        <w:rPr>
          <w:rFonts w:ascii="Times New Roman" w:hAnsi="Times New Roman"/>
          <w:color w:val="222222"/>
          <w:sz w:val="24"/>
          <w:szCs w:val="24"/>
          <w:u w:color="222222"/>
        </w:rPr>
        <w:t>Paval</w:t>
      </w:r>
      <w:proofErr w:type="spellEnd"/>
      <w:r>
        <w:rPr>
          <w:rFonts w:ascii="Times New Roman" w:hAnsi="Times New Roman"/>
          <w:color w:val="222222"/>
          <w:sz w:val="24"/>
          <w:szCs w:val="24"/>
          <w:u w:color="222222"/>
        </w:rPr>
        <w:t xml:space="preserve"> </w:t>
      </w:r>
      <w:proofErr w:type="spellStart"/>
      <w:r>
        <w:rPr>
          <w:rFonts w:ascii="Times New Roman" w:hAnsi="Times New Roman"/>
          <w:color w:val="222222"/>
          <w:sz w:val="24"/>
          <w:szCs w:val="24"/>
          <w:u w:color="222222"/>
        </w:rPr>
        <w:t>Mazirka</w:t>
      </w:r>
      <w:proofErr w:type="spellEnd"/>
      <w:r>
        <w:rPr>
          <w:rFonts w:ascii="Times New Roman" w:hAnsi="Times New Roman"/>
          <w:color w:val="222222"/>
          <w:sz w:val="24"/>
          <w:szCs w:val="24"/>
          <w:u w:color="222222"/>
        </w:rPr>
        <w:t>, MD</w:t>
      </w:r>
    </w:p>
    <w:p w14:paraId="4D6DE8B2" w14:textId="0A75B726" w:rsidR="00D14765" w:rsidRDefault="00D14765">
      <w:pPr>
        <w:pStyle w:val="Body"/>
        <w:rPr>
          <w:rFonts w:ascii="Times New Roman" w:hAnsi="Times New Roman"/>
          <w:color w:val="222222"/>
          <w:sz w:val="24"/>
          <w:szCs w:val="24"/>
          <w:u w:color="222222"/>
        </w:rPr>
      </w:pPr>
      <w:r>
        <w:rPr>
          <w:rFonts w:ascii="Times New Roman" w:hAnsi="Times New Roman"/>
          <w:color w:val="222222"/>
          <w:sz w:val="24"/>
          <w:szCs w:val="24"/>
          <w:u w:color="222222"/>
        </w:rPr>
        <w:t>2022-2023</w:t>
      </w:r>
      <w:r>
        <w:rPr>
          <w:rFonts w:ascii="Times New Roman" w:hAnsi="Times New Roman"/>
          <w:color w:val="222222"/>
          <w:sz w:val="24"/>
          <w:szCs w:val="24"/>
          <w:u w:color="222222"/>
        </w:rPr>
        <w:tab/>
      </w:r>
      <w:r>
        <w:rPr>
          <w:rFonts w:ascii="Times New Roman" w:hAnsi="Times New Roman"/>
          <w:color w:val="222222"/>
          <w:sz w:val="24"/>
          <w:szCs w:val="24"/>
          <w:u w:color="222222"/>
        </w:rPr>
        <w:tab/>
        <w:t>Maksymilian Pilecki, MD</w:t>
      </w:r>
    </w:p>
    <w:p w14:paraId="5118A0F9" w14:textId="0B715FF8" w:rsidR="004C3754" w:rsidRDefault="004C3754">
      <w:pPr>
        <w:pStyle w:val="Body"/>
        <w:rPr>
          <w:rFonts w:ascii="Times New Roman" w:hAnsi="Times New Roman"/>
          <w:color w:val="222222"/>
          <w:sz w:val="24"/>
          <w:szCs w:val="24"/>
          <w:u w:color="222222"/>
        </w:rPr>
      </w:pPr>
      <w:r>
        <w:rPr>
          <w:rFonts w:ascii="Times New Roman" w:hAnsi="Times New Roman"/>
          <w:color w:val="222222"/>
          <w:sz w:val="24"/>
          <w:szCs w:val="24"/>
          <w:u w:color="222222"/>
        </w:rPr>
        <w:t>2020-Present</w:t>
      </w:r>
      <w:r>
        <w:rPr>
          <w:rFonts w:ascii="Times New Roman" w:hAnsi="Times New Roman"/>
          <w:color w:val="222222"/>
          <w:sz w:val="24"/>
          <w:szCs w:val="24"/>
          <w:u w:color="222222"/>
        </w:rPr>
        <w:tab/>
      </w:r>
      <w:r>
        <w:rPr>
          <w:rFonts w:ascii="Times New Roman" w:hAnsi="Times New Roman"/>
          <w:color w:val="222222"/>
          <w:sz w:val="24"/>
          <w:szCs w:val="24"/>
          <w:u w:color="222222"/>
        </w:rPr>
        <w:tab/>
        <w:t xml:space="preserve">Nicholas </w:t>
      </w:r>
      <w:proofErr w:type="spellStart"/>
      <w:r>
        <w:rPr>
          <w:rFonts w:ascii="Times New Roman" w:hAnsi="Times New Roman"/>
          <w:color w:val="222222"/>
          <w:sz w:val="24"/>
          <w:szCs w:val="24"/>
          <w:u w:color="222222"/>
        </w:rPr>
        <w:t>Laconi</w:t>
      </w:r>
      <w:proofErr w:type="spellEnd"/>
      <w:r>
        <w:rPr>
          <w:rFonts w:ascii="Times New Roman" w:hAnsi="Times New Roman"/>
          <w:color w:val="222222"/>
          <w:sz w:val="24"/>
          <w:szCs w:val="24"/>
          <w:u w:color="222222"/>
        </w:rPr>
        <w:t>, MD</w:t>
      </w:r>
    </w:p>
    <w:p w14:paraId="3640889E" w14:textId="65358412"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2018-Present</w:t>
      </w:r>
      <w:r>
        <w:rPr>
          <w:rFonts w:ascii="Times New Roman" w:hAnsi="Times New Roman"/>
          <w:color w:val="222222"/>
          <w:sz w:val="24"/>
          <w:szCs w:val="24"/>
          <w:u w:color="222222"/>
        </w:rPr>
        <w:tab/>
      </w:r>
      <w:r>
        <w:rPr>
          <w:rFonts w:ascii="Times New Roman" w:hAnsi="Times New Roman"/>
          <w:color w:val="222222"/>
          <w:sz w:val="24"/>
          <w:szCs w:val="24"/>
          <w:u w:color="222222"/>
        </w:rPr>
        <w:tab/>
      </w:r>
      <w:proofErr w:type="spellStart"/>
      <w:r>
        <w:rPr>
          <w:rFonts w:ascii="Times New Roman" w:hAnsi="Times New Roman"/>
          <w:color w:val="222222"/>
          <w:sz w:val="24"/>
          <w:szCs w:val="24"/>
          <w:u w:color="222222"/>
        </w:rPr>
        <w:t>Analucia</w:t>
      </w:r>
      <w:proofErr w:type="spellEnd"/>
      <w:r>
        <w:rPr>
          <w:rFonts w:ascii="Times New Roman" w:hAnsi="Times New Roman"/>
          <w:color w:val="222222"/>
          <w:sz w:val="24"/>
          <w:szCs w:val="24"/>
          <w:u w:color="222222"/>
        </w:rPr>
        <w:t xml:space="preserve"> </w:t>
      </w:r>
      <w:proofErr w:type="spellStart"/>
      <w:r>
        <w:rPr>
          <w:rFonts w:ascii="Times New Roman" w:hAnsi="Times New Roman"/>
          <w:color w:val="222222"/>
          <w:sz w:val="24"/>
          <w:szCs w:val="24"/>
          <w:u w:color="222222"/>
        </w:rPr>
        <w:t>Cadavid</w:t>
      </w:r>
      <w:proofErr w:type="spellEnd"/>
      <w:r>
        <w:rPr>
          <w:rFonts w:ascii="Times New Roman" w:hAnsi="Times New Roman"/>
          <w:color w:val="222222"/>
          <w:sz w:val="24"/>
          <w:szCs w:val="24"/>
          <w:u w:color="222222"/>
        </w:rPr>
        <w:t>, MD</w:t>
      </w:r>
    </w:p>
    <w:p w14:paraId="64C5D443" w14:textId="1FB3B909"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2015-</w:t>
      </w:r>
      <w:r w:rsidR="00363707">
        <w:rPr>
          <w:rFonts w:ascii="Times New Roman" w:hAnsi="Times New Roman"/>
          <w:color w:val="222222"/>
          <w:sz w:val="24"/>
          <w:szCs w:val="24"/>
          <w:u w:color="222222"/>
        </w:rPr>
        <w:t>2019</w:t>
      </w:r>
      <w:r>
        <w:rPr>
          <w:rFonts w:ascii="Times New Roman" w:hAnsi="Times New Roman"/>
          <w:color w:val="222222"/>
          <w:sz w:val="24"/>
          <w:szCs w:val="24"/>
          <w:u w:color="222222"/>
        </w:rPr>
        <w:tab/>
      </w:r>
      <w:r>
        <w:rPr>
          <w:rFonts w:ascii="Times New Roman" w:hAnsi="Times New Roman"/>
          <w:color w:val="222222"/>
          <w:sz w:val="24"/>
          <w:szCs w:val="24"/>
          <w:u w:color="222222"/>
        </w:rPr>
        <w:tab/>
        <w:t>Kristina Go, MD</w:t>
      </w:r>
    </w:p>
    <w:p w14:paraId="146CF764" w14:textId="77777777"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2016-2018</w:t>
      </w:r>
      <w:r>
        <w:rPr>
          <w:rFonts w:ascii="Times New Roman" w:hAnsi="Times New Roman"/>
          <w:color w:val="222222"/>
          <w:sz w:val="24"/>
          <w:szCs w:val="24"/>
          <w:u w:color="222222"/>
        </w:rPr>
        <w:tab/>
      </w:r>
      <w:r>
        <w:rPr>
          <w:rFonts w:ascii="Times New Roman" w:hAnsi="Times New Roman"/>
          <w:color w:val="222222"/>
          <w:sz w:val="24"/>
          <w:szCs w:val="24"/>
          <w:u w:color="222222"/>
        </w:rPr>
        <w:tab/>
        <w:t>Lisa Cunningham, MD</w:t>
      </w:r>
    </w:p>
    <w:p w14:paraId="335B8421" w14:textId="77777777" w:rsidR="001C0446" w:rsidRDefault="00652187">
      <w:pPr>
        <w:pStyle w:val="Body"/>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2015-2017</w:t>
      </w:r>
      <w:r>
        <w:rPr>
          <w:rFonts w:ascii="Times New Roman" w:hAnsi="Times New Roman"/>
          <w:color w:val="222222"/>
          <w:sz w:val="24"/>
          <w:szCs w:val="24"/>
          <w:u w:color="222222"/>
        </w:rPr>
        <w:tab/>
      </w:r>
      <w:r>
        <w:rPr>
          <w:rFonts w:ascii="Times New Roman" w:hAnsi="Times New Roman"/>
          <w:color w:val="222222"/>
          <w:sz w:val="24"/>
          <w:szCs w:val="24"/>
          <w:u w:color="222222"/>
        </w:rPr>
        <w:tab/>
        <w:t>Ahsan Raza, MD</w:t>
      </w:r>
      <w:r>
        <w:rPr>
          <w:rFonts w:ascii="Times New Roman" w:hAnsi="Times New Roman"/>
          <w:color w:val="222222"/>
          <w:sz w:val="24"/>
          <w:szCs w:val="24"/>
          <w:u w:color="222222"/>
        </w:rPr>
        <w:tab/>
      </w:r>
      <w:r>
        <w:rPr>
          <w:rFonts w:ascii="Times New Roman" w:hAnsi="Times New Roman"/>
          <w:color w:val="222222"/>
          <w:sz w:val="24"/>
          <w:szCs w:val="24"/>
          <w:u w:color="222222"/>
        </w:rPr>
        <w:tab/>
      </w:r>
    </w:p>
    <w:p w14:paraId="58E8C6CB" w14:textId="77777777" w:rsidR="001C0446" w:rsidRDefault="001C0446">
      <w:pPr>
        <w:pStyle w:val="Body"/>
      </w:pPr>
    </w:p>
    <w:sectPr w:rsidR="001C044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3D6A" w14:textId="77777777" w:rsidR="00BC4E5F" w:rsidRDefault="00BC4E5F">
      <w:r>
        <w:separator/>
      </w:r>
    </w:p>
  </w:endnote>
  <w:endnote w:type="continuationSeparator" w:id="0">
    <w:p w14:paraId="3FD12D8D" w14:textId="77777777" w:rsidR="00BC4E5F" w:rsidRDefault="00BC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AA98" w14:textId="77777777" w:rsidR="001C0446" w:rsidRDefault="001C0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EAAF" w14:textId="77777777" w:rsidR="00BC4E5F" w:rsidRDefault="00BC4E5F">
      <w:r>
        <w:separator/>
      </w:r>
    </w:p>
  </w:footnote>
  <w:footnote w:type="continuationSeparator" w:id="0">
    <w:p w14:paraId="05B9FB01" w14:textId="77777777" w:rsidR="00BC4E5F" w:rsidRDefault="00BC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A7B7" w14:textId="77777777" w:rsidR="001C0446" w:rsidRDefault="001C04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7394"/>
    <w:multiLevelType w:val="hybridMultilevel"/>
    <w:tmpl w:val="A0847CC4"/>
    <w:styleLink w:val="ImportedStyle1"/>
    <w:lvl w:ilvl="0" w:tplc="E382B8B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31E4D9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02A54C">
      <w:start w:val="1"/>
      <w:numFmt w:val="lowerRoman"/>
      <w:lvlText w:val="%3."/>
      <w:lvlJc w:val="left"/>
      <w:pPr>
        <w:tabs>
          <w:tab w:val="left" w:pos="720"/>
        </w:tabs>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2F8526A">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D62BF3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E0650C">
      <w:start w:val="1"/>
      <w:numFmt w:val="lowerRoman"/>
      <w:lvlText w:val="%6."/>
      <w:lvlJc w:val="left"/>
      <w:pPr>
        <w:tabs>
          <w:tab w:val="left" w:pos="720"/>
        </w:tabs>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4815A4">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4A921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04749E">
      <w:start w:val="1"/>
      <w:numFmt w:val="lowerRoman"/>
      <w:lvlText w:val="%9."/>
      <w:lvlJc w:val="left"/>
      <w:pPr>
        <w:tabs>
          <w:tab w:val="left" w:pos="720"/>
        </w:tabs>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6780A02"/>
    <w:multiLevelType w:val="hybridMultilevel"/>
    <w:tmpl w:val="A0847CC4"/>
    <w:numStyleLink w:val="ImportedStyle1"/>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46"/>
    <w:rsid w:val="000571A5"/>
    <w:rsid w:val="001B7556"/>
    <w:rsid w:val="001C0446"/>
    <w:rsid w:val="00343CB0"/>
    <w:rsid w:val="00363707"/>
    <w:rsid w:val="003A3EBE"/>
    <w:rsid w:val="003E138C"/>
    <w:rsid w:val="004C3754"/>
    <w:rsid w:val="005121EC"/>
    <w:rsid w:val="005616C2"/>
    <w:rsid w:val="005E7BE7"/>
    <w:rsid w:val="006110B3"/>
    <w:rsid w:val="00612253"/>
    <w:rsid w:val="0061791E"/>
    <w:rsid w:val="0062132A"/>
    <w:rsid w:val="0062673E"/>
    <w:rsid w:val="00652187"/>
    <w:rsid w:val="00673ADC"/>
    <w:rsid w:val="006C3502"/>
    <w:rsid w:val="006C3C69"/>
    <w:rsid w:val="00707A1E"/>
    <w:rsid w:val="008722E5"/>
    <w:rsid w:val="008808F3"/>
    <w:rsid w:val="00883AE1"/>
    <w:rsid w:val="00983D51"/>
    <w:rsid w:val="00A205FC"/>
    <w:rsid w:val="00B02718"/>
    <w:rsid w:val="00B07A66"/>
    <w:rsid w:val="00B54956"/>
    <w:rsid w:val="00B763C9"/>
    <w:rsid w:val="00BC4E5F"/>
    <w:rsid w:val="00C32303"/>
    <w:rsid w:val="00C67D5A"/>
    <w:rsid w:val="00CD5135"/>
    <w:rsid w:val="00D14765"/>
    <w:rsid w:val="00D155D6"/>
    <w:rsid w:val="00D2334E"/>
    <w:rsid w:val="00D46092"/>
    <w:rsid w:val="00DE6734"/>
    <w:rsid w:val="00E40673"/>
    <w:rsid w:val="00E60D55"/>
    <w:rsid w:val="00E74BA9"/>
    <w:rsid w:val="00EA0040"/>
    <w:rsid w:val="00EF27A1"/>
    <w:rsid w:val="00F21AF5"/>
    <w:rsid w:val="00F47B22"/>
    <w:rsid w:val="00F57654"/>
    <w:rsid w:val="00F8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873B"/>
  <w15:docId w15:val="{4E0B837F-6A7A-496F-9AC5-89D75327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26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3E"/>
    <w:rPr>
      <w:rFonts w:ascii="Segoe UI" w:hAnsi="Segoe UI" w:cs="Segoe UI"/>
      <w:sz w:val="18"/>
      <w:szCs w:val="18"/>
    </w:rPr>
  </w:style>
  <w:style w:type="character" w:styleId="UnresolvedMention">
    <w:name w:val="Unresolved Mention"/>
    <w:basedOn w:val="DefaultParagraphFont"/>
    <w:uiPriority w:val="99"/>
    <w:semiHidden/>
    <w:unhideWhenUsed/>
    <w:rsid w:val="000571A5"/>
    <w:rPr>
      <w:color w:val="605E5C"/>
      <w:shd w:val="clear" w:color="auto" w:fill="E1DFDD"/>
    </w:rPr>
  </w:style>
  <w:style w:type="paragraph" w:styleId="ListParagraph">
    <w:name w:val="List Paragraph"/>
    <w:basedOn w:val="Normal"/>
    <w:uiPriority w:val="34"/>
    <w:qFormat/>
    <w:rsid w:val="0098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374455">
      <w:bodyDiv w:val="1"/>
      <w:marLeft w:val="0"/>
      <w:marRight w:val="0"/>
      <w:marTop w:val="0"/>
      <w:marBottom w:val="0"/>
      <w:divBdr>
        <w:top w:val="none" w:sz="0" w:space="0" w:color="auto"/>
        <w:left w:val="none" w:sz="0" w:space="0" w:color="auto"/>
        <w:bottom w:val="none" w:sz="0" w:space="0" w:color="auto"/>
        <w:right w:val="none" w:sz="0" w:space="0" w:color="auto"/>
      </w:divBdr>
    </w:div>
    <w:div w:id="2143572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dsey.goldstein@surgery.ufl.edu" TargetMode="External"/><Relationship Id="rId3" Type="http://schemas.openxmlformats.org/officeDocument/2006/relationships/settings" Target="settings.xml"/><Relationship Id="rId7" Type="http://schemas.openxmlformats.org/officeDocument/2006/relationships/hyperlink" Target="mailto:lindsey.goldstein@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Lindsey E.</dc:creator>
  <cp:keywords/>
  <dc:description/>
  <cp:lastModifiedBy>Goldstein,Lindsey E</cp:lastModifiedBy>
  <cp:revision>2</cp:revision>
  <cp:lastPrinted>2021-05-27T15:15:00Z</cp:lastPrinted>
  <dcterms:created xsi:type="dcterms:W3CDTF">2023-07-31T20:59:00Z</dcterms:created>
  <dcterms:modified xsi:type="dcterms:W3CDTF">2023-07-31T20:59:00Z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2009003</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