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A2" w:rsidRPr="009D3D76" w:rsidRDefault="00887DA2" w:rsidP="00805472">
      <w:pPr>
        <w:jc w:val="center"/>
        <w:rPr>
          <w:b/>
          <w:i/>
          <w:sz w:val="40"/>
          <w:szCs w:val="40"/>
        </w:rPr>
      </w:pPr>
    </w:p>
    <w:p w:rsidR="00CB494B" w:rsidRPr="008D1AAB" w:rsidRDefault="002B4444" w:rsidP="00805472">
      <w:pPr>
        <w:jc w:val="center"/>
        <w:rPr>
          <w:b/>
          <w:i/>
          <w:sz w:val="32"/>
          <w:szCs w:val="32"/>
        </w:rPr>
      </w:pPr>
      <w:r w:rsidRPr="008D1AAB">
        <w:rPr>
          <w:b/>
          <w:i/>
          <w:sz w:val="32"/>
          <w:szCs w:val="32"/>
        </w:rPr>
        <w:t xml:space="preserve">MaryBeth Horodyski, </w:t>
      </w:r>
      <w:r w:rsidR="00164FFE" w:rsidRPr="008D1AAB">
        <w:rPr>
          <w:b/>
          <w:i/>
          <w:sz w:val="32"/>
          <w:szCs w:val="32"/>
        </w:rPr>
        <w:t>EdD</w:t>
      </w:r>
      <w:r w:rsidRPr="008D1AAB">
        <w:rPr>
          <w:b/>
          <w:i/>
          <w:sz w:val="32"/>
          <w:szCs w:val="32"/>
        </w:rPr>
        <w:t xml:space="preserve">, </w:t>
      </w:r>
      <w:r w:rsidR="00E9094F" w:rsidRPr="008D1AAB">
        <w:rPr>
          <w:b/>
          <w:i/>
          <w:sz w:val="32"/>
          <w:szCs w:val="32"/>
        </w:rPr>
        <w:t>LAT</w:t>
      </w:r>
      <w:r w:rsidR="000F4546" w:rsidRPr="008D1AAB">
        <w:rPr>
          <w:b/>
          <w:i/>
          <w:sz w:val="32"/>
          <w:szCs w:val="32"/>
        </w:rPr>
        <w:t xml:space="preserve">, </w:t>
      </w:r>
      <w:r w:rsidR="00E9094F" w:rsidRPr="008D1AAB">
        <w:rPr>
          <w:b/>
          <w:i/>
          <w:sz w:val="32"/>
          <w:szCs w:val="32"/>
        </w:rPr>
        <w:t>ATC</w:t>
      </w:r>
      <w:r w:rsidR="00A615DC" w:rsidRPr="008D1AAB">
        <w:rPr>
          <w:b/>
          <w:i/>
          <w:sz w:val="32"/>
          <w:szCs w:val="32"/>
        </w:rPr>
        <w:t>, FNATA</w:t>
      </w:r>
    </w:p>
    <w:p w:rsidR="000C40B2" w:rsidRPr="009D3D76" w:rsidRDefault="000C40B2" w:rsidP="00C366C7">
      <w:pPr>
        <w:tabs>
          <w:tab w:val="center" w:pos="4680"/>
        </w:tabs>
        <w:jc w:val="center"/>
        <w:rPr>
          <w:b/>
          <w:sz w:val="16"/>
          <w:szCs w:val="16"/>
        </w:rPr>
      </w:pPr>
    </w:p>
    <w:p w:rsidR="00CB494B" w:rsidRPr="009D3D76" w:rsidRDefault="00CB494B" w:rsidP="00805472">
      <w:pPr>
        <w:pStyle w:val="Heading8"/>
        <w:jc w:val="center"/>
        <w:rPr>
          <w:b w:val="0"/>
          <w:sz w:val="28"/>
          <w:szCs w:val="28"/>
        </w:rPr>
      </w:pPr>
      <w:r w:rsidRPr="009D3D76">
        <w:rPr>
          <w:b w:val="0"/>
          <w:sz w:val="28"/>
          <w:szCs w:val="28"/>
          <w:u w:val="single"/>
        </w:rPr>
        <w:t>P</w:t>
      </w:r>
      <w:r w:rsidR="00805472" w:rsidRPr="009D3D76">
        <w:rPr>
          <w:b w:val="0"/>
          <w:sz w:val="28"/>
          <w:szCs w:val="28"/>
          <w:u w:val="single"/>
        </w:rPr>
        <w:t xml:space="preserve">rofessional </w:t>
      </w:r>
      <w:r w:rsidRPr="009D3D76">
        <w:rPr>
          <w:b w:val="0"/>
          <w:sz w:val="28"/>
          <w:szCs w:val="28"/>
          <w:u w:val="single"/>
        </w:rPr>
        <w:t>A</w:t>
      </w:r>
      <w:r w:rsidR="00805472" w:rsidRPr="009D3D76">
        <w:rPr>
          <w:b w:val="0"/>
          <w:sz w:val="28"/>
          <w:szCs w:val="28"/>
          <w:u w:val="single"/>
        </w:rPr>
        <w:t>ddress</w:t>
      </w:r>
    </w:p>
    <w:p w:rsidR="00CB494B" w:rsidRPr="009D3D76" w:rsidRDefault="00805472" w:rsidP="00805472">
      <w:pPr>
        <w:tabs>
          <w:tab w:val="left" w:pos="-720"/>
          <w:tab w:val="left" w:pos="0"/>
          <w:tab w:val="left" w:pos="720"/>
          <w:tab w:val="left" w:pos="1440"/>
          <w:tab w:val="left" w:pos="2160"/>
          <w:tab w:val="left" w:pos="2880"/>
          <w:tab w:val="left" w:pos="3600"/>
          <w:tab w:val="left" w:pos="4320"/>
        </w:tabs>
        <w:ind w:left="5040" w:hanging="5040"/>
        <w:jc w:val="center"/>
      </w:pPr>
      <w:r w:rsidRPr="009D3D76">
        <w:t>UF Orthopaedics and Sports Medicine Institute</w:t>
      </w:r>
    </w:p>
    <w:p w:rsidR="00805472" w:rsidRPr="009D3D76" w:rsidRDefault="00805472" w:rsidP="00805472">
      <w:pPr>
        <w:tabs>
          <w:tab w:val="left" w:pos="-720"/>
          <w:tab w:val="left" w:pos="0"/>
          <w:tab w:val="left" w:pos="720"/>
          <w:tab w:val="left" w:pos="1440"/>
          <w:tab w:val="left" w:pos="2160"/>
          <w:tab w:val="left" w:pos="2880"/>
          <w:tab w:val="left" w:pos="3600"/>
          <w:tab w:val="left" w:pos="4320"/>
        </w:tabs>
        <w:ind w:left="5040" w:hanging="5040"/>
        <w:jc w:val="center"/>
      </w:pPr>
      <w:r w:rsidRPr="009D3D76">
        <w:t>Department of Orthopaedics &amp; Rehabilitation</w:t>
      </w:r>
    </w:p>
    <w:p w:rsidR="0086530D" w:rsidRPr="009D3D76" w:rsidRDefault="00805472" w:rsidP="00805472">
      <w:pPr>
        <w:tabs>
          <w:tab w:val="left" w:pos="-720"/>
          <w:tab w:val="left" w:pos="0"/>
          <w:tab w:val="left" w:pos="720"/>
          <w:tab w:val="left" w:pos="1440"/>
          <w:tab w:val="left" w:pos="2160"/>
          <w:tab w:val="left" w:pos="2880"/>
          <w:tab w:val="left" w:pos="3600"/>
          <w:tab w:val="left" w:pos="4320"/>
        </w:tabs>
        <w:ind w:left="5040" w:hanging="5040"/>
        <w:jc w:val="center"/>
      </w:pPr>
      <w:r w:rsidRPr="009D3D76">
        <w:t xml:space="preserve">3450 Hull Road </w:t>
      </w:r>
      <w:r w:rsidRPr="009D3D76">
        <w:rPr>
          <w:i/>
        </w:rPr>
        <w:t>(PO Box 112727)</w:t>
      </w:r>
    </w:p>
    <w:p w:rsidR="00CB494B" w:rsidRPr="009D3D76" w:rsidRDefault="0086530D" w:rsidP="00805472">
      <w:pPr>
        <w:tabs>
          <w:tab w:val="left" w:pos="-720"/>
          <w:tab w:val="left" w:pos="0"/>
          <w:tab w:val="left" w:pos="720"/>
          <w:tab w:val="left" w:pos="1440"/>
          <w:tab w:val="left" w:pos="2160"/>
          <w:tab w:val="left" w:pos="2880"/>
          <w:tab w:val="left" w:pos="3600"/>
          <w:tab w:val="left" w:pos="4320"/>
        </w:tabs>
        <w:ind w:left="5040" w:hanging="5040"/>
        <w:jc w:val="center"/>
      </w:pPr>
      <w:r w:rsidRPr="009D3D76">
        <w:t>Gainesville, FL 32607</w:t>
      </w:r>
      <w:r w:rsidR="00805472" w:rsidRPr="009D3D76">
        <w:t xml:space="preserve"> </w:t>
      </w:r>
      <w:r w:rsidR="00805472" w:rsidRPr="009D3D76">
        <w:rPr>
          <w:i/>
        </w:rPr>
        <w:t>(32611)</w:t>
      </w:r>
    </w:p>
    <w:p w:rsidR="00CB494B" w:rsidRDefault="00E4131D" w:rsidP="00805472">
      <w:pPr>
        <w:tabs>
          <w:tab w:val="left" w:pos="-720"/>
          <w:tab w:val="left" w:pos="0"/>
          <w:tab w:val="left" w:pos="720"/>
          <w:tab w:val="left" w:pos="1440"/>
          <w:tab w:val="left" w:pos="2160"/>
          <w:tab w:val="left" w:pos="2880"/>
          <w:tab w:val="left" w:pos="3600"/>
          <w:tab w:val="left" w:pos="4320"/>
        </w:tabs>
        <w:ind w:left="5040" w:hanging="5040"/>
        <w:jc w:val="center"/>
      </w:pPr>
      <w:r>
        <w:t xml:space="preserve">Office: </w:t>
      </w:r>
      <w:r w:rsidR="0086530D" w:rsidRPr="009D3D76">
        <w:t>(352) 273-7074</w:t>
      </w:r>
    </w:p>
    <w:p w:rsidR="00E4131D" w:rsidRPr="009D3D76" w:rsidRDefault="00E4131D" w:rsidP="00805472">
      <w:pPr>
        <w:tabs>
          <w:tab w:val="left" w:pos="-720"/>
          <w:tab w:val="left" w:pos="0"/>
          <w:tab w:val="left" w:pos="720"/>
          <w:tab w:val="left" w:pos="1440"/>
          <w:tab w:val="left" w:pos="2160"/>
          <w:tab w:val="left" w:pos="2880"/>
          <w:tab w:val="left" w:pos="3600"/>
          <w:tab w:val="left" w:pos="4320"/>
        </w:tabs>
        <w:ind w:left="5040" w:hanging="5040"/>
        <w:jc w:val="center"/>
      </w:pPr>
      <w:r>
        <w:t>Cell: (352) 256-7889</w:t>
      </w:r>
    </w:p>
    <w:p w:rsidR="00CB494B" w:rsidRDefault="0086530D" w:rsidP="00F37E72">
      <w:pPr>
        <w:tabs>
          <w:tab w:val="left" w:pos="-720"/>
          <w:tab w:val="left" w:pos="0"/>
          <w:tab w:val="left" w:pos="720"/>
          <w:tab w:val="left" w:pos="1440"/>
          <w:tab w:val="left" w:pos="2160"/>
          <w:tab w:val="left" w:pos="2880"/>
          <w:tab w:val="left" w:pos="3600"/>
          <w:tab w:val="left" w:pos="4320"/>
        </w:tabs>
        <w:ind w:left="5040" w:hanging="5040"/>
        <w:jc w:val="center"/>
      </w:pPr>
      <w:r w:rsidRPr="009D3D76">
        <w:t>Fax: 352-273-7</w:t>
      </w:r>
      <w:r w:rsidR="000F4546" w:rsidRPr="009D3D76">
        <w:t>407</w:t>
      </w:r>
    </w:p>
    <w:p w:rsidR="00CB494B" w:rsidRPr="009D3D76" w:rsidRDefault="00CB494B">
      <w:pPr>
        <w:tabs>
          <w:tab w:val="left" w:pos="-720"/>
          <w:tab w:val="left" w:pos="0"/>
          <w:tab w:val="left" w:pos="720"/>
          <w:tab w:val="left" w:pos="1440"/>
          <w:tab w:val="left" w:pos="2160"/>
          <w:tab w:val="left" w:pos="2880"/>
          <w:tab w:val="left" w:pos="3600"/>
          <w:tab w:val="left" w:pos="4320"/>
        </w:tabs>
        <w:ind w:left="5040" w:hanging="5040"/>
      </w:pPr>
    </w:p>
    <w:p w:rsidR="00CB494B" w:rsidRPr="009D3D76" w:rsidRDefault="00CB494B">
      <w:pPr>
        <w:pStyle w:val="Heading9"/>
        <w:rPr>
          <w:szCs w:val="24"/>
        </w:rPr>
      </w:pPr>
      <w:r w:rsidRPr="009D3D76">
        <w:rPr>
          <w:szCs w:val="24"/>
        </w:rPr>
        <w:t>EDUCATION</w:t>
      </w:r>
    </w:p>
    <w:p w:rsidR="00CB494B" w:rsidRPr="009D3D76" w:rsidRDefault="00CB494B">
      <w:pPr>
        <w:pStyle w:val="BodyText2"/>
        <w:tabs>
          <w:tab w:val="left" w:pos="-1440"/>
          <w:tab w:val="left" w:pos="-720"/>
          <w:tab w:val="left" w:pos="0"/>
        </w:tabs>
      </w:pPr>
      <w:r w:rsidRPr="009D3D76">
        <w:tab/>
      </w:r>
      <w:proofErr w:type="gramStart"/>
      <w:r w:rsidRPr="009D3D76">
        <w:t>Ed.D.,</w:t>
      </w:r>
      <w:proofErr w:type="gramEnd"/>
      <w:r w:rsidRPr="009D3D76">
        <w:t xml:space="preserve"> Applied Physiology - Columbia University, February, 1993.</w:t>
      </w:r>
    </w:p>
    <w:p w:rsidR="00CB494B" w:rsidRPr="009D3D76" w:rsidRDefault="00CB494B">
      <w:pPr>
        <w:tabs>
          <w:tab w:val="left" w:pos="-1440"/>
          <w:tab w:val="left" w:pos="-720"/>
          <w:tab w:val="left" w:pos="0"/>
          <w:tab w:val="left" w:pos="720"/>
          <w:tab w:val="left" w:pos="1152"/>
          <w:tab w:val="left" w:pos="1584"/>
          <w:tab w:val="left" w:pos="2160"/>
        </w:tabs>
      </w:pPr>
      <w:r w:rsidRPr="009D3D76">
        <w:tab/>
        <w:t>M.Ed., Applied Physiology, - Columbia University, May, 1992.</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t xml:space="preserve">M.S., Physical Education (concentration in Exercise Physiology), Iowa State University,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August, 1986.</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t xml:space="preserve">B.S., Health and Physical Education (concentration in Athletic Training), Lock Haven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University, May, 1982.</w:t>
      </w:r>
    </w:p>
    <w:p w:rsidR="00CB494B" w:rsidRPr="009D3D76" w:rsidRDefault="00CB494B">
      <w:pPr>
        <w:tabs>
          <w:tab w:val="left" w:pos="-1440"/>
          <w:tab w:val="left" w:pos="-720"/>
          <w:tab w:val="left" w:pos="0"/>
          <w:tab w:val="left" w:pos="720"/>
          <w:tab w:val="left" w:pos="1152"/>
          <w:tab w:val="left" w:pos="1584"/>
          <w:tab w:val="left" w:pos="2160"/>
        </w:tabs>
      </w:pPr>
    </w:p>
    <w:p w:rsidR="0017017D" w:rsidRPr="0017017D" w:rsidRDefault="00623A22" w:rsidP="0017017D">
      <w:pPr>
        <w:pStyle w:val="Heading9"/>
        <w:tabs>
          <w:tab w:val="left" w:pos="-1440"/>
          <w:tab w:val="left" w:pos="0"/>
          <w:tab w:val="left" w:pos="720"/>
          <w:tab w:val="left" w:pos="1152"/>
          <w:tab w:val="left" w:pos="1584"/>
          <w:tab w:val="left" w:pos="2160"/>
        </w:tabs>
        <w:rPr>
          <w:szCs w:val="24"/>
        </w:rPr>
      </w:pPr>
      <w:r>
        <w:rPr>
          <w:szCs w:val="24"/>
        </w:rPr>
        <w:t xml:space="preserve">LICENSES, </w:t>
      </w:r>
      <w:r w:rsidR="00CB494B" w:rsidRPr="009D3D76">
        <w:rPr>
          <w:szCs w:val="24"/>
        </w:rPr>
        <w:t>CERTIFICATIONS</w:t>
      </w:r>
      <w:r>
        <w:rPr>
          <w:szCs w:val="24"/>
        </w:rPr>
        <w:t>, AND CERTIFICATES</w:t>
      </w:r>
    </w:p>
    <w:p w:rsidR="00623A22" w:rsidRDefault="0017017D">
      <w:pPr>
        <w:tabs>
          <w:tab w:val="left" w:pos="-1440"/>
          <w:tab w:val="left" w:pos="-720"/>
          <w:tab w:val="left" w:pos="0"/>
          <w:tab w:val="left" w:pos="720"/>
          <w:tab w:val="left" w:pos="1152"/>
          <w:tab w:val="left" w:pos="1584"/>
          <w:tab w:val="left" w:pos="2160"/>
        </w:tabs>
        <w:ind w:left="1152" w:hanging="1152"/>
      </w:pPr>
      <w:r>
        <w:tab/>
        <w:t>International Critical Incident Stress Foundation: Critical Incident Stress Management Assisting Individuals in Crisis Certification – 2018 – Present</w:t>
      </w:r>
    </w:p>
    <w:p w:rsidR="0017017D" w:rsidRDefault="0017017D" w:rsidP="0017017D">
      <w:pPr>
        <w:tabs>
          <w:tab w:val="left" w:pos="-1440"/>
          <w:tab w:val="left" w:pos="-720"/>
          <w:tab w:val="left" w:pos="0"/>
          <w:tab w:val="left" w:pos="720"/>
          <w:tab w:val="left" w:pos="1152"/>
          <w:tab w:val="left" w:pos="1584"/>
          <w:tab w:val="left" w:pos="2160"/>
        </w:tabs>
        <w:ind w:left="1152" w:hanging="1152"/>
      </w:pPr>
      <w:r>
        <w:tab/>
        <w:t xml:space="preserve">University of Florida’s </w:t>
      </w:r>
      <w:r w:rsidR="008D1AAB" w:rsidRPr="008D1AAB">
        <w:t>Managing at UF: The Supervisory Challenge</w:t>
      </w:r>
      <w:r>
        <w:t>. (Series of 13 lectu</w:t>
      </w:r>
      <w:r w:rsidR="00E4131D">
        <w:t>r</w:t>
      </w:r>
      <w:r>
        <w:t>es/workshops) –</w:t>
      </w:r>
      <w:r w:rsidR="00E4131D">
        <w:t xml:space="preserve"> completed December 2017</w:t>
      </w:r>
    </w:p>
    <w:p w:rsidR="00CB494B" w:rsidRPr="009D3D76" w:rsidRDefault="00623A22">
      <w:pPr>
        <w:tabs>
          <w:tab w:val="left" w:pos="-1440"/>
          <w:tab w:val="left" w:pos="-720"/>
          <w:tab w:val="left" w:pos="0"/>
          <w:tab w:val="left" w:pos="720"/>
          <w:tab w:val="left" w:pos="1152"/>
          <w:tab w:val="left" w:pos="1584"/>
          <w:tab w:val="left" w:pos="2160"/>
        </w:tabs>
        <w:ind w:left="1152" w:hanging="1152"/>
      </w:pPr>
      <w:r>
        <w:tab/>
      </w:r>
      <w:r w:rsidR="00CB494B" w:rsidRPr="009D3D76">
        <w:t xml:space="preserve">Athletic Trainer, Certified </w:t>
      </w:r>
      <w:r w:rsidR="00E4131D">
        <w:t>–</w:t>
      </w:r>
      <w:r w:rsidR="00CB494B" w:rsidRPr="009D3D76">
        <w:t xml:space="preserve"> </w:t>
      </w:r>
      <w:r w:rsidR="00E4131D">
        <w:t>BOC # 000020914</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t>Florida Licensed Athletic Trainer</w:t>
      </w:r>
      <w:r w:rsidR="002565DC" w:rsidRPr="009D3D76">
        <w:t xml:space="preserve"> - #AL563</w:t>
      </w:r>
    </w:p>
    <w:p w:rsidR="00CB494B" w:rsidRDefault="00CB494B">
      <w:pPr>
        <w:tabs>
          <w:tab w:val="left" w:pos="-1440"/>
          <w:tab w:val="left" w:pos="-720"/>
          <w:tab w:val="left" w:pos="0"/>
          <w:tab w:val="left" w:pos="720"/>
          <w:tab w:val="left" w:pos="1152"/>
          <w:tab w:val="left" w:pos="1584"/>
          <w:tab w:val="left" w:pos="2160"/>
        </w:tabs>
        <w:ind w:left="1152" w:hanging="1152"/>
      </w:pPr>
      <w:r w:rsidRPr="009D3D76">
        <w:tab/>
        <w:t>Electrocardiographic Technician - BOCES of Orange and Ulster Counties, New York.</w:t>
      </w:r>
    </w:p>
    <w:p w:rsidR="00623A22" w:rsidRPr="009D3D76" w:rsidRDefault="00623A22">
      <w:pPr>
        <w:tabs>
          <w:tab w:val="left" w:pos="-1440"/>
          <w:tab w:val="left" w:pos="-720"/>
          <w:tab w:val="left" w:pos="0"/>
          <w:tab w:val="left" w:pos="720"/>
          <w:tab w:val="left" w:pos="1152"/>
          <w:tab w:val="left" w:pos="1584"/>
          <w:tab w:val="left" w:pos="2160"/>
        </w:tabs>
        <w:ind w:left="1152" w:hanging="1152"/>
      </w:pPr>
      <w:r>
        <w:tab/>
        <w:t xml:space="preserve">BLS certification </w:t>
      </w:r>
      <w:r w:rsidR="00E4131D">
        <w:t>–</w:t>
      </w:r>
      <w:r>
        <w:t xml:space="preserve"> </w:t>
      </w:r>
      <w:r w:rsidR="00E4131D">
        <w:t>American Red Cross, completed 201</w:t>
      </w:r>
      <w:r w:rsidR="006E11B0">
        <w:t>9</w:t>
      </w:r>
    </w:p>
    <w:p w:rsidR="00CB494B" w:rsidRPr="009D3D76" w:rsidRDefault="00CB494B">
      <w:pPr>
        <w:pStyle w:val="EndnoteText"/>
        <w:tabs>
          <w:tab w:val="left" w:pos="-1440"/>
          <w:tab w:val="left" w:pos="-720"/>
          <w:tab w:val="left" w:pos="0"/>
          <w:tab w:val="left" w:pos="720"/>
          <w:tab w:val="left" w:pos="1152"/>
          <w:tab w:val="left" w:pos="1584"/>
          <w:tab w:val="left" w:pos="2160"/>
        </w:tabs>
      </w:pPr>
    </w:p>
    <w:p w:rsidR="00CB494B" w:rsidRPr="009D3D76" w:rsidRDefault="00CB494B">
      <w:pPr>
        <w:tabs>
          <w:tab w:val="left" w:pos="-1440"/>
          <w:tab w:val="left" w:pos="-720"/>
          <w:tab w:val="left" w:pos="0"/>
          <w:tab w:val="left" w:pos="720"/>
          <w:tab w:val="left" w:pos="1152"/>
          <w:tab w:val="left" w:pos="1584"/>
          <w:tab w:val="left" w:pos="2160"/>
        </w:tabs>
        <w:rPr>
          <w:b/>
          <w:szCs w:val="24"/>
        </w:rPr>
      </w:pPr>
      <w:r w:rsidRPr="009D3D76">
        <w:rPr>
          <w:b/>
          <w:szCs w:val="24"/>
          <w:u w:val="single"/>
        </w:rPr>
        <w:t>PROFESSIONAL</w:t>
      </w:r>
      <w:r w:rsidR="00196DF7" w:rsidRPr="009D3D76">
        <w:rPr>
          <w:b/>
          <w:szCs w:val="24"/>
        </w:rPr>
        <w:t xml:space="preserve"> </w:t>
      </w:r>
      <w:r w:rsidRPr="009D3D76">
        <w:rPr>
          <w:b/>
          <w:szCs w:val="24"/>
          <w:u w:val="single"/>
        </w:rPr>
        <w:t>EXPERIENCE</w:t>
      </w:r>
    </w:p>
    <w:p w:rsidR="000F4546" w:rsidRPr="009D3D76" w:rsidRDefault="000F4546" w:rsidP="000F4546">
      <w:pPr>
        <w:pStyle w:val="Heading4"/>
      </w:pPr>
      <w:r w:rsidRPr="009D3D76">
        <w:t>July 2010 - present</w:t>
      </w:r>
    </w:p>
    <w:p w:rsidR="000F4546" w:rsidRPr="009D3D76" w:rsidRDefault="000F4546" w:rsidP="00C0653B">
      <w:pPr>
        <w:tabs>
          <w:tab w:val="left" w:pos="-1440"/>
          <w:tab w:val="left" w:pos="-720"/>
          <w:tab w:val="left" w:pos="0"/>
          <w:tab w:val="left" w:pos="720"/>
          <w:tab w:val="left" w:pos="1152"/>
          <w:tab w:val="left" w:pos="1584"/>
          <w:tab w:val="left" w:pos="2160"/>
        </w:tabs>
        <w:ind w:left="720"/>
        <w:rPr>
          <w:bCs/>
        </w:rPr>
      </w:pPr>
      <w:r w:rsidRPr="009D3D76">
        <w:rPr>
          <w:bCs/>
        </w:rPr>
        <w:t xml:space="preserve">Professor and Research Program Director, </w:t>
      </w:r>
      <w:r w:rsidR="006E11B0">
        <w:rPr>
          <w:bCs/>
        </w:rPr>
        <w:t xml:space="preserve">Director of Faculty Affairs, </w:t>
      </w:r>
      <w:r w:rsidRPr="009D3D76">
        <w:rPr>
          <w:bCs/>
        </w:rPr>
        <w:t xml:space="preserve">Department of </w:t>
      </w:r>
      <w:r w:rsidR="00C0653B">
        <w:rPr>
          <w:bCs/>
        </w:rPr>
        <w:br/>
      </w:r>
      <w:r w:rsidRPr="009D3D76">
        <w:rPr>
          <w:bCs/>
        </w:rPr>
        <w:t>Orthopaedics and Rehabilitation, University of Florida, Gainesville, Florida.</w:t>
      </w:r>
    </w:p>
    <w:p w:rsidR="00242E83" w:rsidRDefault="000F4546" w:rsidP="000F4546">
      <w:pPr>
        <w:tabs>
          <w:tab w:val="left" w:pos="-1440"/>
          <w:tab w:val="left" w:pos="-720"/>
          <w:tab w:val="left" w:pos="0"/>
          <w:tab w:val="left" w:pos="720"/>
          <w:tab w:val="left" w:pos="1152"/>
          <w:tab w:val="left" w:pos="1584"/>
          <w:tab w:val="left" w:pos="2160"/>
        </w:tabs>
        <w:ind w:left="1152"/>
        <w:rPr>
          <w:bCs/>
        </w:rPr>
      </w:pPr>
      <w:r w:rsidRPr="009D3D76">
        <w:t xml:space="preserve">Manage research activities for rapidly expanding </w:t>
      </w:r>
      <w:r w:rsidR="00C0653B">
        <w:t xml:space="preserve">department and </w:t>
      </w:r>
      <w:r w:rsidRPr="009D3D76">
        <w:t xml:space="preserve">research division.  Responsible </w:t>
      </w:r>
      <w:r w:rsidR="00C0653B">
        <w:t xml:space="preserve">overseeing </w:t>
      </w:r>
      <w:r w:rsidRPr="009D3D76">
        <w:t xml:space="preserve">biomechanics, motion analysis and surgical skills laboratories and </w:t>
      </w:r>
      <w:r w:rsidR="00C0653B">
        <w:t xml:space="preserve">all </w:t>
      </w:r>
      <w:r w:rsidRPr="009D3D76">
        <w:t>department clinical trials.  Provide supervision to research division personnel including task assignments, performance reviews and development opportunities.  Oversee the submission of abstracts/publications and research agreements, contracts and grants. </w:t>
      </w:r>
      <w:r w:rsidR="00C0653B">
        <w:t>E</w:t>
      </w:r>
      <w:r w:rsidRPr="009D3D76">
        <w:t>xtensive oversight of all department IRB protocols and facilitate the creation and maintenance of clinical trial databases and related computer programming efforts. Ensure department compliance with federal and state regulations pertaining to research investigations.  Develop and facilitate faculty</w:t>
      </w:r>
      <w:r w:rsidR="004154D4" w:rsidRPr="009D3D76">
        <w:t>, fellow,</w:t>
      </w:r>
      <w:r w:rsidRPr="009D3D76">
        <w:t xml:space="preserve"> and resident research.  Assist faculty</w:t>
      </w:r>
      <w:r w:rsidR="004154D4" w:rsidRPr="009D3D76">
        <w:t>, fellows,</w:t>
      </w:r>
      <w:r w:rsidRPr="009D3D76">
        <w:t xml:space="preserve"> and residents with </w:t>
      </w:r>
      <w:r w:rsidR="004154D4" w:rsidRPr="009D3D76">
        <w:t xml:space="preserve">manuscripts, </w:t>
      </w:r>
      <w:r w:rsidRPr="009D3D76">
        <w:t>presentation</w:t>
      </w:r>
      <w:r w:rsidR="004154D4" w:rsidRPr="009D3D76">
        <w:t xml:space="preserve">s, </w:t>
      </w:r>
      <w:r w:rsidRPr="009D3D76">
        <w:t>and provide</w:t>
      </w:r>
      <w:r w:rsidR="00C0653B">
        <w:t xml:space="preserve"> training in basic statistics. </w:t>
      </w:r>
      <w:r w:rsidRPr="009D3D76">
        <w:t xml:space="preserve">Initiate and secure collaborative </w:t>
      </w:r>
      <w:r w:rsidR="00C0653B">
        <w:t xml:space="preserve">research and educational </w:t>
      </w:r>
      <w:r w:rsidRPr="009D3D76">
        <w:t xml:space="preserve">efforts with colleges/departments outside </w:t>
      </w:r>
      <w:r w:rsidR="00E4131D">
        <w:t>O</w:t>
      </w:r>
      <w:r w:rsidRPr="009D3D76">
        <w:t>rthopaedics</w:t>
      </w:r>
      <w:r w:rsidR="00C0653B">
        <w:t xml:space="preserve"> (</w:t>
      </w:r>
      <w:r w:rsidR="00242E83">
        <w:t>Biomedical Engineering, Mechanical and Aerospace Engineering, Applied Physiology and Kinesiology, Physical Therapy, Veterinary Medicine</w:t>
      </w:r>
      <w:r w:rsidR="00C0653B">
        <w:t>)</w:t>
      </w:r>
      <w:r w:rsidRPr="009D3D76">
        <w:t>. Conduct presentations at morning conferences.  Serve on departmental committees as needed.</w:t>
      </w:r>
      <w:r w:rsidRPr="009D3D76">
        <w:rPr>
          <w:bCs/>
        </w:rPr>
        <w:t xml:space="preserve"> </w:t>
      </w:r>
      <w:r w:rsidR="004154D4" w:rsidRPr="009D3D76">
        <w:rPr>
          <w:bCs/>
        </w:rPr>
        <w:t xml:space="preserve"> </w:t>
      </w:r>
      <w:r w:rsidR="00242E83">
        <w:rPr>
          <w:bCs/>
        </w:rPr>
        <w:t>Serve as a faculty mentor for doctoral students in the Rehabilitation Sciences Doctoral Program.</w:t>
      </w:r>
    </w:p>
    <w:p w:rsidR="00242E83" w:rsidRDefault="00242E83" w:rsidP="000F4546">
      <w:pPr>
        <w:tabs>
          <w:tab w:val="left" w:pos="-1440"/>
          <w:tab w:val="left" w:pos="-720"/>
          <w:tab w:val="left" w:pos="0"/>
          <w:tab w:val="left" w:pos="720"/>
          <w:tab w:val="left" w:pos="1152"/>
          <w:tab w:val="left" w:pos="1584"/>
          <w:tab w:val="left" w:pos="2160"/>
        </w:tabs>
        <w:ind w:left="1152"/>
        <w:rPr>
          <w:bCs/>
        </w:rPr>
      </w:pPr>
    </w:p>
    <w:p w:rsidR="000F4546" w:rsidRPr="009D3D76" w:rsidRDefault="00242E83" w:rsidP="000F4546">
      <w:pPr>
        <w:tabs>
          <w:tab w:val="left" w:pos="-1440"/>
          <w:tab w:val="left" w:pos="-720"/>
          <w:tab w:val="left" w:pos="0"/>
          <w:tab w:val="left" w:pos="720"/>
          <w:tab w:val="left" w:pos="1152"/>
          <w:tab w:val="left" w:pos="1584"/>
          <w:tab w:val="left" w:pos="2160"/>
        </w:tabs>
        <w:ind w:left="1152"/>
        <w:rPr>
          <w:bCs/>
          <w:sz w:val="20"/>
        </w:rPr>
      </w:pPr>
      <w:r>
        <w:rPr>
          <w:bCs/>
        </w:rPr>
        <w:t xml:space="preserve">Faculty Affairs Mentor - </w:t>
      </w:r>
      <w:r w:rsidR="004154D4" w:rsidRPr="009D3D76">
        <w:rPr>
          <w:bCs/>
        </w:rPr>
        <w:t>Assist all faculty with research line planning and submission of mid-cycle, promotion and tenure, and sustained performance documents.  Serve as a mentor for junior faculty working towards tenure and promotion.</w:t>
      </w:r>
      <w:r w:rsidR="00473625">
        <w:rPr>
          <w:bCs/>
        </w:rPr>
        <w:t xml:space="preserve"> </w:t>
      </w:r>
      <w:r w:rsidR="000F4546" w:rsidRPr="009D3D76">
        <w:rPr>
          <w:bCs/>
        </w:rPr>
        <w:br/>
      </w:r>
    </w:p>
    <w:p w:rsidR="008D4BD3" w:rsidRPr="009D3D76" w:rsidRDefault="008D4BD3">
      <w:pPr>
        <w:pStyle w:val="Heading4"/>
      </w:pPr>
      <w:r w:rsidRPr="009D3D76">
        <w:t>March 2008 – present</w:t>
      </w:r>
    </w:p>
    <w:p w:rsidR="008D4BD3" w:rsidRPr="009D3D76" w:rsidRDefault="008D4BD3" w:rsidP="004678AA">
      <w:pPr>
        <w:ind w:left="720"/>
      </w:pPr>
      <w:r w:rsidRPr="009D3D76">
        <w:t>Courtesy Professor, Department of Small Animal Sciences, College of Veterinary Medicine</w:t>
      </w:r>
    </w:p>
    <w:p w:rsidR="008D4BD3" w:rsidRPr="009D3D76" w:rsidRDefault="008D4BD3" w:rsidP="00D96F33">
      <w:pPr>
        <w:ind w:left="1200"/>
      </w:pPr>
      <w:r w:rsidRPr="009D3D76">
        <w:t>Serve as director of the C</w:t>
      </w:r>
      <w:r w:rsidR="00D96F33" w:rsidRPr="009D3D76">
        <w:t>omparative</w:t>
      </w:r>
      <w:r w:rsidRPr="009D3D76">
        <w:t xml:space="preserve"> </w:t>
      </w:r>
      <w:r w:rsidR="00D96F33" w:rsidRPr="009D3D76">
        <w:t xml:space="preserve">Orthopaedics and </w:t>
      </w:r>
      <w:r w:rsidRPr="009D3D76">
        <w:t>Biomechanic</w:t>
      </w:r>
      <w:r w:rsidR="00D96F33" w:rsidRPr="009D3D76">
        <w:t>s</w:t>
      </w:r>
      <w:r w:rsidRPr="009D3D76">
        <w:t xml:space="preserve"> Research Laboratory (COB); </w:t>
      </w:r>
      <w:proofErr w:type="gramStart"/>
      <w:r w:rsidR="00094ECF">
        <w:t>This</w:t>
      </w:r>
      <w:proofErr w:type="gramEnd"/>
      <w:r w:rsidR="00094ECF">
        <w:t xml:space="preserve"> is a collaborative research facility between the Colleges of Medicine and Veterinary Medicine.  O</w:t>
      </w:r>
      <w:r w:rsidRPr="009D3D76">
        <w:t xml:space="preserve">versee </w:t>
      </w:r>
      <w:r w:rsidR="00473625">
        <w:t xml:space="preserve">planning of </w:t>
      </w:r>
      <w:r w:rsidRPr="009D3D76">
        <w:t>projects within the COB</w:t>
      </w:r>
      <w:r w:rsidR="000B7E5A" w:rsidRPr="009D3D76">
        <w:t xml:space="preserve"> laboratory; mentor doctoral students and </w:t>
      </w:r>
      <w:r w:rsidR="00D96F33" w:rsidRPr="009D3D76">
        <w:t>r</w:t>
      </w:r>
      <w:r w:rsidR="000B7E5A" w:rsidRPr="009D3D76">
        <w:t>esearch fellows.</w:t>
      </w:r>
    </w:p>
    <w:p w:rsidR="000B7E5A" w:rsidRPr="009D3D76" w:rsidRDefault="000B7E5A" w:rsidP="000B7E5A">
      <w:pPr>
        <w:ind w:left="720"/>
      </w:pPr>
    </w:p>
    <w:p w:rsidR="00CB494B" w:rsidRPr="009D3D76" w:rsidRDefault="00CB494B">
      <w:pPr>
        <w:pStyle w:val="Heading4"/>
      </w:pPr>
      <w:r w:rsidRPr="009D3D76">
        <w:t xml:space="preserve">August 2002 </w:t>
      </w:r>
      <w:r w:rsidR="00473625">
        <w:t>–</w:t>
      </w:r>
      <w:r w:rsidRPr="009D3D76">
        <w:t xml:space="preserve"> </w:t>
      </w:r>
      <w:r w:rsidR="00473625">
        <w:t xml:space="preserve">June </w:t>
      </w:r>
      <w:r w:rsidR="00807D94" w:rsidRPr="009D3D76">
        <w:t>2010</w:t>
      </w:r>
    </w:p>
    <w:p w:rsidR="00CB494B" w:rsidRPr="009D3D76" w:rsidRDefault="00CB494B">
      <w:pPr>
        <w:tabs>
          <w:tab w:val="left" w:pos="-1440"/>
          <w:tab w:val="left" w:pos="-720"/>
          <w:tab w:val="left" w:pos="0"/>
          <w:tab w:val="left" w:pos="720"/>
          <w:tab w:val="left" w:pos="1152"/>
          <w:tab w:val="left" w:pos="1584"/>
          <w:tab w:val="left" w:pos="2160"/>
        </w:tabs>
        <w:rPr>
          <w:bCs/>
        </w:rPr>
      </w:pPr>
      <w:r w:rsidRPr="009D3D76">
        <w:rPr>
          <w:b/>
        </w:rPr>
        <w:tab/>
      </w:r>
      <w:r w:rsidR="00807D94" w:rsidRPr="009D3D76">
        <w:rPr>
          <w:bCs/>
        </w:rPr>
        <w:t xml:space="preserve">Associate Professor and Research </w:t>
      </w:r>
      <w:r w:rsidR="00F32810" w:rsidRPr="009D3D76">
        <w:rPr>
          <w:bCs/>
        </w:rPr>
        <w:t>Program Director</w:t>
      </w:r>
      <w:r w:rsidRPr="009D3D76">
        <w:rPr>
          <w:bCs/>
        </w:rPr>
        <w:t xml:space="preserve">, Department of Orthopaedics and </w:t>
      </w:r>
    </w:p>
    <w:p w:rsidR="00CB494B" w:rsidRPr="009D3D76" w:rsidRDefault="00CB494B">
      <w:pPr>
        <w:tabs>
          <w:tab w:val="left" w:pos="-1440"/>
          <w:tab w:val="left" w:pos="-720"/>
          <w:tab w:val="left" w:pos="0"/>
          <w:tab w:val="left" w:pos="720"/>
          <w:tab w:val="left" w:pos="1152"/>
          <w:tab w:val="left" w:pos="1584"/>
          <w:tab w:val="left" w:pos="2160"/>
        </w:tabs>
        <w:rPr>
          <w:bCs/>
        </w:rPr>
      </w:pPr>
      <w:r w:rsidRPr="009D3D76">
        <w:rPr>
          <w:bCs/>
        </w:rPr>
        <w:tab/>
        <w:t>Rehabilitation, University of Florida, Gainesville, Florida.</w:t>
      </w:r>
    </w:p>
    <w:p w:rsidR="00CB494B" w:rsidRPr="009D3D76" w:rsidRDefault="00807D94">
      <w:pPr>
        <w:tabs>
          <w:tab w:val="left" w:pos="-1440"/>
          <w:tab w:val="left" w:pos="-720"/>
          <w:tab w:val="left" w:pos="0"/>
          <w:tab w:val="left" w:pos="720"/>
          <w:tab w:val="left" w:pos="1152"/>
          <w:tab w:val="left" w:pos="1584"/>
          <w:tab w:val="left" w:pos="2160"/>
        </w:tabs>
        <w:ind w:left="1152"/>
        <w:rPr>
          <w:bCs/>
        </w:rPr>
      </w:pPr>
      <w:r w:rsidRPr="009D3D76">
        <w:t>Duties listed above.</w:t>
      </w:r>
      <w:r w:rsidR="00CB494B" w:rsidRPr="009D3D76">
        <w:rPr>
          <w:bCs/>
        </w:rPr>
        <w:t xml:space="preserve"> </w:t>
      </w:r>
    </w:p>
    <w:p w:rsidR="000B7E5A" w:rsidRPr="009D3D76" w:rsidRDefault="00194AE5" w:rsidP="00194AE5">
      <w:pPr>
        <w:tabs>
          <w:tab w:val="left" w:pos="-1440"/>
          <w:tab w:val="left" w:pos="-720"/>
          <w:tab w:val="left" w:pos="0"/>
          <w:tab w:val="left" w:pos="720"/>
          <w:tab w:val="left" w:pos="1152"/>
          <w:tab w:val="left" w:pos="1584"/>
          <w:tab w:val="left" w:pos="2160"/>
        </w:tabs>
        <w:rPr>
          <w:bCs/>
        </w:rPr>
      </w:pPr>
      <w:r w:rsidRPr="009D3D76">
        <w:rPr>
          <w:bCs/>
        </w:rPr>
        <w:tab/>
      </w:r>
    </w:p>
    <w:p w:rsidR="000B7E5A" w:rsidRPr="009D3D76" w:rsidRDefault="000B7E5A" w:rsidP="00194AE5">
      <w:pPr>
        <w:tabs>
          <w:tab w:val="left" w:pos="-1440"/>
          <w:tab w:val="left" w:pos="-720"/>
          <w:tab w:val="left" w:pos="0"/>
          <w:tab w:val="left" w:pos="720"/>
          <w:tab w:val="left" w:pos="1152"/>
          <w:tab w:val="left" w:pos="1584"/>
          <w:tab w:val="left" w:pos="2160"/>
        </w:tabs>
        <w:rPr>
          <w:b/>
          <w:bCs/>
          <w:i/>
        </w:rPr>
      </w:pPr>
      <w:r w:rsidRPr="009D3D76">
        <w:rPr>
          <w:b/>
          <w:bCs/>
          <w:i/>
        </w:rPr>
        <w:t>August 2002 - present</w:t>
      </w:r>
    </w:p>
    <w:p w:rsidR="00194AE5" w:rsidRPr="009D3D76" w:rsidRDefault="000B7E5A" w:rsidP="00194AE5">
      <w:pPr>
        <w:tabs>
          <w:tab w:val="left" w:pos="-1440"/>
          <w:tab w:val="left" w:pos="-720"/>
          <w:tab w:val="left" w:pos="0"/>
          <w:tab w:val="left" w:pos="720"/>
          <w:tab w:val="left" w:pos="1152"/>
          <w:tab w:val="left" w:pos="1584"/>
          <w:tab w:val="left" w:pos="2160"/>
        </w:tabs>
        <w:rPr>
          <w:bCs/>
        </w:rPr>
      </w:pPr>
      <w:r w:rsidRPr="009D3D76">
        <w:rPr>
          <w:bCs/>
        </w:rPr>
        <w:tab/>
      </w:r>
      <w:r w:rsidR="00194AE5" w:rsidRPr="009D3D76">
        <w:rPr>
          <w:bCs/>
        </w:rPr>
        <w:t xml:space="preserve">Professor (joint appointment), Department of Physical Therapy, University of </w:t>
      </w:r>
    </w:p>
    <w:p w:rsidR="00194AE5" w:rsidRPr="009D3D76" w:rsidRDefault="00194AE5" w:rsidP="00194AE5">
      <w:pPr>
        <w:tabs>
          <w:tab w:val="left" w:pos="-1440"/>
          <w:tab w:val="left" w:pos="-720"/>
          <w:tab w:val="left" w:pos="0"/>
          <w:tab w:val="left" w:pos="720"/>
          <w:tab w:val="left" w:pos="1152"/>
          <w:tab w:val="left" w:pos="1584"/>
          <w:tab w:val="left" w:pos="2160"/>
        </w:tabs>
        <w:rPr>
          <w:bCs/>
        </w:rPr>
      </w:pPr>
      <w:r w:rsidRPr="009D3D76">
        <w:rPr>
          <w:bCs/>
        </w:rPr>
        <w:tab/>
        <w:t>Florida, Gainesville, Florida.</w:t>
      </w:r>
    </w:p>
    <w:p w:rsidR="006F401C" w:rsidRPr="009D3D76" w:rsidRDefault="004154D4" w:rsidP="00094ECF">
      <w:pPr>
        <w:tabs>
          <w:tab w:val="left" w:pos="-1440"/>
          <w:tab w:val="left" w:pos="-720"/>
          <w:tab w:val="left" w:pos="0"/>
          <w:tab w:val="left" w:pos="720"/>
          <w:tab w:val="left" w:pos="1152"/>
          <w:tab w:val="left" w:pos="1584"/>
          <w:tab w:val="left" w:pos="2160"/>
        </w:tabs>
        <w:ind w:left="720"/>
        <w:rPr>
          <w:bCs/>
        </w:rPr>
      </w:pPr>
      <w:r w:rsidRPr="009D3D76">
        <w:rPr>
          <w:bCs/>
        </w:rPr>
        <w:tab/>
      </w:r>
      <w:r w:rsidR="006F401C" w:rsidRPr="009D3D76">
        <w:rPr>
          <w:bCs/>
        </w:rPr>
        <w:t>Responsible for mentoring doctoral students</w:t>
      </w:r>
      <w:r w:rsidRPr="009D3D76">
        <w:rPr>
          <w:bCs/>
        </w:rPr>
        <w:t xml:space="preserve"> in the Rehabilitation Sciences </w:t>
      </w:r>
      <w:r w:rsidR="00473625">
        <w:rPr>
          <w:bCs/>
        </w:rPr>
        <w:br/>
        <w:t xml:space="preserve">       Doctoral </w:t>
      </w:r>
      <w:r w:rsidRPr="009D3D76">
        <w:rPr>
          <w:bCs/>
        </w:rPr>
        <w:t>Program</w:t>
      </w:r>
      <w:r w:rsidR="006F401C" w:rsidRPr="009D3D76">
        <w:rPr>
          <w:bCs/>
        </w:rPr>
        <w:t xml:space="preserve">, teaching </w:t>
      </w:r>
      <w:r w:rsidR="004678AA" w:rsidRPr="009D3D76">
        <w:rPr>
          <w:bCs/>
        </w:rPr>
        <w:t xml:space="preserve">joint morphology </w:t>
      </w:r>
      <w:r w:rsidR="006F401C" w:rsidRPr="009D3D76">
        <w:rPr>
          <w:bCs/>
        </w:rPr>
        <w:t xml:space="preserve">course </w:t>
      </w:r>
      <w:r w:rsidR="00094ECF">
        <w:rPr>
          <w:bCs/>
        </w:rPr>
        <w:t>for graduate students in</w:t>
      </w:r>
      <w:r w:rsidR="00094ECF">
        <w:rPr>
          <w:bCs/>
        </w:rPr>
        <w:tab/>
        <w:t xml:space="preserve">engineering and rehabilitation sciences (AT, PT, OT); </w:t>
      </w:r>
      <w:r w:rsidR="006F401C" w:rsidRPr="009D3D76">
        <w:rPr>
          <w:bCs/>
        </w:rPr>
        <w:t>collaborating with fac</w:t>
      </w:r>
      <w:r w:rsidR="00473625">
        <w:rPr>
          <w:bCs/>
        </w:rPr>
        <w:t>ulty</w:t>
      </w:r>
      <w:r w:rsidR="00473625">
        <w:rPr>
          <w:bCs/>
        </w:rPr>
        <w:br/>
        <w:t xml:space="preserve">       </w:t>
      </w:r>
      <w:r w:rsidR="006F401C" w:rsidRPr="009D3D76">
        <w:rPr>
          <w:bCs/>
        </w:rPr>
        <w:t>on research opportunities.</w:t>
      </w:r>
    </w:p>
    <w:p w:rsidR="0032455E" w:rsidRPr="009D3D76" w:rsidRDefault="0032455E">
      <w:pPr>
        <w:pStyle w:val="EndnoteText"/>
        <w:tabs>
          <w:tab w:val="left" w:pos="-1440"/>
          <w:tab w:val="left" w:pos="-720"/>
          <w:tab w:val="left" w:pos="0"/>
          <w:tab w:val="left" w:pos="720"/>
          <w:tab w:val="left" w:pos="1152"/>
          <w:tab w:val="left" w:pos="1584"/>
          <w:tab w:val="left" w:pos="2160"/>
        </w:tabs>
        <w:rPr>
          <w:b/>
          <w:bCs/>
          <w:i/>
          <w:iCs/>
        </w:rPr>
      </w:pPr>
    </w:p>
    <w:p w:rsidR="00CB494B" w:rsidRPr="009D3D76" w:rsidRDefault="00CB494B">
      <w:pPr>
        <w:pStyle w:val="EndnoteText"/>
        <w:tabs>
          <w:tab w:val="left" w:pos="-1440"/>
          <w:tab w:val="left" w:pos="-720"/>
          <w:tab w:val="left" w:pos="0"/>
          <w:tab w:val="left" w:pos="720"/>
          <w:tab w:val="left" w:pos="1152"/>
          <w:tab w:val="left" w:pos="1584"/>
          <w:tab w:val="left" w:pos="2160"/>
        </w:tabs>
        <w:rPr>
          <w:b/>
          <w:bCs/>
          <w:i/>
          <w:iCs/>
        </w:rPr>
      </w:pPr>
      <w:r w:rsidRPr="009D3D76">
        <w:rPr>
          <w:b/>
          <w:bCs/>
          <w:i/>
          <w:iCs/>
        </w:rPr>
        <w:t xml:space="preserve">August 1998 to </w:t>
      </w:r>
      <w:r w:rsidR="0086530D" w:rsidRPr="009D3D76">
        <w:rPr>
          <w:b/>
          <w:bCs/>
          <w:i/>
          <w:iCs/>
        </w:rPr>
        <w:t>2002</w:t>
      </w:r>
    </w:p>
    <w:p w:rsidR="00CB494B" w:rsidRPr="009D3D76" w:rsidRDefault="00CB494B">
      <w:pPr>
        <w:ind w:left="720"/>
      </w:pPr>
      <w:r w:rsidRPr="009D3D76">
        <w:t xml:space="preserve">Associate Professor, Program Director of NATA Accredited Graduate Athletic Training </w:t>
      </w:r>
    </w:p>
    <w:p w:rsidR="00CB494B" w:rsidRPr="009D3D76" w:rsidRDefault="00CB494B">
      <w:pPr>
        <w:ind w:left="720"/>
      </w:pPr>
      <w:r w:rsidRPr="009D3D76">
        <w:t xml:space="preserve">Curriculum, Director of Athletic Training Sports Medicine Center, Department of Exercise and Sport Sciences, University of Florida, Gainesville, Florida.  </w:t>
      </w:r>
    </w:p>
    <w:p w:rsidR="00CB494B" w:rsidRPr="009D3D76" w:rsidRDefault="00CB494B">
      <w:pPr>
        <w:tabs>
          <w:tab w:val="left" w:pos="1152"/>
        </w:tabs>
        <w:ind w:left="1152"/>
      </w:pPr>
      <w:r w:rsidRPr="009D3D76">
        <w:t xml:space="preserve">Responsible for curriculum development to meet guidelines of advanced graduate </w:t>
      </w:r>
    </w:p>
    <w:p w:rsidR="00CB494B" w:rsidRPr="009D3D76" w:rsidRDefault="00CB494B">
      <w:pPr>
        <w:ind w:left="1152"/>
      </w:pPr>
      <w:proofErr w:type="gramStart"/>
      <w:r w:rsidRPr="009D3D76">
        <w:t>education</w:t>
      </w:r>
      <w:proofErr w:type="gramEnd"/>
      <w:r w:rsidRPr="009D3D76">
        <w:t xml:space="preserve">.  Teaching load consists of graduate coursework in athletic training (5 different courses), undergraduate athletic training coursework, and other </w:t>
      </w:r>
      <w:r w:rsidR="0086530D" w:rsidRPr="009D3D76">
        <w:t xml:space="preserve">graduate and undergraduate </w:t>
      </w:r>
      <w:r w:rsidRPr="009D3D76">
        <w:t>coursework in the department.  Direct graduate and undergraduate athletic training students in proper athletic training/sports medicine care for students participating in recreational sports and club team activities</w:t>
      </w:r>
      <w:r w:rsidR="006F401C" w:rsidRPr="009D3D76">
        <w:t xml:space="preserve"> at University and for 17 area high schools</w:t>
      </w:r>
      <w:r w:rsidRPr="009D3D76">
        <w:t xml:space="preserve">.  Responsible for advising the graduate students in athletic training. Responsible for maintaining and administering grants and contracts for at least 22 graduate assistantships in athletic training at the university and in the community.  Responsible for developing collaborative efforts with other departments on campus for purposes of research and providing an outreach athletic training/sports medicine program. </w:t>
      </w:r>
    </w:p>
    <w:p w:rsidR="00CB494B" w:rsidRPr="009D3D76" w:rsidRDefault="00CB494B">
      <w:pPr>
        <w:tabs>
          <w:tab w:val="left" w:pos="-1440"/>
          <w:tab w:val="left" w:pos="-720"/>
          <w:tab w:val="left" w:pos="0"/>
          <w:tab w:val="left" w:pos="720"/>
          <w:tab w:val="left" w:pos="1152"/>
          <w:tab w:val="left" w:pos="1584"/>
          <w:tab w:val="left" w:pos="2160"/>
        </w:tabs>
        <w:ind w:left="1152" w:hanging="1152"/>
      </w:pPr>
    </w:p>
    <w:p w:rsidR="00CB494B" w:rsidRPr="009D3D76" w:rsidRDefault="00CB494B">
      <w:pPr>
        <w:tabs>
          <w:tab w:val="left" w:pos="-1440"/>
          <w:tab w:val="left" w:pos="-720"/>
          <w:tab w:val="left" w:pos="0"/>
          <w:tab w:val="left" w:pos="720"/>
          <w:tab w:val="left" w:pos="1152"/>
          <w:tab w:val="left" w:pos="1584"/>
          <w:tab w:val="left" w:pos="2160"/>
        </w:tabs>
        <w:ind w:left="1152" w:hanging="1152"/>
        <w:rPr>
          <w:b/>
          <w:bCs/>
          <w:i/>
          <w:iCs/>
        </w:rPr>
      </w:pPr>
      <w:r w:rsidRPr="009D3D76">
        <w:rPr>
          <w:b/>
          <w:bCs/>
          <w:i/>
          <w:iCs/>
        </w:rPr>
        <w:t>1997 to 2002</w:t>
      </w:r>
    </w:p>
    <w:p w:rsidR="006F401C" w:rsidRPr="009D3D76" w:rsidRDefault="00CB494B">
      <w:pPr>
        <w:tabs>
          <w:tab w:val="left" w:pos="-1440"/>
          <w:tab w:val="left" w:pos="-720"/>
          <w:tab w:val="left" w:pos="0"/>
          <w:tab w:val="left" w:pos="720"/>
          <w:tab w:val="left" w:pos="1152"/>
          <w:tab w:val="left" w:pos="1584"/>
          <w:tab w:val="left" w:pos="2160"/>
        </w:tabs>
        <w:ind w:left="1152" w:hanging="1152"/>
      </w:pPr>
      <w:r w:rsidRPr="009D3D76">
        <w:tab/>
        <w:t>Joint Assistant Professor, Department of Orthopaedics, University</w:t>
      </w:r>
      <w:r w:rsidR="003A031A" w:rsidRPr="009D3D76">
        <w:t xml:space="preserve"> </w:t>
      </w:r>
      <w:r w:rsidR="006F401C" w:rsidRPr="009D3D76">
        <w:t xml:space="preserve">of Florida, </w:t>
      </w:r>
    </w:p>
    <w:p w:rsidR="00CB494B" w:rsidRPr="009D3D76" w:rsidRDefault="006F401C">
      <w:pPr>
        <w:tabs>
          <w:tab w:val="left" w:pos="-1440"/>
          <w:tab w:val="left" w:pos="-720"/>
          <w:tab w:val="left" w:pos="0"/>
          <w:tab w:val="left" w:pos="720"/>
          <w:tab w:val="left" w:pos="1152"/>
          <w:tab w:val="left" w:pos="1584"/>
          <w:tab w:val="left" w:pos="2160"/>
        </w:tabs>
        <w:ind w:left="1152" w:hanging="1152"/>
      </w:pPr>
      <w:r w:rsidRPr="009D3D76">
        <w:tab/>
        <w:t>Gainesville, Florida</w:t>
      </w:r>
    </w:p>
    <w:p w:rsidR="00DC6241" w:rsidRPr="009D3D76" w:rsidRDefault="00CB494B">
      <w:pPr>
        <w:tabs>
          <w:tab w:val="left" w:pos="-1440"/>
          <w:tab w:val="left" w:pos="-720"/>
          <w:tab w:val="left" w:pos="0"/>
          <w:tab w:val="left" w:pos="720"/>
          <w:tab w:val="left" w:pos="1152"/>
          <w:tab w:val="left" w:pos="1584"/>
          <w:tab w:val="left" w:pos="2160"/>
        </w:tabs>
        <w:ind w:left="1872" w:hanging="1152"/>
      </w:pPr>
      <w:r w:rsidRPr="009D3D76">
        <w:tab/>
        <w:t xml:space="preserve">Provide lectures for Orthopaedic </w:t>
      </w:r>
      <w:r w:rsidR="006F401C" w:rsidRPr="009D3D76">
        <w:t>resident education</w:t>
      </w:r>
      <w:r w:rsidR="003A031A" w:rsidRPr="009D3D76">
        <w:t>al</w:t>
      </w:r>
      <w:r w:rsidR="006F401C" w:rsidRPr="009D3D76">
        <w:t xml:space="preserve"> </w:t>
      </w:r>
      <w:r w:rsidR="00DC6241" w:rsidRPr="009D3D76">
        <w:t xml:space="preserve">lecture </w:t>
      </w:r>
      <w:r w:rsidR="006F401C" w:rsidRPr="009D3D76">
        <w:t>series,</w:t>
      </w:r>
      <w:r w:rsidRPr="009D3D76">
        <w:t xml:space="preserve"> serve on </w:t>
      </w:r>
    </w:p>
    <w:p w:rsidR="00DC6241" w:rsidRPr="009D3D76" w:rsidRDefault="00DC6241">
      <w:pPr>
        <w:tabs>
          <w:tab w:val="left" w:pos="-1440"/>
          <w:tab w:val="left" w:pos="-720"/>
          <w:tab w:val="left" w:pos="0"/>
          <w:tab w:val="left" w:pos="720"/>
          <w:tab w:val="left" w:pos="1152"/>
          <w:tab w:val="left" w:pos="1584"/>
          <w:tab w:val="left" w:pos="2160"/>
        </w:tabs>
        <w:ind w:left="1872" w:hanging="1152"/>
      </w:pPr>
      <w:r w:rsidRPr="009D3D76">
        <w:tab/>
      </w:r>
      <w:r w:rsidR="00CB494B" w:rsidRPr="009D3D76">
        <w:t xml:space="preserve">Department Research Committee, conduct research with </w:t>
      </w:r>
      <w:r w:rsidRPr="009D3D76">
        <w:t xml:space="preserve">Orthopaedic </w:t>
      </w:r>
      <w:r w:rsidR="00CB494B" w:rsidRPr="009D3D76">
        <w:t xml:space="preserve">faculty </w:t>
      </w:r>
    </w:p>
    <w:p w:rsidR="00CB494B" w:rsidRPr="009D3D76" w:rsidRDefault="00DC6241">
      <w:pPr>
        <w:tabs>
          <w:tab w:val="left" w:pos="-1440"/>
          <w:tab w:val="left" w:pos="-720"/>
          <w:tab w:val="left" w:pos="0"/>
          <w:tab w:val="left" w:pos="720"/>
          <w:tab w:val="left" w:pos="1152"/>
          <w:tab w:val="left" w:pos="1584"/>
          <w:tab w:val="left" w:pos="2160"/>
        </w:tabs>
        <w:ind w:left="1872" w:hanging="1152"/>
      </w:pPr>
      <w:r w:rsidRPr="009D3D76">
        <w:tab/>
      </w:r>
      <w:r w:rsidR="00CB494B" w:rsidRPr="009D3D76">
        <w:t xml:space="preserve">members, direct research projects of </w:t>
      </w:r>
      <w:r w:rsidRPr="009D3D76">
        <w:t xml:space="preserve">Orthopaedic </w:t>
      </w:r>
      <w:r w:rsidR="00CB494B" w:rsidRPr="009D3D76">
        <w:t xml:space="preserve">residents. </w:t>
      </w:r>
    </w:p>
    <w:p w:rsidR="00CB494B" w:rsidRPr="009D3D76" w:rsidRDefault="00CB494B"/>
    <w:p w:rsidR="00CB494B" w:rsidRPr="009D3D76" w:rsidRDefault="00CB494B">
      <w:pPr>
        <w:pStyle w:val="Heading5"/>
      </w:pPr>
      <w:r w:rsidRPr="009D3D76">
        <w:t>August 1992 to July 1998</w:t>
      </w:r>
    </w:p>
    <w:p w:rsidR="00CB494B" w:rsidRPr="009D3D76" w:rsidRDefault="00CB494B">
      <w:pPr>
        <w:ind w:left="720"/>
      </w:pPr>
      <w:r w:rsidRPr="009D3D76">
        <w:t xml:space="preserve">Assistant Professor, Program Director of NATA Accredited Graduate Athletic Training </w:t>
      </w:r>
    </w:p>
    <w:p w:rsidR="00CB494B" w:rsidRDefault="00CB494B">
      <w:pPr>
        <w:ind w:left="720"/>
      </w:pPr>
      <w:r w:rsidRPr="009D3D76">
        <w:t xml:space="preserve">Curriculum, Director of Student Injury Care Center, Department of Exercise and Sport Sciences, University of Florida, Gainesville, Florida.  </w:t>
      </w:r>
    </w:p>
    <w:p w:rsidR="00CB494B" w:rsidRPr="009D3D76" w:rsidRDefault="00CB494B">
      <w:pPr>
        <w:tabs>
          <w:tab w:val="left" w:pos="-1440"/>
          <w:tab w:val="left" w:pos="-720"/>
          <w:tab w:val="left" w:pos="0"/>
          <w:tab w:val="left" w:pos="720"/>
          <w:tab w:val="left" w:pos="1152"/>
          <w:tab w:val="left" w:pos="1584"/>
          <w:tab w:val="left" w:pos="2160"/>
        </w:tabs>
        <w:ind w:left="1152" w:hanging="1152"/>
      </w:pPr>
    </w:p>
    <w:p w:rsidR="00CB494B" w:rsidRPr="009D3D76" w:rsidRDefault="00CB494B">
      <w:pPr>
        <w:tabs>
          <w:tab w:val="left" w:pos="-1440"/>
          <w:tab w:val="left" w:pos="-720"/>
          <w:tab w:val="left" w:pos="0"/>
          <w:tab w:val="left" w:pos="720"/>
          <w:tab w:val="left" w:pos="1152"/>
          <w:tab w:val="left" w:pos="1584"/>
          <w:tab w:val="left" w:pos="2160"/>
        </w:tabs>
        <w:ind w:left="1152" w:hanging="1152"/>
        <w:rPr>
          <w:b/>
          <w:bCs/>
          <w:i/>
          <w:iCs/>
        </w:rPr>
      </w:pPr>
      <w:r w:rsidRPr="009D3D76">
        <w:rPr>
          <w:b/>
          <w:bCs/>
          <w:i/>
          <w:iCs/>
        </w:rPr>
        <w:t>1989 to 1992</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t xml:space="preserve">Head Athletic Trainer and Assistant Professor of Physical Education, United States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t xml:space="preserve">Military Academy, West Point, New York.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 xml:space="preserve">Responsible for the entire operation of Physical Education athletic training area and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r>
      <w:proofErr w:type="gramStart"/>
      <w:r w:rsidRPr="009D3D76">
        <w:t>related</w:t>
      </w:r>
      <w:proofErr w:type="gramEnd"/>
      <w:r w:rsidRPr="009D3D76">
        <w:t xml:space="preserve"> professional staff.  Specific responsibility areas include budget and inventory of medical supplies, assigning staff work hours, preparing staff evaluations, staff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r>
      <w:proofErr w:type="gramStart"/>
      <w:r w:rsidRPr="009D3D76">
        <w:t>professional</w:t>
      </w:r>
      <w:proofErr w:type="gramEnd"/>
      <w:r w:rsidRPr="009D3D76">
        <w:t xml:space="preserve"> development, and medical liaison with the Chief of Orthopaedic surgery. Teaching responsibilities included course director for cardiopulmonary resuscitation and </w:t>
      </w:r>
      <w:r w:rsidRPr="009D3D76">
        <w:tab/>
        <w:t xml:space="preserve">additional sports activity courses.  </w:t>
      </w:r>
    </w:p>
    <w:p w:rsidR="00FF2370" w:rsidRPr="009D3D76" w:rsidRDefault="00FF2370">
      <w:pPr>
        <w:tabs>
          <w:tab w:val="left" w:pos="-1440"/>
          <w:tab w:val="left" w:pos="-720"/>
          <w:tab w:val="left" w:pos="0"/>
          <w:tab w:val="left" w:pos="720"/>
          <w:tab w:val="left" w:pos="1152"/>
          <w:tab w:val="left" w:pos="1584"/>
          <w:tab w:val="left" w:pos="2160"/>
        </w:tabs>
        <w:ind w:left="1152" w:hanging="1152"/>
      </w:pPr>
    </w:p>
    <w:p w:rsidR="00CB494B" w:rsidRPr="009D3D76" w:rsidRDefault="00CB494B">
      <w:pPr>
        <w:tabs>
          <w:tab w:val="left" w:pos="-1440"/>
          <w:tab w:val="left" w:pos="-720"/>
          <w:tab w:val="left" w:pos="0"/>
          <w:tab w:val="left" w:pos="720"/>
          <w:tab w:val="left" w:pos="1152"/>
          <w:tab w:val="left" w:pos="1584"/>
          <w:tab w:val="left" w:pos="2160"/>
        </w:tabs>
        <w:rPr>
          <w:b/>
          <w:bCs/>
          <w:i/>
          <w:iCs/>
        </w:rPr>
      </w:pPr>
      <w:r w:rsidRPr="009D3D76">
        <w:rPr>
          <w:b/>
          <w:bCs/>
          <w:i/>
          <w:iCs/>
        </w:rPr>
        <w:t>1989 to 1992</w:t>
      </w:r>
    </w:p>
    <w:p w:rsidR="00FF2370" w:rsidRPr="009D3D76" w:rsidRDefault="00CB494B">
      <w:pPr>
        <w:tabs>
          <w:tab w:val="left" w:pos="-1440"/>
          <w:tab w:val="left" w:pos="-720"/>
          <w:tab w:val="left" w:pos="0"/>
          <w:tab w:val="left" w:pos="720"/>
          <w:tab w:val="left" w:pos="1152"/>
          <w:tab w:val="left" w:pos="1584"/>
          <w:tab w:val="left" w:pos="2160"/>
        </w:tabs>
        <w:ind w:left="1152" w:hanging="1152"/>
      </w:pPr>
      <w:r w:rsidRPr="009D3D76">
        <w:tab/>
        <w:t>Adjunct As</w:t>
      </w:r>
      <w:r w:rsidR="002B604C" w:rsidRPr="009D3D76">
        <w:t>sist</w:t>
      </w:r>
      <w:r w:rsidR="00473625">
        <w:t>ant</w:t>
      </w:r>
      <w:r w:rsidR="002B604C" w:rsidRPr="009D3D76">
        <w:t xml:space="preserve"> Professor</w:t>
      </w:r>
      <w:r w:rsidRPr="009D3D76">
        <w:t xml:space="preserve">, Long Island University-Rockland Campus, </w:t>
      </w:r>
      <w:proofErr w:type="spellStart"/>
      <w:r w:rsidRPr="009D3D76">
        <w:t>Sparkill</w:t>
      </w:r>
      <w:proofErr w:type="spellEnd"/>
      <w:r w:rsidRPr="009D3D76">
        <w:t>, N</w:t>
      </w:r>
      <w:r w:rsidR="002B604C" w:rsidRPr="009D3D76">
        <w:t>ew</w:t>
      </w:r>
      <w:r w:rsidR="00FF2370" w:rsidRPr="009D3D76">
        <w:t xml:space="preserve"> </w:t>
      </w:r>
    </w:p>
    <w:p w:rsidR="00CB494B" w:rsidRPr="009D3D76" w:rsidRDefault="00FF2370">
      <w:pPr>
        <w:tabs>
          <w:tab w:val="left" w:pos="-1440"/>
          <w:tab w:val="left" w:pos="-720"/>
          <w:tab w:val="left" w:pos="0"/>
          <w:tab w:val="left" w:pos="720"/>
          <w:tab w:val="left" w:pos="1152"/>
          <w:tab w:val="left" w:pos="1584"/>
          <w:tab w:val="left" w:pos="2160"/>
        </w:tabs>
        <w:ind w:left="1152" w:hanging="1152"/>
      </w:pPr>
      <w:r w:rsidRPr="009D3D76">
        <w:tab/>
      </w:r>
      <w:r w:rsidR="0086530D" w:rsidRPr="009D3D76">
        <w:t>Y</w:t>
      </w:r>
      <w:r w:rsidR="002565DC" w:rsidRPr="009D3D76">
        <w:t>ork</w:t>
      </w:r>
      <w:r w:rsidR="00CB494B" w:rsidRPr="009D3D76">
        <w:t xml:space="preserve">.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Teaching responsibilities include</w:t>
      </w:r>
      <w:r w:rsidR="003E0669">
        <w:t>d</w:t>
      </w:r>
      <w:r w:rsidRPr="009D3D76">
        <w:t xml:space="preserve"> graduate level courses for the Health Sciences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 xml:space="preserve">Department in anatomical considerations of human performance and analytical approach to exercise prescription.  </w:t>
      </w:r>
    </w:p>
    <w:p w:rsidR="005B046C" w:rsidRPr="009D3D76" w:rsidRDefault="005B046C">
      <w:pPr>
        <w:pStyle w:val="BodyTextIndent2"/>
        <w:keepNext w:val="0"/>
        <w:keepLines w:val="0"/>
        <w:widowControl w:val="0"/>
        <w:suppressLineNumbers w:val="0"/>
        <w:suppressAutoHyphens w:val="0"/>
        <w:rPr>
          <w:b/>
          <w:bCs/>
          <w:i/>
          <w:iCs/>
        </w:rPr>
      </w:pPr>
    </w:p>
    <w:p w:rsidR="00CB494B" w:rsidRPr="009D3D76" w:rsidRDefault="00CB494B">
      <w:pPr>
        <w:pStyle w:val="BodyTextIndent2"/>
        <w:keepNext w:val="0"/>
        <w:keepLines w:val="0"/>
        <w:widowControl w:val="0"/>
        <w:suppressLineNumbers w:val="0"/>
        <w:suppressAutoHyphens w:val="0"/>
        <w:rPr>
          <w:b/>
          <w:bCs/>
          <w:i/>
          <w:iCs/>
        </w:rPr>
      </w:pPr>
      <w:r w:rsidRPr="009D3D76">
        <w:rPr>
          <w:b/>
          <w:bCs/>
          <w:i/>
          <w:iCs/>
        </w:rPr>
        <w:t>1991 to 1997</w:t>
      </w:r>
    </w:p>
    <w:p w:rsidR="00CB494B" w:rsidRPr="009D3D76" w:rsidRDefault="00CB494B">
      <w:pPr>
        <w:pStyle w:val="BodyTextIndent2"/>
        <w:keepNext w:val="0"/>
        <w:keepLines w:val="0"/>
        <w:widowControl w:val="0"/>
        <w:suppressLineNumbers w:val="0"/>
        <w:suppressAutoHyphens w:val="0"/>
      </w:pPr>
      <w:r w:rsidRPr="009D3D76">
        <w:tab/>
        <w:t xml:space="preserve">Research Consultant, Albert Einstein College of Medicine, Long Term Stress and Illness </w:t>
      </w:r>
    </w:p>
    <w:p w:rsidR="00CB494B" w:rsidRPr="009D3D76" w:rsidRDefault="00CB494B">
      <w:pPr>
        <w:pStyle w:val="BodyTextIndent2"/>
        <w:keepNext w:val="0"/>
        <w:keepLines w:val="0"/>
        <w:widowControl w:val="0"/>
        <w:suppressLineNumbers w:val="0"/>
        <w:suppressAutoHyphens w:val="0"/>
      </w:pPr>
      <w:r w:rsidRPr="009D3D76">
        <w:tab/>
        <w:t xml:space="preserve">Study - NIH Funded. </w:t>
      </w:r>
    </w:p>
    <w:p w:rsidR="00CB494B" w:rsidRPr="009D3D76" w:rsidRDefault="00CB494B">
      <w:pPr>
        <w:pStyle w:val="BodyTextIndent2"/>
        <w:keepNext w:val="0"/>
        <w:keepLines w:val="0"/>
        <w:widowControl w:val="0"/>
        <w:suppressLineNumbers w:val="0"/>
        <w:suppressAutoHyphens w:val="0"/>
        <w:ind w:left="1872"/>
      </w:pPr>
      <w:r w:rsidRPr="009D3D76">
        <w:tab/>
        <w:t xml:space="preserve">Responsible for the development and implementation of an injury/illness coding </w:t>
      </w:r>
    </w:p>
    <w:p w:rsidR="00CB494B" w:rsidRPr="009D3D76" w:rsidRDefault="00CB494B">
      <w:pPr>
        <w:pStyle w:val="BodyTextIndent2"/>
        <w:keepNext w:val="0"/>
        <w:keepLines w:val="0"/>
        <w:widowControl w:val="0"/>
        <w:suppressLineNumbers w:val="0"/>
        <w:suppressAutoHyphens w:val="0"/>
        <w:ind w:left="1872"/>
      </w:pPr>
      <w:r w:rsidRPr="009D3D76">
        <w:tab/>
      </w:r>
      <w:proofErr w:type="gramStart"/>
      <w:r w:rsidRPr="009D3D76">
        <w:t>system</w:t>
      </w:r>
      <w:proofErr w:type="gramEnd"/>
      <w:r w:rsidRPr="009D3D76">
        <w:t xml:space="preserve">.  Trained research assistants in medical terminology and coding techniques.  </w:t>
      </w:r>
    </w:p>
    <w:p w:rsidR="00CB494B" w:rsidRPr="009D3D76" w:rsidRDefault="00CB494B">
      <w:pPr>
        <w:pStyle w:val="BodyTextIndent2"/>
        <w:keepNext w:val="0"/>
        <w:keepLines w:val="0"/>
        <w:widowControl w:val="0"/>
        <w:suppressLineNumbers w:val="0"/>
        <w:suppressAutoHyphens w:val="0"/>
      </w:pPr>
    </w:p>
    <w:p w:rsidR="00CB494B" w:rsidRPr="009D3D76" w:rsidRDefault="00CB494B">
      <w:pPr>
        <w:pStyle w:val="Heading4"/>
        <w:rPr>
          <w:bCs/>
        </w:rPr>
      </w:pPr>
      <w:r w:rsidRPr="009D3D76">
        <w:rPr>
          <w:bCs/>
        </w:rPr>
        <w:t>July through October 1989</w:t>
      </w:r>
    </w:p>
    <w:p w:rsidR="003A031A" w:rsidRPr="009D3D76" w:rsidRDefault="00CB494B">
      <w:pPr>
        <w:tabs>
          <w:tab w:val="left" w:pos="-1440"/>
          <w:tab w:val="left" w:pos="-720"/>
          <w:tab w:val="left" w:pos="0"/>
          <w:tab w:val="left" w:pos="720"/>
          <w:tab w:val="left" w:pos="1152"/>
          <w:tab w:val="left" w:pos="1584"/>
          <w:tab w:val="left" w:pos="2160"/>
        </w:tabs>
        <w:ind w:left="1152" w:hanging="1152"/>
      </w:pPr>
      <w:r w:rsidRPr="009D3D76">
        <w:tab/>
        <w:t>Interim Director of Sports Medicine, United States Military Academy, West Point, N</w:t>
      </w:r>
      <w:r w:rsidR="002565DC" w:rsidRPr="009D3D76">
        <w:t xml:space="preserve">ew </w:t>
      </w:r>
    </w:p>
    <w:p w:rsidR="00CB494B" w:rsidRPr="009D3D76" w:rsidRDefault="003A031A">
      <w:pPr>
        <w:tabs>
          <w:tab w:val="left" w:pos="-1440"/>
          <w:tab w:val="left" w:pos="-720"/>
          <w:tab w:val="left" w:pos="0"/>
          <w:tab w:val="left" w:pos="720"/>
          <w:tab w:val="left" w:pos="1152"/>
          <w:tab w:val="left" w:pos="1584"/>
          <w:tab w:val="left" w:pos="2160"/>
        </w:tabs>
        <w:ind w:left="1152" w:hanging="1152"/>
      </w:pPr>
      <w:r w:rsidRPr="009D3D76">
        <w:tab/>
      </w:r>
      <w:r w:rsidR="0086530D" w:rsidRPr="009D3D76">
        <w:t>Y</w:t>
      </w:r>
      <w:r w:rsidR="002565DC" w:rsidRPr="009D3D76">
        <w:t>ork</w:t>
      </w:r>
      <w:r w:rsidR="00CB494B" w:rsidRPr="009D3D76">
        <w:t xml:space="preserve">.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 xml:space="preserve">Responsible for the total operation of the Department of Physical Education sports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 xml:space="preserve">medicine section which included athletic training, weight management, </w:t>
      </w:r>
    </w:p>
    <w:p w:rsidR="00CB494B" w:rsidRPr="009D3D76" w:rsidRDefault="00CB494B">
      <w:pPr>
        <w:tabs>
          <w:tab w:val="left" w:pos="-1440"/>
          <w:tab w:val="left" w:pos="-720"/>
          <w:tab w:val="left" w:pos="0"/>
          <w:tab w:val="left" w:pos="720"/>
          <w:tab w:val="left" w:pos="1152"/>
          <w:tab w:val="left" w:pos="1584"/>
          <w:tab w:val="left" w:pos="2160"/>
        </w:tabs>
        <w:ind w:left="1152" w:hanging="1152"/>
      </w:pPr>
      <w:r w:rsidRPr="009D3D76">
        <w:tab/>
      </w:r>
      <w:r w:rsidRPr="009D3D76">
        <w:tab/>
        <w:t xml:space="preserve">rehabilitation/reconditioning and posture.  </w:t>
      </w:r>
    </w:p>
    <w:p w:rsidR="00196DF7" w:rsidRPr="009D3D76" w:rsidRDefault="00196DF7" w:rsidP="00DC6241">
      <w:pPr>
        <w:tabs>
          <w:tab w:val="left" w:pos="-1440"/>
          <w:tab w:val="left" w:pos="-720"/>
          <w:tab w:val="left" w:pos="0"/>
          <w:tab w:val="left" w:pos="720"/>
          <w:tab w:val="left" w:pos="1152"/>
          <w:tab w:val="left" w:pos="1584"/>
          <w:tab w:val="left" w:pos="2160"/>
        </w:tabs>
        <w:ind w:left="1152" w:hanging="1152"/>
        <w:rPr>
          <w:b/>
          <w:i/>
        </w:rPr>
      </w:pPr>
    </w:p>
    <w:p w:rsidR="00CB494B" w:rsidRPr="009D3D76" w:rsidRDefault="00CB494B" w:rsidP="00DC6241">
      <w:pPr>
        <w:tabs>
          <w:tab w:val="left" w:pos="-1440"/>
          <w:tab w:val="left" w:pos="-720"/>
          <w:tab w:val="left" w:pos="0"/>
          <w:tab w:val="left" w:pos="720"/>
          <w:tab w:val="left" w:pos="1152"/>
          <w:tab w:val="left" w:pos="1584"/>
          <w:tab w:val="left" w:pos="2160"/>
        </w:tabs>
        <w:ind w:left="1152" w:hanging="1152"/>
        <w:rPr>
          <w:b/>
          <w:i/>
        </w:rPr>
      </w:pPr>
      <w:r w:rsidRPr="009D3D76">
        <w:rPr>
          <w:b/>
          <w:i/>
        </w:rPr>
        <w:t>1984 to 1988</w:t>
      </w:r>
    </w:p>
    <w:p w:rsidR="00CB494B" w:rsidRPr="009D3D76" w:rsidRDefault="00CB494B">
      <w:pPr>
        <w:pStyle w:val="BodyTextIndent2"/>
        <w:keepNext w:val="0"/>
        <w:keepLines w:val="0"/>
        <w:suppressLineNumbers w:val="0"/>
        <w:suppressAutoHyphens w:val="0"/>
      </w:pPr>
      <w:r w:rsidRPr="009D3D76">
        <w:tab/>
        <w:t xml:space="preserve">Athletic Trainer and Assistant Professor of Physical Education, United States Military </w:t>
      </w:r>
    </w:p>
    <w:p w:rsidR="00CB494B" w:rsidRPr="009D3D76" w:rsidRDefault="00CB494B">
      <w:pPr>
        <w:pStyle w:val="BodyTextIndent2"/>
        <w:keepNext w:val="0"/>
        <w:keepLines w:val="0"/>
        <w:suppressLineNumbers w:val="0"/>
        <w:suppressAutoHyphens w:val="0"/>
      </w:pPr>
      <w:r w:rsidRPr="009D3D76">
        <w:tab/>
        <w:t xml:space="preserve">Academy, West Point, New York.  </w:t>
      </w:r>
    </w:p>
    <w:p w:rsidR="00CB494B" w:rsidRPr="009D3D76" w:rsidRDefault="00CB494B">
      <w:pPr>
        <w:pStyle w:val="BodyTextIndent2"/>
        <w:keepNext w:val="0"/>
        <w:keepLines w:val="0"/>
        <w:suppressLineNumbers w:val="0"/>
        <w:suppressAutoHyphens w:val="0"/>
      </w:pPr>
      <w:r w:rsidRPr="009D3D76">
        <w:tab/>
      </w:r>
      <w:r w:rsidRPr="009D3D76">
        <w:tab/>
        <w:t xml:space="preserve">Responsible for the care and prevention of orthopedic and sports related injuries and </w:t>
      </w:r>
    </w:p>
    <w:p w:rsidR="00CB494B" w:rsidRPr="009D3D76" w:rsidRDefault="00CB494B">
      <w:pPr>
        <w:pStyle w:val="BodyTextIndent2"/>
        <w:keepNext w:val="0"/>
        <w:keepLines w:val="0"/>
        <w:suppressLineNumbers w:val="0"/>
        <w:suppressAutoHyphens w:val="0"/>
      </w:pPr>
      <w:r w:rsidRPr="009D3D76">
        <w:tab/>
      </w:r>
      <w:r w:rsidRPr="009D3D76">
        <w:tab/>
      </w:r>
      <w:proofErr w:type="gramStart"/>
      <w:r w:rsidRPr="009D3D76">
        <w:t>exercise</w:t>
      </w:r>
      <w:proofErr w:type="gramEnd"/>
      <w:r w:rsidRPr="009D3D76">
        <w:t xml:space="preserve"> prescription for injured/ill cadets. Teaching responsibilities included strength development, medical aspects of physical conditioning.  </w:t>
      </w:r>
    </w:p>
    <w:p w:rsidR="00CB494B" w:rsidRPr="009D3D76" w:rsidRDefault="00CB494B">
      <w:pPr>
        <w:tabs>
          <w:tab w:val="left" w:pos="-1440"/>
          <w:tab w:val="left" w:pos="-720"/>
          <w:tab w:val="left" w:pos="0"/>
          <w:tab w:val="left" w:pos="720"/>
          <w:tab w:val="left" w:pos="1152"/>
          <w:tab w:val="left" w:pos="1584"/>
          <w:tab w:val="left" w:pos="2160"/>
        </w:tabs>
      </w:pPr>
    </w:p>
    <w:p w:rsidR="00CB494B" w:rsidRPr="009D3D76" w:rsidRDefault="00CB494B">
      <w:pPr>
        <w:tabs>
          <w:tab w:val="left" w:pos="-1440"/>
          <w:tab w:val="left" w:pos="-720"/>
          <w:tab w:val="left" w:pos="0"/>
          <w:tab w:val="left" w:pos="720"/>
          <w:tab w:val="left" w:pos="1152"/>
          <w:tab w:val="left" w:pos="1584"/>
          <w:tab w:val="left" w:pos="2160"/>
        </w:tabs>
        <w:ind w:left="1152" w:hanging="1152"/>
        <w:rPr>
          <w:b/>
          <w:bCs/>
          <w:i/>
          <w:iCs/>
        </w:rPr>
      </w:pPr>
      <w:r w:rsidRPr="009D3D76">
        <w:rPr>
          <w:b/>
          <w:bCs/>
          <w:i/>
          <w:iCs/>
        </w:rPr>
        <w:t>1982 to 1984</w:t>
      </w:r>
    </w:p>
    <w:p w:rsidR="00CB494B" w:rsidRPr="009D3D76" w:rsidRDefault="00196DF7">
      <w:pPr>
        <w:pStyle w:val="BodyTextIndent2"/>
        <w:keepNext w:val="0"/>
        <w:keepLines w:val="0"/>
        <w:widowControl w:val="0"/>
        <w:suppressLineNumbers w:val="0"/>
        <w:tabs>
          <w:tab w:val="clear" w:pos="1152"/>
        </w:tabs>
        <w:suppressAutoHyphens w:val="0"/>
        <w:ind w:left="720"/>
      </w:pPr>
      <w:r w:rsidRPr="009D3D76">
        <w:tab/>
        <w:t xml:space="preserve">   </w:t>
      </w:r>
      <w:r w:rsidR="00CB494B" w:rsidRPr="009D3D76">
        <w:t xml:space="preserve">Athletic Trainer and Instructor, Iowa State University, Ames, Iowa.  </w:t>
      </w:r>
    </w:p>
    <w:p w:rsidR="00CB494B" w:rsidRPr="009D3D76" w:rsidRDefault="00CB494B">
      <w:pPr>
        <w:tabs>
          <w:tab w:val="left" w:pos="-1440"/>
          <w:tab w:val="left" w:pos="-720"/>
          <w:tab w:val="left" w:pos="0"/>
          <w:tab w:val="left" w:pos="720"/>
          <w:tab w:val="left" w:pos="1152"/>
          <w:tab w:val="left" w:pos="1584"/>
          <w:tab w:val="left" w:pos="2160"/>
        </w:tabs>
        <w:ind w:left="1152"/>
      </w:pPr>
      <w:r w:rsidRPr="009D3D76">
        <w:t xml:space="preserve">Responsible for ensuring the efficient operation of all phases of the training room for women's athletics; scheduling student trainer work hours and in-service seminars; inventory and record keeping.  Teaching included athletic training for coaches.  Academic tutor in anatomy, physiology, kinesiology, biology and sociology.  </w:t>
      </w:r>
    </w:p>
    <w:p w:rsidR="00CB494B" w:rsidRPr="009D3D76" w:rsidRDefault="00CB494B">
      <w:pPr>
        <w:tabs>
          <w:tab w:val="left" w:pos="-1440"/>
          <w:tab w:val="left" w:pos="-720"/>
          <w:tab w:val="left" w:pos="0"/>
          <w:tab w:val="left" w:pos="720"/>
          <w:tab w:val="left" w:pos="1152"/>
          <w:tab w:val="left" w:pos="1584"/>
          <w:tab w:val="left" w:pos="2160"/>
        </w:tabs>
      </w:pPr>
    </w:p>
    <w:p w:rsidR="00CB494B" w:rsidRPr="009D3D76" w:rsidRDefault="00CB494B">
      <w:pPr>
        <w:pStyle w:val="Heading6"/>
      </w:pPr>
      <w:r w:rsidRPr="009D3D76">
        <w:lastRenderedPageBreak/>
        <w:t>Summer 1983</w:t>
      </w:r>
    </w:p>
    <w:p w:rsidR="00CB494B" w:rsidRPr="009D3D76" w:rsidRDefault="00CB494B">
      <w:pPr>
        <w:pStyle w:val="BodyTextIndent2"/>
        <w:keepNext w:val="0"/>
        <w:keepLines w:val="0"/>
        <w:widowControl w:val="0"/>
        <w:suppressLineNumbers w:val="0"/>
        <w:suppressAutoHyphens w:val="0"/>
      </w:pPr>
      <w:r w:rsidRPr="009D3D76">
        <w:tab/>
        <w:t>Exercise Physiologist Intern, Warminster General Hospital, Warminster, Pennsylvania.</w:t>
      </w:r>
    </w:p>
    <w:p w:rsidR="00CB494B" w:rsidRPr="009D3D76" w:rsidRDefault="00CB494B">
      <w:pPr>
        <w:tabs>
          <w:tab w:val="left" w:pos="-1440"/>
          <w:tab w:val="left" w:pos="-720"/>
          <w:tab w:val="left" w:pos="0"/>
          <w:tab w:val="left" w:pos="720"/>
          <w:tab w:val="left" w:pos="1152"/>
          <w:tab w:val="left" w:pos="1584"/>
          <w:tab w:val="left" w:pos="2160"/>
        </w:tabs>
        <w:ind w:left="1584" w:hanging="1584"/>
      </w:pPr>
      <w:r w:rsidRPr="009D3D76">
        <w:tab/>
      </w:r>
      <w:r w:rsidRPr="009D3D76">
        <w:tab/>
        <w:t>Worked with Phase I and Phase II cardiopulmonary rehabilitation programs.</w:t>
      </w:r>
    </w:p>
    <w:p w:rsidR="00CB494B" w:rsidRPr="009D3D76" w:rsidRDefault="00CB494B">
      <w:pPr>
        <w:tabs>
          <w:tab w:val="left" w:pos="-1440"/>
          <w:tab w:val="left" w:pos="-720"/>
          <w:tab w:val="left" w:pos="0"/>
          <w:tab w:val="left" w:pos="720"/>
          <w:tab w:val="left" w:pos="1152"/>
          <w:tab w:val="left" w:pos="1584"/>
          <w:tab w:val="left" w:pos="2160"/>
        </w:tabs>
        <w:ind w:left="1584" w:hanging="1584"/>
      </w:pPr>
      <w:r w:rsidRPr="009D3D76">
        <w:tab/>
      </w:r>
      <w:r w:rsidRPr="009D3D76">
        <w:tab/>
        <w:t xml:space="preserve">Responsible for writing exercise prescriptions and patient education.  </w:t>
      </w:r>
    </w:p>
    <w:p w:rsidR="00CB494B" w:rsidRPr="009D3D76" w:rsidRDefault="00CB494B">
      <w:pPr>
        <w:tabs>
          <w:tab w:val="left" w:pos="-1440"/>
          <w:tab w:val="left" w:pos="-720"/>
          <w:tab w:val="left" w:pos="0"/>
          <w:tab w:val="left" w:pos="720"/>
          <w:tab w:val="left" w:pos="1152"/>
          <w:tab w:val="left" w:pos="1584"/>
          <w:tab w:val="left" w:pos="2160"/>
        </w:tabs>
        <w:rPr>
          <w:szCs w:val="24"/>
        </w:rPr>
      </w:pPr>
    </w:p>
    <w:p w:rsidR="003E0669" w:rsidRDefault="003E0669">
      <w:pPr>
        <w:pStyle w:val="BodyText"/>
        <w:widowControl w:val="0"/>
        <w:rPr>
          <w:rFonts w:ascii="Times New Roman" w:hAnsi="Times New Roman"/>
          <w:szCs w:val="24"/>
          <w:u w:val="single"/>
        </w:rPr>
      </w:pPr>
    </w:p>
    <w:p w:rsidR="00DC6241" w:rsidRPr="009D3D76" w:rsidRDefault="00CB494B">
      <w:pPr>
        <w:pStyle w:val="BodyText"/>
        <w:widowControl w:val="0"/>
        <w:rPr>
          <w:rFonts w:ascii="Times New Roman" w:hAnsi="Times New Roman"/>
          <w:szCs w:val="24"/>
          <w:u w:val="single"/>
        </w:rPr>
      </w:pPr>
      <w:r w:rsidRPr="009D3D76">
        <w:rPr>
          <w:rFonts w:ascii="Times New Roman" w:hAnsi="Times New Roman"/>
          <w:szCs w:val="24"/>
          <w:u w:val="single"/>
        </w:rPr>
        <w:t>TEACHING, ADVISING AND/OR INSTRUCTIONAL ACCOMPLISHMENTS</w:t>
      </w:r>
    </w:p>
    <w:p w:rsidR="00393370" w:rsidRPr="009D3D76" w:rsidRDefault="00393370">
      <w:pPr>
        <w:pStyle w:val="BodyText"/>
        <w:widowControl w:val="0"/>
        <w:rPr>
          <w:rFonts w:ascii="Times New Roman" w:hAnsi="Times New Roman"/>
          <w:szCs w:val="24"/>
          <w:u w:val="single"/>
        </w:rPr>
      </w:pPr>
    </w:p>
    <w:p w:rsidR="008D1AAB" w:rsidRDefault="008D1AAB" w:rsidP="0071613B">
      <w:pPr>
        <w:pStyle w:val="BodyText"/>
        <w:widowControl w:val="0"/>
        <w:numPr>
          <w:ilvl w:val="0"/>
          <w:numId w:val="1"/>
        </w:numPr>
        <w:rPr>
          <w:rFonts w:ascii="Times New Roman" w:hAnsi="Times New Roman"/>
          <w:b w:val="0"/>
        </w:rPr>
      </w:pPr>
      <w:r>
        <w:rPr>
          <w:rFonts w:ascii="Times New Roman" w:hAnsi="Times New Roman"/>
          <w:b w:val="0"/>
        </w:rPr>
        <w:t xml:space="preserve">Taught </w:t>
      </w:r>
      <w:r w:rsidR="00CD1C06">
        <w:rPr>
          <w:rFonts w:ascii="Times New Roman" w:hAnsi="Times New Roman"/>
          <w:b w:val="0"/>
        </w:rPr>
        <w:t xml:space="preserve">interdisciplinary </w:t>
      </w:r>
      <w:r>
        <w:rPr>
          <w:rFonts w:ascii="Times New Roman" w:hAnsi="Times New Roman"/>
          <w:b w:val="0"/>
        </w:rPr>
        <w:t xml:space="preserve">doctoral seminar class </w:t>
      </w:r>
      <w:r w:rsidR="00CD1C06">
        <w:rPr>
          <w:rFonts w:ascii="Times New Roman" w:hAnsi="Times New Roman"/>
          <w:b w:val="0"/>
        </w:rPr>
        <w:t xml:space="preserve">for the Rehabilitation Sciences Doctoral Program </w:t>
      </w:r>
      <w:r>
        <w:rPr>
          <w:rFonts w:ascii="Times New Roman" w:hAnsi="Times New Roman"/>
          <w:b w:val="0"/>
        </w:rPr>
        <w:t xml:space="preserve">– </w:t>
      </w:r>
      <w:proofErr w:type="gramStart"/>
      <w:r>
        <w:rPr>
          <w:rFonts w:ascii="Times New Roman" w:hAnsi="Times New Roman"/>
          <w:b w:val="0"/>
        </w:rPr>
        <w:t>Fall</w:t>
      </w:r>
      <w:proofErr w:type="gramEnd"/>
      <w:r>
        <w:rPr>
          <w:rFonts w:ascii="Times New Roman" w:hAnsi="Times New Roman"/>
          <w:b w:val="0"/>
        </w:rPr>
        <w:t xml:space="preserve"> 2017.</w:t>
      </w:r>
    </w:p>
    <w:p w:rsidR="006903A5" w:rsidRPr="00CD1C06" w:rsidRDefault="006903A5" w:rsidP="00CD1C06">
      <w:pPr>
        <w:pStyle w:val="BodyText"/>
        <w:widowControl w:val="0"/>
        <w:numPr>
          <w:ilvl w:val="0"/>
          <w:numId w:val="1"/>
        </w:numPr>
        <w:rPr>
          <w:rFonts w:ascii="Times New Roman" w:hAnsi="Times New Roman"/>
          <w:b w:val="0"/>
        </w:rPr>
      </w:pPr>
      <w:r>
        <w:rPr>
          <w:rFonts w:ascii="Times New Roman" w:hAnsi="Times New Roman"/>
          <w:b w:val="0"/>
        </w:rPr>
        <w:t xml:space="preserve">Taught “Interdisciplinary Family Health” </w:t>
      </w:r>
      <w:r w:rsidR="00CD1C06" w:rsidRPr="009D3D76">
        <w:rPr>
          <w:rFonts w:ascii="Times New Roman" w:hAnsi="Times New Roman"/>
          <w:b w:val="0"/>
        </w:rPr>
        <w:t>AYs 2009</w:t>
      </w:r>
      <w:r w:rsidR="00CD1C06">
        <w:rPr>
          <w:rFonts w:ascii="Times New Roman" w:hAnsi="Times New Roman"/>
          <w:b w:val="0"/>
        </w:rPr>
        <w:t>-2014. Led students from five medical fields (medical students, PT students, OT students, nursing students, and pharmacy students) through team projects with underserved families in northcentral Florida.</w:t>
      </w:r>
    </w:p>
    <w:p w:rsidR="000A699B" w:rsidRPr="009D3D76" w:rsidRDefault="000A699B" w:rsidP="0071613B">
      <w:pPr>
        <w:pStyle w:val="BodyText"/>
        <w:widowControl w:val="0"/>
        <w:numPr>
          <w:ilvl w:val="0"/>
          <w:numId w:val="1"/>
        </w:numPr>
        <w:rPr>
          <w:rFonts w:ascii="Times New Roman" w:hAnsi="Times New Roman"/>
          <w:b w:val="0"/>
        </w:rPr>
      </w:pPr>
      <w:r w:rsidRPr="009D3D76">
        <w:rPr>
          <w:rFonts w:ascii="Times New Roman" w:hAnsi="Times New Roman"/>
          <w:b w:val="0"/>
        </w:rPr>
        <w:t xml:space="preserve">Development of </w:t>
      </w:r>
      <w:r w:rsidR="00273881" w:rsidRPr="009D3D76">
        <w:rPr>
          <w:rFonts w:ascii="Times New Roman" w:hAnsi="Times New Roman"/>
          <w:b w:val="0"/>
        </w:rPr>
        <w:t xml:space="preserve">graduate level </w:t>
      </w:r>
      <w:r w:rsidR="009E243B" w:rsidRPr="009D3D76">
        <w:rPr>
          <w:rFonts w:ascii="Times New Roman" w:hAnsi="Times New Roman"/>
          <w:b w:val="0"/>
        </w:rPr>
        <w:t xml:space="preserve">Joint Morphology course </w:t>
      </w:r>
      <w:r w:rsidR="00273881" w:rsidRPr="009D3D76">
        <w:rPr>
          <w:rFonts w:ascii="Times New Roman" w:hAnsi="Times New Roman"/>
          <w:b w:val="0"/>
        </w:rPr>
        <w:t xml:space="preserve">taught </w:t>
      </w:r>
      <w:proofErr w:type="gramStart"/>
      <w:r w:rsidR="009E243B" w:rsidRPr="009D3D76">
        <w:rPr>
          <w:rFonts w:ascii="Times New Roman" w:hAnsi="Times New Roman"/>
          <w:b w:val="0"/>
        </w:rPr>
        <w:t>Fall</w:t>
      </w:r>
      <w:proofErr w:type="gramEnd"/>
      <w:r w:rsidR="009E243B" w:rsidRPr="009D3D76">
        <w:rPr>
          <w:rFonts w:ascii="Times New Roman" w:hAnsi="Times New Roman"/>
          <w:b w:val="0"/>
        </w:rPr>
        <w:t xml:space="preserve"> </w:t>
      </w:r>
      <w:r w:rsidR="004154D4" w:rsidRPr="009D3D76">
        <w:rPr>
          <w:rFonts w:ascii="Times New Roman" w:hAnsi="Times New Roman"/>
          <w:b w:val="0"/>
        </w:rPr>
        <w:t>semesters since 2011.</w:t>
      </w:r>
      <w:r w:rsidR="00CD1C06">
        <w:rPr>
          <w:rFonts w:ascii="Times New Roman" w:hAnsi="Times New Roman"/>
          <w:b w:val="0"/>
        </w:rPr>
        <w:t xml:space="preserve"> This is an interdisciplinary course for biomedical engineers and doctoral students in the Rehabilitation Sciences Doctoral Program.</w:t>
      </w:r>
    </w:p>
    <w:p w:rsidR="003A3EFD" w:rsidRPr="009D3D76" w:rsidRDefault="003E0669" w:rsidP="0071613B">
      <w:pPr>
        <w:pStyle w:val="BodyText"/>
        <w:widowControl w:val="0"/>
        <w:numPr>
          <w:ilvl w:val="0"/>
          <w:numId w:val="1"/>
        </w:numPr>
        <w:rPr>
          <w:rFonts w:ascii="Times New Roman" w:hAnsi="Times New Roman"/>
          <w:b w:val="0"/>
        </w:rPr>
      </w:pPr>
      <w:r>
        <w:rPr>
          <w:rFonts w:ascii="Times New Roman" w:hAnsi="Times New Roman"/>
          <w:b w:val="0"/>
        </w:rPr>
        <w:t>Development of a research lecture series for orthopaedic r</w:t>
      </w:r>
      <w:r w:rsidR="00E1135A" w:rsidRPr="009D3D76">
        <w:rPr>
          <w:rFonts w:ascii="Times New Roman" w:hAnsi="Times New Roman"/>
          <w:b w:val="0"/>
        </w:rPr>
        <w:t xml:space="preserve">esident morning conferences, UF </w:t>
      </w:r>
      <w:r w:rsidR="003A3EFD" w:rsidRPr="009D3D76">
        <w:rPr>
          <w:rFonts w:ascii="Times New Roman" w:hAnsi="Times New Roman"/>
          <w:b w:val="0"/>
        </w:rPr>
        <w:t xml:space="preserve">Department of Orthopaedics and Rehabilitation, </w:t>
      </w:r>
      <w:r>
        <w:rPr>
          <w:rFonts w:ascii="Times New Roman" w:hAnsi="Times New Roman"/>
          <w:b w:val="0"/>
        </w:rPr>
        <w:t>began teaching course series 2007-present.</w:t>
      </w:r>
    </w:p>
    <w:p w:rsidR="00A26424" w:rsidRDefault="00A26424" w:rsidP="0071613B">
      <w:pPr>
        <w:pStyle w:val="BodyText"/>
        <w:widowControl w:val="0"/>
        <w:numPr>
          <w:ilvl w:val="0"/>
          <w:numId w:val="1"/>
        </w:numPr>
        <w:rPr>
          <w:rFonts w:ascii="Times New Roman" w:hAnsi="Times New Roman"/>
          <w:b w:val="0"/>
        </w:rPr>
      </w:pPr>
      <w:r>
        <w:rPr>
          <w:rFonts w:ascii="Times New Roman" w:hAnsi="Times New Roman"/>
          <w:b w:val="0"/>
        </w:rPr>
        <w:t>Faculty mentor for doctoral students in the Rehabilitation Sciences Doctoral Program, 2008-present.</w:t>
      </w:r>
    </w:p>
    <w:p w:rsidR="00DC6241" w:rsidRPr="009D3D76" w:rsidRDefault="003E0669" w:rsidP="0071613B">
      <w:pPr>
        <w:pStyle w:val="BodyText"/>
        <w:widowControl w:val="0"/>
        <w:numPr>
          <w:ilvl w:val="0"/>
          <w:numId w:val="1"/>
        </w:numPr>
        <w:rPr>
          <w:rFonts w:ascii="Times New Roman" w:hAnsi="Times New Roman"/>
          <w:b w:val="0"/>
        </w:rPr>
      </w:pPr>
      <w:r>
        <w:rPr>
          <w:rFonts w:ascii="Times New Roman" w:hAnsi="Times New Roman"/>
          <w:b w:val="0"/>
        </w:rPr>
        <w:t xml:space="preserve">Taught an </w:t>
      </w:r>
      <w:proofErr w:type="spellStart"/>
      <w:r>
        <w:rPr>
          <w:rFonts w:ascii="Times New Roman" w:hAnsi="Times New Roman"/>
          <w:b w:val="0"/>
        </w:rPr>
        <w:t>e</w:t>
      </w:r>
      <w:r w:rsidR="00DC6241" w:rsidRPr="009D3D76">
        <w:rPr>
          <w:rFonts w:ascii="Times New Roman" w:hAnsi="Times New Roman"/>
          <w:b w:val="0"/>
        </w:rPr>
        <w:t>lectromodalities</w:t>
      </w:r>
      <w:proofErr w:type="spellEnd"/>
      <w:r w:rsidR="00DC6241" w:rsidRPr="009D3D76">
        <w:rPr>
          <w:rFonts w:ascii="Times New Roman" w:hAnsi="Times New Roman"/>
          <w:b w:val="0"/>
        </w:rPr>
        <w:t xml:space="preserve"> </w:t>
      </w:r>
      <w:r>
        <w:rPr>
          <w:rFonts w:ascii="Times New Roman" w:hAnsi="Times New Roman"/>
          <w:b w:val="0"/>
        </w:rPr>
        <w:t>c</w:t>
      </w:r>
      <w:r w:rsidR="00DC6241" w:rsidRPr="009D3D76">
        <w:rPr>
          <w:rFonts w:ascii="Times New Roman" w:hAnsi="Times New Roman"/>
          <w:b w:val="0"/>
        </w:rPr>
        <w:t>ourse for Physical Therapy students, 2004-</w:t>
      </w:r>
      <w:r w:rsidR="00A85D9D" w:rsidRPr="009D3D76">
        <w:rPr>
          <w:rFonts w:ascii="Times New Roman" w:hAnsi="Times New Roman"/>
          <w:b w:val="0"/>
        </w:rPr>
        <w:t>2009</w:t>
      </w:r>
      <w:r>
        <w:rPr>
          <w:rFonts w:ascii="Times New Roman" w:hAnsi="Times New Roman"/>
          <w:b w:val="0"/>
        </w:rPr>
        <w:t>.</w:t>
      </w:r>
    </w:p>
    <w:p w:rsidR="000415AC" w:rsidRPr="000415AC" w:rsidRDefault="000415AC" w:rsidP="0071613B">
      <w:pPr>
        <w:pStyle w:val="BodyText"/>
        <w:widowControl w:val="0"/>
        <w:numPr>
          <w:ilvl w:val="0"/>
          <w:numId w:val="1"/>
        </w:numPr>
        <w:rPr>
          <w:rFonts w:ascii="Times New Roman" w:hAnsi="Times New Roman"/>
          <w:b w:val="0"/>
        </w:rPr>
      </w:pPr>
      <w:r w:rsidRPr="000415AC">
        <w:rPr>
          <w:b w:val="0"/>
        </w:rPr>
        <w:t>Supervision of medical student research projects, 2002 to present.</w:t>
      </w:r>
    </w:p>
    <w:p w:rsidR="00DC6241" w:rsidRPr="009D3D76" w:rsidRDefault="003E0669" w:rsidP="0071613B">
      <w:pPr>
        <w:pStyle w:val="BodyText"/>
        <w:widowControl w:val="0"/>
        <w:numPr>
          <w:ilvl w:val="0"/>
          <w:numId w:val="1"/>
        </w:numPr>
        <w:rPr>
          <w:rFonts w:ascii="Times New Roman" w:hAnsi="Times New Roman"/>
          <w:b w:val="0"/>
        </w:rPr>
      </w:pPr>
      <w:r>
        <w:rPr>
          <w:rFonts w:ascii="Times New Roman" w:hAnsi="Times New Roman"/>
          <w:b w:val="0"/>
        </w:rPr>
        <w:t>Conduct b</w:t>
      </w:r>
      <w:r w:rsidR="00DC6241" w:rsidRPr="009D3D76">
        <w:rPr>
          <w:rFonts w:ascii="Times New Roman" w:hAnsi="Times New Roman"/>
          <w:b w:val="0"/>
        </w:rPr>
        <w:t>lood</w:t>
      </w:r>
      <w:r>
        <w:rPr>
          <w:rFonts w:ascii="Times New Roman" w:hAnsi="Times New Roman"/>
          <w:b w:val="0"/>
        </w:rPr>
        <w:t xml:space="preserve"> </w:t>
      </w:r>
      <w:r w:rsidR="00DC6241" w:rsidRPr="009D3D76">
        <w:rPr>
          <w:rFonts w:ascii="Times New Roman" w:hAnsi="Times New Roman"/>
          <w:b w:val="0"/>
        </w:rPr>
        <w:t xml:space="preserve">borne </w:t>
      </w:r>
      <w:r>
        <w:rPr>
          <w:rFonts w:ascii="Times New Roman" w:hAnsi="Times New Roman"/>
          <w:b w:val="0"/>
        </w:rPr>
        <w:t>p</w:t>
      </w:r>
      <w:r w:rsidR="00DC6241" w:rsidRPr="009D3D76">
        <w:rPr>
          <w:rFonts w:ascii="Times New Roman" w:hAnsi="Times New Roman"/>
          <w:b w:val="0"/>
        </w:rPr>
        <w:t>athogen</w:t>
      </w:r>
      <w:r w:rsidR="002738DE" w:rsidRPr="009D3D76">
        <w:rPr>
          <w:rFonts w:ascii="Times New Roman" w:hAnsi="Times New Roman"/>
          <w:b w:val="0"/>
        </w:rPr>
        <w:t xml:space="preserve"> training for </w:t>
      </w:r>
      <w:r>
        <w:rPr>
          <w:rFonts w:ascii="Times New Roman" w:hAnsi="Times New Roman"/>
          <w:b w:val="0"/>
        </w:rPr>
        <w:t>o</w:t>
      </w:r>
      <w:r w:rsidR="002738DE" w:rsidRPr="009D3D76">
        <w:rPr>
          <w:rFonts w:ascii="Times New Roman" w:hAnsi="Times New Roman"/>
          <w:b w:val="0"/>
        </w:rPr>
        <w:t>rthopaedic faculty, residents and staff, 2002-present</w:t>
      </w:r>
      <w:r>
        <w:rPr>
          <w:rFonts w:ascii="Times New Roman" w:hAnsi="Times New Roman"/>
          <w:b w:val="0"/>
        </w:rPr>
        <w:t>.</w:t>
      </w:r>
    </w:p>
    <w:p w:rsidR="001F4CEA" w:rsidRPr="009D3D76" w:rsidRDefault="001F4CEA" w:rsidP="0071613B">
      <w:pPr>
        <w:pStyle w:val="BodyText"/>
        <w:widowControl w:val="0"/>
        <w:numPr>
          <w:ilvl w:val="0"/>
          <w:numId w:val="1"/>
        </w:numPr>
        <w:rPr>
          <w:rFonts w:ascii="Times New Roman" w:hAnsi="Times New Roman"/>
          <w:b w:val="0"/>
        </w:rPr>
      </w:pPr>
      <w:r w:rsidRPr="009D3D76">
        <w:rPr>
          <w:rFonts w:ascii="Times New Roman" w:hAnsi="Times New Roman"/>
          <w:b w:val="0"/>
        </w:rPr>
        <w:t xml:space="preserve">Advisor for </w:t>
      </w:r>
      <w:r w:rsidR="003E0669">
        <w:rPr>
          <w:rFonts w:ascii="Times New Roman" w:hAnsi="Times New Roman"/>
          <w:b w:val="0"/>
        </w:rPr>
        <w:t>o</w:t>
      </w:r>
      <w:r w:rsidRPr="009D3D76">
        <w:rPr>
          <w:rFonts w:ascii="Times New Roman" w:hAnsi="Times New Roman"/>
          <w:b w:val="0"/>
        </w:rPr>
        <w:t xml:space="preserve">rthopaedic </w:t>
      </w:r>
      <w:r w:rsidR="003E0669">
        <w:rPr>
          <w:rFonts w:ascii="Times New Roman" w:hAnsi="Times New Roman"/>
          <w:b w:val="0"/>
        </w:rPr>
        <w:t>r</w:t>
      </w:r>
      <w:r w:rsidRPr="009D3D76">
        <w:rPr>
          <w:rFonts w:ascii="Times New Roman" w:hAnsi="Times New Roman"/>
          <w:b w:val="0"/>
        </w:rPr>
        <w:t xml:space="preserve">esearch </w:t>
      </w:r>
      <w:r w:rsidR="003E0669">
        <w:rPr>
          <w:rFonts w:ascii="Times New Roman" w:hAnsi="Times New Roman"/>
          <w:b w:val="0"/>
        </w:rPr>
        <w:t>v</w:t>
      </w:r>
      <w:r w:rsidRPr="009D3D76">
        <w:rPr>
          <w:rFonts w:ascii="Times New Roman" w:hAnsi="Times New Roman"/>
          <w:b w:val="0"/>
        </w:rPr>
        <w:t xml:space="preserve">olunteers, </w:t>
      </w:r>
      <w:r w:rsidR="003E0669">
        <w:rPr>
          <w:rFonts w:ascii="Times New Roman" w:hAnsi="Times New Roman"/>
          <w:b w:val="0"/>
        </w:rPr>
        <w:t>u</w:t>
      </w:r>
      <w:r w:rsidRPr="009D3D76">
        <w:rPr>
          <w:rFonts w:ascii="Times New Roman" w:hAnsi="Times New Roman"/>
          <w:b w:val="0"/>
        </w:rPr>
        <w:t xml:space="preserve">ndergraduates, </w:t>
      </w:r>
      <w:r w:rsidR="003E0669">
        <w:rPr>
          <w:rFonts w:ascii="Times New Roman" w:hAnsi="Times New Roman"/>
          <w:b w:val="0"/>
        </w:rPr>
        <w:t>m</w:t>
      </w:r>
      <w:r w:rsidRPr="009D3D76">
        <w:rPr>
          <w:rFonts w:ascii="Times New Roman" w:hAnsi="Times New Roman"/>
          <w:b w:val="0"/>
        </w:rPr>
        <w:t xml:space="preserve">edical </w:t>
      </w:r>
      <w:r w:rsidR="003E0669">
        <w:rPr>
          <w:rFonts w:ascii="Times New Roman" w:hAnsi="Times New Roman"/>
          <w:b w:val="0"/>
        </w:rPr>
        <w:t>s</w:t>
      </w:r>
      <w:r w:rsidRPr="009D3D76">
        <w:rPr>
          <w:rFonts w:ascii="Times New Roman" w:hAnsi="Times New Roman"/>
          <w:b w:val="0"/>
        </w:rPr>
        <w:t xml:space="preserve">tudents, </w:t>
      </w:r>
      <w:r w:rsidR="003E0669">
        <w:rPr>
          <w:rFonts w:ascii="Times New Roman" w:hAnsi="Times New Roman"/>
          <w:b w:val="0"/>
        </w:rPr>
        <w:t>r</w:t>
      </w:r>
      <w:r w:rsidRPr="009D3D76">
        <w:rPr>
          <w:rFonts w:ascii="Times New Roman" w:hAnsi="Times New Roman"/>
          <w:b w:val="0"/>
        </w:rPr>
        <w:t xml:space="preserve">esidents, </w:t>
      </w:r>
      <w:r w:rsidR="003E0669">
        <w:rPr>
          <w:rFonts w:ascii="Times New Roman" w:hAnsi="Times New Roman"/>
          <w:b w:val="0"/>
        </w:rPr>
        <w:t>f</w:t>
      </w:r>
      <w:r w:rsidRPr="009D3D76">
        <w:rPr>
          <w:rFonts w:ascii="Times New Roman" w:hAnsi="Times New Roman"/>
          <w:b w:val="0"/>
        </w:rPr>
        <w:t xml:space="preserve">ellows, </w:t>
      </w:r>
      <w:r w:rsidR="003E0669">
        <w:rPr>
          <w:rFonts w:ascii="Times New Roman" w:hAnsi="Times New Roman"/>
          <w:b w:val="0"/>
        </w:rPr>
        <w:t>masters s</w:t>
      </w:r>
      <w:r w:rsidRPr="009D3D76">
        <w:rPr>
          <w:rFonts w:ascii="Times New Roman" w:hAnsi="Times New Roman"/>
          <w:b w:val="0"/>
        </w:rPr>
        <w:t xml:space="preserve">tudents, </w:t>
      </w:r>
      <w:r w:rsidR="003E0669">
        <w:rPr>
          <w:rFonts w:ascii="Times New Roman" w:hAnsi="Times New Roman"/>
          <w:b w:val="0"/>
        </w:rPr>
        <w:t xml:space="preserve">doctoral </w:t>
      </w:r>
      <w:r w:rsidRPr="009D3D76">
        <w:rPr>
          <w:rFonts w:ascii="Times New Roman" w:hAnsi="Times New Roman"/>
          <w:b w:val="0"/>
        </w:rPr>
        <w:t xml:space="preserve">students, </w:t>
      </w:r>
      <w:r w:rsidR="003E0669" w:rsidRPr="002456C1">
        <w:rPr>
          <w:rFonts w:ascii="Times New Roman" w:hAnsi="Times New Roman"/>
          <w:b w:val="0"/>
        </w:rPr>
        <w:t>post-doctoral</w:t>
      </w:r>
      <w:r w:rsidR="002456C1">
        <w:rPr>
          <w:rFonts w:ascii="Times New Roman" w:hAnsi="Times New Roman"/>
          <w:b w:val="0"/>
        </w:rPr>
        <w:t xml:space="preserve">, </w:t>
      </w:r>
      <w:r w:rsidR="003E0669" w:rsidRPr="002456C1">
        <w:rPr>
          <w:rFonts w:ascii="Times New Roman" w:hAnsi="Times New Roman"/>
          <w:b w:val="0"/>
        </w:rPr>
        <w:t>and junior</w:t>
      </w:r>
      <w:r w:rsidR="003E0669">
        <w:rPr>
          <w:rFonts w:ascii="Times New Roman" w:hAnsi="Times New Roman"/>
          <w:b w:val="0"/>
        </w:rPr>
        <w:t xml:space="preserve"> f</w:t>
      </w:r>
      <w:r w:rsidRPr="009D3D76">
        <w:rPr>
          <w:rFonts w:ascii="Times New Roman" w:hAnsi="Times New Roman"/>
          <w:b w:val="0"/>
        </w:rPr>
        <w:t>aculty 2001-</w:t>
      </w:r>
      <w:r w:rsidR="003E0669">
        <w:rPr>
          <w:rFonts w:ascii="Times New Roman" w:hAnsi="Times New Roman"/>
          <w:b w:val="0"/>
        </w:rPr>
        <w:t>p</w:t>
      </w:r>
      <w:r w:rsidRPr="009D3D76">
        <w:rPr>
          <w:rFonts w:ascii="Times New Roman" w:hAnsi="Times New Roman"/>
          <w:b w:val="0"/>
        </w:rPr>
        <w:t>resent</w:t>
      </w:r>
      <w:r w:rsidR="003E0669">
        <w:rPr>
          <w:rFonts w:ascii="Times New Roman" w:hAnsi="Times New Roman"/>
          <w:b w:val="0"/>
        </w:rPr>
        <w:t>.</w:t>
      </w:r>
    </w:p>
    <w:p w:rsidR="00CB494B" w:rsidRPr="009D3D76" w:rsidRDefault="00CB494B" w:rsidP="0071613B">
      <w:pPr>
        <w:pStyle w:val="BodyText"/>
        <w:widowControl w:val="0"/>
        <w:numPr>
          <w:ilvl w:val="0"/>
          <w:numId w:val="1"/>
        </w:numPr>
        <w:rPr>
          <w:rFonts w:ascii="Times New Roman" w:hAnsi="Times New Roman"/>
          <w:b w:val="0"/>
        </w:rPr>
      </w:pPr>
      <w:r w:rsidRPr="009D3D76">
        <w:rPr>
          <w:rFonts w:ascii="Times New Roman" w:hAnsi="Times New Roman"/>
          <w:b w:val="0"/>
        </w:rPr>
        <w:t xml:space="preserve">College of Health and Human Performance Instructional Development Award, University     </w:t>
      </w:r>
    </w:p>
    <w:p w:rsidR="00CB494B" w:rsidRPr="009D3D76" w:rsidRDefault="00CB494B">
      <w:pPr>
        <w:pStyle w:val="BodyText"/>
        <w:widowControl w:val="0"/>
        <w:ind w:firstLine="360"/>
        <w:rPr>
          <w:rFonts w:ascii="Times New Roman" w:hAnsi="Times New Roman"/>
          <w:b w:val="0"/>
        </w:rPr>
      </w:pPr>
      <w:proofErr w:type="gramStart"/>
      <w:r w:rsidRPr="009D3D76">
        <w:rPr>
          <w:rFonts w:ascii="Times New Roman" w:hAnsi="Times New Roman"/>
          <w:b w:val="0"/>
        </w:rPr>
        <w:t>of</w:t>
      </w:r>
      <w:proofErr w:type="gramEnd"/>
      <w:r w:rsidRPr="009D3D76">
        <w:rPr>
          <w:rFonts w:ascii="Times New Roman" w:hAnsi="Times New Roman"/>
          <w:b w:val="0"/>
        </w:rPr>
        <w:t xml:space="preserve"> Florida, 1993-94</w:t>
      </w:r>
      <w:r w:rsidR="000415AC">
        <w:rPr>
          <w:rFonts w:ascii="Times New Roman" w:hAnsi="Times New Roman"/>
          <w:b w:val="0"/>
        </w:rPr>
        <w:t>.</w:t>
      </w:r>
    </w:p>
    <w:p w:rsidR="00CB494B" w:rsidRPr="009D3D76" w:rsidRDefault="005D2AB4" w:rsidP="0071613B">
      <w:pPr>
        <w:numPr>
          <w:ilvl w:val="0"/>
          <w:numId w:val="2"/>
        </w:numPr>
      </w:pPr>
      <w:r w:rsidRPr="009D3D76">
        <w:t>Self-study</w:t>
      </w:r>
      <w:r w:rsidR="00CB494B" w:rsidRPr="009D3D76">
        <w:t xml:space="preserve"> manuscript 883 pages</w:t>
      </w:r>
      <w:r w:rsidR="000415AC">
        <w:t>.</w:t>
      </w:r>
    </w:p>
    <w:p w:rsidR="00CB494B" w:rsidRPr="009D3D76" w:rsidRDefault="00497A7E" w:rsidP="0071613B">
      <w:pPr>
        <w:numPr>
          <w:ilvl w:val="0"/>
          <w:numId w:val="1"/>
        </w:numPr>
      </w:pPr>
      <w:r w:rsidRPr="009D3D76">
        <w:t xml:space="preserve"> </w:t>
      </w:r>
      <w:r w:rsidR="00CB494B" w:rsidRPr="009D3D76">
        <w:t>Re-accreditation of the Graduate Athletic Training Program, 1993</w:t>
      </w:r>
      <w:r w:rsidR="000415AC">
        <w:t>.</w:t>
      </w:r>
    </w:p>
    <w:p w:rsidR="00CB494B" w:rsidRPr="009D3D76" w:rsidRDefault="00CB494B" w:rsidP="0071613B">
      <w:pPr>
        <w:numPr>
          <w:ilvl w:val="0"/>
          <w:numId w:val="1"/>
        </w:numPr>
      </w:pPr>
      <w:r w:rsidRPr="009D3D76">
        <w:t>Change of graduate athletic training curriculum to meet advanced graduate studies    requirement</w:t>
      </w:r>
    </w:p>
    <w:p w:rsidR="000415AC" w:rsidRDefault="003E0669" w:rsidP="000415AC">
      <w:pPr>
        <w:numPr>
          <w:ilvl w:val="0"/>
          <w:numId w:val="3"/>
        </w:numPr>
      </w:pPr>
      <w:r>
        <w:t>A</w:t>
      </w:r>
      <w:r w:rsidR="00CB494B" w:rsidRPr="009D3D76">
        <w:t xml:space="preserve">dditional </w:t>
      </w:r>
      <w:r w:rsidR="000415AC">
        <w:t xml:space="preserve">graduate </w:t>
      </w:r>
      <w:r w:rsidR="00CB494B" w:rsidRPr="009D3D76">
        <w:t>coursework added</w:t>
      </w:r>
    </w:p>
    <w:p w:rsidR="000415AC" w:rsidRPr="009D3D76" w:rsidRDefault="000415AC" w:rsidP="000415AC">
      <w:pPr>
        <w:numPr>
          <w:ilvl w:val="1"/>
          <w:numId w:val="3"/>
        </w:numPr>
      </w:pPr>
      <w:r w:rsidRPr="009D3D76">
        <w:t>PET 5936 – Clinical Human Anatomy for the Exercise Sciences</w:t>
      </w:r>
      <w:r>
        <w:t>.</w:t>
      </w:r>
    </w:p>
    <w:p w:rsidR="000415AC" w:rsidRPr="009D3D76" w:rsidRDefault="000415AC" w:rsidP="000415AC">
      <w:pPr>
        <w:numPr>
          <w:ilvl w:val="1"/>
          <w:numId w:val="3"/>
        </w:numPr>
      </w:pPr>
      <w:r w:rsidRPr="009D3D76">
        <w:t>PET 6636 – Pathophysiology for the Exercise Sciences</w:t>
      </w:r>
      <w:r>
        <w:t>.</w:t>
      </w:r>
    </w:p>
    <w:p w:rsidR="00CB494B" w:rsidRPr="009D3D76" w:rsidRDefault="003E0669" w:rsidP="0071613B">
      <w:pPr>
        <w:numPr>
          <w:ilvl w:val="0"/>
          <w:numId w:val="2"/>
        </w:numPr>
      </w:pPr>
      <w:r>
        <w:t>I</w:t>
      </w:r>
      <w:r w:rsidR="00CB494B" w:rsidRPr="009D3D76">
        <w:t>ncrease</w:t>
      </w:r>
      <w:r>
        <w:t>d</w:t>
      </w:r>
      <w:r w:rsidR="00CB494B" w:rsidRPr="009D3D76">
        <w:t xml:space="preserve"> number of students seeking thesis track (AY 92-93: 10%, AY 00-01: 80%)</w:t>
      </w:r>
      <w:r w:rsidR="000415AC">
        <w:t>.</w:t>
      </w:r>
    </w:p>
    <w:p w:rsidR="00CB494B" w:rsidRPr="009D3D76" w:rsidRDefault="00497A7E" w:rsidP="0071613B">
      <w:pPr>
        <w:numPr>
          <w:ilvl w:val="0"/>
          <w:numId w:val="1"/>
        </w:numPr>
      </w:pPr>
      <w:r w:rsidRPr="009D3D76">
        <w:t xml:space="preserve"> </w:t>
      </w:r>
      <w:r w:rsidR="00CB494B" w:rsidRPr="009D3D76">
        <w:t xml:space="preserve">Developed and taught the following new courses added to the </w:t>
      </w:r>
      <w:r w:rsidR="000415AC">
        <w:t xml:space="preserve">undergraduate </w:t>
      </w:r>
      <w:r w:rsidR="00CB494B" w:rsidRPr="009D3D76">
        <w:t>athletic training curriculum</w:t>
      </w:r>
      <w:r w:rsidR="000415AC">
        <w:t>, 1995.</w:t>
      </w:r>
    </w:p>
    <w:p w:rsidR="00CB494B" w:rsidRPr="009D3D76" w:rsidRDefault="00CB494B" w:rsidP="0071613B">
      <w:pPr>
        <w:numPr>
          <w:ilvl w:val="0"/>
          <w:numId w:val="3"/>
        </w:numPr>
      </w:pPr>
      <w:r w:rsidRPr="009D3D76">
        <w:t>PET 4905 – Rehabilitation and Therapeutic Modalities</w:t>
      </w:r>
      <w:r w:rsidR="000415AC">
        <w:t>.</w:t>
      </w:r>
    </w:p>
    <w:p w:rsidR="000415AC" w:rsidRDefault="00CB494B" w:rsidP="0071613B">
      <w:pPr>
        <w:numPr>
          <w:ilvl w:val="0"/>
          <w:numId w:val="3"/>
        </w:numPr>
      </w:pPr>
      <w:r w:rsidRPr="009D3D76">
        <w:t>PET 4632 – Therapeutic Modalities</w:t>
      </w:r>
      <w:r w:rsidR="000415AC">
        <w:t>.</w:t>
      </w:r>
    </w:p>
    <w:p w:rsidR="00CB494B" w:rsidRPr="009D3D76" w:rsidRDefault="000415AC" w:rsidP="000415AC">
      <w:pPr>
        <w:numPr>
          <w:ilvl w:val="1"/>
          <w:numId w:val="3"/>
        </w:numPr>
      </w:pPr>
      <w:r w:rsidRPr="009D3D76">
        <w:t>Developed lecture notes packet for PET 2622 and PET 4632</w:t>
      </w:r>
      <w:r>
        <w:t>, 1996.</w:t>
      </w:r>
    </w:p>
    <w:p w:rsidR="00497A7E" w:rsidRPr="009D3D76" w:rsidRDefault="00CB494B" w:rsidP="0071613B">
      <w:pPr>
        <w:numPr>
          <w:ilvl w:val="0"/>
          <w:numId w:val="1"/>
        </w:numPr>
      </w:pPr>
      <w:r w:rsidRPr="009D3D76">
        <w:t xml:space="preserve">Developed Policies and Procedures Manual for both the undergraduate and graduate athletic </w:t>
      </w:r>
      <w:r w:rsidR="00497A7E" w:rsidRPr="009D3D76">
        <w:t xml:space="preserve">       </w:t>
      </w:r>
    </w:p>
    <w:p w:rsidR="00CB494B" w:rsidRPr="009D3D76" w:rsidRDefault="00497A7E" w:rsidP="00497A7E">
      <w:pPr>
        <w:ind w:left="360"/>
      </w:pPr>
      <w:r w:rsidRPr="009D3D76">
        <w:t xml:space="preserve"> </w:t>
      </w:r>
      <w:proofErr w:type="gramStart"/>
      <w:r w:rsidR="00CB494B" w:rsidRPr="009D3D76">
        <w:t>training</w:t>
      </w:r>
      <w:proofErr w:type="gramEnd"/>
      <w:r w:rsidR="00CB494B" w:rsidRPr="009D3D76">
        <w:t xml:space="preserve"> programs, 1995</w:t>
      </w:r>
      <w:r w:rsidR="000415AC">
        <w:t>.</w:t>
      </w:r>
    </w:p>
    <w:p w:rsidR="00CB494B" w:rsidRPr="009D3D76" w:rsidRDefault="00497A7E" w:rsidP="0071613B">
      <w:pPr>
        <w:numPr>
          <w:ilvl w:val="0"/>
          <w:numId w:val="1"/>
        </w:numPr>
      </w:pPr>
      <w:r w:rsidRPr="009D3D76">
        <w:t xml:space="preserve"> </w:t>
      </w:r>
      <w:r w:rsidR="00CB494B" w:rsidRPr="009D3D76">
        <w:t>Developed Laboratory Manual for Care and Prevention of Athletic Injuries (PET 2622)</w:t>
      </w:r>
      <w:r w:rsidR="000415AC">
        <w:t>.</w:t>
      </w:r>
    </w:p>
    <w:p w:rsidR="00CB494B" w:rsidRPr="009D3D76" w:rsidRDefault="00497A7E" w:rsidP="0071613B">
      <w:pPr>
        <w:numPr>
          <w:ilvl w:val="0"/>
          <w:numId w:val="1"/>
        </w:numPr>
      </w:pPr>
      <w:r w:rsidRPr="009D3D76">
        <w:t xml:space="preserve">  </w:t>
      </w:r>
      <w:r w:rsidR="00CB494B" w:rsidRPr="009D3D76">
        <w:t>Developed clinical skills checklists to assess undergraduate athletic training students</w:t>
      </w:r>
    </w:p>
    <w:p w:rsidR="00CB494B" w:rsidRPr="009D3D76" w:rsidRDefault="00497A7E">
      <w:pPr>
        <w:ind w:firstLine="360"/>
      </w:pPr>
      <w:r w:rsidRPr="009D3D76">
        <w:t xml:space="preserve"> </w:t>
      </w:r>
      <w:proofErr w:type="gramStart"/>
      <w:r w:rsidR="00CB494B" w:rsidRPr="009D3D76">
        <w:t>skills</w:t>
      </w:r>
      <w:proofErr w:type="gramEnd"/>
      <w:r w:rsidR="00CB494B" w:rsidRPr="009D3D76">
        <w:t xml:space="preserve"> of injury assessment and use of therapeutic modalities</w:t>
      </w:r>
      <w:r w:rsidR="000415AC">
        <w:t>, 1995.</w:t>
      </w:r>
    </w:p>
    <w:p w:rsidR="00CB494B" w:rsidRPr="009D3D76" w:rsidRDefault="00497A7E" w:rsidP="000415AC">
      <w:pPr>
        <w:numPr>
          <w:ilvl w:val="0"/>
          <w:numId w:val="1"/>
        </w:numPr>
      </w:pPr>
      <w:r w:rsidRPr="009D3D76">
        <w:t xml:space="preserve"> </w:t>
      </w:r>
      <w:r w:rsidR="00CB494B" w:rsidRPr="009D3D76">
        <w:t>Super</w:t>
      </w:r>
      <w:r w:rsidR="00D05018" w:rsidRPr="009D3D76">
        <w:t>vision of honors thesis projects</w:t>
      </w:r>
      <w:r w:rsidR="000415AC">
        <w:t>, 1995-2004.</w:t>
      </w:r>
    </w:p>
    <w:p w:rsidR="00CB494B" w:rsidRPr="009D3D76" w:rsidRDefault="00CB494B"/>
    <w:p w:rsidR="00DE3C10" w:rsidRDefault="00DE3C10" w:rsidP="00C35AA4">
      <w:pPr>
        <w:ind w:left="360"/>
        <w:rPr>
          <w:b/>
          <w:u w:val="single"/>
        </w:rPr>
      </w:pPr>
    </w:p>
    <w:p w:rsidR="00CB494B" w:rsidRPr="009D3D76" w:rsidRDefault="00CB494B" w:rsidP="00C35AA4">
      <w:pPr>
        <w:ind w:left="360"/>
        <w:rPr>
          <w:b/>
          <w:u w:val="single"/>
        </w:rPr>
      </w:pPr>
      <w:r w:rsidRPr="009D3D76">
        <w:rPr>
          <w:b/>
          <w:u w:val="single"/>
        </w:rPr>
        <w:lastRenderedPageBreak/>
        <w:t>PUBLICATIONS:</w:t>
      </w:r>
    </w:p>
    <w:p w:rsidR="00CB494B" w:rsidRPr="009D3D76" w:rsidRDefault="00CB494B" w:rsidP="00C35AA4">
      <w:pPr>
        <w:ind w:left="360"/>
        <w:rPr>
          <w:b/>
          <w:i/>
        </w:rPr>
      </w:pPr>
      <w:r w:rsidRPr="009D3D76">
        <w:rPr>
          <w:b/>
          <w:i/>
        </w:rPr>
        <w:t>Books, co-authored</w:t>
      </w:r>
    </w:p>
    <w:p w:rsidR="0017459C" w:rsidRPr="009D3D76" w:rsidRDefault="0017459C" w:rsidP="00C35AA4">
      <w:pPr>
        <w:ind w:left="360"/>
        <w:rPr>
          <w:b/>
          <w:i/>
        </w:rPr>
      </w:pPr>
    </w:p>
    <w:p w:rsidR="00CB494B" w:rsidRPr="009D3D76" w:rsidRDefault="00752F4B" w:rsidP="0071613B">
      <w:pPr>
        <w:numPr>
          <w:ilvl w:val="0"/>
          <w:numId w:val="12"/>
        </w:numPr>
      </w:pPr>
      <w:r w:rsidRPr="009D3D76">
        <w:rPr>
          <w:bCs/>
        </w:rPr>
        <w:t>Horodyski MB</w:t>
      </w:r>
      <w:r w:rsidR="0023242E" w:rsidRPr="009D3D76">
        <w:t>, Starkey C.</w:t>
      </w:r>
      <w:r w:rsidR="00CB494B" w:rsidRPr="009D3D76">
        <w:t xml:space="preserve">  (2004).</w:t>
      </w:r>
      <w:r w:rsidR="00DE3C10">
        <w:t xml:space="preserve"> </w:t>
      </w:r>
      <w:r w:rsidR="00CB494B" w:rsidRPr="009D3D76">
        <w:rPr>
          <w:u w:val="single"/>
        </w:rPr>
        <w:t>Laboratory Activities for Therapeutic Modalities, 3</w:t>
      </w:r>
      <w:r w:rsidR="00CB494B" w:rsidRPr="009D3D76">
        <w:rPr>
          <w:u w:val="single"/>
          <w:vertAlign w:val="superscript"/>
        </w:rPr>
        <w:t>rd</w:t>
      </w:r>
      <w:r w:rsidR="00CB494B" w:rsidRPr="009D3D76">
        <w:rPr>
          <w:u w:val="single"/>
        </w:rPr>
        <w:t xml:space="preserve"> Edition.</w:t>
      </w:r>
      <w:r w:rsidR="00CB494B" w:rsidRPr="009D3D76">
        <w:t xml:space="preserve">  </w:t>
      </w:r>
      <w:r w:rsidR="0023242E" w:rsidRPr="009D3D76">
        <w:t>Philadelphia: FA Davis.  176 pages.</w:t>
      </w:r>
    </w:p>
    <w:p w:rsidR="00CB494B" w:rsidRPr="009D3D76" w:rsidRDefault="00CB494B" w:rsidP="00C35AA4"/>
    <w:p w:rsidR="00CB494B" w:rsidRPr="009D3D76" w:rsidRDefault="00CB494B" w:rsidP="0071613B">
      <w:pPr>
        <w:numPr>
          <w:ilvl w:val="0"/>
          <w:numId w:val="12"/>
        </w:numPr>
      </w:pPr>
      <w:r w:rsidRPr="009D3D76">
        <w:t xml:space="preserve">Peterson JA, </w:t>
      </w:r>
      <w:r w:rsidR="00752F4B" w:rsidRPr="009D3D76">
        <w:rPr>
          <w:bCs/>
        </w:rPr>
        <w:t>Horodyski MB</w:t>
      </w:r>
      <w:r w:rsidRPr="009D3D76">
        <w:t xml:space="preserve">. (1988). </w:t>
      </w:r>
      <w:r w:rsidRPr="009D3D76">
        <w:rPr>
          <w:u w:val="single"/>
        </w:rPr>
        <w:t>The Athlete’s Guide to How to Jump Higher.</w:t>
      </w:r>
      <w:r w:rsidRPr="009D3D76">
        <w:t xml:space="preserve"> Grand Rapids, MI: Masters Press.  133 pages.</w:t>
      </w:r>
    </w:p>
    <w:p w:rsidR="00CD1C06" w:rsidRDefault="00CD1C06" w:rsidP="0035162B">
      <w:pPr>
        <w:ind w:left="360"/>
        <w:rPr>
          <w:b/>
          <w:i/>
          <w:szCs w:val="24"/>
        </w:rPr>
      </w:pPr>
    </w:p>
    <w:p w:rsidR="00CB6F30" w:rsidRDefault="00CB6F30" w:rsidP="0035162B">
      <w:pPr>
        <w:ind w:left="360"/>
        <w:rPr>
          <w:b/>
          <w:i/>
          <w:szCs w:val="24"/>
        </w:rPr>
      </w:pPr>
      <w:r>
        <w:rPr>
          <w:b/>
          <w:i/>
          <w:szCs w:val="24"/>
        </w:rPr>
        <w:t>Books, chapters</w:t>
      </w:r>
      <w:r w:rsidR="00242E83">
        <w:rPr>
          <w:b/>
          <w:i/>
          <w:szCs w:val="24"/>
        </w:rPr>
        <w:br/>
      </w:r>
    </w:p>
    <w:p w:rsidR="00CB6F30" w:rsidRPr="00CB6F30" w:rsidRDefault="00CB6F30" w:rsidP="00CB6F30">
      <w:pPr>
        <w:pStyle w:val="ListParagraph"/>
        <w:numPr>
          <w:ilvl w:val="0"/>
          <w:numId w:val="49"/>
        </w:numPr>
        <w:rPr>
          <w:szCs w:val="24"/>
        </w:rPr>
      </w:pPr>
      <w:r w:rsidRPr="00CB6F30">
        <w:rPr>
          <w:szCs w:val="24"/>
        </w:rPr>
        <w:t xml:space="preserve">Sindelar BD, Lockney DT, Horodyski MB. </w:t>
      </w:r>
      <w:r w:rsidRPr="00CB6F30">
        <w:rPr>
          <w:szCs w:val="24"/>
          <w:u w:val="single"/>
        </w:rPr>
        <w:t>C</w:t>
      </w:r>
      <w:r>
        <w:rPr>
          <w:szCs w:val="24"/>
          <w:u w:val="single"/>
        </w:rPr>
        <w:t>hapter</w:t>
      </w:r>
      <w:r w:rsidRPr="00CB6F30">
        <w:rPr>
          <w:szCs w:val="24"/>
          <w:u w:val="single"/>
        </w:rPr>
        <w:t xml:space="preserve"> #9: </w:t>
      </w:r>
      <w:r>
        <w:rPr>
          <w:szCs w:val="24"/>
          <w:u w:val="single"/>
        </w:rPr>
        <w:t>Cervical Spine Conditions in Football.</w:t>
      </w:r>
      <w:r w:rsidRPr="00CB6F30">
        <w:rPr>
          <w:szCs w:val="24"/>
        </w:rPr>
        <w:t xml:space="preserve"> In press.</w:t>
      </w:r>
      <w:r w:rsidRPr="00CB6F30">
        <w:rPr>
          <w:szCs w:val="24"/>
        </w:rPr>
        <w:br/>
      </w:r>
    </w:p>
    <w:p w:rsidR="0035162B" w:rsidRPr="009D3D76" w:rsidRDefault="00CB494B" w:rsidP="0035162B">
      <w:pPr>
        <w:ind w:left="360"/>
        <w:rPr>
          <w:b/>
          <w:i/>
          <w:szCs w:val="24"/>
        </w:rPr>
      </w:pPr>
      <w:r w:rsidRPr="009D3D76">
        <w:rPr>
          <w:b/>
          <w:i/>
          <w:szCs w:val="24"/>
        </w:rPr>
        <w:t>Books, edited</w:t>
      </w:r>
    </w:p>
    <w:p w:rsidR="0017459C" w:rsidRPr="00CD1C06" w:rsidRDefault="0017459C" w:rsidP="0035162B">
      <w:pPr>
        <w:ind w:left="360"/>
        <w:rPr>
          <w:b/>
          <w:i/>
          <w:szCs w:val="24"/>
        </w:rPr>
      </w:pPr>
    </w:p>
    <w:p w:rsidR="00CB494B" w:rsidRPr="00CD1C06" w:rsidRDefault="00CB494B" w:rsidP="0071613B">
      <w:pPr>
        <w:numPr>
          <w:ilvl w:val="0"/>
          <w:numId w:val="14"/>
        </w:numPr>
        <w:rPr>
          <w:b/>
          <w:i/>
          <w:szCs w:val="24"/>
        </w:rPr>
      </w:pPr>
      <w:r w:rsidRPr="00CD1C06">
        <w:rPr>
          <w:lang w:val="pl-PL"/>
        </w:rPr>
        <w:t xml:space="preserve">Varnes JW, Gamble D, </w:t>
      </w:r>
      <w:r w:rsidR="00752F4B" w:rsidRPr="00CD1C06">
        <w:rPr>
          <w:bCs/>
          <w:lang w:val="pl-PL"/>
        </w:rPr>
        <w:t>Horodyski MB</w:t>
      </w:r>
      <w:r w:rsidRPr="00CD1C06">
        <w:rPr>
          <w:lang w:val="pl-PL"/>
        </w:rPr>
        <w:t xml:space="preserve">. </w:t>
      </w:r>
      <w:r w:rsidRPr="00CD1C06">
        <w:t>Editors. (1995).</w:t>
      </w:r>
      <w:r w:rsidRPr="00CD1C06">
        <w:rPr>
          <w:u w:val="single"/>
        </w:rPr>
        <w:t xml:space="preserve"> Proceedings:  International Council for Health, Physical Education, Recreation, Sport and Dance.</w:t>
      </w:r>
      <w:r w:rsidRPr="00CD1C06">
        <w:t xml:space="preserve">  267 pages.</w:t>
      </w:r>
    </w:p>
    <w:p w:rsidR="00E37925" w:rsidRPr="00CD1C06" w:rsidRDefault="00E37925" w:rsidP="00C35AA4">
      <w:pPr>
        <w:ind w:left="720"/>
        <w:rPr>
          <w:b/>
          <w:i/>
        </w:rPr>
      </w:pPr>
    </w:p>
    <w:p w:rsidR="00CB494B" w:rsidRPr="00CD1C06" w:rsidRDefault="00CB494B" w:rsidP="00C35AA4">
      <w:pPr>
        <w:ind w:left="360"/>
        <w:rPr>
          <w:b/>
          <w:i/>
          <w:szCs w:val="24"/>
        </w:rPr>
      </w:pPr>
      <w:r w:rsidRPr="00CD1C06">
        <w:rPr>
          <w:b/>
          <w:i/>
          <w:szCs w:val="24"/>
        </w:rPr>
        <w:t>Refereed Publications</w:t>
      </w:r>
    </w:p>
    <w:p w:rsidR="00221A7D" w:rsidRPr="00CD1C06" w:rsidRDefault="00221A7D" w:rsidP="00221A7D">
      <w:pPr>
        <w:pStyle w:val="ListParagraph"/>
        <w:rPr>
          <w:bCs/>
          <w:highlight w:val="yellow"/>
        </w:rPr>
      </w:pPr>
    </w:p>
    <w:p w:rsidR="00463B5D" w:rsidRPr="00463B5D" w:rsidRDefault="00463B5D" w:rsidP="00071E68">
      <w:pPr>
        <w:pStyle w:val="ListParagraph"/>
        <w:widowControl/>
        <w:numPr>
          <w:ilvl w:val="0"/>
          <w:numId w:val="45"/>
        </w:numPr>
        <w:autoSpaceDE w:val="0"/>
        <w:autoSpaceDN w:val="0"/>
        <w:rPr>
          <w:rStyle w:val="text"/>
          <w:color w:val="000000"/>
          <w:szCs w:val="24"/>
          <w:shd w:val="clear" w:color="auto" w:fill="FFFFFF"/>
        </w:rPr>
      </w:pPr>
      <w:bookmarkStart w:id="0" w:name="bau0001"/>
      <w:r w:rsidRPr="00463B5D">
        <w:rPr>
          <w:rStyle w:val="text"/>
          <w:color w:val="000000" w:themeColor="text1"/>
          <w:sz w:val="21"/>
          <w:szCs w:val="21"/>
        </w:rPr>
        <w:t xml:space="preserve">Laframboise-Otto JM, Horodyski M, Parvataneni HK, </w:t>
      </w:r>
      <w:proofErr w:type="spellStart"/>
      <w:r w:rsidRPr="00463B5D">
        <w:rPr>
          <w:rStyle w:val="text"/>
          <w:color w:val="000000" w:themeColor="text1"/>
          <w:sz w:val="21"/>
          <w:szCs w:val="21"/>
        </w:rPr>
        <w:t>Horgas</w:t>
      </w:r>
      <w:proofErr w:type="spellEnd"/>
      <w:r w:rsidRPr="00463B5D">
        <w:rPr>
          <w:rStyle w:val="text"/>
          <w:color w:val="000000" w:themeColor="text1"/>
          <w:sz w:val="21"/>
          <w:szCs w:val="21"/>
        </w:rPr>
        <w:t xml:space="preserve"> AL.</w:t>
      </w:r>
      <w:r w:rsidRPr="00463B5D">
        <w:rPr>
          <w:rStyle w:val="text"/>
          <w:color w:val="000000" w:themeColor="text1"/>
          <w:sz w:val="21"/>
          <w:szCs w:val="21"/>
        </w:rPr>
        <w:t xml:space="preserve"> A Randomized Controlled Trial of Music for Pain Relief after Arthroplasty Surgery. Pain </w:t>
      </w:r>
      <w:proofErr w:type="spellStart"/>
      <w:r w:rsidRPr="00463B5D">
        <w:rPr>
          <w:rStyle w:val="text"/>
          <w:color w:val="000000" w:themeColor="text1"/>
          <w:sz w:val="21"/>
          <w:szCs w:val="21"/>
        </w:rPr>
        <w:t>Manag</w:t>
      </w:r>
      <w:proofErr w:type="spellEnd"/>
      <w:r w:rsidRPr="00463B5D">
        <w:rPr>
          <w:rStyle w:val="text"/>
          <w:color w:val="000000" w:themeColor="text1"/>
          <w:sz w:val="21"/>
          <w:szCs w:val="21"/>
        </w:rPr>
        <w:t xml:space="preserve"> </w:t>
      </w:r>
      <w:proofErr w:type="spellStart"/>
      <w:r w:rsidRPr="00463B5D">
        <w:rPr>
          <w:rStyle w:val="text"/>
          <w:color w:val="000000" w:themeColor="text1"/>
          <w:sz w:val="21"/>
          <w:szCs w:val="21"/>
        </w:rPr>
        <w:t>Nurs</w:t>
      </w:r>
      <w:proofErr w:type="spellEnd"/>
      <w:r w:rsidRPr="00463B5D">
        <w:rPr>
          <w:rStyle w:val="text"/>
          <w:color w:val="000000" w:themeColor="text1"/>
          <w:sz w:val="21"/>
          <w:szCs w:val="21"/>
        </w:rPr>
        <w:t xml:space="preserve">. 2020 Oct 28:S1524-9042(20)30178-8. </w:t>
      </w:r>
      <w:proofErr w:type="gramStart"/>
      <w:r w:rsidRPr="00463B5D">
        <w:rPr>
          <w:rStyle w:val="text"/>
          <w:color w:val="000000" w:themeColor="text1"/>
          <w:sz w:val="21"/>
          <w:szCs w:val="21"/>
        </w:rPr>
        <w:t>doi</w:t>
      </w:r>
      <w:proofErr w:type="gramEnd"/>
      <w:r w:rsidRPr="00463B5D">
        <w:rPr>
          <w:rStyle w:val="text"/>
          <w:color w:val="000000" w:themeColor="text1"/>
          <w:sz w:val="21"/>
          <w:szCs w:val="21"/>
        </w:rPr>
        <w:t>: 10.1016/j.pmn.2020.09.003. Online ahead of print. PMID: 33129705</w:t>
      </w:r>
      <w:r w:rsidRPr="00463B5D">
        <w:rPr>
          <w:rStyle w:val="text"/>
          <w:color w:val="000000" w:themeColor="text1"/>
          <w:sz w:val="21"/>
          <w:szCs w:val="21"/>
        </w:rPr>
        <w:br/>
      </w:r>
    </w:p>
    <w:p w:rsidR="00E40D1A" w:rsidRPr="00CD1C06" w:rsidRDefault="00E40D1A" w:rsidP="00E40D1A">
      <w:pPr>
        <w:pStyle w:val="ListParagraph"/>
        <w:widowControl/>
        <w:numPr>
          <w:ilvl w:val="0"/>
          <w:numId w:val="45"/>
        </w:numPr>
        <w:autoSpaceDE w:val="0"/>
        <w:autoSpaceDN w:val="0"/>
        <w:rPr>
          <w:color w:val="000000"/>
          <w:szCs w:val="24"/>
          <w:shd w:val="clear" w:color="auto" w:fill="FFFFFF"/>
        </w:rPr>
      </w:pPr>
      <w:r w:rsidRPr="00CD1C06">
        <w:rPr>
          <w:rStyle w:val="text"/>
          <w:color w:val="000000" w:themeColor="text1"/>
          <w:sz w:val="21"/>
          <w:szCs w:val="21"/>
        </w:rPr>
        <w:t xml:space="preserve">Sharififar S, </w:t>
      </w:r>
      <w:bookmarkStart w:id="1" w:name="bau0002"/>
      <w:bookmarkEnd w:id="0"/>
      <w:r w:rsidRPr="00CD1C06">
        <w:rPr>
          <w:rStyle w:val="text"/>
          <w:color w:val="000000" w:themeColor="text1"/>
          <w:sz w:val="21"/>
          <w:szCs w:val="21"/>
        </w:rPr>
        <w:t xml:space="preserve">Gupta S, </w:t>
      </w:r>
      <w:bookmarkStart w:id="2" w:name="bau0003"/>
      <w:bookmarkEnd w:id="1"/>
      <w:r w:rsidRPr="00CD1C06">
        <w:rPr>
          <w:rStyle w:val="text"/>
          <w:color w:val="000000" w:themeColor="text1"/>
          <w:sz w:val="21"/>
          <w:szCs w:val="21"/>
        </w:rPr>
        <w:t xml:space="preserve">Vincent HK, </w:t>
      </w:r>
      <w:bookmarkStart w:id="3" w:name="bau0004"/>
      <w:bookmarkEnd w:id="2"/>
      <w:r w:rsidRPr="00CD1C06">
        <w:rPr>
          <w:rStyle w:val="text"/>
          <w:color w:val="000000" w:themeColor="text1"/>
          <w:sz w:val="21"/>
          <w:szCs w:val="21"/>
        </w:rPr>
        <w:t xml:space="preserve">Vasilopoulos T, </w:t>
      </w:r>
      <w:bookmarkStart w:id="4" w:name="bau0005"/>
      <w:bookmarkEnd w:id="3"/>
      <w:r w:rsidRPr="00CD1C06">
        <w:rPr>
          <w:rStyle w:val="text"/>
          <w:color w:val="000000" w:themeColor="text1"/>
          <w:sz w:val="21"/>
          <w:szCs w:val="21"/>
        </w:rPr>
        <w:t xml:space="preserve">Zdziarski-Horodyski L, </w:t>
      </w:r>
      <w:bookmarkStart w:id="5" w:name="bau0007"/>
      <w:bookmarkEnd w:id="4"/>
      <w:r w:rsidRPr="00CD1C06">
        <w:rPr>
          <w:color w:val="000000" w:themeColor="text1"/>
        </w:rPr>
        <w:t xml:space="preserve">Horodyski MB, </w:t>
      </w:r>
      <w:r w:rsidRPr="00CD1C06">
        <w:rPr>
          <w:rStyle w:val="text"/>
          <w:color w:val="000000" w:themeColor="text1"/>
          <w:sz w:val="21"/>
          <w:szCs w:val="21"/>
        </w:rPr>
        <w:t>Hagen</w:t>
      </w:r>
      <w:bookmarkEnd w:id="5"/>
      <w:r w:rsidRPr="00CD1C06">
        <w:rPr>
          <w:color w:val="000000" w:themeColor="text1"/>
        </w:rPr>
        <w:t xml:space="preserve"> JE. How soon can we identify at-risk patients: examining initial depressive symptomology and opioid use in musculoskeletal trauma survivors? Injury. 2020: </w:t>
      </w:r>
      <w:hyperlink r:id="rId8" w:tgtFrame="_blank" w:tooltip="Persistent link using digital object identifier" w:history="1">
        <w:r w:rsidRPr="00CD1C06">
          <w:rPr>
            <w:rStyle w:val="Hyperlink"/>
            <w:color w:val="000000" w:themeColor="text1"/>
            <w:sz w:val="21"/>
            <w:szCs w:val="21"/>
          </w:rPr>
          <w:t>doi.org/10.1016/j.injury.2020.04.051</w:t>
        </w:r>
      </w:hyperlink>
      <w:r w:rsidRPr="00CD1C06">
        <w:rPr>
          <w:color w:val="000000" w:themeColor="text1"/>
        </w:rPr>
        <w:t xml:space="preserve"> </w:t>
      </w:r>
      <w:r w:rsidRPr="00CD1C06">
        <w:rPr>
          <w:color w:val="000000" w:themeColor="text1"/>
          <w:szCs w:val="24"/>
          <w:shd w:val="clear" w:color="auto" w:fill="FFFFFF"/>
        </w:rPr>
        <w:br/>
      </w:r>
    </w:p>
    <w:p w:rsidR="00CA06B5" w:rsidRPr="00CA06B5" w:rsidRDefault="00CA06B5" w:rsidP="00CA06B5">
      <w:pPr>
        <w:pStyle w:val="ListParagraph"/>
        <w:widowControl/>
        <w:numPr>
          <w:ilvl w:val="0"/>
          <w:numId w:val="45"/>
        </w:numPr>
        <w:autoSpaceDE w:val="0"/>
        <w:autoSpaceDN w:val="0"/>
        <w:rPr>
          <w:szCs w:val="24"/>
        </w:rPr>
      </w:pPr>
      <w:r w:rsidRPr="00CD1C06">
        <w:rPr>
          <w:color w:val="000000"/>
          <w:szCs w:val="24"/>
          <w:shd w:val="clear" w:color="auto" w:fill="FFFFFF"/>
        </w:rPr>
        <w:t>Zdziarski-Horodyski L, Vasilopoulos T, Horodyski MB, Hagen J, Sadasivan KS, Sharififar S; Patrick M, Guenther R, Vincent HK. Can an Integrative Care Approach Improve Physical Function Trajectories after Orthopaedic Trauma? A Randomize</w:t>
      </w:r>
      <w:r w:rsidRPr="00CA06B5">
        <w:rPr>
          <w:color w:val="000000"/>
          <w:szCs w:val="24"/>
          <w:shd w:val="clear" w:color="auto" w:fill="FFFFFF"/>
        </w:rPr>
        <w:t>d Controlled Trial, Clinical Orthopaedics and Related Research: 2020: 478(4): 792-804 doi: 10.1097/CORR.0000000000001140</w:t>
      </w:r>
    </w:p>
    <w:p w:rsidR="002E4EA8" w:rsidRPr="00CA06B5" w:rsidRDefault="002E4EA8" w:rsidP="00CA06B5">
      <w:pPr>
        <w:pStyle w:val="desc"/>
        <w:shd w:val="clear" w:color="auto" w:fill="FFFFFF"/>
        <w:spacing w:before="0" w:beforeAutospacing="0" w:after="0" w:afterAutospacing="0"/>
        <w:ind w:left="720"/>
        <w:rPr>
          <w:color w:val="000000"/>
        </w:rPr>
      </w:pPr>
    </w:p>
    <w:p w:rsidR="00E40D1A" w:rsidRDefault="00E40D1A" w:rsidP="002E4EA8">
      <w:pPr>
        <w:pStyle w:val="desc"/>
        <w:numPr>
          <w:ilvl w:val="0"/>
          <w:numId w:val="45"/>
        </w:numPr>
        <w:shd w:val="clear" w:color="auto" w:fill="FFFFFF"/>
        <w:spacing w:before="0" w:beforeAutospacing="0" w:after="0" w:afterAutospacing="0"/>
        <w:rPr>
          <w:color w:val="000000"/>
        </w:rPr>
      </w:pPr>
      <w:r w:rsidRPr="00E40D1A">
        <w:rPr>
          <w:color w:val="000000"/>
        </w:rPr>
        <w:t>Vincent HK, Kilgore JE, III, Chen C, Bruner M, Horodyski M. and Vincent KR. (2020), Impact of Body Mass Index on Biomechanics of Recreational Runners. Journal of Injury, Function and Rehabilitation. doi:</w:t>
      </w:r>
      <w:hyperlink r:id="rId9" w:history="1">
        <w:r w:rsidRPr="00E40D1A">
          <w:rPr>
            <w:rStyle w:val="Hyperlink"/>
          </w:rPr>
          <w:t>10.1002/pmrj.12335</w:t>
        </w:r>
      </w:hyperlink>
    </w:p>
    <w:p w:rsidR="00E40D1A" w:rsidRDefault="00E40D1A" w:rsidP="00E40D1A">
      <w:pPr>
        <w:pStyle w:val="ListParagraph"/>
        <w:rPr>
          <w:color w:val="000000"/>
        </w:rPr>
      </w:pPr>
    </w:p>
    <w:p w:rsidR="006E11B0" w:rsidRPr="00CA06B5" w:rsidRDefault="006E11B0" w:rsidP="002E4EA8">
      <w:pPr>
        <w:pStyle w:val="desc"/>
        <w:numPr>
          <w:ilvl w:val="0"/>
          <w:numId w:val="45"/>
        </w:numPr>
        <w:shd w:val="clear" w:color="auto" w:fill="FFFFFF"/>
        <w:spacing w:before="0" w:beforeAutospacing="0" w:after="0" w:afterAutospacing="0"/>
        <w:rPr>
          <w:color w:val="000000"/>
        </w:rPr>
      </w:pPr>
      <w:r w:rsidRPr="00CA06B5">
        <w:rPr>
          <w:color w:val="000000"/>
        </w:rPr>
        <w:t xml:space="preserve">Tighe P, </w:t>
      </w:r>
      <w:proofErr w:type="spellStart"/>
      <w:r w:rsidRPr="00CA06B5">
        <w:rPr>
          <w:color w:val="000000"/>
        </w:rPr>
        <w:t>Modave</w:t>
      </w:r>
      <w:proofErr w:type="spellEnd"/>
      <w:r w:rsidRPr="00CA06B5">
        <w:rPr>
          <w:color w:val="000000"/>
        </w:rPr>
        <w:t xml:space="preserve"> F, </w:t>
      </w:r>
      <w:r w:rsidRPr="00CA06B5">
        <w:rPr>
          <w:bCs/>
          <w:color w:val="000000"/>
        </w:rPr>
        <w:t>Horodyski</w:t>
      </w:r>
      <w:r w:rsidRPr="00CA06B5">
        <w:rPr>
          <w:color w:val="000000"/>
        </w:rPr>
        <w:t xml:space="preserve"> M, </w:t>
      </w:r>
      <w:proofErr w:type="spellStart"/>
      <w:r w:rsidRPr="00CA06B5">
        <w:rPr>
          <w:color w:val="000000"/>
        </w:rPr>
        <w:t>Marsik</w:t>
      </w:r>
      <w:proofErr w:type="spellEnd"/>
      <w:r w:rsidRPr="00CA06B5">
        <w:rPr>
          <w:color w:val="000000"/>
        </w:rPr>
        <w:t xml:space="preserve"> M, </w:t>
      </w:r>
      <w:proofErr w:type="spellStart"/>
      <w:r w:rsidRPr="00CA06B5">
        <w:rPr>
          <w:color w:val="000000"/>
        </w:rPr>
        <w:t>Lipori</w:t>
      </w:r>
      <w:proofErr w:type="spellEnd"/>
      <w:r w:rsidRPr="00CA06B5">
        <w:rPr>
          <w:color w:val="000000"/>
        </w:rPr>
        <w:t xml:space="preserve"> G, Fillingim R, Hu H, Hagen J. Geospatial Analyses of Pain Intensity and Opioid Unit Doses Prescribed on the Day of Discharge Following Orthopedic Surgery. </w:t>
      </w:r>
      <w:r w:rsidRPr="00CA06B5">
        <w:rPr>
          <w:rStyle w:val="jrnl"/>
          <w:color w:val="000000"/>
        </w:rPr>
        <w:t>Pain Med</w:t>
      </w:r>
      <w:r w:rsidRPr="00CA06B5">
        <w:rPr>
          <w:color w:val="000000"/>
        </w:rPr>
        <w:t xml:space="preserve">. 2019 Dec 4. </w:t>
      </w:r>
      <w:proofErr w:type="spellStart"/>
      <w:proofErr w:type="gramStart"/>
      <w:r w:rsidRPr="00CA06B5">
        <w:rPr>
          <w:color w:val="000000"/>
        </w:rPr>
        <w:t>pii</w:t>
      </w:r>
      <w:proofErr w:type="spellEnd"/>
      <w:proofErr w:type="gramEnd"/>
      <w:r w:rsidRPr="00CA06B5">
        <w:rPr>
          <w:color w:val="000000"/>
        </w:rPr>
        <w:t xml:space="preserve">: pnz311. </w:t>
      </w:r>
      <w:proofErr w:type="gramStart"/>
      <w:r w:rsidRPr="00CA06B5">
        <w:rPr>
          <w:color w:val="000000"/>
        </w:rPr>
        <w:t>doi</w:t>
      </w:r>
      <w:proofErr w:type="gramEnd"/>
      <w:r w:rsidRPr="00CA06B5">
        <w:rPr>
          <w:color w:val="000000"/>
        </w:rPr>
        <w:t xml:space="preserve">: 10.1093/pm/pnz311. [Epub ahead of print] </w:t>
      </w:r>
      <w:r w:rsidRPr="00CA06B5">
        <w:rPr>
          <w:color w:val="575757"/>
        </w:rPr>
        <w:t>PMID:31800063</w:t>
      </w:r>
      <w:r w:rsidRPr="00CA06B5">
        <w:rPr>
          <w:color w:val="575757"/>
        </w:rPr>
        <w:br/>
      </w:r>
    </w:p>
    <w:p w:rsidR="00CA06B5" w:rsidRPr="00CA06B5" w:rsidRDefault="00CA06B5" w:rsidP="00CA06B5">
      <w:pPr>
        <w:pStyle w:val="ListParagraph"/>
        <w:numPr>
          <w:ilvl w:val="0"/>
          <w:numId w:val="45"/>
        </w:numPr>
        <w:rPr>
          <w:szCs w:val="24"/>
          <w:shd w:val="clear" w:color="auto" w:fill="FFFFFF"/>
        </w:rPr>
      </w:pPr>
      <w:r w:rsidRPr="00CA06B5">
        <w:rPr>
          <w:szCs w:val="24"/>
          <w:shd w:val="clear" w:color="auto" w:fill="FFFFFF"/>
        </w:rPr>
        <w:t>Schoch</w:t>
      </w:r>
      <w:r w:rsidRPr="00CA06B5">
        <w:rPr>
          <w:szCs w:val="24"/>
        </w:rPr>
        <w:t xml:space="preserve"> B, </w:t>
      </w:r>
      <w:r w:rsidRPr="00CA06B5">
        <w:rPr>
          <w:color w:val="000000"/>
          <w:szCs w:val="24"/>
          <w:shd w:val="clear" w:color="auto" w:fill="FFFFFF"/>
        </w:rPr>
        <w:t> </w:t>
      </w:r>
      <w:proofErr w:type="spellStart"/>
      <w:r w:rsidRPr="00CA06B5">
        <w:rPr>
          <w:szCs w:val="24"/>
          <w:shd w:val="clear" w:color="auto" w:fill="FFFFFF"/>
        </w:rPr>
        <w:t>Smitherman</w:t>
      </w:r>
      <w:proofErr w:type="spellEnd"/>
      <w:r w:rsidRPr="00CA06B5">
        <w:rPr>
          <w:szCs w:val="24"/>
          <w:shd w:val="clear" w:color="auto" w:fill="FFFFFF"/>
        </w:rPr>
        <w:t xml:space="preserve"> A</w:t>
      </w:r>
      <w:r w:rsidRPr="00CA06B5">
        <w:rPr>
          <w:color w:val="000000"/>
          <w:szCs w:val="24"/>
          <w:shd w:val="clear" w:color="auto" w:fill="FFFFFF"/>
        </w:rPr>
        <w:t>, </w:t>
      </w:r>
      <w:r w:rsidRPr="00CA06B5">
        <w:rPr>
          <w:szCs w:val="24"/>
          <w:shd w:val="clear" w:color="auto" w:fill="FFFFFF"/>
        </w:rPr>
        <w:t xml:space="preserve"> Horodyski MB</w:t>
      </w:r>
      <w:r w:rsidRPr="00CA06B5">
        <w:rPr>
          <w:color w:val="000000"/>
          <w:szCs w:val="24"/>
          <w:shd w:val="clear" w:color="auto" w:fill="FFFFFF"/>
        </w:rPr>
        <w:t>, </w:t>
      </w:r>
      <w:r w:rsidRPr="00CA06B5">
        <w:rPr>
          <w:szCs w:val="24"/>
          <w:shd w:val="clear" w:color="auto" w:fill="FFFFFF"/>
        </w:rPr>
        <w:t xml:space="preserve"> Struk A</w:t>
      </w:r>
      <w:r w:rsidRPr="00CA06B5">
        <w:rPr>
          <w:color w:val="000000"/>
          <w:szCs w:val="24"/>
          <w:shd w:val="clear" w:color="auto" w:fill="FFFFFF"/>
        </w:rPr>
        <w:t>, </w:t>
      </w:r>
      <w:r w:rsidRPr="00CA06B5">
        <w:rPr>
          <w:szCs w:val="24"/>
          <w:shd w:val="clear" w:color="auto" w:fill="FFFFFF"/>
        </w:rPr>
        <w:t xml:space="preserve"> King JJ III</w:t>
      </w:r>
      <w:r w:rsidRPr="00CA06B5">
        <w:rPr>
          <w:color w:val="000000"/>
          <w:szCs w:val="24"/>
          <w:shd w:val="clear" w:color="auto" w:fill="FFFFFF"/>
        </w:rPr>
        <w:t>, </w:t>
      </w:r>
      <w:r w:rsidRPr="00CA06B5">
        <w:rPr>
          <w:szCs w:val="24"/>
          <w:shd w:val="clear" w:color="auto" w:fill="FFFFFF"/>
        </w:rPr>
        <w:t>Farmer KW</w:t>
      </w:r>
      <w:r w:rsidRPr="00CA06B5">
        <w:rPr>
          <w:color w:val="000000"/>
          <w:szCs w:val="24"/>
          <w:shd w:val="clear" w:color="auto" w:fill="FFFFFF"/>
        </w:rPr>
        <w:t>, </w:t>
      </w:r>
      <w:r w:rsidRPr="00CA06B5">
        <w:rPr>
          <w:szCs w:val="24"/>
          <w:shd w:val="clear" w:color="auto" w:fill="FFFFFF"/>
        </w:rPr>
        <w:t xml:space="preserve">Wright TW. The V-Sign: A Simple Radiographic Sign of Shoulder Subluxation. </w:t>
      </w:r>
      <w:proofErr w:type="spellStart"/>
      <w:r w:rsidRPr="00CA06B5">
        <w:rPr>
          <w:szCs w:val="24"/>
          <w:shd w:val="clear" w:color="auto" w:fill="FFFFFF"/>
        </w:rPr>
        <w:t>Cureus</w:t>
      </w:r>
      <w:proofErr w:type="spellEnd"/>
      <w:r w:rsidRPr="00CA06B5">
        <w:rPr>
          <w:szCs w:val="24"/>
          <w:shd w:val="clear" w:color="auto" w:fill="FFFFFF"/>
        </w:rPr>
        <w:t xml:space="preserve">. </w:t>
      </w:r>
      <w:r w:rsidRPr="00CA06B5">
        <w:rPr>
          <w:color w:val="000000"/>
          <w:szCs w:val="24"/>
          <w:shd w:val="clear" w:color="auto" w:fill="FFFFFF"/>
        </w:rPr>
        <w:t>2019 Dec; 11(12): e6501.</w:t>
      </w:r>
      <w:r w:rsidRPr="00CA06B5">
        <w:rPr>
          <w:szCs w:val="24"/>
        </w:rPr>
        <w:br/>
      </w:r>
    </w:p>
    <w:p w:rsidR="005D095E" w:rsidRPr="00CA06B5" w:rsidRDefault="005D095E" w:rsidP="005D095E">
      <w:pPr>
        <w:pStyle w:val="ListParagraph"/>
        <w:numPr>
          <w:ilvl w:val="0"/>
          <w:numId w:val="45"/>
        </w:numPr>
        <w:rPr>
          <w:szCs w:val="24"/>
        </w:rPr>
      </w:pPr>
      <w:r w:rsidRPr="00CA06B5">
        <w:rPr>
          <w:szCs w:val="24"/>
        </w:rPr>
        <w:t xml:space="preserve">Zaremski JL, Rao A, Myers R, </w:t>
      </w:r>
      <w:proofErr w:type="spellStart"/>
      <w:r w:rsidRPr="00CA06B5">
        <w:rPr>
          <w:szCs w:val="24"/>
        </w:rPr>
        <w:t>Mautner</w:t>
      </w:r>
      <w:proofErr w:type="spellEnd"/>
      <w:r w:rsidRPr="00CA06B5">
        <w:rPr>
          <w:szCs w:val="24"/>
        </w:rPr>
        <w:t xml:space="preserve"> K, </w:t>
      </w:r>
      <w:proofErr w:type="spellStart"/>
      <w:r w:rsidRPr="00CA06B5">
        <w:rPr>
          <w:szCs w:val="24"/>
        </w:rPr>
        <w:t>Berkoff</w:t>
      </w:r>
      <w:proofErr w:type="spellEnd"/>
      <w:r w:rsidRPr="00CA06B5">
        <w:rPr>
          <w:szCs w:val="24"/>
        </w:rPr>
        <w:t xml:space="preserve"> D, Ross D, Logan K, Horodyski </w:t>
      </w:r>
    </w:p>
    <w:p w:rsidR="005D095E" w:rsidRPr="00CA06B5" w:rsidRDefault="005D095E" w:rsidP="000C509B">
      <w:pPr>
        <w:pStyle w:val="ListParagraph"/>
        <w:rPr>
          <w:szCs w:val="24"/>
        </w:rPr>
      </w:pPr>
      <w:r w:rsidRPr="00CA06B5">
        <w:rPr>
          <w:szCs w:val="24"/>
        </w:rPr>
        <w:lastRenderedPageBreak/>
        <w:t xml:space="preserve">M, Asif IM. Identifiable Factors Associated With Acceptance </w:t>
      </w:r>
      <w:r w:rsidR="006E11B0" w:rsidRPr="00CA06B5">
        <w:rPr>
          <w:szCs w:val="24"/>
        </w:rPr>
        <w:t>into</w:t>
      </w:r>
      <w:r w:rsidRPr="00CA06B5">
        <w:rPr>
          <w:szCs w:val="24"/>
        </w:rPr>
        <w:t xml:space="preserve"> Sports Medicine </w:t>
      </w:r>
    </w:p>
    <w:p w:rsidR="005D095E" w:rsidRPr="00CA06B5" w:rsidRDefault="005D095E" w:rsidP="000C509B">
      <w:pPr>
        <w:pStyle w:val="ListParagraph"/>
        <w:rPr>
          <w:szCs w:val="24"/>
        </w:rPr>
      </w:pPr>
      <w:r w:rsidRPr="00CA06B5">
        <w:rPr>
          <w:szCs w:val="24"/>
        </w:rPr>
        <w:t xml:space="preserve">Fellowship Programs. A Brief Report. </w:t>
      </w:r>
      <w:proofErr w:type="spellStart"/>
      <w:r w:rsidRPr="00CA06B5">
        <w:rPr>
          <w:szCs w:val="24"/>
        </w:rPr>
        <w:t>Clin</w:t>
      </w:r>
      <w:proofErr w:type="spellEnd"/>
      <w:r w:rsidRPr="00CA06B5">
        <w:rPr>
          <w:szCs w:val="24"/>
        </w:rPr>
        <w:t xml:space="preserve"> J Sport Med. 2018 Nov 12. </w:t>
      </w:r>
      <w:proofErr w:type="gramStart"/>
      <w:r w:rsidRPr="00CA06B5">
        <w:rPr>
          <w:szCs w:val="24"/>
        </w:rPr>
        <w:t>doi</w:t>
      </w:r>
      <w:proofErr w:type="gramEnd"/>
      <w:r w:rsidRPr="00CA06B5">
        <w:rPr>
          <w:szCs w:val="24"/>
        </w:rPr>
        <w:t>:</w:t>
      </w:r>
    </w:p>
    <w:p w:rsidR="005D095E" w:rsidRPr="00CA06B5" w:rsidRDefault="005D095E" w:rsidP="000C509B">
      <w:pPr>
        <w:pStyle w:val="ListParagraph"/>
        <w:rPr>
          <w:szCs w:val="24"/>
        </w:rPr>
      </w:pPr>
      <w:r w:rsidRPr="00CA06B5">
        <w:rPr>
          <w:szCs w:val="24"/>
        </w:rPr>
        <w:t>10.1097/JSM.0000000000000694. [Epub ahead of print] PubMed PMID: 30358618.</w:t>
      </w:r>
      <w:r w:rsidR="000C509B" w:rsidRPr="00CA06B5">
        <w:rPr>
          <w:szCs w:val="24"/>
        </w:rPr>
        <w:br/>
      </w:r>
    </w:p>
    <w:p w:rsidR="005D095E" w:rsidRPr="00931FD4" w:rsidRDefault="005D095E" w:rsidP="000C509B">
      <w:pPr>
        <w:pStyle w:val="ListParagraph"/>
        <w:numPr>
          <w:ilvl w:val="0"/>
          <w:numId w:val="45"/>
        </w:numPr>
        <w:rPr>
          <w:szCs w:val="24"/>
        </w:rPr>
      </w:pPr>
      <w:r w:rsidRPr="00931FD4">
        <w:rPr>
          <w:szCs w:val="24"/>
        </w:rPr>
        <w:t>Vincent HK, Hagen JE, Zdziarski-Horodyski LA, Patrick M, Sadasivan KK,</w:t>
      </w:r>
    </w:p>
    <w:p w:rsidR="005D095E" w:rsidRPr="00931FD4" w:rsidRDefault="005D095E" w:rsidP="000C509B">
      <w:pPr>
        <w:pStyle w:val="ListParagraph"/>
        <w:rPr>
          <w:szCs w:val="24"/>
        </w:rPr>
      </w:pPr>
      <w:r w:rsidRPr="00931FD4">
        <w:rPr>
          <w:szCs w:val="24"/>
        </w:rPr>
        <w:t xml:space="preserve">Guenther R, Vasilopoulos T, Sharififar S, Horodyski M. Patient-Reported Outcomes </w:t>
      </w:r>
    </w:p>
    <w:p w:rsidR="005D095E" w:rsidRPr="00931FD4" w:rsidRDefault="005D095E" w:rsidP="000C509B">
      <w:pPr>
        <w:pStyle w:val="ListParagraph"/>
        <w:rPr>
          <w:szCs w:val="24"/>
        </w:rPr>
      </w:pPr>
      <w:r w:rsidRPr="00931FD4">
        <w:rPr>
          <w:szCs w:val="24"/>
        </w:rPr>
        <w:t xml:space="preserve">Measurement Information System Outcome Measures and Mental Health in Orthopaedic </w:t>
      </w:r>
    </w:p>
    <w:p w:rsidR="005D095E" w:rsidRPr="00931FD4" w:rsidRDefault="005D095E" w:rsidP="000C509B">
      <w:pPr>
        <w:pStyle w:val="ListParagraph"/>
        <w:rPr>
          <w:szCs w:val="24"/>
        </w:rPr>
      </w:pPr>
      <w:r w:rsidRPr="00931FD4">
        <w:rPr>
          <w:szCs w:val="24"/>
        </w:rPr>
        <w:t xml:space="preserve">Trauma Patients </w:t>
      </w:r>
      <w:proofErr w:type="gramStart"/>
      <w:r w:rsidRPr="00931FD4">
        <w:rPr>
          <w:szCs w:val="24"/>
        </w:rPr>
        <w:t>During</w:t>
      </w:r>
      <w:proofErr w:type="gramEnd"/>
      <w:r w:rsidRPr="00931FD4">
        <w:rPr>
          <w:szCs w:val="24"/>
        </w:rPr>
        <w:t xml:space="preserve"> Early Recovery. J Orthop Trauma. 2018 Sep</w:t>
      </w:r>
      <w:proofErr w:type="gramStart"/>
      <w:r w:rsidRPr="00931FD4">
        <w:rPr>
          <w:szCs w:val="24"/>
        </w:rPr>
        <w:t>;32</w:t>
      </w:r>
      <w:proofErr w:type="gramEnd"/>
      <w:r w:rsidRPr="00931FD4">
        <w:rPr>
          <w:szCs w:val="24"/>
        </w:rPr>
        <w:t>(9):467-473.</w:t>
      </w:r>
    </w:p>
    <w:p w:rsidR="005D095E" w:rsidRPr="00931FD4" w:rsidRDefault="005D095E" w:rsidP="000C509B">
      <w:pPr>
        <w:pStyle w:val="ListParagraph"/>
        <w:rPr>
          <w:szCs w:val="24"/>
        </w:rPr>
      </w:pPr>
      <w:proofErr w:type="gramStart"/>
      <w:r w:rsidRPr="00931FD4">
        <w:rPr>
          <w:szCs w:val="24"/>
        </w:rPr>
        <w:t>doi</w:t>
      </w:r>
      <w:proofErr w:type="gramEnd"/>
      <w:r w:rsidRPr="00931FD4">
        <w:rPr>
          <w:szCs w:val="24"/>
        </w:rPr>
        <w:t>: 10.1097/BOT.0000000000001245. PubMed PMID: 30130305.</w:t>
      </w:r>
      <w:r w:rsidR="000C509B" w:rsidRPr="00931FD4">
        <w:rPr>
          <w:szCs w:val="24"/>
        </w:rPr>
        <w:br/>
      </w:r>
    </w:p>
    <w:p w:rsidR="001A71E2" w:rsidRPr="00931FD4" w:rsidRDefault="000520AC" w:rsidP="00442538">
      <w:pPr>
        <w:pStyle w:val="ListParagraph"/>
        <w:numPr>
          <w:ilvl w:val="0"/>
          <w:numId w:val="45"/>
        </w:numPr>
        <w:rPr>
          <w:szCs w:val="24"/>
        </w:rPr>
      </w:pPr>
      <w:r>
        <w:rPr>
          <w:szCs w:val="24"/>
        </w:rPr>
        <w:t xml:space="preserve">Stone WZ, Gray CF, </w:t>
      </w:r>
      <w:r w:rsidR="001A71E2" w:rsidRPr="00931FD4">
        <w:rPr>
          <w:szCs w:val="24"/>
        </w:rPr>
        <w:t xml:space="preserve">Parvataneni H, Al Rashid M, Vlasak RG, Horodyski MB, Prieto H. Clinical Evaluation of Synovial Alpha Defensin and Synovial </w:t>
      </w:r>
      <w:proofErr w:type="gramStart"/>
      <w:r w:rsidR="001A71E2" w:rsidRPr="00931FD4">
        <w:rPr>
          <w:szCs w:val="24"/>
        </w:rPr>
        <w:t>C-Reactive Protein</w:t>
      </w:r>
      <w:proofErr w:type="gramEnd"/>
      <w:r w:rsidR="001A71E2" w:rsidRPr="00931FD4">
        <w:rPr>
          <w:szCs w:val="24"/>
        </w:rPr>
        <w:t xml:space="preserve"> in the Diagnosis of Prosthetic Joint Infection. </w:t>
      </w:r>
      <w:r w:rsidR="001A71E2" w:rsidRPr="00931FD4">
        <w:rPr>
          <w:szCs w:val="24"/>
          <w:shd w:val="clear" w:color="auto" w:fill="FFFFFF"/>
        </w:rPr>
        <w:t>JBJS: </w:t>
      </w:r>
      <w:r>
        <w:rPr>
          <w:szCs w:val="24"/>
        </w:rPr>
        <w:t>July 18, 2018</w:t>
      </w:r>
      <w:r w:rsidR="001A71E2" w:rsidRPr="00931FD4">
        <w:rPr>
          <w:szCs w:val="24"/>
        </w:rPr>
        <w:t xml:space="preserve">100 </w:t>
      </w:r>
      <w:r>
        <w:rPr>
          <w:szCs w:val="24"/>
        </w:rPr>
        <w:t xml:space="preserve">(14): </w:t>
      </w:r>
      <w:r w:rsidR="001A71E2" w:rsidRPr="00931FD4">
        <w:rPr>
          <w:szCs w:val="24"/>
        </w:rPr>
        <w:t xml:space="preserve">1184-1190. </w:t>
      </w:r>
      <w:proofErr w:type="gramStart"/>
      <w:r w:rsidR="001A71E2" w:rsidRPr="00931FD4">
        <w:rPr>
          <w:szCs w:val="24"/>
          <w:shd w:val="clear" w:color="auto" w:fill="FFFFFF"/>
        </w:rPr>
        <w:t>doi</w:t>
      </w:r>
      <w:proofErr w:type="gramEnd"/>
      <w:r w:rsidR="001A71E2" w:rsidRPr="00931FD4">
        <w:rPr>
          <w:szCs w:val="24"/>
          <w:shd w:val="clear" w:color="auto" w:fill="FFFFFF"/>
        </w:rPr>
        <w:t>: 10.2106/JBJS.17.00556.</w:t>
      </w:r>
    </w:p>
    <w:p w:rsidR="001A71E2" w:rsidRPr="00931FD4" w:rsidRDefault="001A71E2" w:rsidP="00473625">
      <w:pPr>
        <w:rPr>
          <w:szCs w:val="24"/>
        </w:rPr>
      </w:pPr>
    </w:p>
    <w:p w:rsidR="00442538" w:rsidRPr="00931FD4" w:rsidRDefault="00473625" w:rsidP="00442538">
      <w:pPr>
        <w:pStyle w:val="ListParagraph"/>
        <w:numPr>
          <w:ilvl w:val="0"/>
          <w:numId w:val="45"/>
        </w:numPr>
        <w:rPr>
          <w:szCs w:val="24"/>
        </w:rPr>
      </w:pPr>
      <w:r w:rsidRPr="00931FD4">
        <w:rPr>
          <w:szCs w:val="24"/>
        </w:rPr>
        <w:t>Deen JT, Clay TB, Iams DA, Horodyski M, Parvataneni HK. Proximal tibial resorption in a modern total knee prosthesis.</w:t>
      </w:r>
      <w:r w:rsidRPr="00931FD4">
        <w:rPr>
          <w:rStyle w:val="Hyperlink"/>
          <w:color w:val="auto"/>
          <w:szCs w:val="24"/>
          <w:u w:val="none"/>
        </w:rPr>
        <w:t xml:space="preserve"> </w:t>
      </w:r>
      <w:proofErr w:type="spellStart"/>
      <w:r w:rsidRPr="00931FD4">
        <w:rPr>
          <w:rStyle w:val="jrnl"/>
          <w:szCs w:val="24"/>
        </w:rPr>
        <w:t>Arthroplast</w:t>
      </w:r>
      <w:proofErr w:type="spellEnd"/>
      <w:r w:rsidRPr="00931FD4">
        <w:rPr>
          <w:rStyle w:val="jrnl"/>
          <w:szCs w:val="24"/>
        </w:rPr>
        <w:t xml:space="preserve"> Today</w:t>
      </w:r>
      <w:r w:rsidRPr="00931FD4">
        <w:rPr>
          <w:szCs w:val="24"/>
        </w:rPr>
        <w:t>. 2017 Dec 6</w:t>
      </w:r>
      <w:proofErr w:type="gramStart"/>
      <w:r w:rsidRPr="00931FD4">
        <w:rPr>
          <w:szCs w:val="24"/>
        </w:rPr>
        <w:t>;4</w:t>
      </w:r>
      <w:proofErr w:type="gramEnd"/>
      <w:r w:rsidRPr="00931FD4">
        <w:rPr>
          <w:szCs w:val="24"/>
        </w:rPr>
        <w:t xml:space="preserve">(2):244-248. </w:t>
      </w:r>
      <w:proofErr w:type="gramStart"/>
      <w:r w:rsidRPr="00931FD4">
        <w:rPr>
          <w:szCs w:val="24"/>
        </w:rPr>
        <w:t>doi</w:t>
      </w:r>
      <w:proofErr w:type="gramEnd"/>
      <w:r w:rsidRPr="00931FD4">
        <w:rPr>
          <w:szCs w:val="24"/>
        </w:rPr>
        <w:t>: 10.1016/j.artd.2017.10.005. eCollection 201</w:t>
      </w:r>
      <w:r w:rsidR="00442538" w:rsidRPr="00931FD4">
        <w:rPr>
          <w:szCs w:val="24"/>
        </w:rPr>
        <w:t>8 Jun. PMID: 29896562 [PubMed]</w:t>
      </w:r>
    </w:p>
    <w:p w:rsidR="00442538" w:rsidRPr="00931FD4" w:rsidRDefault="00442538" w:rsidP="00442538">
      <w:pPr>
        <w:pStyle w:val="ListParagraph"/>
        <w:rPr>
          <w:szCs w:val="24"/>
        </w:rPr>
      </w:pPr>
    </w:p>
    <w:p w:rsidR="00442538" w:rsidRPr="00931FD4" w:rsidRDefault="00473625" w:rsidP="00442538">
      <w:pPr>
        <w:pStyle w:val="ListParagraph"/>
        <w:numPr>
          <w:ilvl w:val="0"/>
          <w:numId w:val="45"/>
        </w:numPr>
        <w:rPr>
          <w:szCs w:val="24"/>
        </w:rPr>
      </w:pPr>
      <w:r w:rsidRPr="00931FD4">
        <w:rPr>
          <w:szCs w:val="24"/>
        </w:rPr>
        <w:t>Zaremski JL, Zeppieri G Jr, Jones DL, Tripp BL, Bruner M, Vincent HK, Horodyski M. Unaccounted Workload Factor: Game-Day Pitch Counts in High School Baseball Pitchers-An Observational Study.</w:t>
      </w:r>
      <w:r w:rsidRPr="00931FD4">
        <w:rPr>
          <w:rStyle w:val="Hyperlink"/>
          <w:color w:val="auto"/>
          <w:szCs w:val="24"/>
          <w:u w:val="none"/>
        </w:rPr>
        <w:t xml:space="preserve"> </w:t>
      </w:r>
      <w:r w:rsidRPr="00931FD4">
        <w:rPr>
          <w:rStyle w:val="jrnl"/>
          <w:szCs w:val="24"/>
        </w:rPr>
        <w:t>Orthop J Sports Med</w:t>
      </w:r>
      <w:r w:rsidRPr="00931FD4">
        <w:rPr>
          <w:szCs w:val="24"/>
        </w:rPr>
        <w:t>. 2018 Apr 6</w:t>
      </w:r>
      <w:proofErr w:type="gramStart"/>
      <w:r w:rsidRPr="00931FD4">
        <w:rPr>
          <w:szCs w:val="24"/>
        </w:rPr>
        <w:t>;6</w:t>
      </w:r>
      <w:proofErr w:type="gramEnd"/>
      <w:r w:rsidRPr="00931FD4">
        <w:rPr>
          <w:szCs w:val="24"/>
        </w:rPr>
        <w:t xml:space="preserve">(4):2325967118765255. </w:t>
      </w:r>
      <w:proofErr w:type="gramStart"/>
      <w:r w:rsidRPr="00931FD4">
        <w:rPr>
          <w:szCs w:val="24"/>
        </w:rPr>
        <w:t>doi</w:t>
      </w:r>
      <w:proofErr w:type="gramEnd"/>
      <w:r w:rsidRPr="00931FD4">
        <w:rPr>
          <w:szCs w:val="24"/>
        </w:rPr>
        <w:t>: 10.1177/2325967118765255. eCollection 201</w:t>
      </w:r>
      <w:r w:rsidR="00442538" w:rsidRPr="00931FD4">
        <w:rPr>
          <w:szCs w:val="24"/>
        </w:rPr>
        <w:t>8 Apr. PMID: 29662911 [PubMed]</w:t>
      </w:r>
    </w:p>
    <w:p w:rsidR="00442538" w:rsidRPr="00931FD4" w:rsidRDefault="00442538" w:rsidP="00442538">
      <w:pPr>
        <w:pStyle w:val="ListParagraph"/>
        <w:rPr>
          <w:szCs w:val="24"/>
        </w:rPr>
      </w:pPr>
    </w:p>
    <w:p w:rsidR="00473625" w:rsidRPr="00442538" w:rsidRDefault="00A26424" w:rsidP="00442538">
      <w:pPr>
        <w:pStyle w:val="ListParagraph"/>
        <w:numPr>
          <w:ilvl w:val="0"/>
          <w:numId w:val="45"/>
        </w:numPr>
        <w:rPr>
          <w:szCs w:val="24"/>
        </w:rPr>
      </w:pPr>
      <w:r w:rsidRPr="00931FD4">
        <w:rPr>
          <w:szCs w:val="24"/>
        </w:rPr>
        <w:t xml:space="preserve">Vincent HK, Zdziarski LA, </w:t>
      </w:r>
      <w:proofErr w:type="spellStart"/>
      <w:r w:rsidRPr="00931FD4">
        <w:rPr>
          <w:szCs w:val="24"/>
        </w:rPr>
        <w:t>Fallgatter</w:t>
      </w:r>
      <w:proofErr w:type="spellEnd"/>
      <w:r w:rsidRPr="00931FD4">
        <w:rPr>
          <w:szCs w:val="24"/>
        </w:rPr>
        <w:t xml:space="preserve"> K, Negron G, Chen C, Leavitt T, Horodyski M, Wasser JG, Vincent KR. </w:t>
      </w:r>
      <w:r w:rsidR="00473625" w:rsidRPr="00931FD4">
        <w:rPr>
          <w:szCs w:val="24"/>
        </w:rPr>
        <w:t>Running Mechanics and M</w:t>
      </w:r>
      <w:r w:rsidR="00473625" w:rsidRPr="00442538">
        <w:rPr>
          <w:szCs w:val="24"/>
        </w:rPr>
        <w:t>etabolic Responses with Water Bottles and Bottle Belt Holders.</w:t>
      </w:r>
      <w:r w:rsidRPr="00442538">
        <w:rPr>
          <w:rStyle w:val="Hyperlink"/>
          <w:szCs w:val="24"/>
          <w:u w:val="none"/>
        </w:rPr>
        <w:t xml:space="preserve"> </w:t>
      </w:r>
      <w:proofErr w:type="spellStart"/>
      <w:r w:rsidR="00473625" w:rsidRPr="00442538">
        <w:rPr>
          <w:rStyle w:val="jrnl"/>
          <w:szCs w:val="24"/>
        </w:rPr>
        <w:t>Int</w:t>
      </w:r>
      <w:proofErr w:type="spellEnd"/>
      <w:r w:rsidR="00473625" w:rsidRPr="00442538">
        <w:rPr>
          <w:rStyle w:val="jrnl"/>
          <w:szCs w:val="24"/>
        </w:rPr>
        <w:t xml:space="preserve"> J Sports </w:t>
      </w:r>
      <w:proofErr w:type="spellStart"/>
      <w:r w:rsidR="00473625" w:rsidRPr="00442538">
        <w:rPr>
          <w:rStyle w:val="jrnl"/>
          <w:szCs w:val="24"/>
        </w:rPr>
        <w:t>Physiol</w:t>
      </w:r>
      <w:proofErr w:type="spellEnd"/>
      <w:r w:rsidR="00473625" w:rsidRPr="00442538">
        <w:rPr>
          <w:rStyle w:val="jrnl"/>
          <w:szCs w:val="24"/>
        </w:rPr>
        <w:t xml:space="preserve"> Perform</w:t>
      </w:r>
      <w:r w:rsidR="00473625" w:rsidRPr="00442538">
        <w:rPr>
          <w:szCs w:val="24"/>
        </w:rPr>
        <w:t xml:space="preserve">. 2018 Jan 18:1-28. </w:t>
      </w:r>
      <w:proofErr w:type="gramStart"/>
      <w:r w:rsidR="00473625" w:rsidRPr="00442538">
        <w:rPr>
          <w:szCs w:val="24"/>
        </w:rPr>
        <w:t>doi</w:t>
      </w:r>
      <w:proofErr w:type="gramEnd"/>
      <w:r w:rsidR="00473625" w:rsidRPr="00442538">
        <w:rPr>
          <w:szCs w:val="24"/>
        </w:rPr>
        <w:t>: 10.1123/ijspp.2017-0184. PMID: 29345541 [PubMed - as supplied by publisher]</w:t>
      </w:r>
    </w:p>
    <w:p w:rsidR="00473625" w:rsidRPr="001A71E2" w:rsidRDefault="00473625" w:rsidP="00473625">
      <w:pPr>
        <w:rPr>
          <w:szCs w:val="24"/>
        </w:rPr>
      </w:pPr>
    </w:p>
    <w:p w:rsidR="00D775EA" w:rsidRPr="00442538" w:rsidRDefault="00A26424" w:rsidP="00442538">
      <w:pPr>
        <w:pStyle w:val="ListParagraph"/>
        <w:numPr>
          <w:ilvl w:val="0"/>
          <w:numId w:val="45"/>
        </w:numPr>
        <w:rPr>
          <w:szCs w:val="24"/>
        </w:rPr>
      </w:pPr>
      <w:r w:rsidRPr="00442538">
        <w:rPr>
          <w:szCs w:val="24"/>
        </w:rPr>
        <w:t xml:space="preserve">Zdziarski-Horodyski L, Horodyski M, Sadasivan KK, Hagen J, Vasilopoulos T, Patrick M, Guenther R, Vincent HK. </w:t>
      </w:r>
      <w:r w:rsidR="00D775EA" w:rsidRPr="00442538">
        <w:rPr>
          <w:szCs w:val="24"/>
        </w:rPr>
        <w:t>An integrated-delivery-of-care approach to improve patient reported physical function and mental wellbeing after orthopedic trauma: study protocol for a randomized controlled trial.</w:t>
      </w:r>
      <w:r w:rsidRPr="00442538">
        <w:rPr>
          <w:rStyle w:val="Hyperlink"/>
          <w:szCs w:val="24"/>
          <w:u w:val="none"/>
        </w:rPr>
        <w:t xml:space="preserve"> </w:t>
      </w:r>
      <w:r w:rsidR="00D775EA" w:rsidRPr="00442538">
        <w:rPr>
          <w:rStyle w:val="jrnl"/>
          <w:szCs w:val="24"/>
        </w:rPr>
        <w:t>Trials</w:t>
      </w:r>
      <w:r w:rsidR="00D775EA" w:rsidRPr="00442538">
        <w:rPr>
          <w:szCs w:val="24"/>
        </w:rPr>
        <w:t>. 2018 Jan 11</w:t>
      </w:r>
      <w:proofErr w:type="gramStart"/>
      <w:r w:rsidR="00D775EA" w:rsidRPr="00442538">
        <w:rPr>
          <w:szCs w:val="24"/>
        </w:rPr>
        <w:t>;19</w:t>
      </w:r>
      <w:proofErr w:type="gramEnd"/>
      <w:r w:rsidR="00D775EA" w:rsidRPr="00442538">
        <w:rPr>
          <w:szCs w:val="24"/>
        </w:rPr>
        <w:t xml:space="preserve">(1):32. </w:t>
      </w:r>
      <w:proofErr w:type="gramStart"/>
      <w:r w:rsidR="00D775EA" w:rsidRPr="00442538">
        <w:rPr>
          <w:szCs w:val="24"/>
        </w:rPr>
        <w:t>doi</w:t>
      </w:r>
      <w:proofErr w:type="gramEnd"/>
      <w:r w:rsidR="00D775EA" w:rsidRPr="00442538">
        <w:rPr>
          <w:szCs w:val="24"/>
        </w:rPr>
        <w:t>: 10.1186/s13063-017-2430-5.</w:t>
      </w:r>
      <w:r w:rsidR="00442538" w:rsidRPr="00442538">
        <w:rPr>
          <w:szCs w:val="24"/>
        </w:rPr>
        <w:t xml:space="preserve"> </w:t>
      </w:r>
      <w:r w:rsidR="00D775EA" w:rsidRPr="00442538">
        <w:rPr>
          <w:szCs w:val="24"/>
        </w:rPr>
        <w:t>PMID: 29325583 [PubMed]</w:t>
      </w:r>
    </w:p>
    <w:p w:rsidR="00D775EA" w:rsidRPr="001A71E2" w:rsidRDefault="00D775EA" w:rsidP="00D775EA">
      <w:pPr>
        <w:rPr>
          <w:szCs w:val="24"/>
        </w:rPr>
      </w:pPr>
    </w:p>
    <w:p w:rsidR="00442538" w:rsidRDefault="001A71E2" w:rsidP="00442538">
      <w:pPr>
        <w:pStyle w:val="ListParagraph"/>
        <w:numPr>
          <w:ilvl w:val="0"/>
          <w:numId w:val="45"/>
        </w:numPr>
        <w:rPr>
          <w:szCs w:val="24"/>
        </w:rPr>
      </w:pPr>
      <w:r w:rsidRPr="00442538">
        <w:rPr>
          <w:szCs w:val="24"/>
        </w:rPr>
        <w:t xml:space="preserve">Wasser JG, Herman DC, Horodyski M, Zaremski JL, Tripp B, Page P, Vincent KR, Vincent HK. </w:t>
      </w:r>
      <w:r w:rsidR="00D775EA" w:rsidRPr="00442538">
        <w:rPr>
          <w:szCs w:val="24"/>
        </w:rPr>
        <w:t xml:space="preserve">Exercise intervention for unilateral amputees with low back pain: study protocol for a </w:t>
      </w:r>
      <w:proofErr w:type="spellStart"/>
      <w:r w:rsidR="00D775EA" w:rsidRPr="00442538">
        <w:rPr>
          <w:szCs w:val="24"/>
        </w:rPr>
        <w:t>randomised</w:t>
      </w:r>
      <w:proofErr w:type="spellEnd"/>
      <w:r w:rsidR="00D775EA" w:rsidRPr="00442538">
        <w:rPr>
          <w:szCs w:val="24"/>
        </w:rPr>
        <w:t>, controlled trial.</w:t>
      </w:r>
      <w:r w:rsidRPr="00442538">
        <w:rPr>
          <w:szCs w:val="24"/>
        </w:rPr>
        <w:t xml:space="preserve"> </w:t>
      </w:r>
      <w:r w:rsidR="00D775EA" w:rsidRPr="00442538">
        <w:rPr>
          <w:rStyle w:val="jrnl"/>
          <w:szCs w:val="24"/>
        </w:rPr>
        <w:t>Trials</w:t>
      </w:r>
      <w:r w:rsidR="00D775EA" w:rsidRPr="00442538">
        <w:rPr>
          <w:szCs w:val="24"/>
        </w:rPr>
        <w:t>. 2017 Dec 29</w:t>
      </w:r>
      <w:proofErr w:type="gramStart"/>
      <w:r w:rsidR="00D775EA" w:rsidRPr="00442538">
        <w:rPr>
          <w:szCs w:val="24"/>
        </w:rPr>
        <w:t>;18</w:t>
      </w:r>
      <w:proofErr w:type="gramEnd"/>
      <w:r w:rsidR="00D775EA" w:rsidRPr="00442538">
        <w:rPr>
          <w:szCs w:val="24"/>
        </w:rPr>
        <w:t xml:space="preserve">(1):630. </w:t>
      </w:r>
      <w:proofErr w:type="gramStart"/>
      <w:r w:rsidR="00D775EA" w:rsidRPr="00442538">
        <w:rPr>
          <w:szCs w:val="24"/>
        </w:rPr>
        <w:t>doi</w:t>
      </w:r>
      <w:proofErr w:type="gramEnd"/>
      <w:r w:rsidR="00D775EA" w:rsidRPr="00442538">
        <w:rPr>
          <w:szCs w:val="24"/>
        </w:rPr>
        <w:t>: 10.1186/s13063-017-2362-0.</w:t>
      </w:r>
      <w:r w:rsidR="00442538" w:rsidRPr="00442538">
        <w:rPr>
          <w:szCs w:val="24"/>
        </w:rPr>
        <w:t xml:space="preserve"> </w:t>
      </w:r>
      <w:r w:rsidR="00D775EA" w:rsidRPr="00442538">
        <w:rPr>
          <w:szCs w:val="24"/>
        </w:rPr>
        <w:t>PMID: 29284521 [PubMed]</w:t>
      </w:r>
    </w:p>
    <w:p w:rsidR="00442538" w:rsidRPr="00442538" w:rsidRDefault="00442538" w:rsidP="00442538">
      <w:pPr>
        <w:pStyle w:val="ListParagraph"/>
        <w:rPr>
          <w:color w:val="000000" w:themeColor="text1"/>
          <w:szCs w:val="24"/>
        </w:rPr>
      </w:pPr>
    </w:p>
    <w:p w:rsidR="00442538" w:rsidRDefault="006A4954" w:rsidP="00442538">
      <w:pPr>
        <w:pStyle w:val="ListParagraph"/>
        <w:numPr>
          <w:ilvl w:val="0"/>
          <w:numId w:val="45"/>
        </w:numPr>
        <w:rPr>
          <w:szCs w:val="24"/>
        </w:rPr>
      </w:pPr>
      <w:r w:rsidRPr="00442538">
        <w:rPr>
          <w:color w:val="000000" w:themeColor="text1"/>
          <w:szCs w:val="24"/>
        </w:rPr>
        <w:t xml:space="preserve">Vincent HK, Vasilopoulos T, Zdziarski-Horodyski LA, Sadasivan KK, Hagen JE, Guenther R, McCelland J, Horodyski MB. </w:t>
      </w:r>
      <w:r w:rsidRPr="00442538">
        <w:rPr>
          <w:szCs w:val="24"/>
        </w:rPr>
        <w:t xml:space="preserve">Preexisting Psychiatric Illness Worsens Acute Care Outcomes after Orthopaedic Trauma in Obese Patients. </w:t>
      </w:r>
      <w:r w:rsidR="00D775EA" w:rsidRPr="00442538">
        <w:rPr>
          <w:rStyle w:val="jrnl"/>
          <w:szCs w:val="24"/>
        </w:rPr>
        <w:t>Injury</w:t>
      </w:r>
      <w:r w:rsidR="00D775EA" w:rsidRPr="00442538">
        <w:rPr>
          <w:szCs w:val="24"/>
        </w:rPr>
        <w:t>. 2018 Feb</w:t>
      </w:r>
      <w:proofErr w:type="gramStart"/>
      <w:r w:rsidR="00D775EA" w:rsidRPr="00442538">
        <w:rPr>
          <w:szCs w:val="24"/>
        </w:rPr>
        <w:t>;49</w:t>
      </w:r>
      <w:proofErr w:type="gramEnd"/>
      <w:r w:rsidR="00D775EA" w:rsidRPr="00442538">
        <w:rPr>
          <w:szCs w:val="24"/>
        </w:rPr>
        <w:t xml:space="preserve">(2):243-248. </w:t>
      </w:r>
      <w:proofErr w:type="gramStart"/>
      <w:r w:rsidR="00D775EA" w:rsidRPr="00442538">
        <w:rPr>
          <w:szCs w:val="24"/>
        </w:rPr>
        <w:t>doi</w:t>
      </w:r>
      <w:proofErr w:type="gramEnd"/>
      <w:r w:rsidR="00D775EA" w:rsidRPr="00442538">
        <w:rPr>
          <w:szCs w:val="24"/>
        </w:rPr>
        <w:t>: 10.1016/j.injury.2017.12.004. Epub 2017 Dec 12.</w:t>
      </w:r>
      <w:r w:rsidR="001A71E2" w:rsidRPr="00442538">
        <w:rPr>
          <w:szCs w:val="24"/>
        </w:rPr>
        <w:t xml:space="preserve"> </w:t>
      </w:r>
      <w:r w:rsidR="00D775EA" w:rsidRPr="00442538">
        <w:rPr>
          <w:szCs w:val="24"/>
        </w:rPr>
        <w:t>PMID: 29249534 [PubMed - in process]</w:t>
      </w:r>
    </w:p>
    <w:p w:rsidR="00442538" w:rsidRPr="00442538" w:rsidRDefault="00442538" w:rsidP="00442538">
      <w:pPr>
        <w:pStyle w:val="ListParagraph"/>
        <w:rPr>
          <w:color w:val="000000" w:themeColor="text1"/>
          <w:szCs w:val="24"/>
        </w:rPr>
      </w:pPr>
    </w:p>
    <w:p w:rsidR="002B6424" w:rsidRPr="00442538" w:rsidRDefault="002B6424" w:rsidP="00442538">
      <w:pPr>
        <w:pStyle w:val="ListParagraph"/>
        <w:numPr>
          <w:ilvl w:val="0"/>
          <w:numId w:val="45"/>
        </w:numPr>
        <w:rPr>
          <w:szCs w:val="24"/>
        </w:rPr>
      </w:pPr>
      <w:r w:rsidRPr="00442538">
        <w:rPr>
          <w:color w:val="000000" w:themeColor="text1"/>
          <w:szCs w:val="24"/>
        </w:rPr>
        <w:t>Zaremski JL, McClelland J, Vincent HK, Horodyski MB. Trends in Sport-Related Ulnar Collateral Ligament Injuries. Orthop J Sports Med. October 2017.</w:t>
      </w:r>
    </w:p>
    <w:p w:rsidR="00E35B01" w:rsidRPr="001A71E2" w:rsidRDefault="00E35B01" w:rsidP="007D17E2">
      <w:pPr>
        <w:pStyle w:val="ListParagraph"/>
        <w:contextualSpacing/>
        <w:rPr>
          <w:color w:val="000000" w:themeColor="text1"/>
          <w:szCs w:val="24"/>
        </w:rPr>
      </w:pPr>
    </w:p>
    <w:p w:rsidR="00E35B01" w:rsidRPr="007D17E2" w:rsidRDefault="00E35B01" w:rsidP="00442538">
      <w:pPr>
        <w:pStyle w:val="NoSpacing"/>
        <w:numPr>
          <w:ilvl w:val="0"/>
          <w:numId w:val="45"/>
        </w:numPr>
        <w:contextualSpacing/>
        <w:rPr>
          <w:rFonts w:ascii="Times New Roman" w:hAnsi="Times New Roman" w:cs="Times New Roman"/>
          <w:color w:val="000000" w:themeColor="text1"/>
          <w:sz w:val="24"/>
          <w:szCs w:val="24"/>
        </w:rPr>
      </w:pPr>
      <w:r w:rsidRPr="007D17E2">
        <w:rPr>
          <w:rFonts w:ascii="Times New Roman" w:hAnsi="Times New Roman" w:cs="Times New Roman"/>
          <w:color w:val="000000" w:themeColor="text1"/>
          <w:sz w:val="24"/>
          <w:szCs w:val="24"/>
        </w:rPr>
        <w:lastRenderedPageBreak/>
        <w:t xml:space="preserve">Deen JT, Clay TB, Iams DA, Horodyski MB, </w:t>
      </w:r>
      <w:proofErr w:type="spellStart"/>
      <w:r w:rsidRPr="007D17E2">
        <w:rPr>
          <w:rFonts w:ascii="Times New Roman" w:hAnsi="Times New Roman" w:cs="Times New Roman"/>
          <w:color w:val="000000" w:themeColor="text1"/>
          <w:sz w:val="24"/>
          <w:szCs w:val="24"/>
        </w:rPr>
        <w:t>Parvatani</w:t>
      </w:r>
      <w:proofErr w:type="spellEnd"/>
      <w:r w:rsidRPr="007D17E2">
        <w:rPr>
          <w:rFonts w:ascii="Times New Roman" w:hAnsi="Times New Roman" w:cs="Times New Roman"/>
          <w:color w:val="000000" w:themeColor="text1"/>
          <w:sz w:val="24"/>
          <w:szCs w:val="24"/>
        </w:rPr>
        <w:t xml:space="preserve"> H. Proximal Tibial Resorption in a Modern Total Knee Prosthesis. Arthroplasty Today. October 2017. </w:t>
      </w:r>
    </w:p>
    <w:p w:rsidR="001C0E5B" w:rsidRPr="007D17E2" w:rsidRDefault="001C0E5B" w:rsidP="007D17E2">
      <w:pPr>
        <w:pStyle w:val="ListParagraph"/>
        <w:contextualSpacing/>
        <w:rPr>
          <w:color w:val="000000" w:themeColor="text1"/>
          <w:szCs w:val="24"/>
        </w:rPr>
      </w:pPr>
    </w:p>
    <w:p w:rsidR="001C0E5B" w:rsidRPr="000200F0" w:rsidRDefault="001C0E5B" w:rsidP="00442538">
      <w:pPr>
        <w:pStyle w:val="NoSpacing"/>
        <w:numPr>
          <w:ilvl w:val="0"/>
          <w:numId w:val="45"/>
        </w:numPr>
        <w:contextualSpacing/>
        <w:rPr>
          <w:rFonts w:ascii="Times New Roman" w:hAnsi="Times New Roman" w:cs="Times New Roman"/>
          <w:color w:val="000000" w:themeColor="text1"/>
          <w:sz w:val="24"/>
          <w:szCs w:val="24"/>
        </w:rPr>
      </w:pPr>
      <w:r w:rsidRPr="000200F0">
        <w:rPr>
          <w:rFonts w:ascii="Times New Roman" w:hAnsi="Times New Roman" w:cs="Times New Roman"/>
          <w:color w:val="000000" w:themeColor="text1"/>
          <w:sz w:val="24"/>
          <w:szCs w:val="24"/>
        </w:rPr>
        <w:t xml:space="preserve">Herndon CL, Horodyski MB, </w:t>
      </w:r>
      <w:r w:rsidR="00D775EA" w:rsidRPr="000200F0">
        <w:rPr>
          <w:rFonts w:ascii="Times New Roman" w:hAnsi="Times New Roman" w:cs="Times New Roman"/>
          <w:color w:val="000000" w:themeColor="text1"/>
          <w:sz w:val="24"/>
          <w:szCs w:val="24"/>
        </w:rPr>
        <w:t>V</w:t>
      </w:r>
      <w:r w:rsidRPr="000200F0">
        <w:rPr>
          <w:rFonts w:ascii="Times New Roman" w:hAnsi="Times New Roman" w:cs="Times New Roman"/>
          <w:color w:val="000000" w:themeColor="text1"/>
          <w:sz w:val="24"/>
          <w:szCs w:val="24"/>
        </w:rPr>
        <w:t xml:space="preserve">incent HK. Acute Effects of Anesthetic Lumbar Spine Injections on Temporal Parameters of Gait in Individuals with Chronic Low back Pain: A Pilot Study. Gait &amp; Posture. </w:t>
      </w:r>
      <w:r w:rsidR="00D775EA" w:rsidRPr="000200F0">
        <w:rPr>
          <w:rFonts w:ascii="Times New Roman" w:hAnsi="Times New Roman" w:cs="Times New Roman"/>
          <w:sz w:val="24"/>
          <w:szCs w:val="24"/>
        </w:rPr>
        <w:t>2017 Oct</w:t>
      </w:r>
      <w:proofErr w:type="gramStart"/>
      <w:r w:rsidR="00D775EA" w:rsidRPr="000200F0">
        <w:rPr>
          <w:rFonts w:ascii="Times New Roman" w:hAnsi="Times New Roman" w:cs="Times New Roman"/>
          <w:sz w:val="24"/>
          <w:szCs w:val="24"/>
        </w:rPr>
        <w:t>;58:369</w:t>
      </w:r>
      <w:proofErr w:type="gramEnd"/>
      <w:r w:rsidR="00D775EA" w:rsidRPr="000200F0">
        <w:rPr>
          <w:rFonts w:ascii="Times New Roman" w:hAnsi="Times New Roman" w:cs="Times New Roman"/>
          <w:sz w:val="24"/>
          <w:szCs w:val="24"/>
        </w:rPr>
        <w:t xml:space="preserve">-373. </w:t>
      </w:r>
      <w:proofErr w:type="gramStart"/>
      <w:r w:rsidR="00D775EA" w:rsidRPr="000200F0">
        <w:rPr>
          <w:rFonts w:ascii="Times New Roman" w:hAnsi="Times New Roman" w:cs="Times New Roman"/>
          <w:sz w:val="24"/>
          <w:szCs w:val="24"/>
        </w:rPr>
        <w:t>doi</w:t>
      </w:r>
      <w:proofErr w:type="gramEnd"/>
      <w:r w:rsidR="00D775EA" w:rsidRPr="000200F0">
        <w:rPr>
          <w:rFonts w:ascii="Times New Roman" w:hAnsi="Times New Roman" w:cs="Times New Roman"/>
          <w:sz w:val="24"/>
          <w:szCs w:val="24"/>
        </w:rPr>
        <w:t>: 10.1016/j.gaitpost.2017.08.016. Epub 2017 Aug 31. PMID: 28869902 [PubMed - indexed for MEDLINE]</w:t>
      </w:r>
      <w:r w:rsidRPr="000200F0">
        <w:rPr>
          <w:rFonts w:ascii="Times New Roman" w:hAnsi="Times New Roman" w:cs="Times New Roman"/>
          <w:color w:val="000000" w:themeColor="text1"/>
          <w:sz w:val="24"/>
          <w:szCs w:val="24"/>
        </w:rPr>
        <w:t xml:space="preserve"> </w:t>
      </w:r>
    </w:p>
    <w:p w:rsidR="007D17E2" w:rsidRPr="000200F0" w:rsidRDefault="007D17E2" w:rsidP="007D17E2">
      <w:pPr>
        <w:pStyle w:val="NoSpacing"/>
        <w:ind w:left="0"/>
        <w:contextualSpacing/>
        <w:rPr>
          <w:rFonts w:ascii="Times New Roman" w:hAnsi="Times New Roman" w:cs="Times New Roman"/>
          <w:color w:val="000000" w:themeColor="text1"/>
          <w:sz w:val="24"/>
          <w:szCs w:val="24"/>
        </w:rPr>
      </w:pPr>
    </w:p>
    <w:p w:rsidR="00ED0BA9" w:rsidRPr="000200F0" w:rsidRDefault="00ED0BA9" w:rsidP="00442538">
      <w:pPr>
        <w:pStyle w:val="NoSpacing"/>
        <w:numPr>
          <w:ilvl w:val="0"/>
          <w:numId w:val="45"/>
        </w:numPr>
        <w:contextualSpacing/>
        <w:rPr>
          <w:rFonts w:ascii="Times New Roman" w:hAnsi="Times New Roman" w:cs="Times New Roman"/>
          <w:color w:val="000000" w:themeColor="text1"/>
          <w:sz w:val="24"/>
          <w:szCs w:val="24"/>
        </w:rPr>
      </w:pPr>
      <w:r w:rsidRPr="000200F0">
        <w:rPr>
          <w:rFonts w:ascii="Times New Roman" w:hAnsi="Times New Roman" w:cs="Times New Roman"/>
          <w:color w:val="000000" w:themeColor="text1"/>
          <w:sz w:val="24"/>
          <w:szCs w:val="24"/>
        </w:rPr>
        <w:t xml:space="preserve">Zaremski JL, McClelland JI, Vincent HK, Horodyski MB. </w:t>
      </w:r>
      <w:r w:rsidRPr="000200F0">
        <w:rPr>
          <w:rFonts w:ascii="Times New Roman" w:hAnsi="Times New Roman" w:cs="Times New Roman"/>
          <w:bCs/>
          <w:color w:val="000000" w:themeColor="text1"/>
          <w:sz w:val="24"/>
          <w:szCs w:val="24"/>
        </w:rPr>
        <w:t>Sports-Related Elbow Ulnar Collateral Ligament Injury in the 21</w:t>
      </w:r>
      <w:r w:rsidRPr="000200F0">
        <w:rPr>
          <w:rFonts w:ascii="Times New Roman" w:hAnsi="Times New Roman" w:cs="Times New Roman"/>
          <w:bCs/>
          <w:color w:val="000000" w:themeColor="text1"/>
          <w:sz w:val="24"/>
          <w:szCs w:val="24"/>
          <w:vertAlign w:val="superscript"/>
        </w:rPr>
        <w:t>st</w:t>
      </w:r>
      <w:r w:rsidRPr="000200F0">
        <w:rPr>
          <w:rFonts w:ascii="Times New Roman" w:hAnsi="Times New Roman" w:cs="Times New Roman"/>
          <w:bCs/>
          <w:color w:val="000000" w:themeColor="text1"/>
          <w:sz w:val="24"/>
          <w:szCs w:val="24"/>
        </w:rPr>
        <w:t xml:space="preserve"> Century. Submitted to Orthopaedic Journal of Sports Medicine, April 2017.</w:t>
      </w:r>
    </w:p>
    <w:p w:rsidR="00623A22" w:rsidRPr="000200F0" w:rsidRDefault="00623A22" w:rsidP="00623A22">
      <w:pPr>
        <w:pStyle w:val="NoSpacing"/>
        <w:ind w:left="0"/>
        <w:contextualSpacing/>
        <w:rPr>
          <w:rFonts w:ascii="Times New Roman" w:hAnsi="Times New Roman" w:cs="Times New Roman"/>
          <w:color w:val="000000" w:themeColor="text1"/>
          <w:sz w:val="24"/>
          <w:szCs w:val="24"/>
        </w:rPr>
      </w:pPr>
    </w:p>
    <w:p w:rsidR="00B22E2A" w:rsidRPr="000200F0" w:rsidRDefault="00B22E2A" w:rsidP="00442538">
      <w:pPr>
        <w:pStyle w:val="NoSpacing"/>
        <w:numPr>
          <w:ilvl w:val="0"/>
          <w:numId w:val="45"/>
        </w:numPr>
        <w:contextualSpacing/>
        <w:rPr>
          <w:rFonts w:ascii="Times New Roman" w:hAnsi="Times New Roman" w:cs="Times New Roman"/>
          <w:bCs/>
          <w:color w:val="000000" w:themeColor="text1"/>
          <w:sz w:val="24"/>
          <w:szCs w:val="24"/>
        </w:rPr>
      </w:pPr>
      <w:r w:rsidRPr="000200F0">
        <w:rPr>
          <w:rFonts w:ascii="Times New Roman" w:hAnsi="Times New Roman" w:cs="Times New Roman"/>
          <w:color w:val="000000" w:themeColor="text1"/>
          <w:sz w:val="24"/>
          <w:szCs w:val="24"/>
        </w:rPr>
        <w:t>Hyldmo</w:t>
      </w:r>
      <w:r w:rsidR="009D3D76" w:rsidRPr="000200F0">
        <w:rPr>
          <w:rFonts w:ascii="Times New Roman" w:hAnsi="Times New Roman" w:cs="Times New Roman"/>
          <w:color w:val="000000" w:themeColor="text1"/>
          <w:sz w:val="24"/>
          <w:szCs w:val="24"/>
        </w:rPr>
        <w:t xml:space="preserve"> PK</w:t>
      </w:r>
      <w:r w:rsidRPr="000200F0">
        <w:rPr>
          <w:rFonts w:ascii="Times New Roman" w:hAnsi="Times New Roman" w:cs="Times New Roman"/>
          <w:color w:val="000000" w:themeColor="text1"/>
          <w:sz w:val="24"/>
          <w:szCs w:val="24"/>
        </w:rPr>
        <w:t xml:space="preserve">, </w:t>
      </w:r>
      <w:r w:rsidR="009D3D76" w:rsidRPr="000200F0">
        <w:rPr>
          <w:rFonts w:ascii="Times New Roman" w:hAnsi="Times New Roman" w:cs="Times New Roman"/>
          <w:color w:val="000000" w:themeColor="text1"/>
          <w:sz w:val="24"/>
          <w:szCs w:val="24"/>
        </w:rPr>
        <w:t>Ho</w:t>
      </w:r>
      <w:r w:rsidRPr="000200F0">
        <w:rPr>
          <w:rFonts w:ascii="Times New Roman" w:hAnsi="Times New Roman" w:cs="Times New Roman"/>
          <w:color w:val="000000" w:themeColor="text1"/>
          <w:sz w:val="24"/>
          <w:szCs w:val="24"/>
        </w:rPr>
        <w:t>rodyski</w:t>
      </w:r>
      <w:r w:rsidR="009D3D76" w:rsidRPr="000200F0">
        <w:rPr>
          <w:rFonts w:ascii="Times New Roman" w:hAnsi="Times New Roman" w:cs="Times New Roman"/>
          <w:color w:val="000000" w:themeColor="text1"/>
          <w:sz w:val="24"/>
          <w:szCs w:val="24"/>
        </w:rPr>
        <w:t xml:space="preserve"> MB</w:t>
      </w:r>
      <w:r w:rsidRPr="000200F0">
        <w:rPr>
          <w:rFonts w:ascii="Times New Roman" w:hAnsi="Times New Roman" w:cs="Times New Roman"/>
          <w:color w:val="000000" w:themeColor="text1"/>
          <w:sz w:val="24"/>
          <w:szCs w:val="24"/>
        </w:rPr>
        <w:t>, Conrad</w:t>
      </w:r>
      <w:r w:rsidR="009D3D76" w:rsidRPr="000200F0">
        <w:rPr>
          <w:rFonts w:ascii="Times New Roman" w:hAnsi="Times New Roman" w:cs="Times New Roman"/>
          <w:color w:val="000000" w:themeColor="text1"/>
          <w:sz w:val="24"/>
          <w:szCs w:val="24"/>
        </w:rPr>
        <w:t xml:space="preserve"> BP</w:t>
      </w:r>
      <w:r w:rsidRPr="000200F0">
        <w:rPr>
          <w:rFonts w:ascii="Times New Roman" w:hAnsi="Times New Roman" w:cs="Times New Roman"/>
          <w:color w:val="000000" w:themeColor="text1"/>
          <w:sz w:val="24"/>
          <w:szCs w:val="24"/>
        </w:rPr>
        <w:t>,</w:t>
      </w:r>
      <w:r w:rsidR="009D3D76" w:rsidRPr="000200F0">
        <w:rPr>
          <w:rFonts w:ascii="Times New Roman" w:hAnsi="Times New Roman" w:cs="Times New Roman"/>
          <w:color w:val="000000" w:themeColor="text1"/>
          <w:sz w:val="24"/>
          <w:szCs w:val="24"/>
        </w:rPr>
        <w:t xml:space="preserve"> </w:t>
      </w:r>
      <w:proofErr w:type="spellStart"/>
      <w:r w:rsidRPr="000200F0">
        <w:rPr>
          <w:rFonts w:ascii="Times New Roman" w:hAnsi="Times New Roman" w:cs="Times New Roman"/>
          <w:color w:val="000000" w:themeColor="text1"/>
          <w:sz w:val="24"/>
          <w:szCs w:val="24"/>
        </w:rPr>
        <w:t>Aslaksen</w:t>
      </w:r>
      <w:proofErr w:type="spellEnd"/>
      <w:r w:rsidR="009D3D76" w:rsidRPr="000200F0">
        <w:rPr>
          <w:rFonts w:ascii="Times New Roman" w:hAnsi="Times New Roman" w:cs="Times New Roman"/>
          <w:color w:val="000000" w:themeColor="text1"/>
          <w:sz w:val="24"/>
          <w:szCs w:val="24"/>
        </w:rPr>
        <w:t xml:space="preserve"> S</w:t>
      </w:r>
      <w:r w:rsidRPr="000200F0">
        <w:rPr>
          <w:rFonts w:ascii="Times New Roman" w:hAnsi="Times New Roman" w:cs="Times New Roman"/>
          <w:color w:val="000000" w:themeColor="text1"/>
          <w:sz w:val="24"/>
          <w:szCs w:val="24"/>
        </w:rPr>
        <w:t xml:space="preserve">, </w:t>
      </w:r>
      <w:proofErr w:type="spellStart"/>
      <w:r w:rsidRPr="000200F0">
        <w:rPr>
          <w:rFonts w:ascii="Times New Roman" w:hAnsi="Times New Roman" w:cs="Times New Roman"/>
          <w:color w:val="000000" w:themeColor="text1"/>
          <w:sz w:val="24"/>
          <w:szCs w:val="24"/>
        </w:rPr>
        <w:t>Røislien</w:t>
      </w:r>
      <w:proofErr w:type="spellEnd"/>
      <w:r w:rsidR="009D3D76" w:rsidRPr="000200F0">
        <w:rPr>
          <w:rFonts w:ascii="Times New Roman" w:hAnsi="Times New Roman" w:cs="Times New Roman"/>
          <w:color w:val="000000" w:themeColor="text1"/>
          <w:sz w:val="24"/>
          <w:szCs w:val="24"/>
        </w:rPr>
        <w:t xml:space="preserve"> J</w:t>
      </w:r>
      <w:r w:rsidRPr="000200F0">
        <w:rPr>
          <w:rFonts w:ascii="Times New Roman" w:hAnsi="Times New Roman" w:cs="Times New Roman"/>
          <w:color w:val="000000" w:themeColor="text1"/>
          <w:sz w:val="24"/>
          <w:szCs w:val="24"/>
        </w:rPr>
        <w:t>, Prasarn</w:t>
      </w:r>
      <w:r w:rsidR="009D3D76" w:rsidRPr="000200F0">
        <w:rPr>
          <w:rFonts w:ascii="Times New Roman" w:hAnsi="Times New Roman" w:cs="Times New Roman"/>
          <w:color w:val="000000" w:themeColor="text1"/>
          <w:sz w:val="24"/>
          <w:szCs w:val="24"/>
        </w:rPr>
        <w:t xml:space="preserve"> M</w:t>
      </w:r>
      <w:r w:rsidRPr="000200F0">
        <w:rPr>
          <w:rFonts w:ascii="Times New Roman" w:hAnsi="Times New Roman" w:cs="Times New Roman"/>
          <w:color w:val="000000" w:themeColor="text1"/>
          <w:sz w:val="24"/>
          <w:szCs w:val="24"/>
        </w:rPr>
        <w:t>, Rechtine</w:t>
      </w:r>
      <w:r w:rsidR="009D3D76" w:rsidRPr="000200F0">
        <w:rPr>
          <w:rFonts w:ascii="Times New Roman" w:hAnsi="Times New Roman" w:cs="Times New Roman"/>
          <w:color w:val="000000" w:themeColor="text1"/>
          <w:sz w:val="24"/>
          <w:szCs w:val="24"/>
        </w:rPr>
        <w:t xml:space="preserve"> GR</w:t>
      </w:r>
      <w:r w:rsidRPr="000200F0">
        <w:rPr>
          <w:rFonts w:ascii="Times New Roman" w:hAnsi="Times New Roman" w:cs="Times New Roman"/>
          <w:color w:val="000000" w:themeColor="text1"/>
          <w:sz w:val="24"/>
          <w:szCs w:val="24"/>
        </w:rPr>
        <w:t xml:space="preserve"> II, </w:t>
      </w:r>
      <w:proofErr w:type="spellStart"/>
      <w:r w:rsidRPr="000200F0">
        <w:rPr>
          <w:rFonts w:ascii="Times New Roman" w:hAnsi="Times New Roman" w:cs="Times New Roman"/>
          <w:color w:val="000000" w:themeColor="text1"/>
          <w:sz w:val="24"/>
          <w:szCs w:val="24"/>
        </w:rPr>
        <w:t>Søreide</w:t>
      </w:r>
      <w:proofErr w:type="spellEnd"/>
      <w:r w:rsidR="009D3D76" w:rsidRPr="000200F0">
        <w:rPr>
          <w:rFonts w:ascii="Times New Roman" w:hAnsi="Times New Roman" w:cs="Times New Roman"/>
          <w:color w:val="000000" w:themeColor="text1"/>
          <w:sz w:val="24"/>
          <w:szCs w:val="24"/>
        </w:rPr>
        <w:t xml:space="preserve"> E</w:t>
      </w:r>
      <w:r w:rsidRPr="000200F0">
        <w:rPr>
          <w:rFonts w:ascii="Times New Roman" w:hAnsi="Times New Roman" w:cs="Times New Roman"/>
          <w:color w:val="000000" w:themeColor="text1"/>
          <w:sz w:val="24"/>
          <w:szCs w:val="24"/>
        </w:rPr>
        <w:t xml:space="preserve">. </w:t>
      </w:r>
      <w:r w:rsidRPr="000200F0">
        <w:rPr>
          <w:rFonts w:ascii="Times New Roman" w:hAnsi="Times New Roman" w:cs="Times New Roman"/>
          <w:bCs/>
          <w:color w:val="000000" w:themeColor="text1"/>
          <w:sz w:val="24"/>
          <w:szCs w:val="24"/>
        </w:rPr>
        <w:t xml:space="preserve">Does the novel lateral trauma position cause more motion in an unstable cervical spine injury than the well-established logroll maneuver? A cadaver study. </w:t>
      </w:r>
      <w:r w:rsidR="00D775EA" w:rsidRPr="000200F0">
        <w:rPr>
          <w:rStyle w:val="jrnl"/>
          <w:rFonts w:ascii="Times New Roman" w:hAnsi="Times New Roman" w:cs="Times New Roman"/>
          <w:sz w:val="24"/>
          <w:szCs w:val="24"/>
        </w:rPr>
        <w:t xml:space="preserve">Am J </w:t>
      </w:r>
      <w:proofErr w:type="spellStart"/>
      <w:r w:rsidR="00D775EA" w:rsidRPr="000200F0">
        <w:rPr>
          <w:rStyle w:val="jrnl"/>
          <w:rFonts w:ascii="Times New Roman" w:hAnsi="Times New Roman" w:cs="Times New Roman"/>
          <w:sz w:val="24"/>
          <w:szCs w:val="24"/>
        </w:rPr>
        <w:t>Emerg</w:t>
      </w:r>
      <w:proofErr w:type="spellEnd"/>
      <w:r w:rsidR="00D775EA" w:rsidRPr="000200F0">
        <w:rPr>
          <w:rStyle w:val="jrnl"/>
          <w:rFonts w:ascii="Times New Roman" w:hAnsi="Times New Roman" w:cs="Times New Roman"/>
          <w:sz w:val="24"/>
          <w:szCs w:val="24"/>
        </w:rPr>
        <w:t xml:space="preserve"> Med</w:t>
      </w:r>
      <w:r w:rsidR="00D775EA" w:rsidRPr="000200F0">
        <w:rPr>
          <w:rFonts w:ascii="Times New Roman" w:hAnsi="Times New Roman" w:cs="Times New Roman"/>
          <w:sz w:val="24"/>
          <w:szCs w:val="24"/>
        </w:rPr>
        <w:t>. 2017 Nov</w:t>
      </w:r>
      <w:proofErr w:type="gramStart"/>
      <w:r w:rsidR="00D775EA" w:rsidRPr="000200F0">
        <w:rPr>
          <w:rFonts w:ascii="Times New Roman" w:hAnsi="Times New Roman" w:cs="Times New Roman"/>
          <w:sz w:val="24"/>
          <w:szCs w:val="24"/>
        </w:rPr>
        <w:t>;35</w:t>
      </w:r>
      <w:proofErr w:type="gramEnd"/>
      <w:r w:rsidR="00D775EA" w:rsidRPr="000200F0">
        <w:rPr>
          <w:rFonts w:ascii="Times New Roman" w:hAnsi="Times New Roman" w:cs="Times New Roman"/>
          <w:sz w:val="24"/>
          <w:szCs w:val="24"/>
        </w:rPr>
        <w:t xml:space="preserve">(11):1630-1635. </w:t>
      </w:r>
      <w:proofErr w:type="gramStart"/>
      <w:r w:rsidR="00D775EA" w:rsidRPr="000200F0">
        <w:rPr>
          <w:rFonts w:ascii="Times New Roman" w:hAnsi="Times New Roman" w:cs="Times New Roman"/>
          <w:sz w:val="24"/>
          <w:szCs w:val="24"/>
        </w:rPr>
        <w:t>doi</w:t>
      </w:r>
      <w:proofErr w:type="gramEnd"/>
      <w:r w:rsidR="00D775EA" w:rsidRPr="000200F0">
        <w:rPr>
          <w:rFonts w:ascii="Times New Roman" w:hAnsi="Times New Roman" w:cs="Times New Roman"/>
          <w:sz w:val="24"/>
          <w:szCs w:val="24"/>
        </w:rPr>
        <w:t>: 10.1016/j.ajem.2017.05.002. Epub 2017 May 8. PMID: 28511807 [PubMed - indexed for MEDLINE]</w:t>
      </w:r>
      <w:r w:rsidRPr="000200F0">
        <w:rPr>
          <w:rFonts w:ascii="Times New Roman" w:hAnsi="Times New Roman" w:cs="Times New Roman"/>
          <w:bCs/>
          <w:color w:val="000000" w:themeColor="text1"/>
          <w:sz w:val="24"/>
          <w:szCs w:val="24"/>
        </w:rPr>
        <w:br/>
      </w:r>
    </w:p>
    <w:p w:rsidR="005F55AA" w:rsidRPr="000200F0" w:rsidRDefault="005F55AA" w:rsidP="00442538">
      <w:pPr>
        <w:pStyle w:val="Title10"/>
        <w:numPr>
          <w:ilvl w:val="0"/>
          <w:numId w:val="45"/>
        </w:numPr>
        <w:contextualSpacing/>
      </w:pPr>
      <w:r w:rsidRPr="000200F0">
        <w:rPr>
          <w:bCs/>
        </w:rPr>
        <w:t>Prasarn ML, Horodyski M, Dubose D, Zdziarski L, Rechtine GR.</w:t>
      </w:r>
      <w:r w:rsidRPr="000200F0">
        <w:t xml:space="preserve"> Comparison of the Vacuum Mattress versus the Spine Board Alone for Immobilization of the Cervical Spine Injured Patient: A Biomechanical Cadaveric Study. </w:t>
      </w:r>
      <w:r w:rsidR="00D775EA" w:rsidRPr="000200F0">
        <w:rPr>
          <w:rStyle w:val="jrnl"/>
        </w:rPr>
        <w:t>Spine (</w:t>
      </w:r>
      <w:proofErr w:type="spellStart"/>
      <w:r w:rsidR="00D775EA" w:rsidRPr="000200F0">
        <w:rPr>
          <w:rStyle w:val="jrnl"/>
        </w:rPr>
        <w:t>Phila</w:t>
      </w:r>
      <w:proofErr w:type="spellEnd"/>
      <w:r w:rsidR="00D775EA" w:rsidRPr="000200F0">
        <w:rPr>
          <w:rStyle w:val="jrnl"/>
        </w:rPr>
        <w:t xml:space="preserve"> Pa 1976)</w:t>
      </w:r>
      <w:r w:rsidR="00D775EA" w:rsidRPr="000200F0">
        <w:t>. 2017 Dec 15</w:t>
      </w:r>
      <w:proofErr w:type="gramStart"/>
      <w:r w:rsidR="00D775EA" w:rsidRPr="000200F0">
        <w:t>;42</w:t>
      </w:r>
      <w:proofErr w:type="gramEnd"/>
      <w:r w:rsidR="00D775EA" w:rsidRPr="000200F0">
        <w:t xml:space="preserve">(24):E1398-E1402. </w:t>
      </w:r>
      <w:proofErr w:type="gramStart"/>
      <w:r w:rsidR="00D775EA" w:rsidRPr="000200F0">
        <w:t>doi</w:t>
      </w:r>
      <w:proofErr w:type="gramEnd"/>
      <w:r w:rsidR="00D775EA" w:rsidRPr="000200F0">
        <w:t>: 10.1097/BRS.0000000000002260. PMID: 28591075 [PubMed]</w:t>
      </w:r>
      <w:r w:rsidRPr="000200F0">
        <w:br/>
      </w:r>
    </w:p>
    <w:p w:rsidR="00992425" w:rsidRPr="007D17E2" w:rsidRDefault="00992425" w:rsidP="00442538">
      <w:pPr>
        <w:pStyle w:val="Title10"/>
        <w:numPr>
          <w:ilvl w:val="0"/>
          <w:numId w:val="45"/>
        </w:numPr>
        <w:contextualSpacing/>
      </w:pPr>
      <w:r w:rsidRPr="007D17E2">
        <w:t xml:space="preserve">Dubose DF, Herman DC, Jones DL, Tillman SM, Clugston JR, Pass A, Hernandez JA, Vasilopoulos T, Horodyski M, Chmielewski TL. Lower Extremity Stiffness Changes after Concussion in Collegiate Football Players. </w:t>
      </w:r>
      <w:r w:rsidRPr="007D17E2">
        <w:rPr>
          <w:rStyle w:val="jrnl"/>
        </w:rPr>
        <w:t xml:space="preserve">Med </w:t>
      </w:r>
      <w:proofErr w:type="spellStart"/>
      <w:r w:rsidRPr="007D17E2">
        <w:rPr>
          <w:rStyle w:val="jrnl"/>
        </w:rPr>
        <w:t>Sci</w:t>
      </w:r>
      <w:proofErr w:type="spellEnd"/>
      <w:r w:rsidRPr="007D17E2">
        <w:rPr>
          <w:rStyle w:val="jrnl"/>
        </w:rPr>
        <w:t xml:space="preserve"> Sports </w:t>
      </w:r>
      <w:proofErr w:type="spellStart"/>
      <w:r w:rsidRPr="007D17E2">
        <w:rPr>
          <w:rStyle w:val="jrnl"/>
        </w:rPr>
        <w:t>Exerc</w:t>
      </w:r>
      <w:proofErr w:type="spellEnd"/>
      <w:r w:rsidRPr="007D17E2">
        <w:t>. 2017 Jan</w:t>
      </w:r>
      <w:proofErr w:type="gramStart"/>
      <w:r w:rsidRPr="007D17E2">
        <w:t>;49</w:t>
      </w:r>
      <w:proofErr w:type="gramEnd"/>
      <w:r w:rsidRPr="007D17E2">
        <w:t>(1):167-172. PMID</w:t>
      </w:r>
      <w:proofErr w:type="gramStart"/>
      <w:r w:rsidRPr="007D17E2">
        <w:t>:27501359</w:t>
      </w:r>
      <w:proofErr w:type="gramEnd"/>
      <w:r w:rsidRPr="007D17E2">
        <w:t>.</w:t>
      </w:r>
      <w:r w:rsidRPr="007D17E2">
        <w:br/>
      </w:r>
    </w:p>
    <w:p w:rsidR="00221A7D" w:rsidRPr="007D17E2" w:rsidRDefault="00221A7D" w:rsidP="00442538">
      <w:pPr>
        <w:pStyle w:val="ListParagraph"/>
        <w:numPr>
          <w:ilvl w:val="0"/>
          <w:numId w:val="45"/>
        </w:numPr>
        <w:autoSpaceDE w:val="0"/>
        <w:autoSpaceDN w:val="0"/>
        <w:contextualSpacing/>
        <w:rPr>
          <w:bCs/>
          <w:szCs w:val="24"/>
        </w:rPr>
      </w:pPr>
      <w:r w:rsidRPr="007D17E2">
        <w:rPr>
          <w:szCs w:val="24"/>
        </w:rPr>
        <w:t xml:space="preserve">Zaremski JL, </w:t>
      </w:r>
      <w:r w:rsidR="00752F4B" w:rsidRPr="007D17E2">
        <w:rPr>
          <w:szCs w:val="24"/>
        </w:rPr>
        <w:t>Horodyski MB</w:t>
      </w:r>
      <w:r w:rsidRPr="007D17E2">
        <w:rPr>
          <w:szCs w:val="24"/>
        </w:rPr>
        <w:t xml:space="preserve">, Herman DC. Recurrent Stingers in an Adolescent Football Player: Dilemmas of Return to Play. </w:t>
      </w:r>
      <w:r w:rsidRPr="007D17E2">
        <w:rPr>
          <w:i/>
          <w:szCs w:val="24"/>
        </w:rPr>
        <w:t>A Case Report and Review of the Literature</w:t>
      </w:r>
      <w:r w:rsidRPr="007D17E2">
        <w:rPr>
          <w:szCs w:val="24"/>
        </w:rPr>
        <w:t xml:space="preserve">. Published online 4/10/17. </w:t>
      </w:r>
      <w:r w:rsidRPr="007D17E2">
        <w:rPr>
          <w:rStyle w:val="jrnl"/>
          <w:szCs w:val="24"/>
        </w:rPr>
        <w:t xml:space="preserve">Res Sports Med. </w:t>
      </w:r>
      <w:r w:rsidRPr="007D17E2">
        <w:rPr>
          <w:szCs w:val="24"/>
        </w:rPr>
        <w:t>DOI: 10.1080/15438627.2017.1314297</w:t>
      </w:r>
      <w:r w:rsidR="00992425" w:rsidRPr="007D17E2">
        <w:rPr>
          <w:szCs w:val="24"/>
        </w:rPr>
        <w:br/>
      </w:r>
    </w:p>
    <w:p w:rsidR="00E54501" w:rsidRPr="007D17E2" w:rsidRDefault="00E54501" w:rsidP="00442538">
      <w:pPr>
        <w:pStyle w:val="desc"/>
        <w:numPr>
          <w:ilvl w:val="0"/>
          <w:numId w:val="45"/>
        </w:numPr>
        <w:contextualSpacing/>
      </w:pPr>
      <w:r w:rsidRPr="007D17E2">
        <w:t xml:space="preserve">Hyldmo PK, Horodyski MB, Conrad BP, Dubose DN, </w:t>
      </w:r>
      <w:proofErr w:type="spellStart"/>
      <w:r w:rsidRPr="007D17E2">
        <w:t>Røislien</w:t>
      </w:r>
      <w:proofErr w:type="spellEnd"/>
      <w:r w:rsidRPr="007D17E2">
        <w:t xml:space="preserve"> J, </w:t>
      </w:r>
      <w:r w:rsidRPr="007D17E2">
        <w:rPr>
          <w:bCs/>
        </w:rPr>
        <w:t>Prasarn M</w:t>
      </w:r>
      <w:r w:rsidRPr="007D17E2">
        <w:t xml:space="preserve">, Rechtine GR 2nd, </w:t>
      </w:r>
      <w:proofErr w:type="spellStart"/>
      <w:r w:rsidRPr="007D17E2">
        <w:t>Søreide</w:t>
      </w:r>
      <w:proofErr w:type="spellEnd"/>
      <w:r w:rsidRPr="007D17E2">
        <w:t xml:space="preserve"> E. Safety of the lateral trauma position in cervical spine injuries: a cadaver model study. </w:t>
      </w:r>
      <w:proofErr w:type="spellStart"/>
      <w:r w:rsidRPr="007D17E2">
        <w:rPr>
          <w:rStyle w:val="jrnl"/>
        </w:rPr>
        <w:t>Acta</w:t>
      </w:r>
      <w:proofErr w:type="spellEnd"/>
      <w:r w:rsidRPr="007D17E2">
        <w:rPr>
          <w:rStyle w:val="jrnl"/>
        </w:rPr>
        <w:t xml:space="preserve"> </w:t>
      </w:r>
      <w:proofErr w:type="spellStart"/>
      <w:r w:rsidRPr="007D17E2">
        <w:rPr>
          <w:rStyle w:val="jrnl"/>
        </w:rPr>
        <w:t>Anaesthesiol</w:t>
      </w:r>
      <w:proofErr w:type="spellEnd"/>
      <w:r w:rsidRPr="007D17E2">
        <w:rPr>
          <w:rStyle w:val="jrnl"/>
        </w:rPr>
        <w:t xml:space="preserve"> Scand</w:t>
      </w:r>
      <w:r w:rsidRPr="007D17E2">
        <w:t>. 2016 Aug</w:t>
      </w:r>
      <w:proofErr w:type="gramStart"/>
      <w:r w:rsidRPr="007D17E2">
        <w:t>;60</w:t>
      </w:r>
      <w:proofErr w:type="gramEnd"/>
      <w:r w:rsidRPr="007D17E2">
        <w:t xml:space="preserve">(7):1003-11. </w:t>
      </w:r>
      <w:proofErr w:type="gramStart"/>
      <w:r w:rsidRPr="007D17E2">
        <w:t>doi</w:t>
      </w:r>
      <w:proofErr w:type="gramEnd"/>
      <w:r w:rsidRPr="007D17E2">
        <w:t>: 10.1111/aas.12714. Epub 2016 Mar 7. PMID</w:t>
      </w:r>
      <w:proofErr w:type="gramStart"/>
      <w:r w:rsidRPr="007D17E2">
        <w:t>:26952653</w:t>
      </w:r>
      <w:proofErr w:type="gramEnd"/>
      <w:r w:rsidRPr="007D17E2">
        <w:t>.</w:t>
      </w:r>
      <w:r w:rsidRPr="007D17E2">
        <w:br/>
      </w:r>
    </w:p>
    <w:p w:rsidR="00E54501" w:rsidRPr="007D17E2" w:rsidRDefault="00AC7B10" w:rsidP="00442538">
      <w:pPr>
        <w:pStyle w:val="desc"/>
        <w:numPr>
          <w:ilvl w:val="0"/>
          <w:numId w:val="45"/>
        </w:numPr>
        <w:contextualSpacing/>
      </w:pPr>
      <w:r w:rsidRPr="007D17E2">
        <w:t xml:space="preserve">Pernik MN, Seidel HH, Blalock RE, Burgess AR, Horodyski M, Rechtine GR, Prasarn ML. Comparison of tissue-interface pressure in healthy subjects lying on two trauma splinting devices: The vacuum mattress splint and long spine board. </w:t>
      </w:r>
      <w:r w:rsidRPr="007D17E2">
        <w:rPr>
          <w:rStyle w:val="jrnl"/>
        </w:rPr>
        <w:t>Injury</w:t>
      </w:r>
      <w:r w:rsidRPr="007D17E2">
        <w:t>. 2016 Aug</w:t>
      </w:r>
      <w:proofErr w:type="gramStart"/>
      <w:r w:rsidRPr="007D17E2">
        <w:t>;47</w:t>
      </w:r>
      <w:proofErr w:type="gramEnd"/>
      <w:r w:rsidRPr="007D17E2">
        <w:t xml:space="preserve">(8):1801-5. </w:t>
      </w:r>
      <w:proofErr w:type="gramStart"/>
      <w:r w:rsidRPr="007D17E2">
        <w:t>doi</w:t>
      </w:r>
      <w:proofErr w:type="gramEnd"/>
      <w:r w:rsidRPr="007D17E2">
        <w:t>: 10.1016/j.injury.2016.05.018. Epub 2016 Jun 4. PMID</w:t>
      </w:r>
      <w:proofErr w:type="gramStart"/>
      <w:r w:rsidRPr="007D17E2">
        <w:t>:27324323</w:t>
      </w:r>
      <w:proofErr w:type="gramEnd"/>
      <w:r w:rsidRPr="007D17E2">
        <w:t>.</w:t>
      </w:r>
      <w:r w:rsidR="00E54501" w:rsidRPr="007D17E2">
        <w:br/>
      </w:r>
    </w:p>
    <w:p w:rsidR="000B14CB" w:rsidRPr="007D17E2" w:rsidRDefault="008F180F" w:rsidP="00442538">
      <w:pPr>
        <w:pStyle w:val="desc"/>
        <w:numPr>
          <w:ilvl w:val="0"/>
          <w:numId w:val="45"/>
        </w:numPr>
        <w:contextualSpacing/>
      </w:pPr>
      <w:r w:rsidRPr="007D17E2">
        <w:t xml:space="preserve">DuBose DN, Zdziarski LA, Scott N, Conrad B, Long A, Rechtine GR, Prasarn ML, Horodyski M. Horizontal Slide Creates Less Cervical Motion When Centering an Injured Patient on a Spine Board. </w:t>
      </w:r>
      <w:r w:rsidRPr="007D17E2">
        <w:rPr>
          <w:rStyle w:val="jrnl"/>
        </w:rPr>
        <w:t xml:space="preserve">J </w:t>
      </w:r>
      <w:proofErr w:type="spellStart"/>
      <w:r w:rsidRPr="007D17E2">
        <w:rPr>
          <w:rStyle w:val="jrnl"/>
        </w:rPr>
        <w:t>Emerg</w:t>
      </w:r>
      <w:proofErr w:type="spellEnd"/>
      <w:r w:rsidRPr="007D17E2">
        <w:rPr>
          <w:rStyle w:val="jrnl"/>
        </w:rPr>
        <w:t xml:space="preserve"> Med</w:t>
      </w:r>
      <w:r w:rsidRPr="007D17E2">
        <w:t>. 2016 May</w:t>
      </w:r>
      <w:proofErr w:type="gramStart"/>
      <w:r w:rsidRPr="007D17E2">
        <w:t>;50</w:t>
      </w:r>
      <w:proofErr w:type="gramEnd"/>
      <w:r w:rsidRPr="007D17E2">
        <w:t xml:space="preserve">(5):728-33. </w:t>
      </w:r>
      <w:proofErr w:type="gramStart"/>
      <w:r w:rsidRPr="007D17E2">
        <w:t>doi</w:t>
      </w:r>
      <w:proofErr w:type="gramEnd"/>
      <w:r w:rsidRPr="007D17E2">
        <w:t>: 0.1016/j.jemermed.2015.09.027. Epub 2015 Oct 31. PMID</w:t>
      </w:r>
      <w:proofErr w:type="gramStart"/>
      <w:r w:rsidRPr="007D17E2">
        <w:t>:26531709</w:t>
      </w:r>
      <w:proofErr w:type="gramEnd"/>
      <w:r w:rsidR="000B14CB" w:rsidRPr="007D17E2">
        <w:t>.</w:t>
      </w:r>
      <w:r w:rsidR="000B14CB" w:rsidRPr="007D17E2">
        <w:br/>
      </w:r>
    </w:p>
    <w:p w:rsidR="000B14CB" w:rsidRPr="007D17E2" w:rsidRDefault="00E54501" w:rsidP="00442538">
      <w:pPr>
        <w:pStyle w:val="desc"/>
        <w:numPr>
          <w:ilvl w:val="0"/>
          <w:numId w:val="45"/>
        </w:numPr>
        <w:contextualSpacing/>
      </w:pPr>
      <w:r w:rsidRPr="007D17E2">
        <w:lastRenderedPageBreak/>
        <w:t xml:space="preserve">Prasarn ML, Horodyski M, Schneider PS, Pernik MN, Gary JL, Rechtine GR. Comparison of skin pressure measurements with the use of pelvic circumferential compression devices on pelvic ring injuries. </w:t>
      </w:r>
      <w:r w:rsidRPr="007D17E2">
        <w:rPr>
          <w:rStyle w:val="jrnl"/>
        </w:rPr>
        <w:t>Injury</w:t>
      </w:r>
      <w:r w:rsidRPr="007D17E2">
        <w:t>. 2016 Mar</w:t>
      </w:r>
      <w:proofErr w:type="gramStart"/>
      <w:r w:rsidRPr="007D17E2">
        <w:t>;47</w:t>
      </w:r>
      <w:proofErr w:type="gramEnd"/>
      <w:r w:rsidRPr="007D17E2">
        <w:t xml:space="preserve">(3):717-20. </w:t>
      </w:r>
      <w:proofErr w:type="gramStart"/>
      <w:r w:rsidRPr="007D17E2">
        <w:t>doi</w:t>
      </w:r>
      <w:proofErr w:type="gramEnd"/>
      <w:r w:rsidRPr="007D17E2">
        <w:t>: 10.1016/j.injury.2015.11.039. Epub 2015 Dec 12. PMID</w:t>
      </w:r>
      <w:proofErr w:type="gramStart"/>
      <w:r w:rsidRPr="007D17E2">
        <w:t>:26777467</w:t>
      </w:r>
      <w:proofErr w:type="gramEnd"/>
      <w:r w:rsidRPr="007D17E2">
        <w:t>.</w:t>
      </w:r>
      <w:r w:rsidR="000B14CB" w:rsidRPr="007D17E2">
        <w:br/>
      </w:r>
    </w:p>
    <w:p w:rsidR="000B14CB" w:rsidRPr="007D17E2" w:rsidRDefault="007A50DC" w:rsidP="00442538">
      <w:pPr>
        <w:pStyle w:val="desc"/>
        <w:numPr>
          <w:ilvl w:val="0"/>
          <w:numId w:val="45"/>
        </w:numPr>
        <w:contextualSpacing/>
      </w:pPr>
      <w:r w:rsidRPr="007D17E2">
        <w:t xml:space="preserve">Prasarn ML, Horodyski M, Schneider P, Wendling A, </w:t>
      </w:r>
      <w:proofErr w:type="spellStart"/>
      <w:r w:rsidRPr="007D17E2">
        <w:t>Hagberg</w:t>
      </w:r>
      <w:proofErr w:type="spellEnd"/>
      <w:r w:rsidRPr="007D17E2">
        <w:t xml:space="preserve"> CA, Rechtine GR. The Effect of Cricoid Pressure on the Unstable Cervical Spine. </w:t>
      </w:r>
      <w:r w:rsidRPr="007D17E2">
        <w:rPr>
          <w:rStyle w:val="jrnl"/>
        </w:rPr>
        <w:t xml:space="preserve">J </w:t>
      </w:r>
      <w:proofErr w:type="spellStart"/>
      <w:r w:rsidRPr="007D17E2">
        <w:rPr>
          <w:rStyle w:val="jrnl"/>
        </w:rPr>
        <w:t>Emerg</w:t>
      </w:r>
      <w:proofErr w:type="spellEnd"/>
      <w:r w:rsidRPr="007D17E2">
        <w:rPr>
          <w:rStyle w:val="jrnl"/>
        </w:rPr>
        <w:t xml:space="preserve"> Med</w:t>
      </w:r>
      <w:r w:rsidRPr="007D17E2">
        <w:t>. 2016 Mar</w:t>
      </w:r>
      <w:proofErr w:type="gramStart"/>
      <w:r w:rsidRPr="007D17E2">
        <w:t>;50</w:t>
      </w:r>
      <w:proofErr w:type="gramEnd"/>
      <w:r w:rsidRPr="007D17E2">
        <w:t xml:space="preserve">(3):427-32. </w:t>
      </w:r>
      <w:proofErr w:type="gramStart"/>
      <w:r w:rsidRPr="007D17E2">
        <w:t>doi</w:t>
      </w:r>
      <w:proofErr w:type="gramEnd"/>
      <w:r w:rsidRPr="007D17E2">
        <w:t>: 10.1016/j.jemermed.2015.09.009. Epub 2015 Oct 21. PMID</w:t>
      </w:r>
      <w:proofErr w:type="gramStart"/>
      <w:r w:rsidRPr="007D17E2">
        <w:t>:26475486</w:t>
      </w:r>
      <w:proofErr w:type="gramEnd"/>
      <w:r w:rsidRPr="007D17E2">
        <w:t>.</w:t>
      </w:r>
      <w:r w:rsidR="000B14CB" w:rsidRPr="007D17E2">
        <w:br/>
      </w:r>
    </w:p>
    <w:p w:rsidR="000B14CB" w:rsidRPr="007D17E2" w:rsidRDefault="000B14CB" w:rsidP="00442538">
      <w:pPr>
        <w:pStyle w:val="desc"/>
        <w:numPr>
          <w:ilvl w:val="0"/>
          <w:numId w:val="45"/>
        </w:numPr>
        <w:contextualSpacing/>
      </w:pPr>
      <w:r w:rsidRPr="007D17E2">
        <w:t>Zdziarski LA, Chen C, Horodyski M, Vincent KR, Vincent HK. Kinematic, Cardiopulmonary, and Metabolic Responses of Overweight Runners While Running at Self-Selected and Standardized Speeds. PM R. 2016 Feb</w:t>
      </w:r>
      <w:proofErr w:type="gramStart"/>
      <w:r w:rsidRPr="007D17E2">
        <w:t>;8</w:t>
      </w:r>
      <w:proofErr w:type="gramEnd"/>
      <w:r w:rsidRPr="007D17E2">
        <w:t xml:space="preserve">(2):152-60. </w:t>
      </w:r>
      <w:proofErr w:type="gramStart"/>
      <w:r w:rsidRPr="007D17E2">
        <w:t>doi</w:t>
      </w:r>
      <w:proofErr w:type="gramEnd"/>
      <w:r w:rsidRPr="007D17E2">
        <w:t xml:space="preserve">: 0.1016/j.pmrj.2015.06.441. Epub 2015 Jul 2. </w:t>
      </w:r>
      <w:r w:rsidRPr="007D17E2">
        <w:rPr>
          <w:color w:val="575757"/>
        </w:rPr>
        <w:t>PMID</w:t>
      </w:r>
      <w:proofErr w:type="gramStart"/>
      <w:r w:rsidRPr="007D17E2">
        <w:rPr>
          <w:color w:val="575757"/>
        </w:rPr>
        <w:t>:26146194</w:t>
      </w:r>
      <w:proofErr w:type="gramEnd"/>
      <w:r w:rsidRPr="007D17E2">
        <w:rPr>
          <w:color w:val="575757"/>
        </w:rPr>
        <w:t>.</w:t>
      </w:r>
      <w:r w:rsidRPr="007D17E2">
        <w:rPr>
          <w:color w:val="575757"/>
        </w:rPr>
        <w:br/>
      </w:r>
    </w:p>
    <w:p w:rsidR="00B207FE" w:rsidRPr="007D17E2" w:rsidRDefault="00B207FE" w:rsidP="00442538">
      <w:pPr>
        <w:pStyle w:val="ListParagraph"/>
        <w:numPr>
          <w:ilvl w:val="0"/>
          <w:numId w:val="45"/>
        </w:numPr>
        <w:autoSpaceDE w:val="0"/>
        <w:autoSpaceDN w:val="0"/>
        <w:contextualSpacing/>
        <w:rPr>
          <w:bCs/>
          <w:szCs w:val="24"/>
        </w:rPr>
      </w:pPr>
      <w:r w:rsidRPr="007D17E2">
        <w:rPr>
          <w:szCs w:val="24"/>
        </w:rPr>
        <w:t xml:space="preserve">DuBose D, </w:t>
      </w:r>
      <w:proofErr w:type="spellStart"/>
      <w:r w:rsidRPr="007D17E2">
        <w:rPr>
          <w:szCs w:val="24"/>
        </w:rPr>
        <w:t>Connoly</w:t>
      </w:r>
      <w:proofErr w:type="spellEnd"/>
      <w:r w:rsidRPr="007D17E2">
        <w:rPr>
          <w:szCs w:val="24"/>
        </w:rPr>
        <w:t xml:space="preserve"> S, </w:t>
      </w:r>
      <w:proofErr w:type="spellStart"/>
      <w:r w:rsidRPr="007D17E2">
        <w:rPr>
          <w:szCs w:val="24"/>
        </w:rPr>
        <w:t>Hatzel</w:t>
      </w:r>
      <w:proofErr w:type="spellEnd"/>
      <w:r w:rsidRPr="007D17E2">
        <w:rPr>
          <w:szCs w:val="24"/>
        </w:rPr>
        <w:t xml:space="preserve"> B, </w:t>
      </w:r>
      <w:r w:rsidRPr="007D17E2">
        <w:rPr>
          <w:bCs/>
          <w:szCs w:val="24"/>
        </w:rPr>
        <w:t>Zdziarski LA</w:t>
      </w:r>
      <w:r w:rsidRPr="007D17E2">
        <w:rPr>
          <w:szCs w:val="24"/>
        </w:rPr>
        <w:t xml:space="preserve">, Del Rossi G, Hill I, Prasarn M, Rechtine G, </w:t>
      </w:r>
      <w:r w:rsidR="00752F4B" w:rsidRPr="007D17E2">
        <w:rPr>
          <w:szCs w:val="24"/>
        </w:rPr>
        <w:t>Horodyski MB</w:t>
      </w:r>
      <w:r w:rsidRPr="007D17E2">
        <w:rPr>
          <w:szCs w:val="24"/>
        </w:rPr>
        <w:t xml:space="preserve">. Motion Created in an Unstable Cervical Spine During the Removal of a Football Helmet: Comparison of Techniques. </w:t>
      </w:r>
      <w:proofErr w:type="spellStart"/>
      <w:r w:rsidRPr="007D17E2">
        <w:rPr>
          <w:i/>
          <w:iCs/>
          <w:szCs w:val="24"/>
        </w:rPr>
        <w:t>Athl</w:t>
      </w:r>
      <w:proofErr w:type="spellEnd"/>
      <w:r w:rsidRPr="007D17E2">
        <w:rPr>
          <w:i/>
          <w:iCs/>
          <w:szCs w:val="24"/>
        </w:rPr>
        <w:t xml:space="preserve"> Train Sports Health Care</w:t>
      </w:r>
      <w:r w:rsidRPr="007D17E2">
        <w:rPr>
          <w:szCs w:val="24"/>
        </w:rPr>
        <w:t>. 2015</w:t>
      </w:r>
      <w:proofErr w:type="gramStart"/>
      <w:r w:rsidRPr="007D17E2">
        <w:rPr>
          <w:szCs w:val="24"/>
        </w:rPr>
        <w:t>;7</w:t>
      </w:r>
      <w:proofErr w:type="gramEnd"/>
      <w:r w:rsidRPr="007D17E2">
        <w:rPr>
          <w:szCs w:val="24"/>
        </w:rPr>
        <w:t>(6).</w:t>
      </w:r>
    </w:p>
    <w:p w:rsidR="00B207FE" w:rsidRPr="007D17E2" w:rsidRDefault="00B207FE" w:rsidP="007D17E2">
      <w:pPr>
        <w:pStyle w:val="ListParagraph"/>
        <w:autoSpaceDE w:val="0"/>
        <w:autoSpaceDN w:val="0"/>
        <w:contextualSpacing/>
        <w:rPr>
          <w:bCs/>
          <w:szCs w:val="24"/>
        </w:rPr>
      </w:pPr>
    </w:p>
    <w:p w:rsidR="00B4302E" w:rsidRPr="007D17E2" w:rsidRDefault="004149C0" w:rsidP="00442538">
      <w:pPr>
        <w:numPr>
          <w:ilvl w:val="0"/>
          <w:numId w:val="45"/>
        </w:numPr>
        <w:contextualSpacing/>
        <w:rPr>
          <w:bCs/>
          <w:szCs w:val="24"/>
        </w:rPr>
      </w:pPr>
      <w:r w:rsidRPr="007D17E2">
        <w:rPr>
          <w:bCs/>
          <w:szCs w:val="24"/>
        </w:rPr>
        <w:t>Prasarn ML, Horodyski M, DiPaola MJ, DiPaola CP, Del Rossi G, Conrad BP, Rechtine GR.</w:t>
      </w:r>
      <w:r w:rsidRPr="007D17E2">
        <w:rPr>
          <w:szCs w:val="24"/>
        </w:rPr>
        <w:t xml:space="preserve"> </w:t>
      </w:r>
      <w:r w:rsidRPr="007D17E2">
        <w:rPr>
          <w:bCs/>
          <w:szCs w:val="24"/>
        </w:rPr>
        <w:t>Controlled Laboratory Comparison Study of Motion With Football Equipment in a Destabilized Cervical Spine: Three Spine-Board Transfer Techniques.  2nd. Orthop J Sports Med. 2015 Sep 8</w:t>
      </w:r>
      <w:proofErr w:type="gramStart"/>
      <w:r w:rsidRPr="007D17E2">
        <w:rPr>
          <w:bCs/>
          <w:szCs w:val="24"/>
        </w:rPr>
        <w:t>;3</w:t>
      </w:r>
      <w:proofErr w:type="gramEnd"/>
      <w:r w:rsidRPr="007D17E2">
        <w:rPr>
          <w:bCs/>
          <w:szCs w:val="24"/>
        </w:rPr>
        <w:t xml:space="preserve">(9):2325967115601853. </w:t>
      </w:r>
      <w:proofErr w:type="gramStart"/>
      <w:r w:rsidRPr="007D17E2">
        <w:rPr>
          <w:bCs/>
          <w:szCs w:val="24"/>
        </w:rPr>
        <w:t>doi</w:t>
      </w:r>
      <w:proofErr w:type="gramEnd"/>
      <w:r w:rsidRPr="007D17E2">
        <w:rPr>
          <w:bCs/>
          <w:szCs w:val="24"/>
        </w:rPr>
        <w:t xml:space="preserve">: 10.1177/2325967115601853. </w:t>
      </w:r>
      <w:proofErr w:type="gramStart"/>
      <w:r w:rsidRPr="007D17E2">
        <w:rPr>
          <w:bCs/>
          <w:szCs w:val="24"/>
        </w:rPr>
        <w:t>eCollection</w:t>
      </w:r>
      <w:proofErr w:type="gramEnd"/>
      <w:r w:rsidRPr="007D17E2">
        <w:rPr>
          <w:bCs/>
          <w:szCs w:val="24"/>
        </w:rPr>
        <w:t xml:space="preserve"> 2015 Sep. </w:t>
      </w:r>
      <w:r w:rsidR="00B4302E" w:rsidRPr="007D17E2">
        <w:rPr>
          <w:bCs/>
          <w:szCs w:val="24"/>
        </w:rPr>
        <w:t>PMID: 26535397.</w:t>
      </w:r>
    </w:p>
    <w:p w:rsidR="00B4302E" w:rsidRPr="007D17E2" w:rsidRDefault="00B4302E" w:rsidP="007D17E2">
      <w:pPr>
        <w:ind w:left="720"/>
        <w:contextualSpacing/>
        <w:rPr>
          <w:bCs/>
          <w:szCs w:val="24"/>
        </w:rPr>
      </w:pPr>
    </w:p>
    <w:p w:rsidR="00B4302E" w:rsidRPr="007D17E2" w:rsidRDefault="00B4302E" w:rsidP="00442538">
      <w:pPr>
        <w:numPr>
          <w:ilvl w:val="0"/>
          <w:numId w:val="45"/>
        </w:numPr>
        <w:contextualSpacing/>
        <w:rPr>
          <w:bCs/>
          <w:szCs w:val="24"/>
        </w:rPr>
      </w:pPr>
      <w:r w:rsidRPr="007D17E2">
        <w:rPr>
          <w:bCs/>
          <w:szCs w:val="24"/>
        </w:rPr>
        <w:t xml:space="preserve">Zdziarski LA, Chen C, Horodyski M, Vincent KR, Vincent HK. Kinematic, Cardiopulmonary, and Metabolic Responses of Overweight Runners While Running at Self-Selected and Standardized Speeds. PM R. 2015 Jul 2. </w:t>
      </w:r>
      <w:proofErr w:type="spellStart"/>
      <w:proofErr w:type="gramStart"/>
      <w:r w:rsidRPr="007D17E2">
        <w:rPr>
          <w:bCs/>
          <w:szCs w:val="24"/>
        </w:rPr>
        <w:t>pii</w:t>
      </w:r>
      <w:proofErr w:type="spellEnd"/>
      <w:proofErr w:type="gramEnd"/>
      <w:r w:rsidRPr="007D17E2">
        <w:rPr>
          <w:bCs/>
          <w:szCs w:val="24"/>
        </w:rPr>
        <w:t xml:space="preserve">: S1934-1482(15)00749-2. </w:t>
      </w:r>
      <w:proofErr w:type="gramStart"/>
      <w:r w:rsidRPr="007D17E2">
        <w:rPr>
          <w:bCs/>
          <w:szCs w:val="24"/>
        </w:rPr>
        <w:t>doi</w:t>
      </w:r>
      <w:proofErr w:type="gramEnd"/>
      <w:r w:rsidRPr="007D17E2">
        <w:rPr>
          <w:bCs/>
          <w:szCs w:val="24"/>
        </w:rPr>
        <w:t>: 10.1016/j.pmrj.2015.06.441. [Epub ahead of print] PMID: 26146194.</w:t>
      </w:r>
    </w:p>
    <w:p w:rsidR="00657440" w:rsidRPr="007D17E2" w:rsidRDefault="00657440" w:rsidP="007D17E2">
      <w:pPr>
        <w:pStyle w:val="ListParagraph"/>
        <w:contextualSpacing/>
        <w:rPr>
          <w:bCs/>
          <w:szCs w:val="24"/>
        </w:rPr>
      </w:pPr>
    </w:p>
    <w:p w:rsidR="00B4302E" w:rsidRPr="007D17E2" w:rsidRDefault="00B4302E" w:rsidP="00442538">
      <w:pPr>
        <w:numPr>
          <w:ilvl w:val="0"/>
          <w:numId w:val="45"/>
        </w:numPr>
        <w:contextualSpacing/>
        <w:rPr>
          <w:bCs/>
          <w:szCs w:val="24"/>
        </w:rPr>
      </w:pPr>
      <w:proofErr w:type="spellStart"/>
      <w:r w:rsidRPr="007D17E2">
        <w:rPr>
          <w:bCs/>
          <w:szCs w:val="24"/>
        </w:rPr>
        <w:t>Smitherman</w:t>
      </w:r>
      <w:proofErr w:type="spellEnd"/>
      <w:r w:rsidRPr="007D17E2">
        <w:rPr>
          <w:bCs/>
          <w:szCs w:val="24"/>
        </w:rPr>
        <w:t xml:space="preserve"> JA, Struk AM, Cricchio M, McFadden G, Dell RB, Horodyski M, Wright TW. </w:t>
      </w:r>
      <w:r w:rsidR="0074537F" w:rsidRPr="007D17E2">
        <w:rPr>
          <w:bCs/>
          <w:szCs w:val="24"/>
        </w:rPr>
        <w:t>Arthroscopy and M</w:t>
      </w:r>
      <w:r w:rsidRPr="007D17E2">
        <w:rPr>
          <w:bCs/>
          <w:szCs w:val="24"/>
        </w:rPr>
        <w:t xml:space="preserve">anipulation </w:t>
      </w:r>
      <w:proofErr w:type="gramStart"/>
      <w:r w:rsidR="0074537F" w:rsidRPr="007D17E2">
        <w:rPr>
          <w:bCs/>
          <w:szCs w:val="24"/>
        </w:rPr>
        <w:t>V</w:t>
      </w:r>
      <w:r w:rsidRPr="007D17E2">
        <w:rPr>
          <w:bCs/>
          <w:szCs w:val="24"/>
        </w:rPr>
        <w:t>ersus</w:t>
      </w:r>
      <w:proofErr w:type="gramEnd"/>
      <w:r w:rsidRPr="007D17E2">
        <w:rPr>
          <w:bCs/>
          <w:szCs w:val="24"/>
        </w:rPr>
        <w:t xml:space="preserve"> </w:t>
      </w:r>
      <w:r w:rsidR="0074537F" w:rsidRPr="007D17E2">
        <w:rPr>
          <w:bCs/>
          <w:szCs w:val="24"/>
        </w:rPr>
        <w:t>H</w:t>
      </w:r>
      <w:r w:rsidRPr="007D17E2">
        <w:rPr>
          <w:bCs/>
          <w:szCs w:val="24"/>
        </w:rPr>
        <w:t xml:space="preserve">ome </w:t>
      </w:r>
      <w:r w:rsidR="0074537F" w:rsidRPr="007D17E2">
        <w:rPr>
          <w:bCs/>
          <w:szCs w:val="24"/>
        </w:rPr>
        <w:t>T</w:t>
      </w:r>
      <w:r w:rsidRPr="007D17E2">
        <w:rPr>
          <w:bCs/>
          <w:szCs w:val="24"/>
        </w:rPr>
        <w:t xml:space="preserve">herapy </w:t>
      </w:r>
      <w:r w:rsidR="0074537F" w:rsidRPr="007D17E2">
        <w:rPr>
          <w:bCs/>
          <w:szCs w:val="24"/>
        </w:rPr>
        <w:t>P</w:t>
      </w:r>
      <w:r w:rsidRPr="007D17E2">
        <w:rPr>
          <w:bCs/>
          <w:szCs w:val="24"/>
        </w:rPr>
        <w:t xml:space="preserve">rogram in </w:t>
      </w:r>
      <w:r w:rsidR="0074537F" w:rsidRPr="007D17E2">
        <w:rPr>
          <w:bCs/>
          <w:szCs w:val="24"/>
        </w:rPr>
        <w:t>Treatment of A</w:t>
      </w:r>
      <w:r w:rsidRPr="007D17E2">
        <w:rPr>
          <w:bCs/>
          <w:szCs w:val="24"/>
        </w:rPr>
        <w:t xml:space="preserve">dhesive </w:t>
      </w:r>
      <w:r w:rsidR="0074537F" w:rsidRPr="007D17E2">
        <w:rPr>
          <w:bCs/>
          <w:szCs w:val="24"/>
        </w:rPr>
        <w:t>C</w:t>
      </w:r>
      <w:r w:rsidRPr="007D17E2">
        <w:rPr>
          <w:bCs/>
          <w:szCs w:val="24"/>
        </w:rPr>
        <w:t xml:space="preserve">apsulitis of the </w:t>
      </w:r>
      <w:r w:rsidR="0074537F" w:rsidRPr="007D17E2">
        <w:rPr>
          <w:bCs/>
          <w:szCs w:val="24"/>
        </w:rPr>
        <w:t>Shoulder: A</w:t>
      </w:r>
      <w:r w:rsidRPr="007D17E2">
        <w:rPr>
          <w:bCs/>
          <w:szCs w:val="24"/>
        </w:rPr>
        <w:t xml:space="preserve"> </w:t>
      </w:r>
      <w:r w:rsidR="0074537F" w:rsidRPr="007D17E2">
        <w:rPr>
          <w:bCs/>
          <w:szCs w:val="24"/>
        </w:rPr>
        <w:t>P</w:t>
      </w:r>
      <w:r w:rsidRPr="007D17E2">
        <w:rPr>
          <w:bCs/>
          <w:szCs w:val="24"/>
        </w:rPr>
        <w:t xml:space="preserve">rospective </w:t>
      </w:r>
      <w:r w:rsidR="0074537F" w:rsidRPr="007D17E2">
        <w:rPr>
          <w:bCs/>
          <w:szCs w:val="24"/>
        </w:rPr>
        <w:t>R</w:t>
      </w:r>
      <w:r w:rsidRPr="007D17E2">
        <w:rPr>
          <w:bCs/>
          <w:szCs w:val="24"/>
        </w:rPr>
        <w:t xml:space="preserve">andomized </w:t>
      </w:r>
      <w:r w:rsidR="0074537F" w:rsidRPr="007D17E2">
        <w:rPr>
          <w:bCs/>
          <w:szCs w:val="24"/>
        </w:rPr>
        <w:t>S</w:t>
      </w:r>
      <w:r w:rsidRPr="007D17E2">
        <w:rPr>
          <w:bCs/>
          <w:szCs w:val="24"/>
        </w:rPr>
        <w:t>tudy. J Surg Orthop Adv. 2015 Spring</w:t>
      </w:r>
      <w:proofErr w:type="gramStart"/>
      <w:r w:rsidRPr="007D17E2">
        <w:rPr>
          <w:bCs/>
          <w:szCs w:val="24"/>
        </w:rPr>
        <w:t>;24</w:t>
      </w:r>
      <w:proofErr w:type="gramEnd"/>
      <w:r w:rsidRPr="007D17E2">
        <w:rPr>
          <w:bCs/>
          <w:szCs w:val="24"/>
        </w:rPr>
        <w:t>(1):69-74. PMID: 25830267.</w:t>
      </w:r>
      <w:r w:rsidR="00992425" w:rsidRPr="007D17E2">
        <w:rPr>
          <w:bCs/>
          <w:szCs w:val="24"/>
        </w:rPr>
        <w:br/>
      </w:r>
    </w:p>
    <w:p w:rsidR="00992425" w:rsidRPr="007D17E2" w:rsidRDefault="00992425" w:rsidP="00442538">
      <w:pPr>
        <w:pStyle w:val="desc"/>
        <w:numPr>
          <w:ilvl w:val="0"/>
          <w:numId w:val="45"/>
        </w:numPr>
        <w:contextualSpacing/>
        <w:rPr>
          <w:rStyle w:val="cit-doi3"/>
          <w:bCs/>
        </w:rPr>
      </w:pPr>
      <w:r w:rsidRPr="007D17E2">
        <w:t xml:space="preserve">Zaremski JL, Horodyski M, </w:t>
      </w:r>
      <w:proofErr w:type="spellStart"/>
      <w:r w:rsidRPr="007D17E2">
        <w:t>Donlan</w:t>
      </w:r>
      <w:proofErr w:type="spellEnd"/>
      <w:r w:rsidRPr="007D17E2">
        <w:t xml:space="preserve"> RM, Brisbane ST, Farmer KW. Does Geographic Location Matter on the Prevalence of Ulnar Collateral Ligament Reconstruction in Collegiate Baseball Pitchers? </w:t>
      </w:r>
      <w:r w:rsidRPr="007D17E2">
        <w:rPr>
          <w:rStyle w:val="jrnl"/>
        </w:rPr>
        <w:t>Orthop J Sports Med</w:t>
      </w:r>
      <w:r w:rsidRPr="007D17E2">
        <w:t>. 2015 Nov 19</w:t>
      </w:r>
      <w:proofErr w:type="gramStart"/>
      <w:r w:rsidRPr="007D17E2">
        <w:t>;3</w:t>
      </w:r>
      <w:proofErr w:type="gramEnd"/>
      <w:r w:rsidRPr="007D17E2">
        <w:t xml:space="preserve">(11):2325967115616582. </w:t>
      </w:r>
      <w:proofErr w:type="gramStart"/>
      <w:r w:rsidRPr="007D17E2">
        <w:t>doi</w:t>
      </w:r>
      <w:proofErr w:type="gramEnd"/>
      <w:r w:rsidRPr="007D17E2">
        <w:t xml:space="preserve">: 10.1177/2325967115616582. </w:t>
      </w:r>
      <w:proofErr w:type="gramStart"/>
      <w:r w:rsidRPr="007D17E2">
        <w:t>eCollection</w:t>
      </w:r>
      <w:proofErr w:type="gramEnd"/>
      <w:r w:rsidRPr="007D17E2">
        <w:t xml:space="preserve"> 2015 Nov. PMID:26740953. </w:t>
      </w:r>
      <w:r w:rsidRPr="007D17E2">
        <w:rPr>
          <w:rStyle w:val="cit-doi3"/>
          <w:bCs/>
        </w:rPr>
        <w:br/>
      </w:r>
    </w:p>
    <w:p w:rsidR="008C6622" w:rsidRPr="007D17E2" w:rsidRDefault="008C6622" w:rsidP="00442538">
      <w:pPr>
        <w:numPr>
          <w:ilvl w:val="0"/>
          <w:numId w:val="45"/>
        </w:numPr>
        <w:contextualSpacing/>
        <w:rPr>
          <w:bCs/>
          <w:szCs w:val="24"/>
        </w:rPr>
      </w:pPr>
      <w:r w:rsidRPr="007D17E2">
        <w:rPr>
          <w:bCs/>
          <w:szCs w:val="24"/>
        </w:rPr>
        <w:t>Vincent HK, Horodyski M, Vincent KR, Brisbane ST, Sadasivan KK.</w:t>
      </w:r>
      <w:r w:rsidRPr="007D17E2">
        <w:rPr>
          <w:szCs w:val="24"/>
        </w:rPr>
        <w:t xml:space="preserve"> </w:t>
      </w:r>
      <w:r w:rsidRPr="007D17E2">
        <w:rPr>
          <w:bCs/>
          <w:szCs w:val="24"/>
        </w:rPr>
        <w:t xml:space="preserve">Psychological Distress </w:t>
      </w:r>
      <w:proofErr w:type="gramStart"/>
      <w:r w:rsidRPr="007D17E2">
        <w:rPr>
          <w:bCs/>
          <w:szCs w:val="24"/>
        </w:rPr>
        <w:t>After</w:t>
      </w:r>
      <w:proofErr w:type="gramEnd"/>
      <w:r w:rsidRPr="007D17E2">
        <w:rPr>
          <w:bCs/>
          <w:szCs w:val="24"/>
        </w:rPr>
        <w:t xml:space="preserve"> Orthopedic Trauma: Prevalence in Patients and Implications for Rehabilitation. PMR. 2015 Sep</w:t>
      </w:r>
      <w:proofErr w:type="gramStart"/>
      <w:r w:rsidRPr="007D17E2">
        <w:rPr>
          <w:bCs/>
          <w:szCs w:val="24"/>
        </w:rPr>
        <w:t>;7</w:t>
      </w:r>
      <w:proofErr w:type="gramEnd"/>
      <w:r w:rsidRPr="007D17E2">
        <w:rPr>
          <w:bCs/>
          <w:szCs w:val="24"/>
        </w:rPr>
        <w:t xml:space="preserve">(9):978-89. </w:t>
      </w:r>
      <w:proofErr w:type="gramStart"/>
      <w:r w:rsidRPr="007D17E2">
        <w:rPr>
          <w:bCs/>
          <w:szCs w:val="24"/>
        </w:rPr>
        <w:t>doi</w:t>
      </w:r>
      <w:proofErr w:type="gramEnd"/>
      <w:r w:rsidRPr="007D17E2">
        <w:rPr>
          <w:bCs/>
          <w:szCs w:val="24"/>
        </w:rPr>
        <w:t>: 10.1016/j.pmrj.2015.03.007. Epub 2015 Mar 12. Review. PMID: 25772720.</w:t>
      </w:r>
    </w:p>
    <w:p w:rsidR="008C6622" w:rsidRPr="007D17E2" w:rsidRDefault="008C6622" w:rsidP="007D17E2">
      <w:pPr>
        <w:ind w:left="720"/>
        <w:contextualSpacing/>
        <w:rPr>
          <w:bCs/>
          <w:szCs w:val="24"/>
        </w:rPr>
      </w:pPr>
    </w:p>
    <w:p w:rsidR="008C6622" w:rsidRPr="007D17E2" w:rsidRDefault="008C6622" w:rsidP="00442538">
      <w:pPr>
        <w:numPr>
          <w:ilvl w:val="0"/>
          <w:numId w:val="45"/>
        </w:numPr>
        <w:contextualSpacing/>
        <w:rPr>
          <w:bCs/>
          <w:szCs w:val="24"/>
        </w:rPr>
      </w:pPr>
      <w:r w:rsidRPr="007D17E2">
        <w:rPr>
          <w:bCs/>
          <w:szCs w:val="24"/>
        </w:rPr>
        <w:t xml:space="preserve">Prasarn ML, Horodyski M, </w:t>
      </w:r>
      <w:proofErr w:type="spellStart"/>
      <w:r w:rsidRPr="007D17E2">
        <w:rPr>
          <w:bCs/>
          <w:szCs w:val="24"/>
        </w:rPr>
        <w:t>Behrend</w:t>
      </w:r>
      <w:proofErr w:type="spellEnd"/>
      <w:r w:rsidRPr="007D17E2">
        <w:rPr>
          <w:bCs/>
          <w:szCs w:val="24"/>
        </w:rPr>
        <w:t xml:space="preserve"> C, Del Rossi G, Dubose D, Rechtine GR. Is it safe to use a </w:t>
      </w:r>
      <w:r w:rsidR="0074537F" w:rsidRPr="007D17E2">
        <w:rPr>
          <w:bCs/>
          <w:szCs w:val="24"/>
        </w:rPr>
        <w:t>K</w:t>
      </w:r>
      <w:r w:rsidRPr="007D17E2">
        <w:rPr>
          <w:bCs/>
          <w:szCs w:val="24"/>
        </w:rPr>
        <w:t xml:space="preserve">inetic </w:t>
      </w:r>
      <w:r w:rsidR="0074537F" w:rsidRPr="007D17E2">
        <w:rPr>
          <w:bCs/>
          <w:szCs w:val="24"/>
        </w:rPr>
        <w:t>T</w:t>
      </w:r>
      <w:r w:rsidRPr="007D17E2">
        <w:rPr>
          <w:bCs/>
          <w:szCs w:val="24"/>
        </w:rPr>
        <w:t xml:space="preserve">herapy </w:t>
      </w:r>
      <w:r w:rsidR="0074537F" w:rsidRPr="007D17E2">
        <w:rPr>
          <w:bCs/>
          <w:szCs w:val="24"/>
        </w:rPr>
        <w:t>B</w:t>
      </w:r>
      <w:r w:rsidRPr="007D17E2">
        <w:rPr>
          <w:bCs/>
          <w:szCs w:val="24"/>
        </w:rPr>
        <w:t xml:space="preserve">ed for </w:t>
      </w:r>
      <w:r w:rsidR="0074537F" w:rsidRPr="007D17E2">
        <w:rPr>
          <w:bCs/>
          <w:szCs w:val="24"/>
        </w:rPr>
        <w:t>C</w:t>
      </w:r>
      <w:r w:rsidRPr="007D17E2">
        <w:rPr>
          <w:bCs/>
          <w:szCs w:val="24"/>
        </w:rPr>
        <w:t xml:space="preserve">are of </w:t>
      </w:r>
      <w:r w:rsidR="0074537F" w:rsidRPr="007D17E2">
        <w:rPr>
          <w:bCs/>
          <w:szCs w:val="24"/>
        </w:rPr>
        <w:t>P</w:t>
      </w:r>
      <w:r w:rsidRPr="007D17E2">
        <w:rPr>
          <w:bCs/>
          <w:szCs w:val="24"/>
        </w:rPr>
        <w:t xml:space="preserve">atients with </w:t>
      </w:r>
      <w:r w:rsidR="0074537F" w:rsidRPr="007D17E2">
        <w:rPr>
          <w:bCs/>
          <w:szCs w:val="24"/>
        </w:rPr>
        <w:t>C</w:t>
      </w:r>
      <w:r w:rsidRPr="007D17E2">
        <w:rPr>
          <w:bCs/>
          <w:szCs w:val="24"/>
        </w:rPr>
        <w:t xml:space="preserve">ervical </w:t>
      </w:r>
      <w:r w:rsidR="0074537F" w:rsidRPr="007D17E2">
        <w:rPr>
          <w:bCs/>
          <w:szCs w:val="24"/>
        </w:rPr>
        <w:t>S</w:t>
      </w:r>
      <w:r w:rsidRPr="007D17E2">
        <w:rPr>
          <w:bCs/>
          <w:szCs w:val="24"/>
        </w:rPr>
        <w:t xml:space="preserve">pine </w:t>
      </w:r>
      <w:r w:rsidR="0074537F" w:rsidRPr="007D17E2">
        <w:rPr>
          <w:bCs/>
          <w:szCs w:val="24"/>
        </w:rPr>
        <w:t>I</w:t>
      </w:r>
      <w:r w:rsidRPr="007D17E2">
        <w:rPr>
          <w:bCs/>
          <w:szCs w:val="24"/>
        </w:rPr>
        <w:t>njuries? Injury. 2015 Feb</w:t>
      </w:r>
      <w:proofErr w:type="gramStart"/>
      <w:r w:rsidRPr="007D17E2">
        <w:rPr>
          <w:bCs/>
          <w:szCs w:val="24"/>
        </w:rPr>
        <w:t>;46</w:t>
      </w:r>
      <w:proofErr w:type="gramEnd"/>
      <w:r w:rsidRPr="007D17E2">
        <w:rPr>
          <w:bCs/>
          <w:szCs w:val="24"/>
        </w:rPr>
        <w:t>(2):388-91.doi:10.1016/j.injury.2014.10.049.Epub 2014 Oct 31.PMID: 25457336.</w:t>
      </w:r>
    </w:p>
    <w:p w:rsidR="008C6622" w:rsidRPr="007D17E2" w:rsidRDefault="008C6622" w:rsidP="007D17E2">
      <w:pPr>
        <w:ind w:left="720"/>
        <w:contextualSpacing/>
        <w:rPr>
          <w:bCs/>
          <w:szCs w:val="24"/>
        </w:rPr>
      </w:pPr>
    </w:p>
    <w:p w:rsidR="008C6622" w:rsidRPr="007D17E2" w:rsidRDefault="008C6622" w:rsidP="00442538">
      <w:pPr>
        <w:numPr>
          <w:ilvl w:val="0"/>
          <w:numId w:val="45"/>
        </w:numPr>
        <w:contextualSpacing/>
        <w:rPr>
          <w:bCs/>
          <w:szCs w:val="24"/>
        </w:rPr>
      </w:pPr>
      <w:r w:rsidRPr="007D17E2">
        <w:rPr>
          <w:bCs/>
          <w:szCs w:val="24"/>
        </w:rPr>
        <w:lastRenderedPageBreak/>
        <w:t xml:space="preserve">Vincent HK, Haupt E, Tang S, </w:t>
      </w:r>
      <w:proofErr w:type="spellStart"/>
      <w:r w:rsidRPr="007D17E2">
        <w:rPr>
          <w:bCs/>
          <w:szCs w:val="24"/>
        </w:rPr>
        <w:t>Egwuatu</w:t>
      </w:r>
      <w:proofErr w:type="spellEnd"/>
      <w:r w:rsidRPr="007D17E2">
        <w:rPr>
          <w:bCs/>
          <w:szCs w:val="24"/>
        </w:rPr>
        <w:t xml:space="preserve"> A, Vlasak R, Horodyski M, </w:t>
      </w:r>
      <w:proofErr w:type="spellStart"/>
      <w:r w:rsidRPr="007D17E2">
        <w:rPr>
          <w:bCs/>
          <w:szCs w:val="24"/>
        </w:rPr>
        <w:t>Carden</w:t>
      </w:r>
      <w:proofErr w:type="spellEnd"/>
      <w:r w:rsidRPr="007D17E2">
        <w:rPr>
          <w:bCs/>
          <w:szCs w:val="24"/>
        </w:rPr>
        <w:t xml:space="preserve"> D, </w:t>
      </w:r>
      <w:proofErr w:type="spellStart"/>
      <w:r w:rsidRPr="007D17E2">
        <w:rPr>
          <w:bCs/>
          <w:szCs w:val="24"/>
        </w:rPr>
        <w:t>Sadisivan</w:t>
      </w:r>
      <w:proofErr w:type="spellEnd"/>
      <w:r w:rsidRPr="007D17E2">
        <w:rPr>
          <w:bCs/>
          <w:szCs w:val="24"/>
        </w:rPr>
        <w:t xml:space="preserve"> KK. Perioperative and </w:t>
      </w:r>
      <w:r w:rsidR="0074537F" w:rsidRPr="007D17E2">
        <w:rPr>
          <w:bCs/>
          <w:szCs w:val="24"/>
        </w:rPr>
        <w:t>A</w:t>
      </w:r>
      <w:r w:rsidRPr="007D17E2">
        <w:rPr>
          <w:bCs/>
          <w:szCs w:val="24"/>
        </w:rPr>
        <w:t xml:space="preserve">cute </w:t>
      </w:r>
      <w:r w:rsidR="0074537F" w:rsidRPr="007D17E2">
        <w:rPr>
          <w:bCs/>
          <w:szCs w:val="24"/>
        </w:rPr>
        <w:t>C</w:t>
      </w:r>
      <w:r w:rsidRPr="007D17E2">
        <w:rPr>
          <w:bCs/>
          <w:szCs w:val="24"/>
        </w:rPr>
        <w:t xml:space="preserve">are </w:t>
      </w:r>
      <w:r w:rsidR="0074537F" w:rsidRPr="007D17E2">
        <w:rPr>
          <w:bCs/>
          <w:szCs w:val="24"/>
        </w:rPr>
        <w:t>0</w:t>
      </w:r>
      <w:r w:rsidRPr="007D17E2">
        <w:rPr>
          <w:bCs/>
          <w:szCs w:val="24"/>
        </w:rPr>
        <w:t xml:space="preserve">utcomes in </w:t>
      </w:r>
      <w:r w:rsidR="0074537F" w:rsidRPr="007D17E2">
        <w:rPr>
          <w:bCs/>
          <w:szCs w:val="24"/>
        </w:rPr>
        <w:t>M</w:t>
      </w:r>
      <w:r w:rsidRPr="007D17E2">
        <w:rPr>
          <w:bCs/>
          <w:szCs w:val="24"/>
        </w:rPr>
        <w:t xml:space="preserve">orbidly </w:t>
      </w:r>
      <w:r w:rsidR="0074537F" w:rsidRPr="007D17E2">
        <w:rPr>
          <w:bCs/>
          <w:szCs w:val="24"/>
        </w:rPr>
        <w:t>O</w:t>
      </w:r>
      <w:r w:rsidRPr="007D17E2">
        <w:rPr>
          <w:bCs/>
          <w:szCs w:val="24"/>
        </w:rPr>
        <w:t xml:space="preserve">bese </w:t>
      </w:r>
      <w:r w:rsidR="0074537F" w:rsidRPr="007D17E2">
        <w:rPr>
          <w:bCs/>
          <w:szCs w:val="24"/>
        </w:rPr>
        <w:t>P</w:t>
      </w:r>
      <w:r w:rsidRPr="007D17E2">
        <w:rPr>
          <w:bCs/>
          <w:szCs w:val="24"/>
        </w:rPr>
        <w:t xml:space="preserve">atients with </w:t>
      </w:r>
      <w:r w:rsidR="0074537F" w:rsidRPr="007D17E2">
        <w:rPr>
          <w:bCs/>
          <w:szCs w:val="24"/>
        </w:rPr>
        <w:t>Acetabular F</w:t>
      </w:r>
      <w:r w:rsidRPr="007D17E2">
        <w:rPr>
          <w:bCs/>
          <w:szCs w:val="24"/>
        </w:rPr>
        <w:t xml:space="preserve">ractures at a Level 1 </w:t>
      </w:r>
      <w:r w:rsidR="0074537F" w:rsidRPr="007D17E2">
        <w:rPr>
          <w:bCs/>
          <w:szCs w:val="24"/>
        </w:rPr>
        <w:t>T</w:t>
      </w:r>
      <w:r w:rsidRPr="007D17E2">
        <w:rPr>
          <w:bCs/>
          <w:szCs w:val="24"/>
        </w:rPr>
        <w:t xml:space="preserve">rauma </w:t>
      </w:r>
      <w:r w:rsidR="0074537F" w:rsidRPr="007D17E2">
        <w:rPr>
          <w:bCs/>
          <w:szCs w:val="24"/>
        </w:rPr>
        <w:t>C</w:t>
      </w:r>
      <w:r w:rsidRPr="007D17E2">
        <w:rPr>
          <w:bCs/>
          <w:szCs w:val="24"/>
        </w:rPr>
        <w:t>enter.</w:t>
      </w:r>
      <w:r w:rsidR="0074537F" w:rsidRPr="007D17E2">
        <w:rPr>
          <w:bCs/>
          <w:szCs w:val="24"/>
        </w:rPr>
        <w:t xml:space="preserve"> </w:t>
      </w:r>
      <w:r w:rsidRPr="007D17E2">
        <w:rPr>
          <w:bCs/>
          <w:szCs w:val="24"/>
        </w:rPr>
        <w:t>J Orthop. 2014 May 10</w:t>
      </w:r>
      <w:proofErr w:type="gramStart"/>
      <w:r w:rsidRPr="007D17E2">
        <w:rPr>
          <w:bCs/>
          <w:szCs w:val="24"/>
        </w:rPr>
        <w:t>;11</w:t>
      </w:r>
      <w:proofErr w:type="gramEnd"/>
      <w:r w:rsidRPr="007D17E2">
        <w:rPr>
          <w:bCs/>
          <w:szCs w:val="24"/>
        </w:rPr>
        <w:t xml:space="preserve">(2):58-63. </w:t>
      </w:r>
      <w:proofErr w:type="gramStart"/>
      <w:r w:rsidRPr="007D17E2">
        <w:rPr>
          <w:bCs/>
          <w:szCs w:val="24"/>
        </w:rPr>
        <w:t>doi</w:t>
      </w:r>
      <w:proofErr w:type="gramEnd"/>
      <w:r w:rsidRPr="007D17E2">
        <w:rPr>
          <w:bCs/>
          <w:szCs w:val="24"/>
        </w:rPr>
        <w:t xml:space="preserve">: 10.1016/j.jor.2014.04.016. </w:t>
      </w:r>
      <w:proofErr w:type="gramStart"/>
      <w:r w:rsidRPr="007D17E2">
        <w:rPr>
          <w:bCs/>
          <w:szCs w:val="24"/>
        </w:rPr>
        <w:t>eCollection</w:t>
      </w:r>
      <w:proofErr w:type="gramEnd"/>
      <w:r w:rsidRPr="007D17E2">
        <w:rPr>
          <w:bCs/>
          <w:szCs w:val="24"/>
        </w:rPr>
        <w:t xml:space="preserve"> 2014 Jun. PMID: 25104886.</w:t>
      </w:r>
    </w:p>
    <w:p w:rsidR="00E7244C" w:rsidRPr="007D17E2" w:rsidRDefault="00E7244C" w:rsidP="007D17E2">
      <w:pPr>
        <w:ind w:left="360"/>
        <w:contextualSpacing/>
        <w:rPr>
          <w:szCs w:val="24"/>
        </w:rPr>
      </w:pPr>
    </w:p>
    <w:p w:rsidR="00657440" w:rsidRPr="007D17E2" w:rsidRDefault="00657440" w:rsidP="00442538">
      <w:pPr>
        <w:pStyle w:val="ListBullet"/>
        <w:numPr>
          <w:ilvl w:val="0"/>
          <w:numId w:val="45"/>
        </w:numPr>
        <w:spacing w:line="240" w:lineRule="auto"/>
        <w:contextualSpacing/>
        <w:rPr>
          <w:rFonts w:ascii="Times New Roman" w:hAnsi="Times New Roman" w:cs="Times New Roman"/>
          <w:sz w:val="24"/>
          <w:szCs w:val="24"/>
        </w:rPr>
      </w:pPr>
      <w:r w:rsidRPr="007D17E2">
        <w:rPr>
          <w:rFonts w:ascii="Times New Roman" w:hAnsi="Times New Roman" w:cs="Times New Roman"/>
          <w:sz w:val="24"/>
          <w:szCs w:val="24"/>
        </w:rPr>
        <w:t xml:space="preserve">Hyldmo PK, Conrad BP, DuBose DN, et al. </w:t>
      </w:r>
      <w:proofErr w:type="gramStart"/>
      <w:r w:rsidRPr="007D17E2">
        <w:rPr>
          <w:rFonts w:ascii="Times New Roman" w:hAnsi="Times New Roman" w:cs="Times New Roman"/>
          <w:sz w:val="24"/>
          <w:szCs w:val="24"/>
        </w:rPr>
        <w:t>Learning</w:t>
      </w:r>
      <w:proofErr w:type="gramEnd"/>
      <w:r w:rsidRPr="007D17E2">
        <w:rPr>
          <w:rFonts w:ascii="Times New Roman" w:hAnsi="Times New Roman" w:cs="Times New Roman"/>
          <w:sz w:val="24"/>
          <w:szCs w:val="24"/>
        </w:rPr>
        <w:t xml:space="preserve"> from the dead: improving safety while placing unconscious trauma patients in various lateral positions. </w:t>
      </w:r>
      <w:r w:rsidRPr="007D17E2">
        <w:rPr>
          <w:rFonts w:ascii="Times New Roman" w:hAnsi="Times New Roman" w:cs="Times New Roman"/>
          <w:i/>
          <w:iCs/>
          <w:sz w:val="24"/>
          <w:szCs w:val="24"/>
        </w:rPr>
        <w:t>Scandinavian journal of trauma, resuscitation and emergency medicine</w:t>
      </w:r>
      <w:r w:rsidRPr="007D17E2">
        <w:rPr>
          <w:rFonts w:ascii="Times New Roman" w:hAnsi="Times New Roman" w:cs="Times New Roman"/>
          <w:sz w:val="24"/>
          <w:szCs w:val="24"/>
        </w:rPr>
        <w:t>. 2014</w:t>
      </w:r>
      <w:proofErr w:type="gramStart"/>
      <w:r w:rsidRPr="007D17E2">
        <w:rPr>
          <w:rFonts w:ascii="Times New Roman" w:hAnsi="Times New Roman" w:cs="Times New Roman"/>
          <w:sz w:val="24"/>
          <w:szCs w:val="24"/>
        </w:rPr>
        <w:t>;22</w:t>
      </w:r>
      <w:proofErr w:type="gramEnd"/>
      <w:r w:rsidRPr="007D17E2">
        <w:rPr>
          <w:rFonts w:ascii="Times New Roman" w:hAnsi="Times New Roman" w:cs="Times New Roman"/>
          <w:sz w:val="24"/>
          <w:szCs w:val="24"/>
        </w:rPr>
        <w:t>(Suppl 1):O4.</w:t>
      </w:r>
    </w:p>
    <w:p w:rsidR="00070915" w:rsidRPr="007D17E2" w:rsidRDefault="00070915" w:rsidP="007D17E2">
      <w:pPr>
        <w:pStyle w:val="ListParagraph"/>
        <w:contextualSpacing/>
        <w:rPr>
          <w:szCs w:val="24"/>
        </w:rPr>
      </w:pPr>
    </w:p>
    <w:p w:rsidR="00070915" w:rsidRPr="007D17E2" w:rsidRDefault="00070915" w:rsidP="00442538">
      <w:pPr>
        <w:pStyle w:val="ListParagraph"/>
        <w:numPr>
          <w:ilvl w:val="0"/>
          <w:numId w:val="45"/>
        </w:numPr>
        <w:contextualSpacing/>
        <w:rPr>
          <w:color w:val="000000"/>
          <w:szCs w:val="24"/>
        </w:rPr>
      </w:pPr>
      <w:r w:rsidRPr="007D17E2">
        <w:rPr>
          <w:bCs/>
          <w:color w:val="000000"/>
          <w:szCs w:val="24"/>
        </w:rPr>
        <w:t>Vincent HK</w:t>
      </w:r>
      <w:r w:rsidRPr="007D17E2">
        <w:rPr>
          <w:color w:val="000000"/>
          <w:szCs w:val="24"/>
        </w:rPr>
        <w:t xml:space="preserve">, Haupt E, Tang S, </w:t>
      </w:r>
      <w:proofErr w:type="spellStart"/>
      <w:r w:rsidRPr="007D17E2">
        <w:rPr>
          <w:color w:val="000000"/>
          <w:szCs w:val="24"/>
        </w:rPr>
        <w:t>Egwuatu</w:t>
      </w:r>
      <w:proofErr w:type="spellEnd"/>
      <w:r w:rsidRPr="007D17E2">
        <w:rPr>
          <w:color w:val="000000"/>
          <w:szCs w:val="24"/>
        </w:rPr>
        <w:t xml:space="preserve"> A, Vlasak R, Horodyski M, </w:t>
      </w:r>
      <w:proofErr w:type="spellStart"/>
      <w:r w:rsidRPr="007D17E2">
        <w:rPr>
          <w:color w:val="000000"/>
          <w:szCs w:val="24"/>
        </w:rPr>
        <w:t>Carden</w:t>
      </w:r>
      <w:proofErr w:type="spellEnd"/>
      <w:r w:rsidRPr="007D17E2">
        <w:rPr>
          <w:color w:val="000000"/>
          <w:szCs w:val="24"/>
        </w:rPr>
        <w:t xml:space="preserve"> D, and Sadasivan KK.  Perioperative and acute care outcomes in morbidly obese patients with acetabular fractures at a Level 1 trauma center. </w:t>
      </w:r>
      <w:r w:rsidRPr="007D17E2">
        <w:rPr>
          <w:i/>
          <w:iCs/>
          <w:color w:val="000000"/>
          <w:szCs w:val="24"/>
        </w:rPr>
        <w:t xml:space="preserve"> Journal of Orthopaedics. </w:t>
      </w:r>
      <w:r w:rsidRPr="007D17E2">
        <w:rPr>
          <w:color w:val="000000"/>
          <w:szCs w:val="24"/>
        </w:rPr>
        <w:t xml:space="preserve"> 11(2): 58-63. </w:t>
      </w:r>
      <w:hyperlink r:id="rId10" w:history="1">
        <w:r w:rsidRPr="007D17E2">
          <w:rPr>
            <w:rStyle w:val="Hyperlink"/>
            <w:szCs w:val="24"/>
          </w:rPr>
          <w:t>http://www.ncbi.nlm.nih.gov/pubmed/25104886</w:t>
        </w:r>
      </w:hyperlink>
      <w:r w:rsidRPr="007D17E2">
        <w:rPr>
          <w:color w:val="000000"/>
          <w:szCs w:val="24"/>
        </w:rPr>
        <w:t>. 2014.</w:t>
      </w:r>
      <w:r w:rsidR="00992425" w:rsidRPr="007D17E2">
        <w:rPr>
          <w:color w:val="000000"/>
          <w:szCs w:val="24"/>
        </w:rPr>
        <w:br/>
      </w:r>
    </w:p>
    <w:p w:rsidR="00992425" w:rsidRPr="007D17E2" w:rsidRDefault="00992425" w:rsidP="00442538">
      <w:pPr>
        <w:pStyle w:val="desc"/>
        <w:numPr>
          <w:ilvl w:val="0"/>
          <w:numId w:val="45"/>
        </w:numPr>
        <w:contextualSpacing/>
      </w:pPr>
      <w:r w:rsidRPr="007D17E2">
        <w:t xml:space="preserve">Del Rossi G, </w:t>
      </w:r>
      <w:r w:rsidRPr="007D17E2">
        <w:rPr>
          <w:bCs/>
        </w:rPr>
        <w:t>Dubose D</w:t>
      </w:r>
      <w:r w:rsidRPr="007D17E2">
        <w:t xml:space="preserve">, Scott N, Conrad BP, Hyldmo PK, Rechtine GR, Horodyski M. Motion produced in the unstable cervical spine by the HAINES and lateral recovery positions. </w:t>
      </w:r>
      <w:proofErr w:type="spellStart"/>
      <w:r w:rsidRPr="007D17E2">
        <w:rPr>
          <w:rStyle w:val="jrnl"/>
        </w:rPr>
        <w:t>Prehosp</w:t>
      </w:r>
      <w:proofErr w:type="spellEnd"/>
      <w:r w:rsidRPr="007D17E2">
        <w:rPr>
          <w:rStyle w:val="jrnl"/>
        </w:rPr>
        <w:t xml:space="preserve"> </w:t>
      </w:r>
      <w:proofErr w:type="spellStart"/>
      <w:r w:rsidRPr="007D17E2">
        <w:rPr>
          <w:rStyle w:val="jrnl"/>
        </w:rPr>
        <w:t>Emerg</w:t>
      </w:r>
      <w:proofErr w:type="spellEnd"/>
      <w:r w:rsidRPr="007D17E2">
        <w:rPr>
          <w:rStyle w:val="jrnl"/>
        </w:rPr>
        <w:t xml:space="preserve"> Care</w:t>
      </w:r>
      <w:r w:rsidRPr="007D17E2">
        <w:t>. 2014 Oct-Dec</w:t>
      </w:r>
      <w:proofErr w:type="gramStart"/>
      <w:r w:rsidRPr="007D17E2">
        <w:t>;18</w:t>
      </w:r>
      <w:proofErr w:type="gramEnd"/>
      <w:r w:rsidRPr="007D17E2">
        <w:t xml:space="preserve">(4):539-43. </w:t>
      </w:r>
      <w:proofErr w:type="gramStart"/>
      <w:r w:rsidRPr="007D17E2">
        <w:t>doi</w:t>
      </w:r>
      <w:proofErr w:type="gramEnd"/>
      <w:r w:rsidRPr="007D17E2">
        <w:t>: 10.3109/10903127.2014.916019. Epub 2014 May 30. PMID</w:t>
      </w:r>
      <w:proofErr w:type="gramStart"/>
      <w:r w:rsidRPr="007D17E2">
        <w:t>:24878332</w:t>
      </w:r>
      <w:proofErr w:type="gramEnd"/>
      <w:r w:rsidRPr="007D17E2">
        <w:t>.</w:t>
      </w:r>
    </w:p>
    <w:p w:rsidR="002D4B79" w:rsidRPr="007D17E2" w:rsidRDefault="002D4B79" w:rsidP="00442538">
      <w:pPr>
        <w:pStyle w:val="ListParagraph"/>
        <w:widowControl/>
        <w:numPr>
          <w:ilvl w:val="0"/>
          <w:numId w:val="45"/>
        </w:numPr>
        <w:shd w:val="clear" w:color="auto" w:fill="FFFFFF"/>
        <w:spacing w:before="120" w:after="360"/>
        <w:ind w:right="230"/>
        <w:rPr>
          <w:szCs w:val="24"/>
        </w:rPr>
      </w:pPr>
      <w:r w:rsidRPr="007D17E2">
        <w:rPr>
          <w:szCs w:val="24"/>
        </w:rPr>
        <w:t xml:space="preserve">Prasarn ML, </w:t>
      </w:r>
      <w:r w:rsidRPr="007D17E2">
        <w:rPr>
          <w:bCs/>
          <w:szCs w:val="24"/>
        </w:rPr>
        <w:t>Horodyski</w:t>
      </w:r>
      <w:r w:rsidRPr="007D17E2">
        <w:rPr>
          <w:szCs w:val="24"/>
        </w:rPr>
        <w:t xml:space="preserve"> M, Scott NE, </w:t>
      </w:r>
      <w:proofErr w:type="spellStart"/>
      <w:r w:rsidRPr="007D17E2">
        <w:rPr>
          <w:szCs w:val="24"/>
        </w:rPr>
        <w:t>Konopka</w:t>
      </w:r>
      <w:proofErr w:type="spellEnd"/>
      <w:r w:rsidRPr="007D17E2">
        <w:rPr>
          <w:szCs w:val="24"/>
        </w:rPr>
        <w:t xml:space="preserve"> G,</w:t>
      </w:r>
      <w:r w:rsidR="0074537F" w:rsidRPr="007D17E2">
        <w:rPr>
          <w:szCs w:val="24"/>
        </w:rPr>
        <w:t xml:space="preserve"> Conrad B, Rechtine GR. Motion G</w:t>
      </w:r>
      <w:r w:rsidRPr="007D17E2">
        <w:rPr>
          <w:szCs w:val="24"/>
        </w:rPr>
        <w:t xml:space="preserve">enerated in the </w:t>
      </w:r>
      <w:r w:rsidR="0074537F" w:rsidRPr="007D17E2">
        <w:rPr>
          <w:szCs w:val="24"/>
        </w:rPr>
        <w:t>U</w:t>
      </w:r>
      <w:r w:rsidRPr="007D17E2">
        <w:rPr>
          <w:szCs w:val="24"/>
        </w:rPr>
        <w:t xml:space="preserve">nstable </w:t>
      </w:r>
      <w:r w:rsidR="0074537F" w:rsidRPr="007D17E2">
        <w:rPr>
          <w:szCs w:val="24"/>
        </w:rPr>
        <w:t>U</w:t>
      </w:r>
      <w:r w:rsidRPr="007D17E2">
        <w:rPr>
          <w:szCs w:val="24"/>
        </w:rPr>
        <w:t xml:space="preserve">pper </w:t>
      </w:r>
      <w:r w:rsidR="0074537F" w:rsidRPr="007D17E2">
        <w:rPr>
          <w:szCs w:val="24"/>
        </w:rPr>
        <w:t>C</w:t>
      </w:r>
      <w:r w:rsidRPr="007D17E2">
        <w:rPr>
          <w:szCs w:val="24"/>
        </w:rPr>
        <w:t xml:space="preserve">ervical </w:t>
      </w:r>
      <w:r w:rsidR="0074537F" w:rsidRPr="007D17E2">
        <w:rPr>
          <w:szCs w:val="24"/>
        </w:rPr>
        <w:t>S</w:t>
      </w:r>
      <w:r w:rsidRPr="007D17E2">
        <w:rPr>
          <w:szCs w:val="24"/>
        </w:rPr>
        <w:t xml:space="preserve">pine </w:t>
      </w:r>
      <w:r w:rsidR="0074537F" w:rsidRPr="007D17E2">
        <w:rPr>
          <w:szCs w:val="24"/>
        </w:rPr>
        <w:t>D</w:t>
      </w:r>
      <w:r w:rsidRPr="007D17E2">
        <w:rPr>
          <w:szCs w:val="24"/>
        </w:rPr>
        <w:t xml:space="preserve">uring </w:t>
      </w:r>
      <w:r w:rsidR="0074537F" w:rsidRPr="007D17E2">
        <w:rPr>
          <w:szCs w:val="24"/>
        </w:rPr>
        <w:t>H</w:t>
      </w:r>
      <w:r w:rsidRPr="007D17E2">
        <w:rPr>
          <w:szCs w:val="24"/>
        </w:rPr>
        <w:t xml:space="preserve">ead </w:t>
      </w:r>
      <w:r w:rsidR="0074537F" w:rsidRPr="007D17E2">
        <w:rPr>
          <w:szCs w:val="24"/>
        </w:rPr>
        <w:t>T</w:t>
      </w:r>
      <w:r w:rsidRPr="007D17E2">
        <w:rPr>
          <w:szCs w:val="24"/>
        </w:rPr>
        <w:t>ilt-</w:t>
      </w:r>
      <w:r w:rsidR="0074537F" w:rsidRPr="007D17E2">
        <w:rPr>
          <w:szCs w:val="24"/>
        </w:rPr>
        <w:t>C</w:t>
      </w:r>
      <w:r w:rsidRPr="007D17E2">
        <w:rPr>
          <w:szCs w:val="24"/>
        </w:rPr>
        <w:t xml:space="preserve">hin </w:t>
      </w:r>
      <w:r w:rsidR="0074537F" w:rsidRPr="007D17E2">
        <w:rPr>
          <w:szCs w:val="24"/>
        </w:rPr>
        <w:t>L</w:t>
      </w:r>
      <w:r w:rsidRPr="007D17E2">
        <w:rPr>
          <w:szCs w:val="24"/>
        </w:rPr>
        <w:t xml:space="preserve">ift and </w:t>
      </w:r>
      <w:r w:rsidR="0074537F" w:rsidRPr="007D17E2">
        <w:rPr>
          <w:szCs w:val="24"/>
        </w:rPr>
        <w:t>Jaw T</w:t>
      </w:r>
      <w:r w:rsidRPr="007D17E2">
        <w:rPr>
          <w:szCs w:val="24"/>
        </w:rPr>
        <w:t xml:space="preserve">hrust </w:t>
      </w:r>
      <w:r w:rsidR="0074537F" w:rsidRPr="007D17E2">
        <w:rPr>
          <w:szCs w:val="24"/>
        </w:rPr>
        <w:t>M</w:t>
      </w:r>
      <w:r w:rsidRPr="007D17E2">
        <w:rPr>
          <w:szCs w:val="24"/>
        </w:rPr>
        <w:t>aneuvers. Spine J. 2014 Apr;</w:t>
      </w:r>
      <w:r w:rsidR="002D2B4E" w:rsidRPr="007D17E2">
        <w:rPr>
          <w:szCs w:val="24"/>
        </w:rPr>
        <w:t xml:space="preserve"> </w:t>
      </w:r>
      <w:r w:rsidRPr="007D17E2">
        <w:rPr>
          <w:szCs w:val="24"/>
        </w:rPr>
        <w:t xml:space="preserve">14(4):609-14. </w:t>
      </w:r>
      <w:proofErr w:type="gramStart"/>
      <w:r w:rsidRPr="007D17E2">
        <w:rPr>
          <w:szCs w:val="24"/>
        </w:rPr>
        <w:t>doi</w:t>
      </w:r>
      <w:proofErr w:type="gramEnd"/>
      <w:r w:rsidRPr="007D17E2">
        <w:rPr>
          <w:szCs w:val="24"/>
        </w:rPr>
        <w:t>: 10.1016/j.spinee.2013.06.080. Ep</w:t>
      </w:r>
      <w:r w:rsidR="0074537F" w:rsidRPr="007D17E2">
        <w:rPr>
          <w:szCs w:val="24"/>
        </w:rPr>
        <w:t>ub 2013 Oct 23. PMID: 24269083.</w:t>
      </w:r>
    </w:p>
    <w:p w:rsidR="006648FD" w:rsidRPr="007D17E2" w:rsidRDefault="006648FD" w:rsidP="00442538">
      <w:pPr>
        <w:pStyle w:val="ListParagraph"/>
        <w:widowControl/>
        <w:numPr>
          <w:ilvl w:val="0"/>
          <w:numId w:val="45"/>
        </w:numPr>
        <w:shd w:val="clear" w:color="auto" w:fill="FFFFFF"/>
        <w:spacing w:before="120" w:after="360"/>
        <w:ind w:right="230"/>
        <w:rPr>
          <w:szCs w:val="24"/>
        </w:rPr>
      </w:pPr>
      <w:r w:rsidRPr="007D17E2">
        <w:rPr>
          <w:szCs w:val="24"/>
        </w:rPr>
        <w:t xml:space="preserve">Del Rossi G, Rechtine GR, Conrad BP, </w:t>
      </w:r>
      <w:r w:rsidRPr="007D17E2">
        <w:rPr>
          <w:bCs/>
          <w:szCs w:val="24"/>
        </w:rPr>
        <w:t>Horodyski</w:t>
      </w:r>
      <w:r w:rsidRPr="007D17E2">
        <w:rPr>
          <w:szCs w:val="24"/>
        </w:rPr>
        <w:t xml:space="preserve"> M.  Is </w:t>
      </w:r>
      <w:r w:rsidR="0074537F" w:rsidRPr="007D17E2">
        <w:rPr>
          <w:szCs w:val="24"/>
        </w:rPr>
        <w:t>S</w:t>
      </w:r>
      <w:r w:rsidRPr="007D17E2">
        <w:rPr>
          <w:szCs w:val="24"/>
        </w:rPr>
        <w:t>ub</w:t>
      </w:r>
      <w:r w:rsidR="0074537F" w:rsidRPr="007D17E2">
        <w:rPr>
          <w:szCs w:val="24"/>
        </w:rPr>
        <w:t>-O</w:t>
      </w:r>
      <w:r w:rsidRPr="007D17E2">
        <w:rPr>
          <w:szCs w:val="24"/>
        </w:rPr>
        <w:t xml:space="preserve">ccipital </w:t>
      </w:r>
      <w:r w:rsidR="0074537F" w:rsidRPr="007D17E2">
        <w:rPr>
          <w:szCs w:val="24"/>
        </w:rPr>
        <w:t>Padding N</w:t>
      </w:r>
      <w:r w:rsidRPr="007D17E2">
        <w:rPr>
          <w:szCs w:val="24"/>
        </w:rPr>
        <w:t xml:space="preserve">ecessary to </w:t>
      </w:r>
      <w:r w:rsidR="0074537F" w:rsidRPr="007D17E2">
        <w:rPr>
          <w:szCs w:val="24"/>
        </w:rPr>
        <w:t>M</w:t>
      </w:r>
      <w:r w:rsidRPr="007D17E2">
        <w:rPr>
          <w:szCs w:val="24"/>
        </w:rPr>
        <w:t xml:space="preserve">aintain </w:t>
      </w:r>
      <w:r w:rsidR="0074537F" w:rsidRPr="007D17E2">
        <w:rPr>
          <w:szCs w:val="24"/>
        </w:rPr>
        <w:t>O</w:t>
      </w:r>
      <w:r w:rsidRPr="007D17E2">
        <w:rPr>
          <w:szCs w:val="24"/>
        </w:rPr>
        <w:t xml:space="preserve">ptimal </w:t>
      </w:r>
      <w:r w:rsidR="0074537F" w:rsidRPr="007D17E2">
        <w:rPr>
          <w:szCs w:val="24"/>
        </w:rPr>
        <w:t>A</w:t>
      </w:r>
      <w:r w:rsidRPr="007D17E2">
        <w:rPr>
          <w:szCs w:val="24"/>
        </w:rPr>
        <w:t xml:space="preserve">lignment of the </w:t>
      </w:r>
      <w:r w:rsidR="0074537F" w:rsidRPr="007D17E2">
        <w:rPr>
          <w:szCs w:val="24"/>
        </w:rPr>
        <w:t>U</w:t>
      </w:r>
      <w:r w:rsidRPr="007D17E2">
        <w:rPr>
          <w:szCs w:val="24"/>
        </w:rPr>
        <w:t xml:space="preserve">nstable </w:t>
      </w:r>
      <w:r w:rsidR="0074537F" w:rsidRPr="007D17E2">
        <w:rPr>
          <w:szCs w:val="24"/>
        </w:rPr>
        <w:t>S</w:t>
      </w:r>
      <w:r w:rsidRPr="007D17E2">
        <w:rPr>
          <w:szCs w:val="24"/>
        </w:rPr>
        <w:t xml:space="preserve">pine in the </w:t>
      </w:r>
      <w:r w:rsidR="0074537F" w:rsidRPr="007D17E2">
        <w:rPr>
          <w:szCs w:val="24"/>
        </w:rPr>
        <w:t>Prehospital S</w:t>
      </w:r>
      <w:r w:rsidRPr="007D17E2">
        <w:rPr>
          <w:szCs w:val="24"/>
        </w:rPr>
        <w:t xml:space="preserve">etting? A </w:t>
      </w:r>
      <w:r w:rsidR="0074537F" w:rsidRPr="007D17E2">
        <w:rPr>
          <w:szCs w:val="24"/>
        </w:rPr>
        <w:t>P</w:t>
      </w:r>
      <w:r w:rsidR="00485295" w:rsidRPr="007D17E2">
        <w:rPr>
          <w:szCs w:val="24"/>
        </w:rPr>
        <w:t>r</w:t>
      </w:r>
      <w:r w:rsidRPr="007D17E2">
        <w:rPr>
          <w:szCs w:val="24"/>
        </w:rPr>
        <w:t xml:space="preserve">eliminary </w:t>
      </w:r>
      <w:r w:rsidR="0074537F" w:rsidRPr="007D17E2">
        <w:rPr>
          <w:szCs w:val="24"/>
        </w:rPr>
        <w:t>R</w:t>
      </w:r>
      <w:r w:rsidRPr="007D17E2">
        <w:rPr>
          <w:szCs w:val="24"/>
        </w:rPr>
        <w:t xml:space="preserve">eport. J </w:t>
      </w:r>
      <w:proofErr w:type="spellStart"/>
      <w:r w:rsidRPr="007D17E2">
        <w:rPr>
          <w:szCs w:val="24"/>
        </w:rPr>
        <w:t>Emerg</w:t>
      </w:r>
      <w:proofErr w:type="spellEnd"/>
      <w:r w:rsidRPr="007D17E2">
        <w:rPr>
          <w:szCs w:val="24"/>
        </w:rPr>
        <w:t xml:space="preserve"> Med. 2013 Sep</w:t>
      </w:r>
      <w:proofErr w:type="gramStart"/>
      <w:r w:rsidRPr="007D17E2">
        <w:rPr>
          <w:szCs w:val="24"/>
        </w:rPr>
        <w:t>;45</w:t>
      </w:r>
      <w:proofErr w:type="gramEnd"/>
      <w:r w:rsidRPr="007D17E2">
        <w:rPr>
          <w:szCs w:val="24"/>
        </w:rPr>
        <w:t xml:space="preserve">(3):366-71. </w:t>
      </w:r>
      <w:proofErr w:type="gramStart"/>
      <w:r w:rsidRPr="007D17E2">
        <w:rPr>
          <w:szCs w:val="24"/>
        </w:rPr>
        <w:t>doi</w:t>
      </w:r>
      <w:proofErr w:type="gramEnd"/>
      <w:r w:rsidRPr="007D17E2">
        <w:rPr>
          <w:szCs w:val="24"/>
        </w:rPr>
        <w:t>: 10.1016/j.jemermed.2013.01.042. Epub 2013 Jul 10. PMID: 23849357</w:t>
      </w:r>
      <w:r w:rsidR="00B0176A" w:rsidRPr="007D17E2">
        <w:rPr>
          <w:szCs w:val="24"/>
        </w:rPr>
        <w:t>.</w:t>
      </w:r>
      <w:r w:rsidRPr="007D17E2">
        <w:rPr>
          <w:szCs w:val="24"/>
        </w:rPr>
        <w:t xml:space="preserve"> </w:t>
      </w:r>
    </w:p>
    <w:p w:rsidR="002153A8" w:rsidRPr="007D17E2" w:rsidRDefault="002153A8" w:rsidP="00442538">
      <w:pPr>
        <w:pStyle w:val="ListParagraph"/>
        <w:widowControl/>
        <w:numPr>
          <w:ilvl w:val="0"/>
          <w:numId w:val="45"/>
        </w:numPr>
        <w:shd w:val="clear" w:color="auto" w:fill="FFFFFF"/>
        <w:spacing w:before="120" w:after="360"/>
        <w:ind w:right="230"/>
        <w:rPr>
          <w:szCs w:val="24"/>
        </w:rPr>
      </w:pPr>
      <w:r w:rsidRPr="007D17E2">
        <w:rPr>
          <w:szCs w:val="24"/>
        </w:rPr>
        <w:t xml:space="preserve">Galloway MR, </w:t>
      </w:r>
      <w:r w:rsidRPr="007D17E2">
        <w:rPr>
          <w:bCs/>
          <w:szCs w:val="24"/>
        </w:rPr>
        <w:t>Horodyski</w:t>
      </w:r>
      <w:r w:rsidRPr="007D17E2">
        <w:rPr>
          <w:szCs w:val="24"/>
        </w:rPr>
        <w:t xml:space="preserve"> M, Wright TW. Arthroscopically </w:t>
      </w:r>
      <w:r w:rsidR="00485295" w:rsidRPr="007D17E2">
        <w:rPr>
          <w:szCs w:val="24"/>
        </w:rPr>
        <w:t>A</w:t>
      </w:r>
      <w:r w:rsidRPr="007D17E2">
        <w:rPr>
          <w:szCs w:val="24"/>
        </w:rPr>
        <w:t xml:space="preserve">ssisted </w:t>
      </w:r>
      <w:r w:rsidR="00485295" w:rsidRPr="007D17E2">
        <w:rPr>
          <w:szCs w:val="24"/>
        </w:rPr>
        <w:t>F</w:t>
      </w:r>
      <w:r w:rsidRPr="007D17E2">
        <w:rPr>
          <w:szCs w:val="24"/>
        </w:rPr>
        <w:t xml:space="preserve">ibular </w:t>
      </w:r>
      <w:r w:rsidR="00485295" w:rsidRPr="007D17E2">
        <w:rPr>
          <w:szCs w:val="24"/>
        </w:rPr>
        <w:t>S</w:t>
      </w:r>
      <w:r w:rsidRPr="007D17E2">
        <w:rPr>
          <w:szCs w:val="24"/>
        </w:rPr>
        <w:t xml:space="preserve">trut </w:t>
      </w:r>
      <w:r w:rsidR="00485295" w:rsidRPr="007D17E2">
        <w:rPr>
          <w:szCs w:val="24"/>
        </w:rPr>
        <w:t>A</w:t>
      </w:r>
      <w:r w:rsidRPr="007D17E2">
        <w:rPr>
          <w:szCs w:val="24"/>
        </w:rPr>
        <w:t xml:space="preserve">llograft for </w:t>
      </w:r>
      <w:r w:rsidR="00485295" w:rsidRPr="007D17E2">
        <w:rPr>
          <w:szCs w:val="24"/>
        </w:rPr>
        <w:t>T</w:t>
      </w:r>
      <w:r w:rsidRPr="007D17E2">
        <w:rPr>
          <w:szCs w:val="24"/>
        </w:rPr>
        <w:t xml:space="preserve">reatment of </w:t>
      </w:r>
      <w:r w:rsidR="00485295" w:rsidRPr="007D17E2">
        <w:rPr>
          <w:szCs w:val="24"/>
        </w:rPr>
        <w:t>O</w:t>
      </w:r>
      <w:r w:rsidRPr="007D17E2">
        <w:rPr>
          <w:szCs w:val="24"/>
        </w:rPr>
        <w:t xml:space="preserve">steonecrosis of </w:t>
      </w:r>
      <w:r w:rsidR="00485295" w:rsidRPr="007D17E2">
        <w:rPr>
          <w:szCs w:val="24"/>
        </w:rPr>
        <w:t>P</w:t>
      </w:r>
      <w:r w:rsidRPr="007D17E2">
        <w:rPr>
          <w:szCs w:val="24"/>
        </w:rPr>
        <w:t xml:space="preserve">roximal </w:t>
      </w:r>
      <w:r w:rsidR="00485295" w:rsidRPr="007D17E2">
        <w:rPr>
          <w:szCs w:val="24"/>
        </w:rPr>
        <w:t>H</w:t>
      </w:r>
      <w:r w:rsidRPr="007D17E2">
        <w:rPr>
          <w:szCs w:val="24"/>
        </w:rPr>
        <w:t xml:space="preserve">umerus. J Surg Orthop Adv. 2013 </w:t>
      </w:r>
      <w:proofErr w:type="gramStart"/>
      <w:r w:rsidRPr="007D17E2">
        <w:rPr>
          <w:szCs w:val="24"/>
        </w:rPr>
        <w:t>Winter</w:t>
      </w:r>
      <w:proofErr w:type="gramEnd"/>
      <w:r w:rsidRPr="007D17E2">
        <w:rPr>
          <w:szCs w:val="24"/>
        </w:rPr>
        <w:t>;</w:t>
      </w:r>
      <w:r w:rsidR="002D2B4E" w:rsidRPr="007D17E2">
        <w:rPr>
          <w:szCs w:val="24"/>
        </w:rPr>
        <w:t xml:space="preserve"> </w:t>
      </w:r>
      <w:r w:rsidRPr="007D17E2">
        <w:rPr>
          <w:szCs w:val="24"/>
        </w:rPr>
        <w:t>22(4):277-82. PMID: 24393185</w:t>
      </w:r>
      <w:r w:rsidR="00B0176A" w:rsidRPr="007D17E2">
        <w:rPr>
          <w:szCs w:val="24"/>
        </w:rPr>
        <w:t>.</w:t>
      </w:r>
    </w:p>
    <w:p w:rsidR="0074537F" w:rsidRPr="007D17E2" w:rsidRDefault="0074537F" w:rsidP="00442538">
      <w:pPr>
        <w:pStyle w:val="ListParagraph"/>
        <w:widowControl/>
        <w:numPr>
          <w:ilvl w:val="0"/>
          <w:numId w:val="45"/>
        </w:numPr>
        <w:shd w:val="clear" w:color="auto" w:fill="FFFFFF"/>
        <w:spacing w:before="120" w:after="360"/>
        <w:ind w:right="230"/>
        <w:rPr>
          <w:szCs w:val="24"/>
        </w:rPr>
      </w:pPr>
      <w:r w:rsidRPr="007D17E2">
        <w:rPr>
          <w:szCs w:val="24"/>
        </w:rPr>
        <w:t xml:space="preserve">Pozzi A, Kim SE, Conrad BP, Horodyski M, Banks SA. Ex </w:t>
      </w:r>
      <w:r w:rsidR="00485295" w:rsidRPr="007D17E2">
        <w:rPr>
          <w:szCs w:val="24"/>
        </w:rPr>
        <w:t>V</w:t>
      </w:r>
      <w:r w:rsidRPr="007D17E2">
        <w:rPr>
          <w:szCs w:val="24"/>
        </w:rPr>
        <w:t xml:space="preserve">ivo </w:t>
      </w:r>
      <w:proofErr w:type="spellStart"/>
      <w:r w:rsidR="00485295" w:rsidRPr="007D17E2">
        <w:rPr>
          <w:szCs w:val="24"/>
        </w:rPr>
        <w:t>Ar</w:t>
      </w:r>
      <w:r w:rsidRPr="007D17E2">
        <w:rPr>
          <w:szCs w:val="24"/>
        </w:rPr>
        <w:t>thomechanics</w:t>
      </w:r>
      <w:proofErr w:type="spellEnd"/>
      <w:r w:rsidRPr="007D17E2">
        <w:rPr>
          <w:szCs w:val="24"/>
        </w:rPr>
        <w:t xml:space="preserve"> of the </w:t>
      </w:r>
      <w:r w:rsidR="00485295" w:rsidRPr="007D17E2">
        <w:rPr>
          <w:szCs w:val="24"/>
        </w:rPr>
        <w:t>C</w:t>
      </w:r>
      <w:r w:rsidRPr="007D17E2">
        <w:rPr>
          <w:szCs w:val="24"/>
        </w:rPr>
        <w:t>anine Pond-</w:t>
      </w:r>
      <w:proofErr w:type="spellStart"/>
      <w:r w:rsidRPr="007D17E2">
        <w:rPr>
          <w:szCs w:val="24"/>
        </w:rPr>
        <w:t>Nuki</w:t>
      </w:r>
      <w:proofErr w:type="spellEnd"/>
      <w:r w:rsidRPr="007D17E2">
        <w:rPr>
          <w:szCs w:val="24"/>
        </w:rPr>
        <w:t xml:space="preserve"> </w:t>
      </w:r>
      <w:r w:rsidR="00485295" w:rsidRPr="007D17E2">
        <w:rPr>
          <w:szCs w:val="24"/>
        </w:rPr>
        <w:t>M</w:t>
      </w:r>
      <w:r w:rsidRPr="007D17E2">
        <w:rPr>
          <w:szCs w:val="24"/>
        </w:rPr>
        <w:t xml:space="preserve">odel. </w:t>
      </w:r>
      <w:proofErr w:type="spellStart"/>
      <w:r w:rsidRPr="007D17E2">
        <w:rPr>
          <w:szCs w:val="24"/>
        </w:rPr>
        <w:t>LoS</w:t>
      </w:r>
      <w:proofErr w:type="spellEnd"/>
      <w:r w:rsidRPr="007D17E2">
        <w:rPr>
          <w:szCs w:val="24"/>
        </w:rPr>
        <w:t xml:space="preserve"> One. 2013 Dec 13</w:t>
      </w:r>
      <w:proofErr w:type="gramStart"/>
      <w:r w:rsidRPr="007D17E2">
        <w:rPr>
          <w:szCs w:val="24"/>
        </w:rPr>
        <w:t>;8</w:t>
      </w:r>
      <w:proofErr w:type="gramEnd"/>
      <w:r w:rsidRPr="007D17E2">
        <w:rPr>
          <w:szCs w:val="24"/>
        </w:rPr>
        <w:t xml:space="preserve">(12):e81383. </w:t>
      </w:r>
      <w:proofErr w:type="gramStart"/>
      <w:r w:rsidRPr="007D17E2">
        <w:rPr>
          <w:szCs w:val="24"/>
        </w:rPr>
        <w:t>doi</w:t>
      </w:r>
      <w:proofErr w:type="gramEnd"/>
      <w:r w:rsidRPr="007D17E2">
        <w:rPr>
          <w:szCs w:val="24"/>
        </w:rPr>
        <w:t xml:space="preserve">: 10.1371/ journal.pone.0081383. </w:t>
      </w:r>
      <w:proofErr w:type="gramStart"/>
      <w:r w:rsidRPr="007D17E2">
        <w:rPr>
          <w:szCs w:val="24"/>
        </w:rPr>
        <w:t>eCollection</w:t>
      </w:r>
      <w:proofErr w:type="gramEnd"/>
      <w:r w:rsidRPr="007D17E2">
        <w:rPr>
          <w:szCs w:val="24"/>
        </w:rPr>
        <w:t xml:space="preserve"> 2013. PMID: 24349061.</w:t>
      </w:r>
    </w:p>
    <w:p w:rsidR="002D4B79" w:rsidRPr="007D17E2" w:rsidRDefault="002D4B79" w:rsidP="00442538">
      <w:pPr>
        <w:pStyle w:val="ListParagraph"/>
        <w:widowControl/>
        <w:numPr>
          <w:ilvl w:val="0"/>
          <w:numId w:val="45"/>
        </w:numPr>
        <w:shd w:val="clear" w:color="auto" w:fill="FFFFFF"/>
        <w:spacing w:before="120" w:after="360"/>
        <w:ind w:right="230"/>
        <w:rPr>
          <w:szCs w:val="24"/>
        </w:rPr>
      </w:pPr>
      <w:r w:rsidRPr="007D17E2">
        <w:rPr>
          <w:szCs w:val="24"/>
        </w:rPr>
        <w:t xml:space="preserve">Prasarn ML, Conrad B, Small J, </w:t>
      </w:r>
      <w:r w:rsidRPr="007D17E2">
        <w:rPr>
          <w:bCs/>
          <w:szCs w:val="24"/>
        </w:rPr>
        <w:t>Horodyski</w:t>
      </w:r>
      <w:r w:rsidRPr="007D17E2">
        <w:rPr>
          <w:szCs w:val="24"/>
        </w:rPr>
        <w:t xml:space="preserve"> M, Rechtine GR. Comparison of </w:t>
      </w:r>
      <w:r w:rsidR="00485295" w:rsidRPr="007D17E2">
        <w:rPr>
          <w:szCs w:val="24"/>
        </w:rPr>
        <w:t>C</w:t>
      </w:r>
      <w:r w:rsidRPr="007D17E2">
        <w:rPr>
          <w:szCs w:val="24"/>
        </w:rPr>
        <w:t xml:space="preserve">ircumferential </w:t>
      </w:r>
      <w:r w:rsidR="00485295" w:rsidRPr="007D17E2">
        <w:rPr>
          <w:szCs w:val="24"/>
        </w:rPr>
        <w:t>P</w:t>
      </w:r>
      <w:r w:rsidRPr="007D17E2">
        <w:rPr>
          <w:szCs w:val="24"/>
        </w:rPr>
        <w:t xml:space="preserve">elvic </w:t>
      </w:r>
      <w:r w:rsidR="00485295" w:rsidRPr="007D17E2">
        <w:rPr>
          <w:szCs w:val="24"/>
        </w:rPr>
        <w:t>S</w:t>
      </w:r>
      <w:r w:rsidRPr="007D17E2">
        <w:rPr>
          <w:szCs w:val="24"/>
        </w:rPr>
        <w:t xml:space="preserve">heeting </w:t>
      </w:r>
      <w:r w:rsidR="00485295" w:rsidRPr="007D17E2">
        <w:rPr>
          <w:szCs w:val="24"/>
        </w:rPr>
        <w:t>V</w:t>
      </w:r>
      <w:r w:rsidRPr="007D17E2">
        <w:rPr>
          <w:szCs w:val="24"/>
        </w:rPr>
        <w:t xml:space="preserve">ersus the T-POD on </w:t>
      </w:r>
      <w:r w:rsidR="00485295" w:rsidRPr="007D17E2">
        <w:rPr>
          <w:szCs w:val="24"/>
        </w:rPr>
        <w:t>U</w:t>
      </w:r>
      <w:r w:rsidRPr="007D17E2">
        <w:rPr>
          <w:szCs w:val="24"/>
        </w:rPr>
        <w:t xml:space="preserve">nstable </w:t>
      </w:r>
      <w:r w:rsidR="00485295" w:rsidRPr="007D17E2">
        <w:rPr>
          <w:szCs w:val="24"/>
        </w:rPr>
        <w:t>P</w:t>
      </w:r>
      <w:r w:rsidRPr="007D17E2">
        <w:rPr>
          <w:szCs w:val="24"/>
        </w:rPr>
        <w:t xml:space="preserve">elvic </w:t>
      </w:r>
      <w:r w:rsidR="00485295" w:rsidRPr="007D17E2">
        <w:rPr>
          <w:szCs w:val="24"/>
        </w:rPr>
        <w:t>Injuries: A C</w:t>
      </w:r>
      <w:r w:rsidRPr="007D17E2">
        <w:rPr>
          <w:szCs w:val="24"/>
        </w:rPr>
        <w:t xml:space="preserve">adaveric </w:t>
      </w:r>
      <w:r w:rsidR="00485295" w:rsidRPr="007D17E2">
        <w:rPr>
          <w:szCs w:val="24"/>
        </w:rPr>
        <w:t>S</w:t>
      </w:r>
      <w:r w:rsidRPr="007D17E2">
        <w:rPr>
          <w:szCs w:val="24"/>
        </w:rPr>
        <w:t xml:space="preserve">tudy of </w:t>
      </w:r>
      <w:r w:rsidR="00485295" w:rsidRPr="007D17E2">
        <w:rPr>
          <w:szCs w:val="24"/>
        </w:rPr>
        <w:t>S</w:t>
      </w:r>
      <w:r w:rsidRPr="007D17E2">
        <w:rPr>
          <w:szCs w:val="24"/>
        </w:rPr>
        <w:t>tability. Injury. 2013 Dec</w:t>
      </w:r>
      <w:proofErr w:type="gramStart"/>
      <w:r w:rsidRPr="007D17E2">
        <w:rPr>
          <w:szCs w:val="24"/>
        </w:rPr>
        <w:t>;44</w:t>
      </w:r>
      <w:proofErr w:type="gramEnd"/>
      <w:r w:rsidRPr="007D17E2">
        <w:rPr>
          <w:szCs w:val="24"/>
        </w:rPr>
        <w:t xml:space="preserve">(12):1756-9. </w:t>
      </w:r>
      <w:proofErr w:type="gramStart"/>
      <w:r w:rsidRPr="007D17E2">
        <w:rPr>
          <w:szCs w:val="24"/>
        </w:rPr>
        <w:t>doi</w:t>
      </w:r>
      <w:proofErr w:type="gramEnd"/>
      <w:r w:rsidRPr="007D17E2">
        <w:rPr>
          <w:szCs w:val="24"/>
        </w:rPr>
        <w:t>: 10.1016/j.injury.2013.05.016. Epub 2013 Jun 28. PMID: 23810452</w:t>
      </w:r>
    </w:p>
    <w:p w:rsidR="002D4B79" w:rsidRPr="007D17E2" w:rsidRDefault="002D4B79" w:rsidP="00442538">
      <w:pPr>
        <w:pStyle w:val="ListParagraph"/>
        <w:widowControl/>
        <w:numPr>
          <w:ilvl w:val="0"/>
          <w:numId w:val="45"/>
        </w:numPr>
        <w:shd w:val="clear" w:color="auto" w:fill="FFFFFF"/>
        <w:spacing w:before="120" w:after="360"/>
        <w:ind w:right="230"/>
        <w:rPr>
          <w:szCs w:val="24"/>
        </w:rPr>
      </w:pPr>
      <w:r w:rsidRPr="007D17E2">
        <w:rPr>
          <w:szCs w:val="24"/>
        </w:rPr>
        <w:t xml:space="preserve">Conrad BP, Marchese DL, Rechtine GR, Prasarn M, Del Rossi G, </w:t>
      </w:r>
      <w:r w:rsidRPr="007D17E2">
        <w:rPr>
          <w:bCs/>
          <w:szCs w:val="24"/>
        </w:rPr>
        <w:t>Horodyski</w:t>
      </w:r>
      <w:r w:rsidRPr="007D17E2">
        <w:rPr>
          <w:szCs w:val="24"/>
        </w:rPr>
        <w:t xml:space="preserve"> MH. </w:t>
      </w:r>
      <w:hyperlink r:id="rId11" w:history="1">
        <w:r w:rsidRPr="007D17E2">
          <w:rPr>
            <w:szCs w:val="24"/>
          </w:rPr>
          <w:t xml:space="preserve">Motion in the </w:t>
        </w:r>
        <w:r w:rsidR="00485295" w:rsidRPr="007D17E2">
          <w:rPr>
            <w:szCs w:val="24"/>
          </w:rPr>
          <w:t>U</w:t>
        </w:r>
        <w:r w:rsidRPr="007D17E2">
          <w:rPr>
            <w:szCs w:val="24"/>
          </w:rPr>
          <w:t xml:space="preserve">nstable </w:t>
        </w:r>
        <w:r w:rsidR="00485295" w:rsidRPr="007D17E2">
          <w:rPr>
            <w:szCs w:val="24"/>
          </w:rPr>
          <w:t>C</w:t>
        </w:r>
        <w:r w:rsidRPr="007D17E2">
          <w:rPr>
            <w:szCs w:val="24"/>
          </w:rPr>
          <w:t xml:space="preserve">ervical </w:t>
        </w:r>
        <w:r w:rsidR="00485295" w:rsidRPr="007D17E2">
          <w:rPr>
            <w:szCs w:val="24"/>
          </w:rPr>
          <w:t>S</w:t>
        </w:r>
        <w:r w:rsidRPr="007D17E2">
          <w:rPr>
            <w:szCs w:val="24"/>
          </w:rPr>
          <w:t xml:space="preserve">pine </w:t>
        </w:r>
        <w:r w:rsidR="00485295" w:rsidRPr="007D17E2">
          <w:rPr>
            <w:szCs w:val="24"/>
          </w:rPr>
          <w:t>W</w:t>
        </w:r>
        <w:r w:rsidRPr="007D17E2">
          <w:rPr>
            <w:szCs w:val="24"/>
          </w:rPr>
          <w:t xml:space="preserve">hen </w:t>
        </w:r>
        <w:r w:rsidR="00485295" w:rsidRPr="007D17E2">
          <w:rPr>
            <w:szCs w:val="24"/>
          </w:rPr>
          <w:t>T</w:t>
        </w:r>
        <w:r w:rsidRPr="007D17E2">
          <w:rPr>
            <w:szCs w:val="24"/>
          </w:rPr>
          <w:t xml:space="preserve">ransferring a </w:t>
        </w:r>
        <w:r w:rsidR="00485295" w:rsidRPr="007D17E2">
          <w:rPr>
            <w:szCs w:val="24"/>
          </w:rPr>
          <w:t>P</w:t>
        </w:r>
        <w:r w:rsidRPr="007D17E2">
          <w:rPr>
            <w:szCs w:val="24"/>
          </w:rPr>
          <w:t xml:space="preserve">atient </w:t>
        </w:r>
        <w:r w:rsidR="00485295" w:rsidRPr="007D17E2">
          <w:rPr>
            <w:szCs w:val="24"/>
          </w:rPr>
          <w:t>P</w:t>
        </w:r>
        <w:r w:rsidRPr="007D17E2">
          <w:rPr>
            <w:szCs w:val="24"/>
          </w:rPr>
          <w:t xml:space="preserve">ositioned </w:t>
        </w:r>
        <w:r w:rsidR="00485295" w:rsidRPr="007D17E2">
          <w:rPr>
            <w:szCs w:val="24"/>
          </w:rPr>
          <w:t>P</w:t>
        </w:r>
        <w:r w:rsidRPr="007D17E2">
          <w:rPr>
            <w:szCs w:val="24"/>
          </w:rPr>
          <w:t xml:space="preserve">rone to a </w:t>
        </w:r>
        <w:r w:rsidR="00485295" w:rsidRPr="007D17E2">
          <w:rPr>
            <w:szCs w:val="24"/>
          </w:rPr>
          <w:t>S</w:t>
        </w:r>
        <w:r w:rsidRPr="007D17E2">
          <w:rPr>
            <w:szCs w:val="24"/>
          </w:rPr>
          <w:t xml:space="preserve">pine </w:t>
        </w:r>
        <w:r w:rsidR="00485295" w:rsidRPr="007D17E2">
          <w:rPr>
            <w:szCs w:val="24"/>
          </w:rPr>
          <w:t>B</w:t>
        </w:r>
        <w:r w:rsidRPr="007D17E2">
          <w:rPr>
            <w:szCs w:val="24"/>
          </w:rPr>
          <w:t>oard.</w:t>
        </w:r>
      </w:hyperlink>
      <w:r w:rsidRPr="007D17E2">
        <w:rPr>
          <w:szCs w:val="24"/>
        </w:rPr>
        <w:t xml:space="preserve"> J </w:t>
      </w:r>
      <w:proofErr w:type="spellStart"/>
      <w:r w:rsidRPr="007D17E2">
        <w:rPr>
          <w:szCs w:val="24"/>
        </w:rPr>
        <w:t>Athl</w:t>
      </w:r>
      <w:proofErr w:type="spellEnd"/>
      <w:r w:rsidRPr="007D17E2">
        <w:rPr>
          <w:szCs w:val="24"/>
        </w:rPr>
        <w:t xml:space="preserve"> Train. 2013 Nov-Dec</w:t>
      </w:r>
      <w:proofErr w:type="gramStart"/>
      <w:r w:rsidRPr="007D17E2">
        <w:rPr>
          <w:szCs w:val="24"/>
        </w:rPr>
        <w:t>;48</w:t>
      </w:r>
      <w:proofErr w:type="gramEnd"/>
      <w:r w:rsidRPr="007D17E2">
        <w:rPr>
          <w:szCs w:val="24"/>
        </w:rPr>
        <w:t xml:space="preserve">(6):797-803. </w:t>
      </w:r>
      <w:proofErr w:type="gramStart"/>
      <w:r w:rsidRPr="007D17E2">
        <w:rPr>
          <w:szCs w:val="24"/>
        </w:rPr>
        <w:t>doi</w:t>
      </w:r>
      <w:proofErr w:type="gramEnd"/>
      <w:r w:rsidRPr="007D17E2">
        <w:rPr>
          <w:szCs w:val="24"/>
        </w:rPr>
        <w:t>: 10.4085/1062-6050-48.5.07. E</w:t>
      </w:r>
      <w:r w:rsidR="0074537F" w:rsidRPr="007D17E2">
        <w:rPr>
          <w:szCs w:val="24"/>
        </w:rPr>
        <w:t>pub 2013 Aug 16. PMID: 23952045.</w:t>
      </w:r>
    </w:p>
    <w:p w:rsidR="002D4B79" w:rsidRPr="007D17E2" w:rsidRDefault="002D4B79" w:rsidP="00442538">
      <w:pPr>
        <w:pStyle w:val="ListParagraph"/>
        <w:widowControl/>
        <w:numPr>
          <w:ilvl w:val="0"/>
          <w:numId w:val="45"/>
        </w:numPr>
        <w:shd w:val="clear" w:color="auto" w:fill="FFFFFF"/>
        <w:spacing w:before="120" w:after="360"/>
        <w:ind w:right="230"/>
        <w:rPr>
          <w:szCs w:val="24"/>
        </w:rPr>
      </w:pPr>
      <w:r w:rsidRPr="007D17E2">
        <w:rPr>
          <w:szCs w:val="24"/>
        </w:rPr>
        <w:lastRenderedPageBreak/>
        <w:t xml:space="preserve">Choate CJ, Lewis DD, Conrad BP, </w:t>
      </w:r>
      <w:r w:rsidR="00752F4B" w:rsidRPr="007D17E2">
        <w:rPr>
          <w:bCs/>
          <w:szCs w:val="24"/>
        </w:rPr>
        <w:t>Horodyski MB</w:t>
      </w:r>
      <w:r w:rsidRPr="007D17E2">
        <w:rPr>
          <w:szCs w:val="24"/>
        </w:rPr>
        <w:t xml:space="preserve">, Pozzi A. </w:t>
      </w:r>
      <w:hyperlink r:id="rId12" w:history="1">
        <w:r w:rsidR="00485295" w:rsidRPr="007D17E2">
          <w:rPr>
            <w:szCs w:val="24"/>
          </w:rPr>
          <w:t>Assessment of the C</w:t>
        </w:r>
        <w:r w:rsidRPr="007D17E2">
          <w:rPr>
            <w:szCs w:val="24"/>
          </w:rPr>
          <w:t xml:space="preserve">raniocaudal </w:t>
        </w:r>
        <w:r w:rsidR="00485295" w:rsidRPr="007D17E2">
          <w:rPr>
            <w:szCs w:val="24"/>
          </w:rPr>
          <w:t>S</w:t>
        </w:r>
        <w:r w:rsidRPr="007D17E2">
          <w:rPr>
            <w:szCs w:val="24"/>
          </w:rPr>
          <w:t xml:space="preserve">tability of </w:t>
        </w:r>
        <w:r w:rsidR="00485295" w:rsidRPr="007D17E2">
          <w:rPr>
            <w:szCs w:val="24"/>
          </w:rPr>
          <w:t>F</w:t>
        </w:r>
        <w:r w:rsidRPr="007D17E2">
          <w:rPr>
            <w:szCs w:val="24"/>
          </w:rPr>
          <w:t xml:space="preserve">our </w:t>
        </w:r>
        <w:r w:rsidR="00485295" w:rsidRPr="007D17E2">
          <w:rPr>
            <w:szCs w:val="24"/>
          </w:rPr>
          <w:t>E</w:t>
        </w:r>
        <w:r w:rsidRPr="007D17E2">
          <w:rPr>
            <w:szCs w:val="24"/>
          </w:rPr>
          <w:t xml:space="preserve">xtracapsular </w:t>
        </w:r>
        <w:r w:rsidR="00485295" w:rsidRPr="007D17E2">
          <w:rPr>
            <w:szCs w:val="24"/>
          </w:rPr>
          <w:t>S</w:t>
        </w:r>
        <w:r w:rsidRPr="007D17E2">
          <w:rPr>
            <w:szCs w:val="24"/>
          </w:rPr>
          <w:t xml:space="preserve">tabilization </w:t>
        </w:r>
        <w:r w:rsidR="00485295" w:rsidRPr="007D17E2">
          <w:rPr>
            <w:szCs w:val="24"/>
          </w:rPr>
          <w:t>T</w:t>
        </w:r>
        <w:r w:rsidRPr="007D17E2">
          <w:rPr>
            <w:szCs w:val="24"/>
          </w:rPr>
          <w:t xml:space="preserve">echniques </w:t>
        </w:r>
        <w:r w:rsidR="00485295" w:rsidRPr="007D17E2">
          <w:rPr>
            <w:szCs w:val="24"/>
          </w:rPr>
          <w:t>D</w:t>
        </w:r>
        <w:r w:rsidRPr="007D17E2">
          <w:rPr>
            <w:szCs w:val="24"/>
          </w:rPr>
          <w:t xml:space="preserve">uring </w:t>
        </w:r>
        <w:r w:rsidR="00485295" w:rsidRPr="007D17E2">
          <w:rPr>
            <w:szCs w:val="24"/>
          </w:rPr>
          <w:t>Two C</w:t>
        </w:r>
        <w:r w:rsidRPr="007D17E2">
          <w:rPr>
            <w:szCs w:val="24"/>
          </w:rPr>
          <w:t xml:space="preserve">yclic </w:t>
        </w:r>
        <w:r w:rsidR="00485295" w:rsidRPr="007D17E2">
          <w:rPr>
            <w:szCs w:val="24"/>
          </w:rPr>
          <w:t>L</w:t>
        </w:r>
        <w:r w:rsidRPr="007D17E2">
          <w:rPr>
            <w:szCs w:val="24"/>
          </w:rPr>
          <w:t xml:space="preserve">oading </w:t>
        </w:r>
        <w:r w:rsidR="00485295" w:rsidRPr="007D17E2">
          <w:rPr>
            <w:szCs w:val="24"/>
          </w:rPr>
          <w:t>P</w:t>
        </w:r>
        <w:r w:rsidRPr="007D17E2">
          <w:rPr>
            <w:szCs w:val="24"/>
          </w:rPr>
          <w:t xml:space="preserve">rotocols: </w:t>
        </w:r>
        <w:r w:rsidR="003D3E63" w:rsidRPr="007D17E2">
          <w:rPr>
            <w:szCs w:val="24"/>
          </w:rPr>
          <w:t>A</w:t>
        </w:r>
        <w:r w:rsidRPr="007D17E2">
          <w:rPr>
            <w:szCs w:val="24"/>
          </w:rPr>
          <w:t xml:space="preserve"> </w:t>
        </w:r>
        <w:r w:rsidR="003D3E63" w:rsidRPr="007D17E2">
          <w:rPr>
            <w:szCs w:val="24"/>
          </w:rPr>
          <w:t>C</w:t>
        </w:r>
        <w:r w:rsidRPr="007D17E2">
          <w:rPr>
            <w:szCs w:val="24"/>
          </w:rPr>
          <w:t xml:space="preserve">adaver </w:t>
        </w:r>
        <w:r w:rsidR="003D3E63" w:rsidRPr="007D17E2">
          <w:rPr>
            <w:szCs w:val="24"/>
          </w:rPr>
          <w:t>S</w:t>
        </w:r>
        <w:r w:rsidRPr="007D17E2">
          <w:rPr>
            <w:szCs w:val="24"/>
          </w:rPr>
          <w:t>tudy.</w:t>
        </w:r>
      </w:hyperlink>
      <w:r w:rsidRPr="007D17E2">
        <w:rPr>
          <w:szCs w:val="24"/>
        </w:rPr>
        <w:t xml:space="preserve"> Vet Surg. 2013 Oct</w:t>
      </w:r>
      <w:proofErr w:type="gramStart"/>
      <w:r w:rsidRPr="007D17E2">
        <w:rPr>
          <w:szCs w:val="24"/>
        </w:rPr>
        <w:t>;42</w:t>
      </w:r>
      <w:proofErr w:type="gramEnd"/>
      <w:r w:rsidRPr="007D17E2">
        <w:rPr>
          <w:szCs w:val="24"/>
        </w:rPr>
        <w:t xml:space="preserve">(7):853-9. </w:t>
      </w:r>
      <w:proofErr w:type="gramStart"/>
      <w:r w:rsidRPr="007D17E2">
        <w:rPr>
          <w:szCs w:val="24"/>
        </w:rPr>
        <w:t>doi</w:t>
      </w:r>
      <w:proofErr w:type="gramEnd"/>
      <w:r w:rsidRPr="007D17E2">
        <w:rPr>
          <w:szCs w:val="24"/>
        </w:rPr>
        <w:t>: 10.1111/j.1532-950X.2013.12049.x. Epub 2013 Aug 29. PMID: 24033745</w:t>
      </w:r>
      <w:r w:rsidR="0074537F" w:rsidRPr="007D17E2">
        <w:rPr>
          <w:szCs w:val="24"/>
        </w:rPr>
        <w:t>.</w:t>
      </w:r>
    </w:p>
    <w:p w:rsidR="0074537F" w:rsidRPr="007D17E2" w:rsidRDefault="0074537F" w:rsidP="00442538">
      <w:pPr>
        <w:pStyle w:val="ListParagraph"/>
        <w:widowControl/>
        <w:numPr>
          <w:ilvl w:val="0"/>
          <w:numId w:val="45"/>
        </w:numPr>
        <w:shd w:val="clear" w:color="auto" w:fill="FFFFFF"/>
        <w:spacing w:before="120" w:after="360"/>
        <w:ind w:right="230"/>
        <w:rPr>
          <w:szCs w:val="24"/>
        </w:rPr>
      </w:pPr>
      <w:proofErr w:type="spellStart"/>
      <w:r w:rsidRPr="007D17E2">
        <w:rPr>
          <w:szCs w:val="24"/>
        </w:rPr>
        <w:t>Arango</w:t>
      </w:r>
      <w:proofErr w:type="spellEnd"/>
      <w:r w:rsidRPr="007D17E2">
        <w:rPr>
          <w:szCs w:val="24"/>
        </w:rPr>
        <w:t xml:space="preserve"> J, Lewis DD, Hudson CC, Horodyski M. A </w:t>
      </w:r>
      <w:r w:rsidR="003D3E63" w:rsidRPr="007D17E2">
        <w:rPr>
          <w:szCs w:val="24"/>
        </w:rPr>
        <w:t>B</w:t>
      </w:r>
      <w:r w:rsidRPr="007D17E2">
        <w:rPr>
          <w:szCs w:val="24"/>
        </w:rPr>
        <w:t xml:space="preserve">iomechanical </w:t>
      </w:r>
      <w:r w:rsidR="003D3E63" w:rsidRPr="007D17E2">
        <w:rPr>
          <w:szCs w:val="24"/>
        </w:rPr>
        <w:t>E</w:t>
      </w:r>
      <w:r w:rsidRPr="007D17E2">
        <w:rPr>
          <w:szCs w:val="24"/>
        </w:rPr>
        <w:t xml:space="preserve">valuation of </w:t>
      </w:r>
      <w:r w:rsidR="003D3E63" w:rsidRPr="007D17E2">
        <w:rPr>
          <w:szCs w:val="24"/>
        </w:rPr>
        <w:t>T</w:t>
      </w:r>
      <w:r w:rsidRPr="007D17E2">
        <w:rPr>
          <w:szCs w:val="24"/>
        </w:rPr>
        <w:t xml:space="preserve">hree </w:t>
      </w:r>
      <w:r w:rsidR="003D3E63" w:rsidRPr="007D17E2">
        <w:rPr>
          <w:szCs w:val="24"/>
        </w:rPr>
        <w:t>D</w:t>
      </w:r>
      <w:r w:rsidRPr="007D17E2">
        <w:rPr>
          <w:szCs w:val="24"/>
        </w:rPr>
        <w:t xml:space="preserve">rop </w:t>
      </w:r>
      <w:r w:rsidR="003D3E63" w:rsidRPr="007D17E2">
        <w:rPr>
          <w:szCs w:val="24"/>
        </w:rPr>
        <w:t>W</w:t>
      </w:r>
      <w:r w:rsidRPr="007D17E2">
        <w:rPr>
          <w:szCs w:val="24"/>
        </w:rPr>
        <w:t xml:space="preserve">ire </w:t>
      </w:r>
      <w:proofErr w:type="spellStart"/>
      <w:r w:rsidR="003D3E63" w:rsidRPr="007D17E2">
        <w:rPr>
          <w:szCs w:val="24"/>
        </w:rPr>
        <w:t>C</w:t>
      </w:r>
      <w:r w:rsidRPr="007D17E2">
        <w:rPr>
          <w:szCs w:val="24"/>
        </w:rPr>
        <w:t>onfigurations.Vet</w:t>
      </w:r>
      <w:proofErr w:type="spellEnd"/>
      <w:r w:rsidRPr="007D17E2">
        <w:rPr>
          <w:szCs w:val="24"/>
        </w:rPr>
        <w:t xml:space="preserve"> Surg. 2013 Aug</w:t>
      </w:r>
      <w:proofErr w:type="gramStart"/>
      <w:r w:rsidRPr="007D17E2">
        <w:rPr>
          <w:szCs w:val="24"/>
        </w:rPr>
        <w:t>;42</w:t>
      </w:r>
      <w:proofErr w:type="gramEnd"/>
      <w:r w:rsidRPr="007D17E2">
        <w:rPr>
          <w:szCs w:val="24"/>
        </w:rPr>
        <w:t xml:space="preserve">(6):669-77. </w:t>
      </w:r>
      <w:proofErr w:type="gramStart"/>
      <w:r w:rsidRPr="007D17E2">
        <w:rPr>
          <w:szCs w:val="24"/>
        </w:rPr>
        <w:t>doi</w:t>
      </w:r>
      <w:proofErr w:type="gramEnd"/>
      <w:r w:rsidRPr="007D17E2">
        <w:rPr>
          <w:szCs w:val="24"/>
        </w:rPr>
        <w:t>: 10.1111/j.1532-950X.2013.12022.x. Epub 2013 Jun 24. PMID: 23796078.</w:t>
      </w:r>
    </w:p>
    <w:p w:rsidR="008C6918" w:rsidRPr="000415AC" w:rsidRDefault="0074537F" w:rsidP="00442538">
      <w:pPr>
        <w:pStyle w:val="ListParagraph"/>
        <w:widowControl/>
        <w:numPr>
          <w:ilvl w:val="0"/>
          <w:numId w:val="45"/>
        </w:numPr>
        <w:shd w:val="clear" w:color="auto" w:fill="FFFFFF"/>
        <w:spacing w:before="120" w:after="360"/>
        <w:ind w:right="230"/>
        <w:contextualSpacing/>
        <w:rPr>
          <w:bCs/>
          <w:szCs w:val="24"/>
        </w:rPr>
      </w:pPr>
      <w:r w:rsidRPr="000415AC">
        <w:rPr>
          <w:szCs w:val="24"/>
        </w:rPr>
        <w:t xml:space="preserve">Chao P, Conrad BP, Lewis DD, Horodyski M, Pozzi A. Effect of </w:t>
      </w:r>
      <w:r w:rsidR="003D3E63" w:rsidRPr="000415AC">
        <w:rPr>
          <w:szCs w:val="24"/>
        </w:rPr>
        <w:t>P</w:t>
      </w:r>
      <w:r w:rsidRPr="000415AC">
        <w:rPr>
          <w:szCs w:val="24"/>
        </w:rPr>
        <w:t xml:space="preserve">late </w:t>
      </w:r>
      <w:r w:rsidR="003D3E63" w:rsidRPr="000415AC">
        <w:rPr>
          <w:szCs w:val="24"/>
        </w:rPr>
        <w:t>W</w:t>
      </w:r>
      <w:r w:rsidRPr="000415AC">
        <w:rPr>
          <w:szCs w:val="24"/>
        </w:rPr>
        <w:t xml:space="preserve">orking </w:t>
      </w:r>
      <w:r w:rsidR="003D3E63" w:rsidRPr="000415AC">
        <w:rPr>
          <w:szCs w:val="24"/>
        </w:rPr>
        <w:t>L</w:t>
      </w:r>
      <w:r w:rsidRPr="000415AC">
        <w:rPr>
          <w:szCs w:val="24"/>
        </w:rPr>
        <w:t xml:space="preserve">ength on </w:t>
      </w:r>
      <w:r w:rsidR="003D3E63" w:rsidRPr="000415AC">
        <w:rPr>
          <w:szCs w:val="24"/>
        </w:rPr>
        <w:t>P</w:t>
      </w:r>
      <w:r w:rsidRPr="000415AC">
        <w:rPr>
          <w:szCs w:val="24"/>
        </w:rPr>
        <w:t xml:space="preserve">late </w:t>
      </w:r>
      <w:r w:rsidR="003D3E63" w:rsidRPr="000415AC">
        <w:rPr>
          <w:szCs w:val="24"/>
        </w:rPr>
        <w:t>S</w:t>
      </w:r>
      <w:r w:rsidRPr="000415AC">
        <w:rPr>
          <w:szCs w:val="24"/>
        </w:rPr>
        <w:t xml:space="preserve">tiffness and </w:t>
      </w:r>
      <w:r w:rsidR="003D3E63" w:rsidRPr="000415AC">
        <w:rPr>
          <w:szCs w:val="24"/>
        </w:rPr>
        <w:t>C</w:t>
      </w:r>
      <w:r w:rsidRPr="000415AC">
        <w:rPr>
          <w:szCs w:val="24"/>
        </w:rPr>
        <w:t xml:space="preserve">yclic </w:t>
      </w:r>
      <w:r w:rsidR="003D3E63" w:rsidRPr="000415AC">
        <w:rPr>
          <w:szCs w:val="24"/>
        </w:rPr>
        <w:t>F</w:t>
      </w:r>
      <w:r w:rsidRPr="000415AC">
        <w:rPr>
          <w:szCs w:val="24"/>
        </w:rPr>
        <w:t xml:space="preserve">atigue </w:t>
      </w:r>
      <w:r w:rsidR="003D3E63" w:rsidRPr="000415AC">
        <w:rPr>
          <w:szCs w:val="24"/>
        </w:rPr>
        <w:t>L</w:t>
      </w:r>
      <w:r w:rsidRPr="000415AC">
        <w:rPr>
          <w:szCs w:val="24"/>
        </w:rPr>
        <w:t xml:space="preserve">ife in a </w:t>
      </w:r>
      <w:r w:rsidR="003D3E63" w:rsidRPr="000415AC">
        <w:rPr>
          <w:szCs w:val="24"/>
        </w:rPr>
        <w:t>C</w:t>
      </w:r>
      <w:r w:rsidRPr="000415AC">
        <w:rPr>
          <w:szCs w:val="24"/>
        </w:rPr>
        <w:t xml:space="preserve">adaveric </w:t>
      </w:r>
      <w:r w:rsidR="003D3E63" w:rsidRPr="000415AC">
        <w:rPr>
          <w:szCs w:val="24"/>
        </w:rPr>
        <w:t>F</w:t>
      </w:r>
      <w:r w:rsidRPr="000415AC">
        <w:rPr>
          <w:szCs w:val="24"/>
        </w:rPr>
        <w:t xml:space="preserve">emoral </w:t>
      </w:r>
      <w:r w:rsidR="003D3E63" w:rsidRPr="000415AC">
        <w:rPr>
          <w:szCs w:val="24"/>
        </w:rPr>
        <w:t>F</w:t>
      </w:r>
      <w:r w:rsidRPr="000415AC">
        <w:rPr>
          <w:szCs w:val="24"/>
        </w:rPr>
        <w:t xml:space="preserve">racture </w:t>
      </w:r>
      <w:r w:rsidR="003D3E63" w:rsidRPr="000415AC">
        <w:rPr>
          <w:szCs w:val="24"/>
        </w:rPr>
        <w:t>Gap M</w:t>
      </w:r>
      <w:r w:rsidRPr="000415AC">
        <w:rPr>
          <w:szCs w:val="24"/>
        </w:rPr>
        <w:t xml:space="preserve">odel </w:t>
      </w:r>
      <w:r w:rsidR="003D3E63" w:rsidRPr="000415AC">
        <w:rPr>
          <w:szCs w:val="24"/>
        </w:rPr>
        <w:t>S</w:t>
      </w:r>
      <w:r w:rsidRPr="000415AC">
        <w:rPr>
          <w:szCs w:val="24"/>
        </w:rPr>
        <w:t xml:space="preserve">tabilized </w:t>
      </w:r>
      <w:r w:rsidR="003D3E63" w:rsidRPr="000415AC">
        <w:rPr>
          <w:szCs w:val="24"/>
        </w:rPr>
        <w:t>w</w:t>
      </w:r>
      <w:r w:rsidRPr="000415AC">
        <w:rPr>
          <w:szCs w:val="24"/>
        </w:rPr>
        <w:t xml:space="preserve">ith a 12-hole 2.4 mm </w:t>
      </w:r>
      <w:r w:rsidR="003D3E63" w:rsidRPr="000415AC">
        <w:rPr>
          <w:szCs w:val="24"/>
        </w:rPr>
        <w:t>L</w:t>
      </w:r>
      <w:r w:rsidRPr="000415AC">
        <w:rPr>
          <w:szCs w:val="24"/>
        </w:rPr>
        <w:t xml:space="preserve">ocking </w:t>
      </w:r>
      <w:r w:rsidR="003D3E63" w:rsidRPr="000415AC">
        <w:rPr>
          <w:szCs w:val="24"/>
        </w:rPr>
        <w:t>C</w:t>
      </w:r>
      <w:r w:rsidRPr="000415AC">
        <w:rPr>
          <w:szCs w:val="24"/>
        </w:rPr>
        <w:t xml:space="preserve">ompression </w:t>
      </w:r>
      <w:r w:rsidR="003D3E63" w:rsidRPr="000415AC">
        <w:rPr>
          <w:szCs w:val="24"/>
        </w:rPr>
        <w:t>P</w:t>
      </w:r>
      <w:r w:rsidRPr="000415AC">
        <w:rPr>
          <w:szCs w:val="24"/>
        </w:rPr>
        <w:t>late.</w:t>
      </w:r>
      <w:r w:rsidR="003D3E63" w:rsidRPr="000415AC">
        <w:rPr>
          <w:szCs w:val="24"/>
        </w:rPr>
        <w:t xml:space="preserve"> </w:t>
      </w:r>
      <w:r w:rsidRPr="000415AC">
        <w:rPr>
          <w:szCs w:val="24"/>
        </w:rPr>
        <w:t>BMC Vet Res. 2013 Jun 24</w:t>
      </w:r>
      <w:proofErr w:type="gramStart"/>
      <w:r w:rsidRPr="000415AC">
        <w:rPr>
          <w:szCs w:val="24"/>
        </w:rPr>
        <w:t>;9:125</w:t>
      </w:r>
      <w:proofErr w:type="gramEnd"/>
      <w:r w:rsidRPr="000415AC">
        <w:rPr>
          <w:szCs w:val="24"/>
        </w:rPr>
        <w:t xml:space="preserve">. </w:t>
      </w:r>
      <w:proofErr w:type="gramStart"/>
      <w:r w:rsidRPr="000415AC">
        <w:rPr>
          <w:szCs w:val="24"/>
        </w:rPr>
        <w:t>doi</w:t>
      </w:r>
      <w:proofErr w:type="gramEnd"/>
      <w:r w:rsidRPr="000415AC">
        <w:rPr>
          <w:szCs w:val="24"/>
        </w:rPr>
        <w:t>: 10.1186/1746-6148-9-125. PMID: 23800317.</w:t>
      </w:r>
    </w:p>
    <w:p w:rsidR="00807DD4" w:rsidRPr="007D17E2" w:rsidRDefault="00807DD4" w:rsidP="00442538">
      <w:pPr>
        <w:numPr>
          <w:ilvl w:val="0"/>
          <w:numId w:val="45"/>
        </w:numPr>
        <w:contextualSpacing/>
        <w:rPr>
          <w:bCs/>
          <w:szCs w:val="24"/>
        </w:rPr>
      </w:pPr>
      <w:r w:rsidRPr="007D17E2">
        <w:rPr>
          <w:bCs/>
          <w:szCs w:val="24"/>
        </w:rPr>
        <w:t xml:space="preserve">Offley SC, Coyne E, Horodyski M, Rubery PT, </w:t>
      </w:r>
      <w:proofErr w:type="spellStart"/>
      <w:r w:rsidRPr="007D17E2">
        <w:rPr>
          <w:bCs/>
          <w:szCs w:val="24"/>
        </w:rPr>
        <w:t>Zeidman</w:t>
      </w:r>
      <w:proofErr w:type="spellEnd"/>
      <w:r w:rsidRPr="007D17E2">
        <w:rPr>
          <w:bCs/>
          <w:szCs w:val="24"/>
        </w:rPr>
        <w:t xml:space="preserve"> SM, Rechtine GR. Randomized trial demonstrates that extended-release epidural morphine may provide safe pain control for lumbar surgery patients. </w:t>
      </w:r>
      <w:r w:rsidRPr="007D17E2">
        <w:rPr>
          <w:bCs/>
          <w:i/>
          <w:szCs w:val="24"/>
        </w:rPr>
        <w:t xml:space="preserve">Surg </w:t>
      </w:r>
      <w:proofErr w:type="spellStart"/>
      <w:r w:rsidRPr="007D17E2">
        <w:rPr>
          <w:bCs/>
          <w:i/>
          <w:szCs w:val="24"/>
        </w:rPr>
        <w:t>Neurol</w:t>
      </w:r>
      <w:proofErr w:type="spellEnd"/>
      <w:r w:rsidRPr="007D17E2">
        <w:rPr>
          <w:bCs/>
          <w:i/>
          <w:szCs w:val="24"/>
        </w:rPr>
        <w:t xml:space="preserve"> Int</w:t>
      </w:r>
      <w:r w:rsidRPr="007D17E2">
        <w:rPr>
          <w:bCs/>
          <w:szCs w:val="24"/>
        </w:rPr>
        <w:t>. 2013 Mar 22</w:t>
      </w:r>
      <w:proofErr w:type="gramStart"/>
      <w:r w:rsidRPr="007D17E2">
        <w:rPr>
          <w:bCs/>
          <w:szCs w:val="24"/>
        </w:rPr>
        <w:t>;4</w:t>
      </w:r>
      <w:proofErr w:type="gramEnd"/>
      <w:r w:rsidRPr="007D17E2">
        <w:rPr>
          <w:bCs/>
          <w:szCs w:val="24"/>
        </w:rPr>
        <w:t xml:space="preserve">(Suppl 2):S51-7. </w:t>
      </w:r>
      <w:proofErr w:type="gramStart"/>
      <w:r w:rsidRPr="007D17E2">
        <w:rPr>
          <w:bCs/>
          <w:szCs w:val="24"/>
        </w:rPr>
        <w:t>doi</w:t>
      </w:r>
      <w:proofErr w:type="gramEnd"/>
      <w:r w:rsidRPr="007D17E2">
        <w:rPr>
          <w:bCs/>
          <w:szCs w:val="24"/>
        </w:rPr>
        <w:t>: 10.4103/2152-7806.109424. Print 2013.</w:t>
      </w:r>
    </w:p>
    <w:p w:rsidR="000363C4" w:rsidRPr="007D17E2" w:rsidRDefault="000363C4" w:rsidP="007D17E2">
      <w:pPr>
        <w:ind w:left="720"/>
        <w:contextualSpacing/>
        <w:rPr>
          <w:bCs/>
          <w:szCs w:val="24"/>
        </w:rPr>
      </w:pPr>
    </w:p>
    <w:p w:rsidR="00807DD4" w:rsidRPr="007D17E2" w:rsidRDefault="00807DD4" w:rsidP="00442538">
      <w:pPr>
        <w:numPr>
          <w:ilvl w:val="0"/>
          <w:numId w:val="45"/>
        </w:numPr>
        <w:contextualSpacing/>
        <w:rPr>
          <w:bCs/>
          <w:szCs w:val="24"/>
        </w:rPr>
      </w:pPr>
      <w:proofErr w:type="spellStart"/>
      <w:r w:rsidRPr="007D17E2">
        <w:rPr>
          <w:bCs/>
          <w:szCs w:val="24"/>
        </w:rPr>
        <w:t>Trégouët</w:t>
      </w:r>
      <w:proofErr w:type="spellEnd"/>
      <w:r w:rsidRPr="007D17E2">
        <w:rPr>
          <w:bCs/>
          <w:szCs w:val="24"/>
        </w:rPr>
        <w:t xml:space="preserve"> P, </w:t>
      </w:r>
      <w:proofErr w:type="spellStart"/>
      <w:r w:rsidRPr="007D17E2">
        <w:rPr>
          <w:bCs/>
          <w:szCs w:val="24"/>
        </w:rPr>
        <w:t>Merland</w:t>
      </w:r>
      <w:proofErr w:type="spellEnd"/>
      <w:r w:rsidRPr="007D17E2">
        <w:rPr>
          <w:bCs/>
          <w:szCs w:val="24"/>
        </w:rPr>
        <w:t xml:space="preserve"> F, </w:t>
      </w:r>
      <w:r w:rsidR="00752F4B" w:rsidRPr="007D17E2">
        <w:rPr>
          <w:bCs/>
          <w:szCs w:val="24"/>
        </w:rPr>
        <w:t>Horodyski MB</w:t>
      </w:r>
      <w:r w:rsidRPr="007D17E2">
        <w:rPr>
          <w:bCs/>
          <w:szCs w:val="24"/>
        </w:rPr>
        <w:t xml:space="preserve">. A comparison of the effects of ankle taping styles on biomechanics during ankle inversion. </w:t>
      </w:r>
      <w:r w:rsidRPr="007D17E2">
        <w:rPr>
          <w:bCs/>
          <w:i/>
          <w:szCs w:val="24"/>
        </w:rPr>
        <w:t xml:space="preserve">Ann </w:t>
      </w:r>
      <w:proofErr w:type="spellStart"/>
      <w:r w:rsidRPr="007D17E2">
        <w:rPr>
          <w:bCs/>
          <w:i/>
          <w:szCs w:val="24"/>
        </w:rPr>
        <w:t>Phys</w:t>
      </w:r>
      <w:proofErr w:type="spellEnd"/>
      <w:r w:rsidRPr="007D17E2">
        <w:rPr>
          <w:bCs/>
          <w:i/>
          <w:szCs w:val="24"/>
        </w:rPr>
        <w:t xml:space="preserve"> </w:t>
      </w:r>
      <w:proofErr w:type="spellStart"/>
      <w:r w:rsidRPr="007D17E2">
        <w:rPr>
          <w:bCs/>
          <w:i/>
          <w:szCs w:val="24"/>
        </w:rPr>
        <w:t>Rehabil</w:t>
      </w:r>
      <w:proofErr w:type="spellEnd"/>
      <w:r w:rsidRPr="007D17E2">
        <w:rPr>
          <w:bCs/>
          <w:i/>
          <w:szCs w:val="24"/>
        </w:rPr>
        <w:t xml:space="preserve"> Med</w:t>
      </w:r>
      <w:r w:rsidRPr="007D17E2">
        <w:rPr>
          <w:bCs/>
          <w:szCs w:val="24"/>
        </w:rPr>
        <w:t>. 2013 Mar</w:t>
      </w:r>
      <w:proofErr w:type="gramStart"/>
      <w:r w:rsidRPr="007D17E2">
        <w:rPr>
          <w:bCs/>
          <w:szCs w:val="24"/>
        </w:rPr>
        <w:t>;56</w:t>
      </w:r>
      <w:proofErr w:type="gramEnd"/>
      <w:r w:rsidRPr="007D17E2">
        <w:rPr>
          <w:bCs/>
          <w:szCs w:val="24"/>
        </w:rPr>
        <w:t xml:space="preserve">(2):113-22. </w:t>
      </w:r>
      <w:proofErr w:type="gramStart"/>
      <w:r w:rsidRPr="007D17E2">
        <w:rPr>
          <w:bCs/>
          <w:szCs w:val="24"/>
        </w:rPr>
        <w:t>doi</w:t>
      </w:r>
      <w:proofErr w:type="gramEnd"/>
      <w:r w:rsidRPr="007D17E2">
        <w:rPr>
          <w:bCs/>
          <w:szCs w:val="24"/>
        </w:rPr>
        <w:t>: 10.1016/j.rehab.2012.12.001. Epub 2013 Jan 22.</w:t>
      </w:r>
      <w:r w:rsidR="00D32A34" w:rsidRPr="007D17E2">
        <w:rPr>
          <w:bCs/>
          <w:szCs w:val="24"/>
        </w:rPr>
        <w:br/>
      </w:r>
    </w:p>
    <w:p w:rsidR="00807DD4" w:rsidRPr="007D17E2" w:rsidRDefault="00807DD4" w:rsidP="00442538">
      <w:pPr>
        <w:numPr>
          <w:ilvl w:val="0"/>
          <w:numId w:val="45"/>
        </w:numPr>
        <w:contextualSpacing/>
        <w:rPr>
          <w:bCs/>
          <w:szCs w:val="24"/>
        </w:rPr>
      </w:pPr>
      <w:r w:rsidRPr="007D17E2">
        <w:rPr>
          <w:bCs/>
          <w:szCs w:val="24"/>
        </w:rPr>
        <w:t xml:space="preserve">Hu CT, </w:t>
      </w:r>
      <w:proofErr w:type="spellStart"/>
      <w:r w:rsidRPr="007D17E2">
        <w:rPr>
          <w:bCs/>
          <w:szCs w:val="24"/>
        </w:rPr>
        <w:t>Dipaola</w:t>
      </w:r>
      <w:proofErr w:type="spellEnd"/>
      <w:r w:rsidRPr="007D17E2">
        <w:rPr>
          <w:bCs/>
          <w:szCs w:val="24"/>
        </w:rPr>
        <w:t xml:space="preserve"> CP, Conrad BP, Horodyski M, Del Rossi G, Rechtine GR. Motion is reduced in the unstable spine with the use of mechanical de</w:t>
      </w:r>
      <w:r w:rsidR="000B14CB" w:rsidRPr="007D17E2">
        <w:rPr>
          <w:bCs/>
          <w:szCs w:val="24"/>
        </w:rPr>
        <w:t xml:space="preserve">vices for bed transfers.  </w:t>
      </w:r>
      <w:r w:rsidRPr="007D17E2">
        <w:rPr>
          <w:bCs/>
          <w:i/>
          <w:szCs w:val="24"/>
        </w:rPr>
        <w:t>J Spinal Cord Med</w:t>
      </w:r>
      <w:r w:rsidRPr="007D17E2">
        <w:rPr>
          <w:bCs/>
          <w:szCs w:val="24"/>
        </w:rPr>
        <w:t>. 2013 Jan</w:t>
      </w:r>
      <w:proofErr w:type="gramStart"/>
      <w:r w:rsidRPr="007D17E2">
        <w:rPr>
          <w:bCs/>
          <w:szCs w:val="24"/>
        </w:rPr>
        <w:t>;36</w:t>
      </w:r>
      <w:proofErr w:type="gramEnd"/>
      <w:r w:rsidRPr="007D17E2">
        <w:rPr>
          <w:bCs/>
          <w:szCs w:val="24"/>
        </w:rPr>
        <w:t xml:space="preserve">(1):58-65. </w:t>
      </w:r>
      <w:proofErr w:type="gramStart"/>
      <w:r w:rsidRPr="007D17E2">
        <w:rPr>
          <w:bCs/>
          <w:szCs w:val="24"/>
        </w:rPr>
        <w:t>doi</w:t>
      </w:r>
      <w:proofErr w:type="gramEnd"/>
      <w:r w:rsidRPr="007D17E2">
        <w:rPr>
          <w:bCs/>
          <w:szCs w:val="24"/>
        </w:rPr>
        <w:t>: 10.1179/2045772312Y.0000000027.</w:t>
      </w:r>
      <w:r w:rsidR="00D32A34" w:rsidRPr="007D17E2">
        <w:rPr>
          <w:bCs/>
          <w:szCs w:val="24"/>
        </w:rPr>
        <w:br/>
      </w:r>
    </w:p>
    <w:p w:rsidR="00807DD4" w:rsidRPr="007D17E2" w:rsidRDefault="00807DD4" w:rsidP="00442538">
      <w:pPr>
        <w:numPr>
          <w:ilvl w:val="0"/>
          <w:numId w:val="45"/>
        </w:numPr>
        <w:contextualSpacing/>
        <w:rPr>
          <w:bCs/>
          <w:szCs w:val="24"/>
        </w:rPr>
      </w:pPr>
      <w:r w:rsidRPr="007D17E2">
        <w:rPr>
          <w:bCs/>
          <w:szCs w:val="24"/>
        </w:rPr>
        <w:t xml:space="preserve">Vincent HK, Montero C, Conrad BP, Horodyski M, Connelly J, </w:t>
      </w:r>
      <w:proofErr w:type="spellStart"/>
      <w:r w:rsidRPr="007D17E2">
        <w:rPr>
          <w:bCs/>
          <w:szCs w:val="24"/>
        </w:rPr>
        <w:t>Martenson</w:t>
      </w:r>
      <w:proofErr w:type="spellEnd"/>
      <w:r w:rsidRPr="007D17E2">
        <w:rPr>
          <w:bCs/>
          <w:szCs w:val="24"/>
        </w:rPr>
        <w:t xml:space="preserve"> M, Seay AN, Vincent KR.</w:t>
      </w:r>
      <w:r w:rsidR="00D32A34" w:rsidRPr="007D17E2">
        <w:rPr>
          <w:bCs/>
          <w:szCs w:val="24"/>
        </w:rPr>
        <w:t xml:space="preserve"> </w:t>
      </w:r>
      <w:r w:rsidRPr="007D17E2">
        <w:rPr>
          <w:bCs/>
          <w:szCs w:val="24"/>
        </w:rPr>
        <w:t>Functional pain, functional outcomes, and quality of life after hyaluronic acid intra-articular inj</w:t>
      </w:r>
      <w:r w:rsidR="00D32A34" w:rsidRPr="007D17E2">
        <w:rPr>
          <w:bCs/>
          <w:szCs w:val="24"/>
        </w:rPr>
        <w:t xml:space="preserve">ection for knee osteoarthritis. </w:t>
      </w:r>
      <w:r w:rsidRPr="007D17E2">
        <w:rPr>
          <w:bCs/>
          <w:i/>
          <w:szCs w:val="24"/>
        </w:rPr>
        <w:t>PM</w:t>
      </w:r>
      <w:r w:rsidR="00D32A34" w:rsidRPr="007D17E2">
        <w:rPr>
          <w:bCs/>
          <w:i/>
          <w:szCs w:val="24"/>
        </w:rPr>
        <w:t>&amp;</w:t>
      </w:r>
      <w:r w:rsidRPr="007D17E2">
        <w:rPr>
          <w:bCs/>
          <w:i/>
          <w:szCs w:val="24"/>
        </w:rPr>
        <w:t xml:space="preserve">R. </w:t>
      </w:r>
      <w:r w:rsidRPr="007D17E2">
        <w:rPr>
          <w:bCs/>
          <w:szCs w:val="24"/>
        </w:rPr>
        <w:t>2013 Apr</w:t>
      </w:r>
      <w:proofErr w:type="gramStart"/>
      <w:r w:rsidRPr="007D17E2">
        <w:rPr>
          <w:bCs/>
          <w:szCs w:val="24"/>
        </w:rPr>
        <w:t>;5</w:t>
      </w:r>
      <w:proofErr w:type="gramEnd"/>
      <w:r w:rsidRPr="007D17E2">
        <w:rPr>
          <w:bCs/>
          <w:szCs w:val="24"/>
        </w:rPr>
        <w:t xml:space="preserve">(4):310-8. </w:t>
      </w:r>
      <w:proofErr w:type="gramStart"/>
      <w:r w:rsidRPr="007D17E2">
        <w:rPr>
          <w:bCs/>
          <w:szCs w:val="24"/>
        </w:rPr>
        <w:t>doi</w:t>
      </w:r>
      <w:proofErr w:type="gramEnd"/>
      <w:r w:rsidRPr="007D17E2">
        <w:rPr>
          <w:bCs/>
          <w:szCs w:val="24"/>
        </w:rPr>
        <w:t>: 10.1016/j.pmrj.2013.01.004. Epub 2013 Feb 13.</w:t>
      </w:r>
      <w:r w:rsidR="00D32A34"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Wendling AL, Tighe PJ, Conrad BP, </w:t>
      </w:r>
      <w:proofErr w:type="spellStart"/>
      <w:r w:rsidRPr="007D17E2">
        <w:rPr>
          <w:bCs/>
          <w:szCs w:val="24"/>
        </w:rPr>
        <w:t>Baslanti</w:t>
      </w:r>
      <w:proofErr w:type="spellEnd"/>
      <w:r w:rsidRPr="007D17E2">
        <w:rPr>
          <w:bCs/>
          <w:szCs w:val="24"/>
        </w:rPr>
        <w:t xml:space="preserve"> TO, Horodyski M, Rechtine GR. A</w:t>
      </w:r>
      <w:r w:rsidR="00807DD4" w:rsidRPr="007D17E2">
        <w:rPr>
          <w:bCs/>
          <w:szCs w:val="24"/>
        </w:rPr>
        <w:t xml:space="preserve"> Comparison of 4 Airway Devices on Cervical Spine Alignment in Cadaver Models of Global L</w:t>
      </w:r>
      <w:r w:rsidRPr="007D17E2">
        <w:rPr>
          <w:bCs/>
          <w:szCs w:val="24"/>
        </w:rPr>
        <w:t xml:space="preserve">igamentous Instability at C1-2. </w:t>
      </w:r>
      <w:proofErr w:type="spellStart"/>
      <w:r w:rsidR="00807DD4" w:rsidRPr="007D17E2">
        <w:rPr>
          <w:bCs/>
          <w:i/>
          <w:szCs w:val="24"/>
        </w:rPr>
        <w:t>Anesth</w:t>
      </w:r>
      <w:proofErr w:type="spellEnd"/>
      <w:r w:rsidR="00807DD4" w:rsidRPr="007D17E2">
        <w:rPr>
          <w:bCs/>
          <w:i/>
          <w:szCs w:val="24"/>
        </w:rPr>
        <w:t xml:space="preserve"> </w:t>
      </w:r>
      <w:proofErr w:type="spellStart"/>
      <w:r w:rsidR="00807DD4" w:rsidRPr="007D17E2">
        <w:rPr>
          <w:bCs/>
          <w:i/>
          <w:szCs w:val="24"/>
        </w:rPr>
        <w:t>Analg</w:t>
      </w:r>
      <w:proofErr w:type="spellEnd"/>
      <w:r w:rsidR="00807DD4" w:rsidRPr="007D17E2">
        <w:rPr>
          <w:bCs/>
          <w:szCs w:val="24"/>
        </w:rPr>
        <w:t>. 2013 Jan 25. [Epub ahead of print]</w:t>
      </w:r>
      <w:r w:rsidRPr="007D17E2">
        <w:rPr>
          <w:bCs/>
          <w:szCs w:val="24"/>
        </w:rPr>
        <w:t xml:space="preserve"> </w:t>
      </w:r>
      <w:r w:rsidR="00807DD4" w:rsidRPr="007D17E2">
        <w:rPr>
          <w:bCs/>
          <w:szCs w:val="24"/>
        </w:rPr>
        <w:t>PMID: 23354337</w:t>
      </w:r>
      <w:r w:rsidR="003D3E63" w:rsidRPr="007D17E2">
        <w:rPr>
          <w:bCs/>
          <w:szCs w:val="24"/>
        </w:rPr>
        <w:t>.</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Prasarn ML, </w:t>
      </w:r>
      <w:r w:rsidR="00752F4B" w:rsidRPr="007D17E2">
        <w:rPr>
          <w:bCs/>
          <w:szCs w:val="24"/>
        </w:rPr>
        <w:t>Horodyski MB</w:t>
      </w:r>
      <w:r w:rsidRPr="007D17E2">
        <w:rPr>
          <w:bCs/>
          <w:szCs w:val="24"/>
        </w:rPr>
        <w:t xml:space="preserve">, </w:t>
      </w:r>
      <w:proofErr w:type="spellStart"/>
      <w:r w:rsidRPr="007D17E2">
        <w:rPr>
          <w:bCs/>
          <w:szCs w:val="24"/>
        </w:rPr>
        <w:t>Behrend</w:t>
      </w:r>
      <w:proofErr w:type="spellEnd"/>
      <w:r w:rsidRPr="007D17E2">
        <w:rPr>
          <w:bCs/>
          <w:szCs w:val="24"/>
        </w:rPr>
        <w:t xml:space="preserve"> C, Wright J, Rechtine GR. N</w:t>
      </w:r>
      <w:r w:rsidR="00807DD4" w:rsidRPr="007D17E2">
        <w:rPr>
          <w:bCs/>
          <w:szCs w:val="24"/>
        </w:rPr>
        <w:t>egative effects of smoking, workers' compensation, and litigation on pain/disability sc</w:t>
      </w:r>
      <w:r w:rsidRPr="007D17E2">
        <w:rPr>
          <w:bCs/>
          <w:szCs w:val="24"/>
        </w:rPr>
        <w:t xml:space="preserve">ores for spine patients. </w:t>
      </w:r>
      <w:r w:rsidR="00807DD4" w:rsidRPr="007D17E2">
        <w:rPr>
          <w:bCs/>
          <w:i/>
          <w:szCs w:val="24"/>
        </w:rPr>
        <w:t xml:space="preserve">Surg </w:t>
      </w:r>
      <w:proofErr w:type="spellStart"/>
      <w:r w:rsidR="00807DD4" w:rsidRPr="007D17E2">
        <w:rPr>
          <w:bCs/>
          <w:i/>
          <w:szCs w:val="24"/>
        </w:rPr>
        <w:t>Neurol</w:t>
      </w:r>
      <w:proofErr w:type="spellEnd"/>
      <w:r w:rsidR="00807DD4" w:rsidRPr="007D17E2">
        <w:rPr>
          <w:bCs/>
          <w:i/>
          <w:szCs w:val="24"/>
        </w:rPr>
        <w:t xml:space="preserve"> Int</w:t>
      </w:r>
      <w:r w:rsidR="00807DD4" w:rsidRPr="007D17E2">
        <w:rPr>
          <w:bCs/>
          <w:szCs w:val="24"/>
        </w:rPr>
        <w:t>. 2012</w:t>
      </w:r>
      <w:proofErr w:type="gramStart"/>
      <w:r w:rsidR="00807DD4" w:rsidRPr="007D17E2">
        <w:rPr>
          <w:bCs/>
          <w:szCs w:val="24"/>
        </w:rPr>
        <w:t>;3</w:t>
      </w:r>
      <w:proofErr w:type="gramEnd"/>
      <w:r w:rsidR="00807DD4" w:rsidRPr="007D17E2">
        <w:rPr>
          <w:bCs/>
          <w:szCs w:val="24"/>
        </w:rPr>
        <w:t xml:space="preserve">(Suppl 5):S366-9. </w:t>
      </w:r>
      <w:proofErr w:type="gramStart"/>
      <w:r w:rsidR="00807DD4" w:rsidRPr="007D17E2">
        <w:rPr>
          <w:bCs/>
          <w:szCs w:val="24"/>
        </w:rPr>
        <w:t>doi</w:t>
      </w:r>
      <w:proofErr w:type="gramEnd"/>
      <w:r w:rsidR="00807DD4" w:rsidRPr="007D17E2">
        <w:rPr>
          <w:bCs/>
          <w:szCs w:val="24"/>
        </w:rPr>
        <w:t>: 10.4103/2152-7806.103870. Epub 2012 Nov 26.</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Rubery PT, Brown R, Prasarn M, Small J, Conrad B, Horodyski M, Rechtine G. </w:t>
      </w:r>
      <w:r w:rsidR="00807DD4" w:rsidRPr="007D17E2">
        <w:rPr>
          <w:bCs/>
          <w:szCs w:val="24"/>
        </w:rPr>
        <w:t>Stabilization of 2-column thoracolumbar fractures with orthoses: a cadaver model.</w:t>
      </w:r>
      <w:r w:rsidR="00807DD4" w:rsidRPr="007D17E2">
        <w:rPr>
          <w:bCs/>
          <w:szCs w:val="24"/>
        </w:rPr>
        <w:cr/>
      </w:r>
      <w:r w:rsidR="00807DD4" w:rsidRPr="007D17E2">
        <w:rPr>
          <w:bCs/>
          <w:i/>
          <w:szCs w:val="24"/>
        </w:rPr>
        <w:t xml:space="preserve">Spine </w:t>
      </w:r>
      <w:r w:rsidR="00807DD4" w:rsidRPr="007D17E2">
        <w:rPr>
          <w:bCs/>
          <w:szCs w:val="24"/>
        </w:rPr>
        <w:t>(</w:t>
      </w:r>
      <w:proofErr w:type="spellStart"/>
      <w:r w:rsidR="00807DD4" w:rsidRPr="007D17E2">
        <w:rPr>
          <w:bCs/>
          <w:szCs w:val="24"/>
        </w:rPr>
        <w:t>Phila</w:t>
      </w:r>
      <w:proofErr w:type="spellEnd"/>
      <w:r w:rsidR="00807DD4" w:rsidRPr="007D17E2">
        <w:rPr>
          <w:bCs/>
          <w:szCs w:val="24"/>
        </w:rPr>
        <w:t xml:space="preserve"> Pa 1976). 2013 Mar 1</w:t>
      </w:r>
      <w:proofErr w:type="gramStart"/>
      <w:r w:rsidR="00807DD4" w:rsidRPr="007D17E2">
        <w:rPr>
          <w:bCs/>
          <w:szCs w:val="24"/>
        </w:rPr>
        <w:t>;38</w:t>
      </w:r>
      <w:proofErr w:type="gramEnd"/>
      <w:r w:rsidR="00807DD4" w:rsidRPr="007D17E2">
        <w:rPr>
          <w:bCs/>
          <w:szCs w:val="24"/>
        </w:rPr>
        <w:t xml:space="preserve">(5):E270-5. </w:t>
      </w:r>
      <w:proofErr w:type="gramStart"/>
      <w:r w:rsidR="00807DD4" w:rsidRPr="007D17E2">
        <w:rPr>
          <w:bCs/>
          <w:szCs w:val="24"/>
        </w:rPr>
        <w:t>doi</w:t>
      </w:r>
      <w:proofErr w:type="gramEnd"/>
      <w:r w:rsidR="00807DD4" w:rsidRPr="007D17E2">
        <w:rPr>
          <w:bCs/>
          <w:szCs w:val="24"/>
        </w:rPr>
        <w:t>: 10.1097/BRS.0b013e3182804c73.</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Hudson CC, Lewis DD, Cross AR, Horodyski M, Banks SA, Pozzi A. A</w:t>
      </w:r>
      <w:r w:rsidR="00807DD4" w:rsidRPr="007D17E2">
        <w:rPr>
          <w:bCs/>
          <w:szCs w:val="24"/>
        </w:rPr>
        <w:t>xial stiffness and ring deformation of complete and incomplete single ring circular extern</w:t>
      </w:r>
      <w:r w:rsidRPr="007D17E2">
        <w:rPr>
          <w:bCs/>
          <w:szCs w:val="24"/>
        </w:rPr>
        <w:t xml:space="preserve">al skeletal fixator constructs. </w:t>
      </w:r>
      <w:r w:rsidR="00807DD4" w:rsidRPr="007D17E2">
        <w:rPr>
          <w:bCs/>
          <w:szCs w:val="24"/>
        </w:rPr>
        <w:t>Am J Vet Res. 2012 Dec</w:t>
      </w:r>
      <w:proofErr w:type="gramStart"/>
      <w:r w:rsidR="00807DD4" w:rsidRPr="007D17E2">
        <w:rPr>
          <w:bCs/>
          <w:szCs w:val="24"/>
        </w:rPr>
        <w:t>;73</w:t>
      </w:r>
      <w:proofErr w:type="gramEnd"/>
      <w:r w:rsidR="00807DD4" w:rsidRPr="007D17E2">
        <w:rPr>
          <w:bCs/>
          <w:szCs w:val="24"/>
        </w:rPr>
        <w:t xml:space="preserve">(12):2021-8. </w:t>
      </w:r>
      <w:proofErr w:type="gramStart"/>
      <w:r w:rsidR="00807DD4" w:rsidRPr="007D17E2">
        <w:rPr>
          <w:bCs/>
          <w:szCs w:val="24"/>
        </w:rPr>
        <w:t>doi</w:t>
      </w:r>
      <w:proofErr w:type="gramEnd"/>
      <w:r w:rsidR="00807DD4" w:rsidRPr="007D17E2">
        <w:rPr>
          <w:bCs/>
          <w:szCs w:val="24"/>
        </w:rPr>
        <w:t>: 10.2460/ajvr.73.12.2021.</w:t>
      </w:r>
      <w:r w:rsidRPr="007D17E2">
        <w:rPr>
          <w:bCs/>
          <w:szCs w:val="24"/>
        </w:rPr>
        <w:br/>
      </w:r>
    </w:p>
    <w:p w:rsidR="00807DD4" w:rsidRPr="007D17E2" w:rsidRDefault="00D32A34" w:rsidP="00442538">
      <w:pPr>
        <w:numPr>
          <w:ilvl w:val="0"/>
          <w:numId w:val="45"/>
        </w:numPr>
        <w:contextualSpacing/>
        <w:rPr>
          <w:bCs/>
          <w:szCs w:val="24"/>
        </w:rPr>
      </w:pPr>
      <w:proofErr w:type="spellStart"/>
      <w:r w:rsidRPr="007D17E2">
        <w:rPr>
          <w:bCs/>
          <w:szCs w:val="24"/>
        </w:rPr>
        <w:t>Behrend</w:t>
      </w:r>
      <w:proofErr w:type="spellEnd"/>
      <w:r w:rsidRPr="007D17E2">
        <w:rPr>
          <w:bCs/>
          <w:szCs w:val="24"/>
        </w:rPr>
        <w:t xml:space="preserve"> C, Prasarn M, Coyne E, Horodyski M, Wright J, Rechtine GR. </w:t>
      </w:r>
      <w:r w:rsidR="00807DD4" w:rsidRPr="007D17E2">
        <w:rPr>
          <w:bCs/>
          <w:szCs w:val="24"/>
        </w:rPr>
        <w:t>Smoking Cessation Related to Improved Patient-Reported Pai</w:t>
      </w:r>
      <w:r w:rsidRPr="007D17E2">
        <w:rPr>
          <w:bCs/>
          <w:szCs w:val="24"/>
        </w:rPr>
        <w:t xml:space="preserve">n Scores Following Spinal Care.       </w:t>
      </w:r>
      <w:r w:rsidR="00807DD4" w:rsidRPr="007D17E2">
        <w:rPr>
          <w:bCs/>
          <w:i/>
          <w:szCs w:val="24"/>
        </w:rPr>
        <w:t>J Bone Joint Surg Am</w:t>
      </w:r>
      <w:r w:rsidR="00807DD4" w:rsidRPr="007D17E2">
        <w:rPr>
          <w:bCs/>
          <w:szCs w:val="24"/>
        </w:rPr>
        <w:t>. 2012 Dec 5</w:t>
      </w:r>
      <w:proofErr w:type="gramStart"/>
      <w:r w:rsidR="00807DD4" w:rsidRPr="007D17E2">
        <w:rPr>
          <w:bCs/>
          <w:szCs w:val="24"/>
        </w:rPr>
        <w:t>;94</w:t>
      </w:r>
      <w:proofErr w:type="gramEnd"/>
      <w:r w:rsidR="00807DD4" w:rsidRPr="007D17E2">
        <w:rPr>
          <w:bCs/>
          <w:szCs w:val="24"/>
        </w:rPr>
        <w:t>(23):2161-6.</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Conrad BP, </w:t>
      </w:r>
      <w:proofErr w:type="spellStart"/>
      <w:r w:rsidRPr="007D17E2">
        <w:rPr>
          <w:bCs/>
          <w:szCs w:val="24"/>
        </w:rPr>
        <w:t>Rappé</w:t>
      </w:r>
      <w:proofErr w:type="spellEnd"/>
      <w:r w:rsidRPr="007D17E2">
        <w:rPr>
          <w:bCs/>
          <w:szCs w:val="24"/>
        </w:rPr>
        <w:t xml:space="preserve"> M, Horodyski M, Farmer KW, Indelicato PA. </w:t>
      </w:r>
      <w:r w:rsidR="00807DD4" w:rsidRPr="007D17E2">
        <w:rPr>
          <w:bCs/>
          <w:szCs w:val="24"/>
        </w:rPr>
        <w:t>The effect of sterilization on mechanical proper</w:t>
      </w:r>
      <w:r w:rsidRPr="007D17E2">
        <w:rPr>
          <w:bCs/>
          <w:szCs w:val="24"/>
        </w:rPr>
        <w:t xml:space="preserve">ties of soft tissue allografts. </w:t>
      </w:r>
      <w:r w:rsidR="00807DD4" w:rsidRPr="007D17E2">
        <w:rPr>
          <w:bCs/>
          <w:i/>
          <w:szCs w:val="24"/>
        </w:rPr>
        <w:t>Cell Tissue Bank</w:t>
      </w:r>
      <w:r w:rsidR="00807DD4" w:rsidRPr="007D17E2">
        <w:rPr>
          <w:bCs/>
          <w:szCs w:val="24"/>
        </w:rPr>
        <w:t>. 2012 Sep 13. [Epub ahead of print]</w:t>
      </w:r>
      <w:r w:rsidRPr="007D17E2">
        <w:rPr>
          <w:bCs/>
          <w:szCs w:val="24"/>
        </w:rPr>
        <w:t xml:space="preserve">            </w:t>
      </w:r>
    </w:p>
    <w:p w:rsidR="00D32A34" w:rsidRPr="007D17E2" w:rsidRDefault="00D32A34" w:rsidP="007D17E2">
      <w:pPr>
        <w:ind w:left="720"/>
        <w:contextualSpacing/>
        <w:rPr>
          <w:bCs/>
          <w:szCs w:val="24"/>
        </w:rPr>
      </w:pPr>
    </w:p>
    <w:p w:rsidR="00807DD4" w:rsidRPr="007D17E2" w:rsidRDefault="00D32A34" w:rsidP="00442538">
      <w:pPr>
        <w:numPr>
          <w:ilvl w:val="0"/>
          <w:numId w:val="45"/>
        </w:numPr>
        <w:contextualSpacing/>
        <w:rPr>
          <w:bCs/>
          <w:szCs w:val="24"/>
        </w:rPr>
      </w:pPr>
      <w:r w:rsidRPr="007D17E2">
        <w:rPr>
          <w:bCs/>
          <w:szCs w:val="24"/>
        </w:rPr>
        <w:t xml:space="preserve">Choi T, Horodyski M, Struk AM, </w:t>
      </w:r>
      <w:proofErr w:type="spellStart"/>
      <w:r w:rsidRPr="007D17E2">
        <w:rPr>
          <w:bCs/>
          <w:szCs w:val="24"/>
        </w:rPr>
        <w:t>Sahajpal</w:t>
      </w:r>
      <w:proofErr w:type="spellEnd"/>
      <w:r w:rsidRPr="007D17E2">
        <w:rPr>
          <w:bCs/>
          <w:szCs w:val="24"/>
        </w:rPr>
        <w:t xml:space="preserve"> DT, Wright TW. </w:t>
      </w:r>
      <w:r w:rsidR="00807DD4" w:rsidRPr="007D17E2">
        <w:rPr>
          <w:bCs/>
          <w:szCs w:val="24"/>
        </w:rPr>
        <w:t>Incidence of early radiolucent lines after glenoid component insertion for total shoulder arthroplasty: a radiographic study comparing pressurized and unpressurized cementing techniques.</w:t>
      </w:r>
      <w:r w:rsidR="00807DD4" w:rsidRPr="007D17E2">
        <w:rPr>
          <w:bCs/>
          <w:szCs w:val="24"/>
        </w:rPr>
        <w:cr/>
      </w:r>
      <w:r w:rsidR="00807DD4" w:rsidRPr="007D17E2">
        <w:rPr>
          <w:bCs/>
          <w:i/>
          <w:szCs w:val="24"/>
        </w:rPr>
        <w:t>J Shoulder Elbow Surg.</w:t>
      </w:r>
      <w:r w:rsidR="00807DD4" w:rsidRPr="007D17E2">
        <w:rPr>
          <w:bCs/>
          <w:szCs w:val="24"/>
        </w:rPr>
        <w:t xml:space="preserve"> 2013 Mar</w:t>
      </w:r>
      <w:proofErr w:type="gramStart"/>
      <w:r w:rsidR="00807DD4" w:rsidRPr="007D17E2">
        <w:rPr>
          <w:bCs/>
          <w:szCs w:val="24"/>
        </w:rPr>
        <w:t>;22</w:t>
      </w:r>
      <w:proofErr w:type="gramEnd"/>
      <w:r w:rsidR="00807DD4" w:rsidRPr="007D17E2">
        <w:rPr>
          <w:bCs/>
          <w:szCs w:val="24"/>
        </w:rPr>
        <w:t xml:space="preserve">(3):403-8. </w:t>
      </w:r>
      <w:proofErr w:type="gramStart"/>
      <w:r w:rsidR="00807DD4" w:rsidRPr="007D17E2">
        <w:rPr>
          <w:bCs/>
          <w:szCs w:val="24"/>
        </w:rPr>
        <w:t>doi</w:t>
      </w:r>
      <w:proofErr w:type="gramEnd"/>
      <w:r w:rsidR="00807DD4" w:rsidRPr="007D17E2">
        <w:rPr>
          <w:bCs/>
          <w:szCs w:val="24"/>
        </w:rPr>
        <w:t>: 10.1016/j.jse.2012.05.041. Epub 2012 Sep 7.</w:t>
      </w:r>
    </w:p>
    <w:p w:rsidR="00D32A34" w:rsidRPr="007D17E2" w:rsidRDefault="00D32A34" w:rsidP="007D17E2">
      <w:pPr>
        <w:ind w:left="720"/>
        <w:contextualSpacing/>
        <w:rPr>
          <w:bCs/>
          <w:szCs w:val="24"/>
        </w:rPr>
      </w:pPr>
    </w:p>
    <w:p w:rsidR="00807DD4" w:rsidRPr="000415AC" w:rsidRDefault="00D32A34" w:rsidP="00442538">
      <w:pPr>
        <w:numPr>
          <w:ilvl w:val="0"/>
          <w:numId w:val="45"/>
        </w:numPr>
        <w:contextualSpacing/>
        <w:rPr>
          <w:bCs/>
          <w:sz w:val="16"/>
          <w:szCs w:val="16"/>
        </w:rPr>
      </w:pPr>
      <w:r w:rsidRPr="007D17E2">
        <w:rPr>
          <w:bCs/>
          <w:szCs w:val="24"/>
        </w:rPr>
        <w:t xml:space="preserve">Cuddy LC, Lewis DD, Kim SE, Conrad BP, Banks SA, Horodyski M, Fitzpatrick N, Pozzi A. </w:t>
      </w:r>
      <w:r w:rsidR="00807DD4" w:rsidRPr="007D17E2">
        <w:rPr>
          <w:bCs/>
          <w:szCs w:val="24"/>
        </w:rPr>
        <w:t xml:space="preserve">Contact mechanics and three-dimensional </w:t>
      </w:r>
      <w:r w:rsidRPr="007D17E2">
        <w:rPr>
          <w:bCs/>
          <w:szCs w:val="24"/>
        </w:rPr>
        <w:t xml:space="preserve">alignment of normal dog elbows. </w:t>
      </w:r>
      <w:r w:rsidR="00807DD4" w:rsidRPr="007D17E2">
        <w:rPr>
          <w:bCs/>
          <w:i/>
          <w:szCs w:val="24"/>
        </w:rPr>
        <w:t>Vet Surg.</w:t>
      </w:r>
      <w:r w:rsidR="00807DD4" w:rsidRPr="007D17E2">
        <w:rPr>
          <w:bCs/>
          <w:szCs w:val="24"/>
        </w:rPr>
        <w:t xml:space="preserve"> 2012 </w:t>
      </w:r>
      <w:r w:rsidR="004335CC" w:rsidRPr="007D17E2">
        <w:rPr>
          <w:bCs/>
          <w:szCs w:val="24"/>
        </w:rPr>
        <w:t>Nov</w:t>
      </w:r>
      <w:proofErr w:type="gramStart"/>
      <w:r w:rsidR="00807DD4" w:rsidRPr="007D17E2">
        <w:rPr>
          <w:bCs/>
          <w:szCs w:val="24"/>
        </w:rPr>
        <w:t>;41</w:t>
      </w:r>
      <w:proofErr w:type="gramEnd"/>
      <w:r w:rsidR="00807DD4" w:rsidRPr="007D17E2">
        <w:rPr>
          <w:bCs/>
          <w:szCs w:val="24"/>
        </w:rPr>
        <w:t>(</w:t>
      </w:r>
      <w:r w:rsidR="004335CC" w:rsidRPr="007D17E2">
        <w:rPr>
          <w:bCs/>
          <w:szCs w:val="24"/>
        </w:rPr>
        <w:t>7</w:t>
      </w:r>
      <w:r w:rsidR="00807DD4" w:rsidRPr="007D17E2">
        <w:rPr>
          <w:bCs/>
          <w:szCs w:val="24"/>
        </w:rPr>
        <w:t>)</w:t>
      </w:r>
      <w:r w:rsidR="004335CC" w:rsidRPr="007D17E2">
        <w:rPr>
          <w:bCs/>
          <w:szCs w:val="24"/>
        </w:rPr>
        <w:t>:818-28</w:t>
      </w:r>
      <w:r w:rsidR="00807DD4" w:rsidRPr="007D17E2">
        <w:rPr>
          <w:bCs/>
          <w:szCs w:val="24"/>
        </w:rPr>
        <w:t xml:space="preserve">. </w:t>
      </w:r>
      <w:proofErr w:type="gramStart"/>
      <w:r w:rsidR="00807DD4" w:rsidRPr="007D17E2">
        <w:rPr>
          <w:bCs/>
          <w:szCs w:val="24"/>
        </w:rPr>
        <w:t>doi</w:t>
      </w:r>
      <w:proofErr w:type="gramEnd"/>
      <w:r w:rsidR="00807DD4" w:rsidRPr="007D17E2">
        <w:rPr>
          <w:bCs/>
          <w:szCs w:val="24"/>
        </w:rPr>
        <w:t>: 10.1111/j.1532-950X.2012.01036.x. Epub 2012.</w:t>
      </w:r>
      <w:r w:rsidRPr="007D17E2">
        <w:rPr>
          <w:bCs/>
          <w:szCs w:val="24"/>
        </w:rPr>
        <w:t xml:space="preserve">                                   </w:t>
      </w:r>
      <w:r w:rsidRPr="007D17E2">
        <w:rPr>
          <w:bCs/>
          <w:szCs w:val="24"/>
        </w:rPr>
        <w:br/>
      </w:r>
      <w:r w:rsidR="000415AC" w:rsidRPr="000415AC">
        <w:rPr>
          <w:bCs/>
          <w:sz w:val="16"/>
          <w:szCs w:val="16"/>
        </w:rPr>
        <w:br/>
      </w:r>
    </w:p>
    <w:p w:rsidR="00807DD4" w:rsidRPr="007D17E2" w:rsidRDefault="00D32A34" w:rsidP="00442538">
      <w:pPr>
        <w:numPr>
          <w:ilvl w:val="0"/>
          <w:numId w:val="45"/>
        </w:numPr>
        <w:contextualSpacing/>
        <w:rPr>
          <w:bCs/>
          <w:szCs w:val="24"/>
        </w:rPr>
      </w:pPr>
      <w:r w:rsidRPr="007D17E2">
        <w:rPr>
          <w:bCs/>
          <w:szCs w:val="24"/>
        </w:rPr>
        <w:t xml:space="preserve">Hudson CC, Lewis DD, Cross AR, Dunbar NJ, Horodyski M, Banks SA, Pozzi A. </w:t>
      </w:r>
      <w:r w:rsidR="00807DD4" w:rsidRPr="007D17E2">
        <w:rPr>
          <w:bCs/>
          <w:szCs w:val="24"/>
        </w:rPr>
        <w:t>A biomechanical comparison of three hybrid linear-circular external fixator constructs.</w:t>
      </w:r>
      <w:r w:rsidR="00807DD4" w:rsidRPr="007D17E2">
        <w:rPr>
          <w:bCs/>
          <w:szCs w:val="24"/>
        </w:rPr>
        <w:cr/>
      </w:r>
      <w:r w:rsidR="00807DD4" w:rsidRPr="007D17E2">
        <w:rPr>
          <w:bCs/>
          <w:i/>
          <w:szCs w:val="24"/>
        </w:rPr>
        <w:t>Vet Surg</w:t>
      </w:r>
      <w:r w:rsidR="00807DD4" w:rsidRPr="007D17E2">
        <w:rPr>
          <w:bCs/>
          <w:szCs w:val="24"/>
        </w:rPr>
        <w:t>. 2012 Nov</w:t>
      </w:r>
      <w:proofErr w:type="gramStart"/>
      <w:r w:rsidR="00807DD4" w:rsidRPr="007D17E2">
        <w:rPr>
          <w:bCs/>
          <w:szCs w:val="24"/>
        </w:rPr>
        <w:t>;41</w:t>
      </w:r>
      <w:proofErr w:type="gramEnd"/>
      <w:r w:rsidR="00807DD4" w:rsidRPr="007D17E2">
        <w:rPr>
          <w:bCs/>
          <w:szCs w:val="24"/>
        </w:rPr>
        <w:t xml:space="preserve">(8):954-65. </w:t>
      </w:r>
      <w:proofErr w:type="gramStart"/>
      <w:r w:rsidR="00807DD4" w:rsidRPr="007D17E2">
        <w:rPr>
          <w:bCs/>
          <w:szCs w:val="24"/>
        </w:rPr>
        <w:t>doi</w:t>
      </w:r>
      <w:proofErr w:type="gramEnd"/>
      <w:r w:rsidR="00807DD4" w:rsidRPr="007D17E2">
        <w:rPr>
          <w:bCs/>
          <w:szCs w:val="24"/>
        </w:rPr>
        <w:t>: 10.1111/j.1532-950X.2012.01035.x. Epub 2012 Sep 7.</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Conrad BP, Rossi GD, </w:t>
      </w:r>
      <w:r w:rsidR="00752F4B" w:rsidRPr="007D17E2">
        <w:rPr>
          <w:bCs/>
          <w:szCs w:val="24"/>
        </w:rPr>
        <w:t>Horodyski MB</w:t>
      </w:r>
      <w:r w:rsidRPr="007D17E2">
        <w:rPr>
          <w:bCs/>
          <w:szCs w:val="24"/>
        </w:rPr>
        <w:t xml:space="preserve">, Prasarn ML, </w:t>
      </w:r>
      <w:proofErr w:type="spellStart"/>
      <w:r w:rsidRPr="007D17E2">
        <w:rPr>
          <w:bCs/>
          <w:szCs w:val="24"/>
        </w:rPr>
        <w:t>Alemi</w:t>
      </w:r>
      <w:proofErr w:type="spellEnd"/>
      <w:r w:rsidRPr="007D17E2">
        <w:rPr>
          <w:bCs/>
          <w:szCs w:val="24"/>
        </w:rPr>
        <w:t xml:space="preserve"> Y, Rechtine GR. </w:t>
      </w:r>
      <w:r w:rsidR="00807DD4" w:rsidRPr="007D17E2">
        <w:rPr>
          <w:bCs/>
          <w:szCs w:val="24"/>
        </w:rPr>
        <w:t>Eliminating log r</w:t>
      </w:r>
      <w:r w:rsidRPr="007D17E2">
        <w:rPr>
          <w:bCs/>
          <w:szCs w:val="24"/>
        </w:rPr>
        <w:t xml:space="preserve">olling as a spine trauma order. </w:t>
      </w:r>
      <w:r w:rsidR="00807DD4" w:rsidRPr="007D17E2">
        <w:rPr>
          <w:bCs/>
          <w:i/>
          <w:szCs w:val="24"/>
        </w:rPr>
        <w:t xml:space="preserve">Surg </w:t>
      </w:r>
      <w:proofErr w:type="spellStart"/>
      <w:r w:rsidR="00807DD4" w:rsidRPr="007D17E2">
        <w:rPr>
          <w:bCs/>
          <w:i/>
          <w:szCs w:val="24"/>
        </w:rPr>
        <w:t>Neurol</w:t>
      </w:r>
      <w:proofErr w:type="spellEnd"/>
      <w:r w:rsidR="00807DD4" w:rsidRPr="007D17E2">
        <w:rPr>
          <w:bCs/>
          <w:i/>
          <w:szCs w:val="24"/>
        </w:rPr>
        <w:t xml:space="preserve"> Int.</w:t>
      </w:r>
      <w:r w:rsidR="00807DD4" w:rsidRPr="007D17E2">
        <w:rPr>
          <w:bCs/>
          <w:szCs w:val="24"/>
        </w:rPr>
        <w:t xml:space="preserve"> 2012</w:t>
      </w:r>
      <w:proofErr w:type="gramStart"/>
      <w:r w:rsidR="00807DD4" w:rsidRPr="007D17E2">
        <w:rPr>
          <w:bCs/>
          <w:szCs w:val="24"/>
        </w:rPr>
        <w:t>;3</w:t>
      </w:r>
      <w:proofErr w:type="gramEnd"/>
      <w:r w:rsidR="00807DD4" w:rsidRPr="007D17E2">
        <w:rPr>
          <w:bCs/>
          <w:szCs w:val="24"/>
        </w:rPr>
        <w:t xml:space="preserve">(Suppl 3):S188-97. </w:t>
      </w:r>
      <w:proofErr w:type="gramStart"/>
      <w:r w:rsidR="00807DD4" w:rsidRPr="007D17E2">
        <w:rPr>
          <w:bCs/>
          <w:szCs w:val="24"/>
        </w:rPr>
        <w:t>doi</w:t>
      </w:r>
      <w:proofErr w:type="gramEnd"/>
      <w:r w:rsidR="00807DD4" w:rsidRPr="007D17E2">
        <w:rPr>
          <w:bCs/>
          <w:szCs w:val="24"/>
        </w:rPr>
        <w:t>: 10.4103/2152-7806.98584. Epub 2012 Jul 17.</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Prasarn ML, Small J, Conrad B, Horodyski N, Horodyski M, Rechtine GR. </w:t>
      </w:r>
      <w:r w:rsidR="00807DD4" w:rsidRPr="007D17E2">
        <w:rPr>
          <w:bCs/>
          <w:szCs w:val="24"/>
        </w:rPr>
        <w:t>Does application position of the T-POD affect stability o</w:t>
      </w:r>
      <w:r w:rsidRPr="007D17E2">
        <w:rPr>
          <w:bCs/>
          <w:szCs w:val="24"/>
        </w:rPr>
        <w:t xml:space="preserve">f pelvic fractures? </w:t>
      </w:r>
      <w:r w:rsidR="00807DD4" w:rsidRPr="007D17E2">
        <w:rPr>
          <w:bCs/>
          <w:i/>
          <w:szCs w:val="24"/>
        </w:rPr>
        <w:t>J Orthop Trauma.</w:t>
      </w:r>
      <w:r w:rsidR="00807DD4" w:rsidRPr="007D17E2">
        <w:rPr>
          <w:bCs/>
          <w:szCs w:val="24"/>
        </w:rPr>
        <w:t xml:space="preserve"> 2013 May</w:t>
      </w:r>
      <w:proofErr w:type="gramStart"/>
      <w:r w:rsidR="00807DD4" w:rsidRPr="007D17E2">
        <w:rPr>
          <w:bCs/>
          <w:szCs w:val="24"/>
        </w:rPr>
        <w:t>;27</w:t>
      </w:r>
      <w:proofErr w:type="gramEnd"/>
      <w:r w:rsidR="00807DD4" w:rsidRPr="007D17E2">
        <w:rPr>
          <w:bCs/>
          <w:szCs w:val="24"/>
        </w:rPr>
        <w:t xml:space="preserve">(5):262-6. </w:t>
      </w:r>
      <w:proofErr w:type="gramStart"/>
      <w:r w:rsidR="00807DD4" w:rsidRPr="007D17E2">
        <w:rPr>
          <w:bCs/>
          <w:szCs w:val="24"/>
        </w:rPr>
        <w:t>doi</w:t>
      </w:r>
      <w:proofErr w:type="gramEnd"/>
      <w:r w:rsidR="00807DD4" w:rsidRPr="007D17E2">
        <w:rPr>
          <w:bCs/>
          <w:szCs w:val="24"/>
        </w:rPr>
        <w:t>: 10.1097/BOT.0b013e31826913d6.</w:t>
      </w:r>
      <w:r w:rsidRPr="007D17E2">
        <w:rPr>
          <w:bCs/>
          <w:szCs w:val="24"/>
        </w:rPr>
        <w:br/>
      </w:r>
    </w:p>
    <w:p w:rsidR="00807DD4" w:rsidRPr="007D17E2" w:rsidRDefault="00D32A34" w:rsidP="00442538">
      <w:pPr>
        <w:numPr>
          <w:ilvl w:val="0"/>
          <w:numId w:val="45"/>
        </w:numPr>
        <w:contextualSpacing/>
        <w:rPr>
          <w:bCs/>
          <w:szCs w:val="24"/>
        </w:rPr>
      </w:pPr>
      <w:r w:rsidRPr="007D17E2">
        <w:rPr>
          <w:bCs/>
          <w:szCs w:val="24"/>
        </w:rPr>
        <w:t xml:space="preserve">Prasarn ML, Horodyski M, Conrad B, Rubery PT, Dubose D, Small J, Rechtine GR. </w:t>
      </w:r>
      <w:r w:rsidR="00807DD4" w:rsidRPr="007D17E2">
        <w:rPr>
          <w:bCs/>
          <w:szCs w:val="24"/>
        </w:rPr>
        <w:t xml:space="preserve">Comparison of external fixation versus the trauma pelvic orthotic device on unstable pelvic injuries: </w:t>
      </w:r>
      <w:r w:rsidRPr="007D17E2">
        <w:rPr>
          <w:bCs/>
          <w:szCs w:val="24"/>
        </w:rPr>
        <w:t xml:space="preserve">a cadaveric study of stability. </w:t>
      </w:r>
      <w:r w:rsidR="00807DD4" w:rsidRPr="007D17E2">
        <w:rPr>
          <w:bCs/>
          <w:i/>
          <w:szCs w:val="24"/>
        </w:rPr>
        <w:t>J Trauma Acute Care Surg</w:t>
      </w:r>
      <w:r w:rsidR="00807DD4" w:rsidRPr="007D17E2">
        <w:rPr>
          <w:bCs/>
          <w:szCs w:val="24"/>
        </w:rPr>
        <w:t>. 2012 Jun</w:t>
      </w:r>
      <w:proofErr w:type="gramStart"/>
      <w:r w:rsidR="00807DD4" w:rsidRPr="007D17E2">
        <w:rPr>
          <w:bCs/>
          <w:szCs w:val="24"/>
        </w:rPr>
        <w:t>;72</w:t>
      </w:r>
      <w:proofErr w:type="gramEnd"/>
      <w:r w:rsidR="00807DD4" w:rsidRPr="007D17E2">
        <w:rPr>
          <w:bCs/>
          <w:szCs w:val="24"/>
        </w:rPr>
        <w:t xml:space="preserve">(6):1671-5. </w:t>
      </w:r>
      <w:proofErr w:type="gramStart"/>
      <w:r w:rsidR="00807DD4" w:rsidRPr="007D17E2">
        <w:rPr>
          <w:bCs/>
          <w:szCs w:val="24"/>
        </w:rPr>
        <w:t>doi</w:t>
      </w:r>
      <w:proofErr w:type="gramEnd"/>
      <w:r w:rsidR="00807DD4" w:rsidRPr="007D17E2">
        <w:rPr>
          <w:bCs/>
          <w:szCs w:val="24"/>
        </w:rPr>
        <w:t>: 10.1097/TA.0b013e31824526a7.</w:t>
      </w:r>
      <w:r w:rsidRPr="007D17E2">
        <w:rPr>
          <w:bCs/>
          <w:szCs w:val="24"/>
        </w:rPr>
        <w:br/>
      </w:r>
    </w:p>
    <w:p w:rsidR="003A2C70" w:rsidRPr="007D17E2" w:rsidRDefault="00273881" w:rsidP="00442538">
      <w:pPr>
        <w:numPr>
          <w:ilvl w:val="0"/>
          <w:numId w:val="45"/>
        </w:numPr>
        <w:contextualSpacing/>
        <w:rPr>
          <w:szCs w:val="24"/>
        </w:rPr>
      </w:pPr>
      <w:r w:rsidRPr="007D17E2">
        <w:rPr>
          <w:szCs w:val="24"/>
        </w:rPr>
        <w:t xml:space="preserve">Prasarn ML, </w:t>
      </w:r>
      <w:r w:rsidR="00752F4B" w:rsidRPr="007D17E2">
        <w:rPr>
          <w:szCs w:val="24"/>
        </w:rPr>
        <w:t>Horodyski MB</w:t>
      </w:r>
      <w:r w:rsidRPr="007D17E2">
        <w:rPr>
          <w:szCs w:val="24"/>
        </w:rPr>
        <w:t>, Dubose D, Small J, Del Rossi G, Zhou H, Conrad BP, Rechtine GR.  Total motion generated in the unstable cervical spine during management of the typical trauma patient</w:t>
      </w:r>
      <w:r w:rsidRPr="007D17E2">
        <w:rPr>
          <w:i/>
          <w:szCs w:val="24"/>
        </w:rPr>
        <w:t xml:space="preserve">. </w:t>
      </w:r>
      <w:r w:rsidR="00E67394" w:rsidRPr="007D17E2">
        <w:rPr>
          <w:i/>
          <w:szCs w:val="24"/>
        </w:rPr>
        <w:t>Spine</w:t>
      </w:r>
      <w:r w:rsidR="00E67394" w:rsidRPr="007D17E2">
        <w:rPr>
          <w:szCs w:val="24"/>
        </w:rPr>
        <w:t xml:space="preserve"> (</w:t>
      </w:r>
      <w:proofErr w:type="spellStart"/>
      <w:r w:rsidR="00E67394" w:rsidRPr="007D17E2">
        <w:rPr>
          <w:szCs w:val="24"/>
        </w:rPr>
        <w:t>Phila</w:t>
      </w:r>
      <w:proofErr w:type="spellEnd"/>
      <w:r w:rsidR="00E67394" w:rsidRPr="007D17E2">
        <w:rPr>
          <w:szCs w:val="24"/>
        </w:rPr>
        <w:t xml:space="preserve"> Pa 1976). 2012 May 15</w:t>
      </w:r>
      <w:proofErr w:type="gramStart"/>
      <w:r w:rsidR="00E67394" w:rsidRPr="007D17E2">
        <w:rPr>
          <w:szCs w:val="24"/>
        </w:rPr>
        <w:t>;37</w:t>
      </w:r>
      <w:proofErr w:type="gramEnd"/>
      <w:r w:rsidR="00E67394" w:rsidRPr="007D17E2">
        <w:rPr>
          <w:szCs w:val="24"/>
        </w:rPr>
        <w:t xml:space="preserve">(11):937-42. </w:t>
      </w:r>
      <w:proofErr w:type="gramStart"/>
      <w:r w:rsidR="00E67394" w:rsidRPr="007D17E2">
        <w:rPr>
          <w:szCs w:val="24"/>
        </w:rPr>
        <w:t>doi</w:t>
      </w:r>
      <w:proofErr w:type="gramEnd"/>
      <w:r w:rsidR="00E67394" w:rsidRPr="007D17E2">
        <w:rPr>
          <w:szCs w:val="24"/>
        </w:rPr>
        <w:t>: 10.1097/BRS.0b013e31823765af. Erratum in: Spine (</w:t>
      </w:r>
      <w:proofErr w:type="spellStart"/>
      <w:r w:rsidR="00E67394" w:rsidRPr="007D17E2">
        <w:rPr>
          <w:szCs w:val="24"/>
        </w:rPr>
        <w:t>Phila</w:t>
      </w:r>
      <w:proofErr w:type="spellEnd"/>
      <w:r w:rsidR="00E67394" w:rsidRPr="007D17E2">
        <w:rPr>
          <w:szCs w:val="24"/>
        </w:rPr>
        <w:t xml:space="preserve"> Pa 1976). 2012 Aug 1</w:t>
      </w:r>
      <w:proofErr w:type="gramStart"/>
      <w:r w:rsidR="00E67394" w:rsidRPr="007D17E2">
        <w:rPr>
          <w:szCs w:val="24"/>
        </w:rPr>
        <w:t>;37</w:t>
      </w:r>
      <w:proofErr w:type="gramEnd"/>
      <w:r w:rsidR="00E67394" w:rsidRPr="007D17E2">
        <w:rPr>
          <w:szCs w:val="24"/>
        </w:rPr>
        <w:t>(17):1535. PMID: 22576042 [PubMed - indexed for MEDLINE]</w:t>
      </w:r>
      <w:r w:rsidRPr="007D17E2">
        <w:rPr>
          <w:szCs w:val="24"/>
        </w:rPr>
        <w:t xml:space="preserve"> </w:t>
      </w:r>
    </w:p>
    <w:p w:rsidR="00E67394" w:rsidRPr="007D17E2" w:rsidRDefault="00E67394" w:rsidP="007D17E2">
      <w:pPr>
        <w:ind w:left="720"/>
        <w:contextualSpacing/>
        <w:rPr>
          <w:szCs w:val="24"/>
        </w:rPr>
      </w:pPr>
    </w:p>
    <w:p w:rsidR="00E67394" w:rsidRPr="007D17E2" w:rsidRDefault="00E67394" w:rsidP="00442538">
      <w:pPr>
        <w:numPr>
          <w:ilvl w:val="0"/>
          <w:numId w:val="45"/>
        </w:numPr>
        <w:contextualSpacing/>
        <w:rPr>
          <w:szCs w:val="24"/>
        </w:rPr>
      </w:pPr>
      <w:r w:rsidRPr="007D17E2">
        <w:rPr>
          <w:szCs w:val="24"/>
        </w:rPr>
        <w:t>Vincent HK, Horodyski M, Gearen P, Vlasak R, Seay AN, Conrad BP, Vincent KR.</w:t>
      </w:r>
      <w:r w:rsidR="000B14CB" w:rsidRPr="007D17E2">
        <w:rPr>
          <w:szCs w:val="24"/>
        </w:rPr>
        <w:t xml:space="preserve"> </w:t>
      </w:r>
      <w:hyperlink r:id="rId13" w:history="1">
        <w:r w:rsidRPr="007D17E2">
          <w:rPr>
            <w:rStyle w:val="Hyperlink"/>
            <w:color w:val="auto"/>
            <w:szCs w:val="24"/>
            <w:u w:val="none"/>
          </w:rPr>
          <w:t>Obesity and long term functional outcomes following elective total hip replacement.</w:t>
        </w:r>
      </w:hyperlink>
      <w:r w:rsidRPr="007D17E2">
        <w:rPr>
          <w:szCs w:val="24"/>
        </w:rPr>
        <w:t xml:space="preserve"> </w:t>
      </w:r>
      <w:r w:rsidRPr="007D17E2">
        <w:rPr>
          <w:i/>
          <w:szCs w:val="24"/>
        </w:rPr>
        <w:t>J Orthop Surg Res</w:t>
      </w:r>
      <w:r w:rsidRPr="007D17E2">
        <w:rPr>
          <w:szCs w:val="24"/>
        </w:rPr>
        <w:t>. 2012 Apr 25</w:t>
      </w:r>
      <w:proofErr w:type="gramStart"/>
      <w:r w:rsidRPr="007D17E2">
        <w:rPr>
          <w:szCs w:val="24"/>
        </w:rPr>
        <w:t>;7:16</w:t>
      </w:r>
      <w:proofErr w:type="gramEnd"/>
      <w:r w:rsidRPr="007D17E2">
        <w:rPr>
          <w:szCs w:val="24"/>
        </w:rPr>
        <w:t xml:space="preserve">. </w:t>
      </w:r>
      <w:proofErr w:type="gramStart"/>
      <w:r w:rsidRPr="007D17E2">
        <w:rPr>
          <w:szCs w:val="24"/>
        </w:rPr>
        <w:t>doi</w:t>
      </w:r>
      <w:proofErr w:type="gramEnd"/>
      <w:r w:rsidRPr="007D17E2">
        <w:rPr>
          <w:szCs w:val="24"/>
        </w:rPr>
        <w:t>:</w:t>
      </w:r>
      <w:r w:rsidR="000B14CB" w:rsidRPr="007D17E2">
        <w:rPr>
          <w:szCs w:val="24"/>
        </w:rPr>
        <w:t xml:space="preserve"> 10.1186/1749-799X-7-16. PMID: 22533938 </w:t>
      </w:r>
    </w:p>
    <w:p w:rsidR="00E67394" w:rsidRPr="007D17E2" w:rsidRDefault="00E67394" w:rsidP="007D17E2">
      <w:pPr>
        <w:ind w:left="720"/>
        <w:contextualSpacing/>
        <w:rPr>
          <w:szCs w:val="24"/>
        </w:rPr>
      </w:pPr>
    </w:p>
    <w:p w:rsidR="003A2C70" w:rsidRPr="007D17E2" w:rsidRDefault="003A2C70" w:rsidP="00442538">
      <w:pPr>
        <w:numPr>
          <w:ilvl w:val="0"/>
          <w:numId w:val="45"/>
        </w:numPr>
        <w:contextualSpacing/>
        <w:rPr>
          <w:szCs w:val="24"/>
        </w:rPr>
      </w:pPr>
      <w:r w:rsidRPr="007D17E2">
        <w:rPr>
          <w:szCs w:val="24"/>
        </w:rPr>
        <w:t xml:space="preserve">Prasarn M, Zhou H, Dubose D, Del Rossi G, Conrad BP, </w:t>
      </w:r>
      <w:r w:rsidR="00752F4B" w:rsidRPr="007D17E2">
        <w:rPr>
          <w:szCs w:val="24"/>
        </w:rPr>
        <w:t>Horodyski MB</w:t>
      </w:r>
      <w:r w:rsidRPr="007D17E2">
        <w:rPr>
          <w:szCs w:val="24"/>
        </w:rPr>
        <w:t xml:space="preserve">, Rechtine GR.  Total Motion Generated in the Unstable Thoracolumbar Spine </w:t>
      </w:r>
      <w:proofErr w:type="gramStart"/>
      <w:r w:rsidRPr="007D17E2">
        <w:rPr>
          <w:szCs w:val="24"/>
        </w:rPr>
        <w:t>During</w:t>
      </w:r>
      <w:proofErr w:type="gramEnd"/>
      <w:r w:rsidRPr="007D17E2">
        <w:rPr>
          <w:szCs w:val="24"/>
        </w:rPr>
        <w:t xml:space="preserve"> Management of </w:t>
      </w:r>
      <w:r w:rsidRPr="007D17E2">
        <w:rPr>
          <w:szCs w:val="24"/>
        </w:rPr>
        <w:lastRenderedPageBreak/>
        <w:t xml:space="preserve">the Typical Trauma Patient:  A Comparison of Methods in a Cadaver Model.  </w:t>
      </w:r>
      <w:r w:rsidRPr="007D17E2">
        <w:rPr>
          <w:i/>
          <w:szCs w:val="24"/>
        </w:rPr>
        <w:t xml:space="preserve">Journal </w:t>
      </w:r>
      <w:r w:rsidR="007A7747" w:rsidRPr="007D17E2">
        <w:rPr>
          <w:i/>
          <w:szCs w:val="24"/>
        </w:rPr>
        <w:t>of Neurosurgery</w:t>
      </w:r>
      <w:r w:rsidRPr="007D17E2">
        <w:rPr>
          <w:szCs w:val="24"/>
        </w:rPr>
        <w:t xml:space="preserve">: </w:t>
      </w:r>
      <w:r w:rsidRPr="007D17E2">
        <w:rPr>
          <w:i/>
          <w:szCs w:val="24"/>
        </w:rPr>
        <w:t>Spine.</w:t>
      </w:r>
      <w:r w:rsidRPr="007D17E2">
        <w:rPr>
          <w:szCs w:val="24"/>
        </w:rPr>
        <w:t xml:space="preserve">  </w:t>
      </w:r>
      <w:r w:rsidR="00273881" w:rsidRPr="007D17E2">
        <w:rPr>
          <w:szCs w:val="24"/>
        </w:rPr>
        <w:t xml:space="preserve">May </w:t>
      </w:r>
      <w:r w:rsidRPr="007D17E2">
        <w:rPr>
          <w:szCs w:val="24"/>
        </w:rPr>
        <w:t>2012</w:t>
      </w:r>
      <w:r w:rsidR="00F707C9" w:rsidRPr="007D17E2">
        <w:rPr>
          <w:szCs w:val="24"/>
        </w:rPr>
        <w:t xml:space="preserve">. </w:t>
      </w:r>
      <w:r w:rsidRPr="007D17E2">
        <w:rPr>
          <w:szCs w:val="24"/>
        </w:rPr>
        <w:t xml:space="preserve"> </w:t>
      </w:r>
      <w:r w:rsidR="00F707C9" w:rsidRPr="007D17E2">
        <w:rPr>
          <w:szCs w:val="24"/>
        </w:rPr>
        <w:t>16(5):504-508.  Epub 2012 Mar 2.</w:t>
      </w:r>
    </w:p>
    <w:p w:rsidR="000363C4" w:rsidRPr="007D17E2" w:rsidRDefault="000363C4" w:rsidP="007D17E2">
      <w:pPr>
        <w:ind w:left="720"/>
        <w:contextualSpacing/>
        <w:rPr>
          <w:szCs w:val="24"/>
        </w:rPr>
      </w:pPr>
    </w:p>
    <w:p w:rsidR="008B287A" w:rsidRPr="007D17E2" w:rsidRDefault="008B287A" w:rsidP="00442538">
      <w:pPr>
        <w:numPr>
          <w:ilvl w:val="0"/>
          <w:numId w:val="45"/>
        </w:numPr>
        <w:contextualSpacing/>
        <w:rPr>
          <w:szCs w:val="24"/>
        </w:rPr>
      </w:pPr>
      <w:r w:rsidRPr="007D17E2">
        <w:rPr>
          <w:szCs w:val="24"/>
        </w:rPr>
        <w:t xml:space="preserve">Conrad BP, Marchese DL, Rechtine GR, </w:t>
      </w:r>
      <w:r w:rsidR="00752F4B" w:rsidRPr="007D17E2">
        <w:rPr>
          <w:szCs w:val="24"/>
        </w:rPr>
        <w:t>Horodyski MB</w:t>
      </w:r>
      <w:r w:rsidRPr="007D17E2">
        <w:rPr>
          <w:szCs w:val="24"/>
        </w:rPr>
        <w:t xml:space="preserve">.   Motion in the Unstable Thoracolumbar Spine When Spine Boarding a Prone Patient.   </w:t>
      </w:r>
      <w:r w:rsidR="00E67394" w:rsidRPr="007D17E2">
        <w:rPr>
          <w:i/>
          <w:szCs w:val="24"/>
        </w:rPr>
        <w:t>J Spinal Cord Med.</w:t>
      </w:r>
      <w:r w:rsidR="00E67394" w:rsidRPr="007D17E2">
        <w:rPr>
          <w:szCs w:val="24"/>
        </w:rPr>
        <w:t xml:space="preserve"> 2012 Jan</w:t>
      </w:r>
      <w:proofErr w:type="gramStart"/>
      <w:r w:rsidR="00E67394" w:rsidRPr="007D17E2">
        <w:rPr>
          <w:szCs w:val="24"/>
        </w:rPr>
        <w:t>;35</w:t>
      </w:r>
      <w:proofErr w:type="gramEnd"/>
      <w:r w:rsidR="00E67394" w:rsidRPr="007D17E2">
        <w:rPr>
          <w:szCs w:val="24"/>
        </w:rPr>
        <w:t xml:space="preserve">(1):53-7. </w:t>
      </w:r>
      <w:proofErr w:type="gramStart"/>
      <w:r w:rsidR="00E67394" w:rsidRPr="007D17E2">
        <w:rPr>
          <w:szCs w:val="24"/>
        </w:rPr>
        <w:t>doi</w:t>
      </w:r>
      <w:proofErr w:type="gramEnd"/>
      <w:r w:rsidR="00E67394" w:rsidRPr="007D17E2">
        <w:rPr>
          <w:szCs w:val="24"/>
        </w:rPr>
        <w:t>: 10.1179/2045772311Y.0000000045.  PMID: 22330191 [PubMed - index</w:t>
      </w:r>
      <w:r w:rsidR="00ED3AFC" w:rsidRPr="007D17E2">
        <w:rPr>
          <w:szCs w:val="24"/>
        </w:rPr>
        <w:t xml:space="preserve">ed for MEDLINE] </w:t>
      </w:r>
    </w:p>
    <w:p w:rsidR="00E67394" w:rsidRPr="007D17E2" w:rsidRDefault="00E67394" w:rsidP="007D17E2">
      <w:pPr>
        <w:ind w:left="720"/>
        <w:contextualSpacing/>
        <w:rPr>
          <w:szCs w:val="24"/>
        </w:rPr>
      </w:pPr>
    </w:p>
    <w:p w:rsidR="008B287A" w:rsidRPr="007D17E2" w:rsidRDefault="008B287A" w:rsidP="00442538">
      <w:pPr>
        <w:numPr>
          <w:ilvl w:val="0"/>
          <w:numId w:val="45"/>
        </w:numPr>
        <w:contextualSpacing/>
        <w:rPr>
          <w:szCs w:val="24"/>
        </w:rPr>
      </w:pPr>
      <w:r w:rsidRPr="007D17E2">
        <w:rPr>
          <w:szCs w:val="24"/>
        </w:rPr>
        <w:t xml:space="preserve">Horodyski M, Conrad BP, Del Rossi G, DiPaola CP, Rechtine GR 2nd. Removing a patient from the spine board: is the lift and slide safer than the log roll? </w:t>
      </w:r>
      <w:r w:rsidR="00041E5F" w:rsidRPr="007D17E2">
        <w:rPr>
          <w:szCs w:val="24"/>
        </w:rPr>
        <w:t>J Trauma. 2011 May</w:t>
      </w:r>
      <w:proofErr w:type="gramStart"/>
      <w:r w:rsidR="00041E5F" w:rsidRPr="007D17E2">
        <w:rPr>
          <w:szCs w:val="24"/>
        </w:rPr>
        <w:t>;70</w:t>
      </w:r>
      <w:proofErr w:type="gramEnd"/>
      <w:r w:rsidR="00041E5F" w:rsidRPr="007D17E2">
        <w:rPr>
          <w:szCs w:val="24"/>
        </w:rPr>
        <w:t xml:space="preserve">(5):1282-5; discussion 1285. </w:t>
      </w:r>
      <w:proofErr w:type="gramStart"/>
      <w:r w:rsidR="00041E5F" w:rsidRPr="007D17E2">
        <w:rPr>
          <w:szCs w:val="24"/>
        </w:rPr>
        <w:t>doi</w:t>
      </w:r>
      <w:proofErr w:type="gramEnd"/>
      <w:r w:rsidR="00041E5F" w:rsidRPr="007D17E2">
        <w:rPr>
          <w:szCs w:val="24"/>
        </w:rPr>
        <w:t>: 10.1097/TA.0b013e31820ff2bc.</w:t>
      </w:r>
      <w:r w:rsidRPr="007D17E2">
        <w:rPr>
          <w:szCs w:val="24"/>
        </w:rPr>
        <w:t xml:space="preserve"> </w:t>
      </w:r>
      <w:r w:rsidR="00041E5F" w:rsidRPr="007D17E2">
        <w:rPr>
          <w:szCs w:val="24"/>
        </w:rPr>
        <w:t>PMID: 21610441</w:t>
      </w:r>
    </w:p>
    <w:p w:rsidR="00041E5F" w:rsidRPr="007D17E2" w:rsidRDefault="00041E5F" w:rsidP="007D17E2">
      <w:pPr>
        <w:ind w:left="720"/>
        <w:contextualSpacing/>
        <w:rPr>
          <w:szCs w:val="24"/>
        </w:rPr>
      </w:pPr>
    </w:p>
    <w:p w:rsidR="0035291F" w:rsidRPr="007D17E2" w:rsidRDefault="00752F4B" w:rsidP="00442538">
      <w:pPr>
        <w:numPr>
          <w:ilvl w:val="0"/>
          <w:numId w:val="45"/>
        </w:numPr>
        <w:contextualSpacing/>
        <w:rPr>
          <w:szCs w:val="24"/>
        </w:rPr>
      </w:pPr>
      <w:r w:rsidRPr="007D17E2">
        <w:rPr>
          <w:szCs w:val="24"/>
        </w:rPr>
        <w:t>Horodyski MB</w:t>
      </w:r>
      <w:r w:rsidR="005D2AB4" w:rsidRPr="007D17E2">
        <w:rPr>
          <w:szCs w:val="24"/>
        </w:rPr>
        <w:t xml:space="preserve">, DiPaola CP, Conrad BP, Rechtine II GR.  </w:t>
      </w:r>
      <w:r w:rsidR="00E7244C" w:rsidRPr="007D17E2">
        <w:rPr>
          <w:szCs w:val="24"/>
        </w:rPr>
        <w:t xml:space="preserve">Cervical Collars Are Insufficient for Immobilization and Unstable Cervical Spine Injury.  </w:t>
      </w:r>
      <w:r w:rsidR="00E7244C" w:rsidRPr="007D17E2">
        <w:rPr>
          <w:i/>
          <w:szCs w:val="24"/>
        </w:rPr>
        <w:t xml:space="preserve">Journal of Emergency Medicine.  </w:t>
      </w:r>
      <w:r w:rsidR="0035291F" w:rsidRPr="007D17E2">
        <w:rPr>
          <w:szCs w:val="24"/>
        </w:rPr>
        <w:t>41 (5): 513-9.  Epub 2011 Mar 12.  PMID: 2139743` [</w:t>
      </w:r>
      <w:proofErr w:type="spellStart"/>
      <w:r w:rsidR="0035291F" w:rsidRPr="007D17E2">
        <w:rPr>
          <w:szCs w:val="24"/>
        </w:rPr>
        <w:t>Pubmed</w:t>
      </w:r>
      <w:proofErr w:type="spellEnd"/>
      <w:r w:rsidR="0035291F" w:rsidRPr="007D17E2">
        <w:rPr>
          <w:szCs w:val="24"/>
        </w:rPr>
        <w:t xml:space="preserve"> – indexed for MEDLINE]</w:t>
      </w:r>
    </w:p>
    <w:p w:rsidR="00E7244C" w:rsidRPr="007D17E2" w:rsidRDefault="00E7244C" w:rsidP="007D17E2">
      <w:pPr>
        <w:ind w:left="720" w:firstLine="60"/>
        <w:contextualSpacing/>
        <w:rPr>
          <w:szCs w:val="24"/>
        </w:rPr>
      </w:pPr>
    </w:p>
    <w:p w:rsidR="00041E5F" w:rsidRPr="007D17E2" w:rsidRDefault="008B287A" w:rsidP="00442538">
      <w:pPr>
        <w:numPr>
          <w:ilvl w:val="0"/>
          <w:numId w:val="45"/>
        </w:numPr>
        <w:contextualSpacing/>
        <w:rPr>
          <w:szCs w:val="24"/>
        </w:rPr>
      </w:pPr>
      <w:r w:rsidRPr="007D17E2">
        <w:rPr>
          <w:szCs w:val="24"/>
        </w:rPr>
        <w:t xml:space="preserve">Prasarn </w:t>
      </w:r>
      <w:hyperlink r:id="rId14" w:history="1">
        <w:r w:rsidRPr="007D17E2">
          <w:rPr>
            <w:rStyle w:val="Hyperlink"/>
            <w:color w:val="auto"/>
            <w:szCs w:val="24"/>
            <w:u w:val="none"/>
          </w:rPr>
          <w:t>ML</w:t>
        </w:r>
      </w:hyperlink>
      <w:r w:rsidRPr="007D17E2">
        <w:rPr>
          <w:szCs w:val="24"/>
        </w:rPr>
        <w:t xml:space="preserve">, </w:t>
      </w:r>
      <w:hyperlink r:id="rId15" w:history="1">
        <w:r w:rsidRPr="007D17E2">
          <w:rPr>
            <w:rStyle w:val="Hyperlink"/>
            <w:color w:val="auto"/>
            <w:szCs w:val="24"/>
            <w:u w:val="none"/>
          </w:rPr>
          <w:t>Conrad B</w:t>
        </w:r>
      </w:hyperlink>
      <w:r w:rsidRPr="007D17E2">
        <w:rPr>
          <w:szCs w:val="24"/>
        </w:rPr>
        <w:t xml:space="preserve">, </w:t>
      </w:r>
      <w:hyperlink r:id="rId16" w:history="1">
        <w:r w:rsidRPr="007D17E2">
          <w:rPr>
            <w:rStyle w:val="Hyperlink"/>
            <w:color w:val="auto"/>
            <w:szCs w:val="24"/>
            <w:u w:val="none"/>
          </w:rPr>
          <w:t>Rubery PT</w:t>
        </w:r>
      </w:hyperlink>
      <w:r w:rsidRPr="007D17E2">
        <w:rPr>
          <w:szCs w:val="24"/>
        </w:rPr>
        <w:t xml:space="preserve">, </w:t>
      </w:r>
      <w:hyperlink r:id="rId17" w:history="1">
        <w:r w:rsidRPr="007D17E2">
          <w:rPr>
            <w:rStyle w:val="Hyperlink"/>
            <w:color w:val="auto"/>
            <w:szCs w:val="24"/>
            <w:u w:val="none"/>
          </w:rPr>
          <w:t>Wendling A</w:t>
        </w:r>
      </w:hyperlink>
      <w:r w:rsidRPr="007D17E2">
        <w:rPr>
          <w:szCs w:val="24"/>
        </w:rPr>
        <w:t xml:space="preserve">, </w:t>
      </w:r>
      <w:hyperlink r:id="rId18" w:history="1">
        <w:r w:rsidRPr="007D17E2">
          <w:rPr>
            <w:rStyle w:val="Hyperlink"/>
            <w:color w:val="auto"/>
            <w:szCs w:val="24"/>
            <w:u w:val="none"/>
          </w:rPr>
          <w:t>Aydog T</w:t>
        </w:r>
      </w:hyperlink>
      <w:r w:rsidRPr="007D17E2">
        <w:rPr>
          <w:szCs w:val="24"/>
        </w:rPr>
        <w:t xml:space="preserve">, </w:t>
      </w:r>
      <w:hyperlink r:id="rId19" w:history="1">
        <w:r w:rsidRPr="007D17E2">
          <w:rPr>
            <w:rStyle w:val="Hyperlink"/>
            <w:color w:val="auto"/>
            <w:szCs w:val="24"/>
            <w:u w:val="none"/>
          </w:rPr>
          <w:t>Horodyski M</w:t>
        </w:r>
      </w:hyperlink>
      <w:r w:rsidRPr="007D17E2">
        <w:rPr>
          <w:szCs w:val="24"/>
        </w:rPr>
        <w:t xml:space="preserve">, </w:t>
      </w:r>
      <w:hyperlink r:id="rId20" w:history="1">
        <w:r w:rsidRPr="007D17E2">
          <w:rPr>
            <w:rStyle w:val="Hyperlink"/>
            <w:color w:val="auto"/>
            <w:szCs w:val="24"/>
            <w:u w:val="none"/>
          </w:rPr>
          <w:t>Rechtine GR</w:t>
        </w:r>
      </w:hyperlink>
      <w:r w:rsidRPr="007D17E2">
        <w:rPr>
          <w:szCs w:val="24"/>
        </w:rPr>
        <w:t xml:space="preserve">. </w:t>
      </w:r>
      <w:r w:rsidRPr="007D17E2">
        <w:rPr>
          <w:bCs/>
          <w:szCs w:val="24"/>
        </w:rPr>
        <w:t xml:space="preserve">Comparison of 4 airway devices on cervical spine alignment in a cadaver model with global ligamentous instability at C5-C6. </w:t>
      </w:r>
      <w:r w:rsidR="00041E5F" w:rsidRPr="007D17E2">
        <w:rPr>
          <w:i/>
          <w:szCs w:val="24"/>
        </w:rPr>
        <w:t xml:space="preserve">Spine </w:t>
      </w:r>
      <w:r w:rsidR="00041E5F" w:rsidRPr="007D17E2">
        <w:rPr>
          <w:szCs w:val="24"/>
        </w:rPr>
        <w:t>(</w:t>
      </w:r>
      <w:proofErr w:type="spellStart"/>
      <w:r w:rsidR="00041E5F" w:rsidRPr="007D17E2">
        <w:rPr>
          <w:szCs w:val="24"/>
        </w:rPr>
        <w:t>Phila</w:t>
      </w:r>
      <w:proofErr w:type="spellEnd"/>
      <w:r w:rsidR="00041E5F" w:rsidRPr="007D17E2">
        <w:rPr>
          <w:szCs w:val="24"/>
        </w:rPr>
        <w:t xml:space="preserve"> Pa 1976). 2012 Mar 15</w:t>
      </w:r>
      <w:proofErr w:type="gramStart"/>
      <w:r w:rsidR="00041E5F" w:rsidRPr="007D17E2">
        <w:rPr>
          <w:szCs w:val="24"/>
        </w:rPr>
        <w:t>;37</w:t>
      </w:r>
      <w:proofErr w:type="gramEnd"/>
      <w:r w:rsidR="00041E5F" w:rsidRPr="007D17E2">
        <w:rPr>
          <w:szCs w:val="24"/>
        </w:rPr>
        <w:t xml:space="preserve">(6):476-81. </w:t>
      </w:r>
      <w:proofErr w:type="gramStart"/>
      <w:r w:rsidR="00041E5F" w:rsidRPr="007D17E2">
        <w:rPr>
          <w:szCs w:val="24"/>
        </w:rPr>
        <w:t>doi</w:t>
      </w:r>
      <w:proofErr w:type="gramEnd"/>
      <w:r w:rsidR="00041E5F" w:rsidRPr="007D17E2">
        <w:rPr>
          <w:szCs w:val="24"/>
        </w:rPr>
        <w:t xml:space="preserve">: 10.1097/BRS.0b013e31822419fe.  PMID: 21629162 </w:t>
      </w:r>
      <w:r w:rsidR="00041E5F" w:rsidRPr="007D17E2">
        <w:rPr>
          <w:szCs w:val="24"/>
        </w:rPr>
        <w:tab/>
      </w:r>
      <w:r w:rsidR="00041E5F" w:rsidRPr="007D17E2">
        <w:rPr>
          <w:szCs w:val="24"/>
        </w:rPr>
        <w:tab/>
      </w:r>
      <w:r w:rsidR="00041E5F" w:rsidRPr="007D17E2">
        <w:rPr>
          <w:szCs w:val="24"/>
        </w:rPr>
        <w:tab/>
      </w:r>
      <w:r w:rsidR="00041E5F" w:rsidRPr="007D17E2">
        <w:rPr>
          <w:szCs w:val="24"/>
        </w:rPr>
        <w:tab/>
      </w:r>
      <w:r w:rsidR="00041E5F" w:rsidRPr="007D17E2">
        <w:rPr>
          <w:szCs w:val="24"/>
        </w:rPr>
        <w:tab/>
      </w:r>
    </w:p>
    <w:p w:rsidR="008B287A" w:rsidRPr="007D17E2" w:rsidRDefault="00752F4B" w:rsidP="00442538">
      <w:pPr>
        <w:pStyle w:val="desc"/>
        <w:numPr>
          <w:ilvl w:val="0"/>
          <w:numId w:val="45"/>
        </w:numPr>
        <w:contextualSpacing/>
      </w:pPr>
      <w:r w:rsidRPr="007D17E2">
        <w:t>Horodyski MB</w:t>
      </w:r>
      <w:r w:rsidR="00F86A77" w:rsidRPr="007D17E2">
        <w:t xml:space="preserve">, DiPaola CP, Conrad BP, </w:t>
      </w:r>
      <w:r w:rsidR="00F86A77" w:rsidRPr="007D17E2">
        <w:rPr>
          <w:bCs/>
        </w:rPr>
        <w:t>Rechtine</w:t>
      </w:r>
      <w:r w:rsidR="00F86A77" w:rsidRPr="007D17E2">
        <w:t xml:space="preserve"> GR 2nd.  Cervical collars are insufficient for immobilizing an unstable cervical spine injury.</w:t>
      </w:r>
      <w:r w:rsidR="00F86A77" w:rsidRPr="007D17E2">
        <w:rPr>
          <w:rStyle w:val="jrnl"/>
        </w:rPr>
        <w:t xml:space="preserve">  </w:t>
      </w:r>
      <w:r w:rsidR="00F86A77" w:rsidRPr="007D17E2">
        <w:rPr>
          <w:rStyle w:val="jrnl"/>
          <w:i/>
        </w:rPr>
        <w:t xml:space="preserve">J </w:t>
      </w:r>
      <w:proofErr w:type="spellStart"/>
      <w:r w:rsidR="00F86A77" w:rsidRPr="007D17E2">
        <w:rPr>
          <w:rStyle w:val="jrnl"/>
          <w:i/>
        </w:rPr>
        <w:t>Emerg</w:t>
      </w:r>
      <w:proofErr w:type="spellEnd"/>
      <w:r w:rsidR="00F86A77" w:rsidRPr="007D17E2">
        <w:rPr>
          <w:rStyle w:val="jrnl"/>
          <w:i/>
        </w:rPr>
        <w:t xml:space="preserve"> Med</w:t>
      </w:r>
      <w:r w:rsidR="00F86A77" w:rsidRPr="007D17E2">
        <w:rPr>
          <w:i/>
        </w:rPr>
        <w:t>.</w:t>
      </w:r>
      <w:r w:rsidR="00F86A77" w:rsidRPr="007D17E2">
        <w:t xml:space="preserve"> 2011 Nov</w:t>
      </w:r>
      <w:proofErr w:type="gramStart"/>
      <w:r w:rsidR="00F86A77" w:rsidRPr="007D17E2">
        <w:t>;41</w:t>
      </w:r>
      <w:proofErr w:type="gramEnd"/>
      <w:r w:rsidR="00F86A77" w:rsidRPr="007D17E2">
        <w:t>(5):513-9. Epub 2011 Mar 12.</w:t>
      </w:r>
      <w:r w:rsidR="008B287A" w:rsidRPr="007D17E2">
        <w:br/>
      </w:r>
    </w:p>
    <w:p w:rsidR="00643727" w:rsidRPr="007D17E2" w:rsidRDefault="00643727" w:rsidP="00442538">
      <w:pPr>
        <w:numPr>
          <w:ilvl w:val="0"/>
          <w:numId w:val="45"/>
        </w:numPr>
        <w:contextualSpacing/>
        <w:rPr>
          <w:szCs w:val="24"/>
        </w:rPr>
      </w:pPr>
      <w:r w:rsidRPr="007D17E2">
        <w:rPr>
          <w:szCs w:val="24"/>
        </w:rPr>
        <w:t xml:space="preserve">Dillingham C, </w:t>
      </w:r>
      <w:r w:rsidR="00752F4B" w:rsidRPr="007D17E2">
        <w:rPr>
          <w:szCs w:val="24"/>
        </w:rPr>
        <w:t>Horodyski MB</w:t>
      </w:r>
      <w:proofErr w:type="gramStart"/>
      <w:r w:rsidRPr="007D17E2">
        <w:rPr>
          <w:szCs w:val="24"/>
        </w:rPr>
        <w:t>,  Struk</w:t>
      </w:r>
      <w:proofErr w:type="gramEnd"/>
      <w:r w:rsidRPr="007D17E2">
        <w:rPr>
          <w:szCs w:val="24"/>
        </w:rPr>
        <w:t xml:space="preserve"> AM, Wright TW.  Rate of Improvement following Volar Plate Open Reduction and Internal Fixation of Distal Radius Fractures.  </w:t>
      </w:r>
      <w:r w:rsidR="001B6FBA" w:rsidRPr="007D17E2">
        <w:rPr>
          <w:i/>
          <w:szCs w:val="24"/>
        </w:rPr>
        <w:t>Advanced Orthopaedics</w:t>
      </w:r>
      <w:r w:rsidR="001B6FBA" w:rsidRPr="007D17E2">
        <w:rPr>
          <w:szCs w:val="24"/>
        </w:rPr>
        <w:t xml:space="preserve">.  Epub Aug 11, </w:t>
      </w:r>
      <w:r w:rsidR="008B287A" w:rsidRPr="007D17E2">
        <w:rPr>
          <w:szCs w:val="24"/>
        </w:rPr>
        <w:t>2</w:t>
      </w:r>
      <w:r w:rsidR="00E67394" w:rsidRPr="007D17E2">
        <w:rPr>
          <w:szCs w:val="24"/>
        </w:rPr>
        <w:t>011.   PMID:  21991417.</w:t>
      </w:r>
    </w:p>
    <w:p w:rsidR="001B6FBA" w:rsidRPr="007D17E2" w:rsidRDefault="001B6FBA" w:rsidP="007D17E2">
      <w:pPr>
        <w:ind w:left="360"/>
        <w:contextualSpacing/>
        <w:rPr>
          <w:szCs w:val="24"/>
        </w:rPr>
      </w:pPr>
    </w:p>
    <w:p w:rsidR="007F3902" w:rsidRPr="007D17E2" w:rsidRDefault="00044F35" w:rsidP="00442538">
      <w:pPr>
        <w:numPr>
          <w:ilvl w:val="0"/>
          <w:numId w:val="45"/>
        </w:numPr>
        <w:contextualSpacing/>
        <w:rPr>
          <w:szCs w:val="24"/>
        </w:rPr>
      </w:pPr>
      <w:r w:rsidRPr="007D17E2">
        <w:rPr>
          <w:szCs w:val="24"/>
        </w:rPr>
        <w:t xml:space="preserve">Leung B, </w:t>
      </w:r>
      <w:r w:rsidR="00752F4B" w:rsidRPr="007D17E2">
        <w:rPr>
          <w:szCs w:val="24"/>
        </w:rPr>
        <w:t>Horodyski MB</w:t>
      </w:r>
      <w:r w:rsidRPr="007D17E2">
        <w:rPr>
          <w:szCs w:val="24"/>
        </w:rPr>
        <w:t xml:space="preserve">, Struk AM, Wright TW.   </w:t>
      </w:r>
      <w:r w:rsidR="00A00EF2" w:rsidRPr="007D17E2">
        <w:rPr>
          <w:szCs w:val="24"/>
        </w:rPr>
        <w:t xml:space="preserve">Functional Outcome of </w:t>
      </w:r>
      <w:proofErr w:type="spellStart"/>
      <w:proofErr w:type="gramStart"/>
      <w:r w:rsidR="005D2AB4" w:rsidRPr="007D17E2">
        <w:rPr>
          <w:szCs w:val="24"/>
        </w:rPr>
        <w:t>Hemiarthroplasty</w:t>
      </w:r>
      <w:proofErr w:type="spellEnd"/>
      <w:r w:rsidR="00A00EF2" w:rsidRPr="007D17E2">
        <w:rPr>
          <w:szCs w:val="24"/>
        </w:rPr>
        <w:t xml:space="preserve"> </w:t>
      </w:r>
      <w:r w:rsidRPr="007D17E2">
        <w:rPr>
          <w:szCs w:val="24"/>
        </w:rPr>
        <w:t xml:space="preserve"> </w:t>
      </w:r>
      <w:r w:rsidR="00866C15" w:rsidRPr="007D17E2">
        <w:rPr>
          <w:szCs w:val="24"/>
        </w:rPr>
        <w:t>C</w:t>
      </w:r>
      <w:r w:rsidR="00872674" w:rsidRPr="007D17E2">
        <w:rPr>
          <w:szCs w:val="24"/>
        </w:rPr>
        <w:t>ompared</w:t>
      </w:r>
      <w:proofErr w:type="gramEnd"/>
      <w:r w:rsidR="00872674" w:rsidRPr="007D17E2">
        <w:rPr>
          <w:szCs w:val="24"/>
        </w:rPr>
        <w:t xml:space="preserve"> W</w:t>
      </w:r>
      <w:r w:rsidR="00866C15" w:rsidRPr="007D17E2">
        <w:rPr>
          <w:szCs w:val="24"/>
        </w:rPr>
        <w:t>ith Reverse Total Shoulder A</w:t>
      </w:r>
      <w:r w:rsidR="000C240A" w:rsidRPr="007D17E2">
        <w:rPr>
          <w:szCs w:val="24"/>
        </w:rPr>
        <w:t>rthroplasty in the T</w:t>
      </w:r>
      <w:r w:rsidRPr="007D17E2">
        <w:rPr>
          <w:szCs w:val="24"/>
        </w:rPr>
        <w:t xml:space="preserve">reatment of </w:t>
      </w:r>
      <w:r w:rsidR="000C240A" w:rsidRPr="007D17E2">
        <w:rPr>
          <w:szCs w:val="24"/>
        </w:rPr>
        <w:t>Rotator Cuff Tear A</w:t>
      </w:r>
      <w:r w:rsidRPr="007D17E2">
        <w:rPr>
          <w:szCs w:val="24"/>
        </w:rPr>
        <w:t xml:space="preserve">rthropathy.   </w:t>
      </w:r>
      <w:r w:rsidR="00E5138E" w:rsidRPr="007D17E2">
        <w:rPr>
          <w:i/>
          <w:szCs w:val="24"/>
        </w:rPr>
        <w:t xml:space="preserve">Journal of Shoulder and Elbow Surgery.  </w:t>
      </w:r>
      <w:r w:rsidR="00E5138E" w:rsidRPr="007D17E2">
        <w:rPr>
          <w:szCs w:val="24"/>
        </w:rPr>
        <w:t>2011 Aug 25 [e-pub ahead of print] PMID 21872496</w:t>
      </w:r>
      <w:r w:rsidR="00663330" w:rsidRPr="007D17E2">
        <w:rPr>
          <w:szCs w:val="24"/>
        </w:rPr>
        <w:t>.</w:t>
      </w:r>
    </w:p>
    <w:p w:rsidR="002422AC" w:rsidRPr="007D17E2" w:rsidRDefault="002422AC" w:rsidP="007D17E2">
      <w:pPr>
        <w:pStyle w:val="ListParagraph"/>
        <w:contextualSpacing/>
        <w:rPr>
          <w:szCs w:val="24"/>
        </w:rPr>
      </w:pPr>
    </w:p>
    <w:p w:rsidR="002422AC" w:rsidRPr="007D17E2" w:rsidRDefault="002422AC" w:rsidP="00442538">
      <w:pPr>
        <w:numPr>
          <w:ilvl w:val="0"/>
          <w:numId w:val="45"/>
        </w:numPr>
        <w:contextualSpacing/>
        <w:rPr>
          <w:szCs w:val="24"/>
        </w:rPr>
      </w:pPr>
      <w:r w:rsidRPr="007D17E2">
        <w:rPr>
          <w:szCs w:val="24"/>
        </w:rPr>
        <w:t xml:space="preserve">Guerrero TG, Pozzi A, Dunbar N, </w:t>
      </w:r>
      <w:proofErr w:type="spellStart"/>
      <w:r w:rsidRPr="007D17E2">
        <w:rPr>
          <w:szCs w:val="24"/>
        </w:rPr>
        <w:t>Kipfer</w:t>
      </w:r>
      <w:proofErr w:type="spellEnd"/>
      <w:r w:rsidRPr="007D17E2">
        <w:rPr>
          <w:szCs w:val="24"/>
        </w:rPr>
        <w:t xml:space="preserve"> N, </w:t>
      </w:r>
      <w:proofErr w:type="spellStart"/>
      <w:r w:rsidRPr="007D17E2">
        <w:rPr>
          <w:szCs w:val="24"/>
        </w:rPr>
        <w:t>Haessig</w:t>
      </w:r>
      <w:proofErr w:type="spellEnd"/>
      <w:r w:rsidRPr="007D17E2">
        <w:rPr>
          <w:szCs w:val="24"/>
        </w:rPr>
        <w:t xml:space="preserve"> M, </w:t>
      </w:r>
      <w:r w:rsidR="00752F4B" w:rsidRPr="007D17E2">
        <w:rPr>
          <w:szCs w:val="24"/>
        </w:rPr>
        <w:t>Horodyski MB</w:t>
      </w:r>
      <w:r w:rsidRPr="007D17E2">
        <w:rPr>
          <w:szCs w:val="24"/>
        </w:rPr>
        <w:t xml:space="preserve">, </w:t>
      </w:r>
      <w:proofErr w:type="spellStart"/>
      <w:r w:rsidRPr="007D17E2">
        <w:rPr>
          <w:szCs w:val="24"/>
        </w:rPr>
        <w:t>Montavon</w:t>
      </w:r>
      <w:proofErr w:type="spellEnd"/>
      <w:r w:rsidRPr="007D17E2">
        <w:rPr>
          <w:szCs w:val="24"/>
        </w:rPr>
        <w:t xml:space="preserve"> PM, Effect of Tibial Tuberosity Advancement on the Contact Mechanics of the Alignment of the Patellofemoral and </w:t>
      </w:r>
      <w:proofErr w:type="spellStart"/>
      <w:r w:rsidRPr="007D17E2">
        <w:rPr>
          <w:szCs w:val="24"/>
        </w:rPr>
        <w:t>Femorotibial</w:t>
      </w:r>
      <w:proofErr w:type="spellEnd"/>
      <w:r w:rsidRPr="007D17E2">
        <w:rPr>
          <w:szCs w:val="24"/>
        </w:rPr>
        <w:t xml:space="preserve"> Joints.  </w:t>
      </w:r>
      <w:r w:rsidRPr="007D17E2">
        <w:rPr>
          <w:i/>
          <w:szCs w:val="24"/>
        </w:rPr>
        <w:t xml:space="preserve">Veterinary Surgery.  </w:t>
      </w:r>
      <w:r w:rsidRPr="007D17E2">
        <w:rPr>
          <w:szCs w:val="24"/>
        </w:rPr>
        <w:t>40(7) 839-848.  August 2011.</w:t>
      </w:r>
    </w:p>
    <w:p w:rsidR="007F3902" w:rsidRPr="007D17E2" w:rsidRDefault="007F3902" w:rsidP="007D17E2">
      <w:pPr>
        <w:ind w:left="360"/>
        <w:contextualSpacing/>
        <w:rPr>
          <w:szCs w:val="24"/>
        </w:rPr>
      </w:pPr>
    </w:p>
    <w:p w:rsidR="003C4A10" w:rsidRPr="007D17E2" w:rsidRDefault="008C7CC2" w:rsidP="00442538">
      <w:pPr>
        <w:numPr>
          <w:ilvl w:val="0"/>
          <w:numId w:val="45"/>
        </w:numPr>
        <w:contextualSpacing/>
        <w:rPr>
          <w:szCs w:val="24"/>
        </w:rPr>
      </w:pPr>
      <w:r w:rsidRPr="007D17E2">
        <w:rPr>
          <w:szCs w:val="24"/>
        </w:rPr>
        <w:t xml:space="preserve">Pozzi A, </w:t>
      </w:r>
      <w:proofErr w:type="spellStart"/>
      <w:r w:rsidRPr="007D17E2">
        <w:rPr>
          <w:szCs w:val="24"/>
        </w:rPr>
        <w:t>Samii</w:t>
      </w:r>
      <w:proofErr w:type="spellEnd"/>
      <w:r w:rsidRPr="007D17E2">
        <w:rPr>
          <w:szCs w:val="24"/>
        </w:rPr>
        <w:t xml:space="preserve"> V, </w:t>
      </w:r>
      <w:r w:rsidR="00752F4B" w:rsidRPr="007D17E2">
        <w:rPr>
          <w:szCs w:val="24"/>
        </w:rPr>
        <w:t>Horodyski MB</w:t>
      </w:r>
      <w:r w:rsidRPr="007D17E2">
        <w:rPr>
          <w:szCs w:val="24"/>
        </w:rPr>
        <w:t xml:space="preserve">.   </w:t>
      </w:r>
      <w:r w:rsidR="000C240A" w:rsidRPr="007D17E2">
        <w:rPr>
          <w:szCs w:val="24"/>
        </w:rPr>
        <w:t>Evaluation of Vascular T</w:t>
      </w:r>
      <w:r w:rsidRPr="007D17E2">
        <w:rPr>
          <w:szCs w:val="24"/>
        </w:rPr>
        <w:t xml:space="preserve">rauma </w:t>
      </w:r>
      <w:proofErr w:type="gramStart"/>
      <w:r w:rsidR="000C240A" w:rsidRPr="007D17E2">
        <w:rPr>
          <w:szCs w:val="24"/>
        </w:rPr>
        <w:t>After</w:t>
      </w:r>
      <w:proofErr w:type="gramEnd"/>
      <w:r w:rsidR="000C240A" w:rsidRPr="007D17E2">
        <w:rPr>
          <w:szCs w:val="24"/>
        </w:rPr>
        <w:t xml:space="preserve"> Tibial Plateau L</w:t>
      </w:r>
      <w:r w:rsidRPr="007D17E2">
        <w:rPr>
          <w:szCs w:val="24"/>
        </w:rPr>
        <w:t>evel</w:t>
      </w:r>
      <w:r w:rsidR="00E642A5" w:rsidRPr="007D17E2">
        <w:rPr>
          <w:szCs w:val="24"/>
        </w:rPr>
        <w:t xml:space="preserve">ing </w:t>
      </w:r>
      <w:r w:rsidR="000C240A" w:rsidRPr="007D17E2">
        <w:rPr>
          <w:szCs w:val="24"/>
        </w:rPr>
        <w:t>O</w:t>
      </w:r>
      <w:r w:rsidR="00872674" w:rsidRPr="007D17E2">
        <w:rPr>
          <w:szCs w:val="24"/>
        </w:rPr>
        <w:t>steotomy With or Without G</w:t>
      </w:r>
      <w:r w:rsidR="00E642A5" w:rsidRPr="007D17E2">
        <w:rPr>
          <w:szCs w:val="24"/>
        </w:rPr>
        <w:t>au</w:t>
      </w:r>
      <w:r w:rsidR="00872674" w:rsidRPr="007D17E2">
        <w:rPr>
          <w:szCs w:val="24"/>
        </w:rPr>
        <w:t>ze P</w:t>
      </w:r>
      <w:r w:rsidRPr="007D17E2">
        <w:rPr>
          <w:szCs w:val="24"/>
        </w:rPr>
        <w:t xml:space="preserve">rotection.  A cadaveric angiographic study.   </w:t>
      </w:r>
      <w:r w:rsidRPr="007D17E2">
        <w:rPr>
          <w:i/>
          <w:szCs w:val="24"/>
        </w:rPr>
        <w:t xml:space="preserve">Vet Comp Orthop </w:t>
      </w:r>
      <w:proofErr w:type="spellStart"/>
      <w:r w:rsidRPr="007D17E2">
        <w:rPr>
          <w:i/>
          <w:szCs w:val="24"/>
        </w:rPr>
        <w:t>Traumatol</w:t>
      </w:r>
      <w:proofErr w:type="spellEnd"/>
      <w:r w:rsidRPr="007D17E2">
        <w:rPr>
          <w:i/>
          <w:szCs w:val="24"/>
        </w:rPr>
        <w:t>.</w:t>
      </w:r>
      <w:r w:rsidRPr="007D17E2">
        <w:rPr>
          <w:szCs w:val="24"/>
        </w:rPr>
        <w:t xml:space="preserve"> </w:t>
      </w:r>
      <w:r w:rsidR="003C4A10" w:rsidRPr="007D17E2">
        <w:rPr>
          <w:szCs w:val="24"/>
        </w:rPr>
        <w:t xml:space="preserve">  </w:t>
      </w:r>
      <w:r w:rsidRPr="007D17E2">
        <w:rPr>
          <w:szCs w:val="24"/>
        </w:rPr>
        <w:t>2011 Mar 31; 24(4). [Epub ahead of print PubMed PMID: 21451887]</w:t>
      </w:r>
    </w:p>
    <w:p w:rsidR="003C4A10" w:rsidRPr="007D17E2" w:rsidRDefault="003C4A10" w:rsidP="007D17E2">
      <w:pPr>
        <w:ind w:left="360"/>
        <w:contextualSpacing/>
        <w:rPr>
          <w:szCs w:val="24"/>
        </w:rPr>
      </w:pPr>
    </w:p>
    <w:p w:rsidR="00E973AA" w:rsidRPr="007D17E2" w:rsidRDefault="00E973AA" w:rsidP="00442538">
      <w:pPr>
        <w:numPr>
          <w:ilvl w:val="0"/>
          <w:numId w:val="45"/>
        </w:numPr>
        <w:contextualSpacing/>
        <w:rPr>
          <w:szCs w:val="24"/>
        </w:rPr>
      </w:pPr>
      <w:proofErr w:type="spellStart"/>
      <w:r w:rsidRPr="007D17E2">
        <w:rPr>
          <w:szCs w:val="24"/>
        </w:rPr>
        <w:t>Drygas</w:t>
      </w:r>
      <w:proofErr w:type="spellEnd"/>
      <w:r w:rsidRPr="007D17E2">
        <w:rPr>
          <w:szCs w:val="24"/>
        </w:rPr>
        <w:t xml:space="preserve"> KA, Pozzi A, Goring RL, </w:t>
      </w:r>
      <w:r w:rsidR="00752F4B" w:rsidRPr="007D17E2">
        <w:rPr>
          <w:szCs w:val="24"/>
        </w:rPr>
        <w:t>Horodyski MB</w:t>
      </w:r>
      <w:r w:rsidRPr="007D17E2">
        <w:rPr>
          <w:szCs w:val="24"/>
        </w:rPr>
        <w:t xml:space="preserve">, Lewis DD.  Effect of Tibial Plateau Leveling Osteotomy on Patellar Tendon Angle: A Radiographic Cadaveric Study.  </w:t>
      </w:r>
      <w:r w:rsidRPr="007D17E2">
        <w:rPr>
          <w:i/>
          <w:szCs w:val="24"/>
        </w:rPr>
        <w:t xml:space="preserve">Journal of Veterinary Surgery, </w:t>
      </w:r>
      <w:r w:rsidRPr="007D17E2">
        <w:rPr>
          <w:szCs w:val="24"/>
        </w:rPr>
        <w:t>2010 Jun;</w:t>
      </w:r>
      <w:r w:rsidR="00E642A5" w:rsidRPr="007D17E2">
        <w:rPr>
          <w:szCs w:val="24"/>
        </w:rPr>
        <w:t xml:space="preserve"> </w:t>
      </w:r>
      <w:r w:rsidRPr="007D17E2">
        <w:rPr>
          <w:szCs w:val="24"/>
        </w:rPr>
        <w:t>39(4):418-24.  [e-pub 2010 Mar 24;  PMID 20345525]</w:t>
      </w:r>
    </w:p>
    <w:p w:rsidR="00E973AA" w:rsidRPr="007D17E2" w:rsidRDefault="00E973AA" w:rsidP="007D17E2">
      <w:pPr>
        <w:ind w:left="360"/>
        <w:contextualSpacing/>
        <w:rPr>
          <w:szCs w:val="24"/>
        </w:rPr>
      </w:pPr>
    </w:p>
    <w:p w:rsidR="00920432" w:rsidRPr="007D17E2" w:rsidRDefault="00BB49C3" w:rsidP="00442538">
      <w:pPr>
        <w:numPr>
          <w:ilvl w:val="0"/>
          <w:numId w:val="45"/>
        </w:numPr>
        <w:contextualSpacing/>
        <w:rPr>
          <w:szCs w:val="24"/>
        </w:rPr>
      </w:pPr>
      <w:r w:rsidRPr="007D17E2">
        <w:rPr>
          <w:szCs w:val="24"/>
        </w:rPr>
        <w:t xml:space="preserve">Del Rossi G, Rechtine GR, Conrad BP, Horodyski M.  </w:t>
      </w:r>
      <w:r w:rsidR="00E752D9" w:rsidRPr="007D17E2">
        <w:rPr>
          <w:szCs w:val="24"/>
        </w:rPr>
        <w:t>Are Scoop Stretchers Suitable for U</w:t>
      </w:r>
      <w:r w:rsidRPr="007D17E2">
        <w:rPr>
          <w:szCs w:val="24"/>
        </w:rPr>
        <w:t xml:space="preserve">se on </w:t>
      </w:r>
      <w:r w:rsidR="00E752D9" w:rsidRPr="007D17E2">
        <w:rPr>
          <w:szCs w:val="24"/>
        </w:rPr>
        <w:t>Spine-I</w:t>
      </w:r>
      <w:r w:rsidRPr="007D17E2">
        <w:rPr>
          <w:szCs w:val="24"/>
        </w:rPr>
        <w:t xml:space="preserve">njured </w:t>
      </w:r>
      <w:r w:rsidR="00E752D9" w:rsidRPr="007D17E2">
        <w:rPr>
          <w:szCs w:val="24"/>
        </w:rPr>
        <w:t>P</w:t>
      </w:r>
      <w:r w:rsidRPr="007D17E2">
        <w:rPr>
          <w:szCs w:val="24"/>
        </w:rPr>
        <w:t xml:space="preserve">atients?  </w:t>
      </w:r>
      <w:r w:rsidRPr="007D17E2">
        <w:rPr>
          <w:i/>
          <w:szCs w:val="24"/>
        </w:rPr>
        <w:t xml:space="preserve">Am J </w:t>
      </w:r>
      <w:proofErr w:type="spellStart"/>
      <w:r w:rsidRPr="007D17E2">
        <w:rPr>
          <w:i/>
          <w:szCs w:val="24"/>
        </w:rPr>
        <w:t>Emerg</w:t>
      </w:r>
      <w:proofErr w:type="spellEnd"/>
      <w:r w:rsidRPr="007D17E2">
        <w:rPr>
          <w:i/>
          <w:szCs w:val="24"/>
        </w:rPr>
        <w:t xml:space="preserve"> Med </w:t>
      </w:r>
      <w:r w:rsidR="000363C4" w:rsidRPr="007D17E2">
        <w:rPr>
          <w:szCs w:val="24"/>
        </w:rPr>
        <w:t>2010 Sep</w:t>
      </w:r>
      <w:r w:rsidR="004205D3" w:rsidRPr="007D17E2">
        <w:rPr>
          <w:szCs w:val="24"/>
        </w:rPr>
        <w:t xml:space="preserve"> 28(7):751-756.</w:t>
      </w:r>
      <w:r w:rsidR="000363C4" w:rsidRPr="007D17E2">
        <w:rPr>
          <w:szCs w:val="24"/>
        </w:rPr>
        <w:t xml:space="preserve"> </w:t>
      </w:r>
      <w:r w:rsidR="004205D3" w:rsidRPr="007D17E2">
        <w:rPr>
          <w:szCs w:val="24"/>
        </w:rPr>
        <w:t>Epub 2010</w:t>
      </w:r>
      <w:r w:rsidR="000363C4" w:rsidRPr="007D17E2">
        <w:rPr>
          <w:szCs w:val="24"/>
        </w:rPr>
        <w:t>.</w:t>
      </w:r>
      <w:r w:rsidR="004205D3" w:rsidRPr="007D17E2">
        <w:rPr>
          <w:szCs w:val="24"/>
        </w:rPr>
        <w:t xml:space="preserve"> </w:t>
      </w:r>
    </w:p>
    <w:p w:rsidR="00920432" w:rsidRPr="007D17E2" w:rsidRDefault="00242E83" w:rsidP="007D17E2">
      <w:pPr>
        <w:contextualSpacing/>
        <w:rPr>
          <w:szCs w:val="24"/>
        </w:rPr>
      </w:pPr>
      <w:r>
        <w:rPr>
          <w:szCs w:val="24"/>
        </w:rPr>
        <w:br/>
      </w:r>
    </w:p>
    <w:p w:rsidR="00E45C6E" w:rsidRPr="007D17E2" w:rsidRDefault="00E45C6E" w:rsidP="00442538">
      <w:pPr>
        <w:numPr>
          <w:ilvl w:val="0"/>
          <w:numId w:val="45"/>
        </w:numPr>
        <w:contextualSpacing/>
        <w:rPr>
          <w:szCs w:val="24"/>
        </w:rPr>
      </w:pPr>
      <w:r w:rsidRPr="007D17E2">
        <w:rPr>
          <w:szCs w:val="24"/>
        </w:rPr>
        <w:t xml:space="preserve">Conrad BP, Rechtine G, Weight M, Clarke J, </w:t>
      </w:r>
      <w:r w:rsidR="00172EC7" w:rsidRPr="007D17E2">
        <w:rPr>
          <w:szCs w:val="24"/>
        </w:rPr>
        <w:t>Horodyski</w:t>
      </w:r>
      <w:r w:rsidRPr="007D17E2">
        <w:rPr>
          <w:szCs w:val="24"/>
        </w:rPr>
        <w:t xml:space="preserve"> M.  Motion in the </w:t>
      </w:r>
      <w:r w:rsidR="00F514BF" w:rsidRPr="007D17E2">
        <w:rPr>
          <w:szCs w:val="24"/>
        </w:rPr>
        <w:t>U</w:t>
      </w:r>
      <w:r w:rsidRPr="007D17E2">
        <w:rPr>
          <w:szCs w:val="24"/>
        </w:rPr>
        <w:t xml:space="preserve">nstable </w:t>
      </w:r>
      <w:r w:rsidR="00F514BF" w:rsidRPr="007D17E2">
        <w:rPr>
          <w:szCs w:val="24"/>
        </w:rPr>
        <w:t>C</w:t>
      </w:r>
      <w:r w:rsidRPr="007D17E2">
        <w:rPr>
          <w:szCs w:val="24"/>
        </w:rPr>
        <w:t xml:space="preserve">ervical </w:t>
      </w:r>
      <w:r w:rsidR="00F514BF" w:rsidRPr="007D17E2">
        <w:rPr>
          <w:szCs w:val="24"/>
        </w:rPr>
        <w:t xml:space="preserve">Spine </w:t>
      </w:r>
      <w:proofErr w:type="gramStart"/>
      <w:r w:rsidR="00F514BF" w:rsidRPr="007D17E2">
        <w:rPr>
          <w:szCs w:val="24"/>
        </w:rPr>
        <w:t>During</w:t>
      </w:r>
      <w:proofErr w:type="gramEnd"/>
      <w:r w:rsidR="00F514BF" w:rsidRPr="007D17E2">
        <w:rPr>
          <w:szCs w:val="24"/>
        </w:rPr>
        <w:t xml:space="preserve"> H</w:t>
      </w:r>
      <w:r w:rsidRPr="007D17E2">
        <w:rPr>
          <w:szCs w:val="24"/>
        </w:rPr>
        <w:t xml:space="preserve">ospital </w:t>
      </w:r>
      <w:r w:rsidR="00F514BF" w:rsidRPr="007D17E2">
        <w:rPr>
          <w:szCs w:val="24"/>
        </w:rPr>
        <w:t>B</w:t>
      </w:r>
      <w:r w:rsidRPr="007D17E2">
        <w:rPr>
          <w:szCs w:val="24"/>
        </w:rPr>
        <w:t xml:space="preserve">ed transfers.   </w:t>
      </w:r>
      <w:r w:rsidRPr="007D17E2">
        <w:rPr>
          <w:i/>
          <w:szCs w:val="24"/>
        </w:rPr>
        <w:t xml:space="preserve">J Trauma, </w:t>
      </w:r>
      <w:r w:rsidRPr="007D17E2">
        <w:rPr>
          <w:szCs w:val="24"/>
        </w:rPr>
        <w:t>2010 Aug; 69(2): 432-6.  PMID</w:t>
      </w:r>
      <w:r w:rsidR="00EA2863" w:rsidRPr="007D17E2">
        <w:rPr>
          <w:szCs w:val="24"/>
        </w:rPr>
        <w:t xml:space="preserve"> 20699754</w:t>
      </w:r>
      <w:r w:rsidRPr="007D17E2">
        <w:rPr>
          <w:szCs w:val="24"/>
        </w:rPr>
        <w:t xml:space="preserve">.  </w:t>
      </w:r>
    </w:p>
    <w:p w:rsidR="0031107F" w:rsidRPr="007D17E2" w:rsidRDefault="0031107F" w:rsidP="007D17E2">
      <w:pPr>
        <w:ind w:left="360"/>
        <w:contextualSpacing/>
        <w:rPr>
          <w:szCs w:val="24"/>
        </w:rPr>
      </w:pPr>
    </w:p>
    <w:p w:rsidR="00E45C6E" w:rsidRPr="007D17E2" w:rsidRDefault="0031107F" w:rsidP="00442538">
      <w:pPr>
        <w:numPr>
          <w:ilvl w:val="0"/>
          <w:numId w:val="45"/>
        </w:numPr>
        <w:contextualSpacing/>
        <w:rPr>
          <w:szCs w:val="24"/>
        </w:rPr>
      </w:pPr>
      <w:r w:rsidRPr="007D17E2">
        <w:rPr>
          <w:szCs w:val="24"/>
          <w:lang w:val="de-DE"/>
        </w:rPr>
        <w:t xml:space="preserve">Guerrero T, Pozzi A, Dunbar N, Kipfer N, Haessig M, </w:t>
      </w:r>
      <w:r w:rsidR="00752F4B" w:rsidRPr="007D17E2">
        <w:rPr>
          <w:szCs w:val="24"/>
          <w:lang w:val="de-DE"/>
        </w:rPr>
        <w:t>Horodyski MB</w:t>
      </w:r>
      <w:r w:rsidRPr="007D17E2">
        <w:rPr>
          <w:szCs w:val="24"/>
          <w:lang w:val="de-DE"/>
        </w:rPr>
        <w:t xml:space="preserve">, Montavon P.  </w:t>
      </w:r>
      <w:r w:rsidRPr="007D17E2">
        <w:rPr>
          <w:szCs w:val="24"/>
        </w:rPr>
        <w:t xml:space="preserve">Effect of Tibial Tuberosity Advancement of the Contact Mechanics of the Alignment of the </w:t>
      </w:r>
      <w:r w:rsidR="005D2AB4" w:rsidRPr="007D17E2">
        <w:rPr>
          <w:szCs w:val="24"/>
        </w:rPr>
        <w:t>Patellofemoral</w:t>
      </w:r>
      <w:r w:rsidRPr="007D17E2">
        <w:rPr>
          <w:szCs w:val="24"/>
        </w:rPr>
        <w:t xml:space="preserve"> and </w:t>
      </w:r>
      <w:proofErr w:type="spellStart"/>
      <w:r w:rsidRPr="007D17E2">
        <w:rPr>
          <w:szCs w:val="24"/>
        </w:rPr>
        <w:t>Femorotibial</w:t>
      </w:r>
      <w:proofErr w:type="spellEnd"/>
      <w:r w:rsidRPr="007D17E2">
        <w:rPr>
          <w:szCs w:val="24"/>
        </w:rPr>
        <w:t xml:space="preserve"> Joints.   </w:t>
      </w:r>
      <w:r w:rsidR="009C6816" w:rsidRPr="007D17E2">
        <w:rPr>
          <w:i/>
          <w:szCs w:val="24"/>
        </w:rPr>
        <w:t xml:space="preserve">Veterinary Surgery </w:t>
      </w:r>
      <w:r w:rsidR="009C6816" w:rsidRPr="007D17E2">
        <w:rPr>
          <w:szCs w:val="24"/>
        </w:rPr>
        <w:t xml:space="preserve">DOOI: 10.111.j.1532-950X.2011.00866.x.   </w:t>
      </w:r>
      <w:r w:rsidR="00557C80" w:rsidRPr="007D17E2">
        <w:rPr>
          <w:szCs w:val="24"/>
        </w:rPr>
        <w:t>[</w:t>
      </w:r>
      <w:proofErr w:type="gramStart"/>
      <w:r w:rsidR="00557C80" w:rsidRPr="007D17E2">
        <w:rPr>
          <w:szCs w:val="24"/>
        </w:rPr>
        <w:t>online</w:t>
      </w:r>
      <w:proofErr w:type="gramEnd"/>
      <w:r w:rsidR="00557C80" w:rsidRPr="007D17E2">
        <w:rPr>
          <w:szCs w:val="24"/>
        </w:rPr>
        <w:t xml:space="preserve"> 16 Aug 2011].</w:t>
      </w:r>
    </w:p>
    <w:p w:rsidR="00932DA3" w:rsidRPr="007D17E2" w:rsidRDefault="00932DA3" w:rsidP="007D17E2">
      <w:pPr>
        <w:ind w:left="360"/>
        <w:contextualSpacing/>
        <w:rPr>
          <w:szCs w:val="24"/>
        </w:rPr>
      </w:pPr>
    </w:p>
    <w:p w:rsidR="007C47AC" w:rsidRPr="007D17E2" w:rsidRDefault="003D7974" w:rsidP="00442538">
      <w:pPr>
        <w:numPr>
          <w:ilvl w:val="0"/>
          <w:numId w:val="45"/>
        </w:numPr>
        <w:contextualSpacing/>
        <w:rPr>
          <w:szCs w:val="24"/>
        </w:rPr>
      </w:pPr>
      <w:r w:rsidRPr="007D17E2">
        <w:rPr>
          <w:szCs w:val="24"/>
        </w:rPr>
        <w:t xml:space="preserve">Ling C, Pozzi A, </w:t>
      </w:r>
      <w:proofErr w:type="spellStart"/>
      <w:r w:rsidRPr="007D17E2">
        <w:rPr>
          <w:szCs w:val="24"/>
        </w:rPr>
        <w:t>Thieman</w:t>
      </w:r>
      <w:proofErr w:type="spellEnd"/>
      <w:r w:rsidRPr="007D17E2">
        <w:rPr>
          <w:szCs w:val="24"/>
        </w:rPr>
        <w:t xml:space="preserve"> KM, Tonks C, </w:t>
      </w:r>
      <w:proofErr w:type="spellStart"/>
      <w:r w:rsidRPr="007D17E2">
        <w:rPr>
          <w:szCs w:val="24"/>
        </w:rPr>
        <w:t>Guo</w:t>
      </w:r>
      <w:proofErr w:type="spellEnd"/>
      <w:r w:rsidRPr="007D17E2">
        <w:rPr>
          <w:szCs w:val="24"/>
        </w:rPr>
        <w:t xml:space="preserve"> S, </w:t>
      </w:r>
      <w:proofErr w:type="spellStart"/>
      <w:r w:rsidRPr="007D17E2">
        <w:rPr>
          <w:szCs w:val="24"/>
        </w:rPr>
        <w:t>Xie</w:t>
      </w:r>
      <w:proofErr w:type="spellEnd"/>
      <w:r w:rsidRPr="007D17E2">
        <w:rPr>
          <w:szCs w:val="24"/>
        </w:rPr>
        <w:t xml:space="preserve"> H, </w:t>
      </w:r>
      <w:r w:rsidR="00752F4B" w:rsidRPr="007D17E2">
        <w:rPr>
          <w:szCs w:val="24"/>
        </w:rPr>
        <w:t>Horodyski MB</w:t>
      </w:r>
      <w:r w:rsidRPr="007D17E2">
        <w:rPr>
          <w:szCs w:val="24"/>
        </w:rPr>
        <w:t xml:space="preserve">.  The </w:t>
      </w:r>
      <w:r w:rsidR="00E752D9" w:rsidRPr="007D17E2">
        <w:rPr>
          <w:szCs w:val="24"/>
        </w:rPr>
        <w:t>Potential of Optical Coherence Tomography for Diagnosing M</w:t>
      </w:r>
      <w:r w:rsidRPr="007D17E2">
        <w:rPr>
          <w:szCs w:val="24"/>
        </w:rPr>
        <w:t xml:space="preserve">eniscal </w:t>
      </w:r>
      <w:r w:rsidR="00E752D9" w:rsidRPr="007D17E2">
        <w:rPr>
          <w:szCs w:val="24"/>
        </w:rPr>
        <w:t>P</w:t>
      </w:r>
      <w:r w:rsidRPr="007D17E2">
        <w:rPr>
          <w:szCs w:val="24"/>
        </w:rPr>
        <w:t>athology</w:t>
      </w:r>
      <w:r w:rsidR="00DB22CD" w:rsidRPr="007D17E2">
        <w:rPr>
          <w:szCs w:val="24"/>
        </w:rPr>
        <w:t xml:space="preserve">.  </w:t>
      </w:r>
      <w:r w:rsidR="00DB22CD" w:rsidRPr="007D17E2">
        <w:rPr>
          <w:i/>
          <w:szCs w:val="24"/>
        </w:rPr>
        <w:t>Measurement of Science and Technology,</w:t>
      </w:r>
      <w:r w:rsidR="00D65E59" w:rsidRPr="007D17E2">
        <w:rPr>
          <w:szCs w:val="24"/>
        </w:rPr>
        <w:t xml:space="preserve"> 2010; 21: 1-7, 2010.</w:t>
      </w:r>
      <w:r w:rsidR="00D65E59" w:rsidRPr="007D17E2">
        <w:rPr>
          <w:bCs/>
          <w:szCs w:val="24"/>
        </w:rPr>
        <w:t xml:space="preserve"> doi:10.1088/0957-0233/21/4/045801</w:t>
      </w:r>
      <w:r w:rsidR="000B7B26" w:rsidRPr="007D17E2">
        <w:rPr>
          <w:szCs w:val="24"/>
        </w:rPr>
        <w:t>.</w:t>
      </w:r>
    </w:p>
    <w:p w:rsidR="00C7420E" w:rsidRPr="007D17E2" w:rsidRDefault="00C7420E" w:rsidP="00442538">
      <w:pPr>
        <w:numPr>
          <w:ilvl w:val="0"/>
          <w:numId w:val="45"/>
        </w:numPr>
        <w:contextualSpacing/>
        <w:rPr>
          <w:szCs w:val="24"/>
        </w:rPr>
      </w:pPr>
      <w:r w:rsidRPr="007D17E2">
        <w:rPr>
          <w:szCs w:val="24"/>
        </w:rPr>
        <w:t xml:space="preserve">Swartz EE, </w:t>
      </w:r>
      <w:proofErr w:type="spellStart"/>
      <w:r w:rsidRPr="007D17E2">
        <w:rPr>
          <w:szCs w:val="24"/>
        </w:rPr>
        <w:t>Decoster</w:t>
      </w:r>
      <w:proofErr w:type="spellEnd"/>
      <w:r w:rsidRPr="007D17E2">
        <w:rPr>
          <w:szCs w:val="24"/>
        </w:rPr>
        <w:t xml:space="preserve"> LC, </w:t>
      </w:r>
      <w:proofErr w:type="spellStart"/>
      <w:r w:rsidRPr="007D17E2">
        <w:rPr>
          <w:szCs w:val="24"/>
        </w:rPr>
        <w:t>Norkus</w:t>
      </w:r>
      <w:proofErr w:type="spellEnd"/>
      <w:r w:rsidRPr="007D17E2">
        <w:rPr>
          <w:szCs w:val="24"/>
        </w:rPr>
        <w:t xml:space="preserve"> SA, Boden BP, </w:t>
      </w:r>
      <w:proofErr w:type="spellStart"/>
      <w:r w:rsidRPr="007D17E2">
        <w:rPr>
          <w:szCs w:val="24"/>
        </w:rPr>
        <w:t>Waninger</w:t>
      </w:r>
      <w:proofErr w:type="spellEnd"/>
      <w:r w:rsidRPr="007D17E2">
        <w:rPr>
          <w:szCs w:val="24"/>
        </w:rPr>
        <w:t xml:space="preserve"> KN, Courson RW, </w:t>
      </w:r>
      <w:r w:rsidR="00752F4B" w:rsidRPr="007D17E2">
        <w:rPr>
          <w:szCs w:val="24"/>
        </w:rPr>
        <w:t>Horodyski MB</w:t>
      </w:r>
      <w:r w:rsidRPr="007D17E2">
        <w:rPr>
          <w:szCs w:val="24"/>
        </w:rPr>
        <w:t xml:space="preserve">,  Rehberg RS.   Summary of the National Athletic Trainers’ Association Position Statement on the Acute Management of the </w:t>
      </w:r>
      <w:r w:rsidR="00A9163B" w:rsidRPr="007D17E2">
        <w:rPr>
          <w:szCs w:val="24"/>
        </w:rPr>
        <w:t xml:space="preserve">Cervical Spine-Injured Athlete.  </w:t>
      </w:r>
      <w:r w:rsidR="00A9163B" w:rsidRPr="007D17E2">
        <w:rPr>
          <w:i/>
          <w:szCs w:val="24"/>
        </w:rPr>
        <w:t xml:space="preserve">The Physician and </w:t>
      </w:r>
      <w:proofErr w:type="spellStart"/>
      <w:r w:rsidR="00A9163B" w:rsidRPr="007D17E2">
        <w:rPr>
          <w:i/>
          <w:szCs w:val="24"/>
        </w:rPr>
        <w:t>Sportsmedicine</w:t>
      </w:r>
      <w:proofErr w:type="spellEnd"/>
      <w:r w:rsidR="00A9163B" w:rsidRPr="007D17E2">
        <w:rPr>
          <w:i/>
          <w:szCs w:val="24"/>
        </w:rPr>
        <w:t xml:space="preserve">.  </w:t>
      </w:r>
      <w:r w:rsidR="003671CA" w:rsidRPr="007D17E2">
        <w:rPr>
          <w:szCs w:val="24"/>
        </w:rPr>
        <w:t xml:space="preserve">4(37): 20-30, </w:t>
      </w:r>
      <w:r w:rsidR="004B40FF" w:rsidRPr="007D17E2">
        <w:rPr>
          <w:szCs w:val="24"/>
        </w:rPr>
        <w:t xml:space="preserve">December </w:t>
      </w:r>
      <w:r w:rsidR="00C350AB" w:rsidRPr="007D17E2">
        <w:rPr>
          <w:szCs w:val="24"/>
        </w:rPr>
        <w:t>2009.</w:t>
      </w:r>
    </w:p>
    <w:p w:rsidR="00C7420E" w:rsidRPr="007D17E2" w:rsidRDefault="00C7420E" w:rsidP="007D17E2">
      <w:pPr>
        <w:contextualSpacing/>
        <w:rPr>
          <w:szCs w:val="24"/>
        </w:rPr>
      </w:pPr>
    </w:p>
    <w:p w:rsidR="008B2AAD" w:rsidRPr="007D17E2" w:rsidRDefault="004F670A" w:rsidP="00442538">
      <w:pPr>
        <w:numPr>
          <w:ilvl w:val="0"/>
          <w:numId w:val="45"/>
        </w:numPr>
        <w:contextualSpacing/>
        <w:rPr>
          <w:szCs w:val="24"/>
        </w:rPr>
      </w:pPr>
      <w:r w:rsidRPr="007D17E2">
        <w:rPr>
          <w:szCs w:val="24"/>
        </w:rPr>
        <w:t>DiPaola CP</w:t>
      </w:r>
      <w:r w:rsidR="008B2AAD" w:rsidRPr="007D17E2">
        <w:rPr>
          <w:szCs w:val="24"/>
        </w:rPr>
        <w:t xml:space="preserve">, Conrad BP, </w:t>
      </w:r>
      <w:r w:rsidR="00752F4B" w:rsidRPr="007D17E2">
        <w:rPr>
          <w:szCs w:val="24"/>
        </w:rPr>
        <w:t>Horodyski MB</w:t>
      </w:r>
      <w:r w:rsidR="008B2AAD" w:rsidRPr="007D17E2">
        <w:rPr>
          <w:szCs w:val="24"/>
        </w:rPr>
        <w:t>, DiPaola MJ, Sawers A, Rechtine GR</w:t>
      </w:r>
      <w:r w:rsidR="00830E20" w:rsidRPr="007D17E2">
        <w:rPr>
          <w:szCs w:val="24"/>
        </w:rPr>
        <w:t xml:space="preserve">.  Cervical Spine Motion Generated with Manual </w:t>
      </w:r>
      <w:r w:rsidR="00830E20" w:rsidRPr="007D17E2">
        <w:rPr>
          <w:i/>
          <w:szCs w:val="24"/>
        </w:rPr>
        <w:t>Versus</w:t>
      </w:r>
      <w:r w:rsidR="00830E20" w:rsidRPr="007D17E2">
        <w:rPr>
          <w:szCs w:val="24"/>
        </w:rPr>
        <w:t xml:space="preserve"> Jackson Table Turning Methods in a Cadaveric C1-C2 Global Instability Model.   </w:t>
      </w:r>
      <w:r w:rsidR="00830E20" w:rsidRPr="007D17E2">
        <w:rPr>
          <w:i/>
          <w:szCs w:val="24"/>
        </w:rPr>
        <w:t xml:space="preserve">Spine </w:t>
      </w:r>
      <w:r w:rsidR="00830E20" w:rsidRPr="007D17E2">
        <w:rPr>
          <w:szCs w:val="24"/>
        </w:rPr>
        <w:t>34(26): 2912-2918.  2009.</w:t>
      </w:r>
    </w:p>
    <w:p w:rsidR="008B2AAD" w:rsidRPr="007D17E2" w:rsidRDefault="008B2AAD" w:rsidP="007D17E2">
      <w:pPr>
        <w:contextualSpacing/>
        <w:rPr>
          <w:szCs w:val="24"/>
        </w:rPr>
      </w:pPr>
    </w:p>
    <w:p w:rsidR="009669FE" w:rsidRPr="007D17E2" w:rsidRDefault="009669FE" w:rsidP="00442538">
      <w:pPr>
        <w:numPr>
          <w:ilvl w:val="0"/>
          <w:numId w:val="45"/>
        </w:numPr>
        <w:contextualSpacing/>
        <w:rPr>
          <w:szCs w:val="24"/>
        </w:rPr>
      </w:pPr>
      <w:proofErr w:type="spellStart"/>
      <w:r w:rsidRPr="007D17E2">
        <w:rPr>
          <w:szCs w:val="24"/>
        </w:rPr>
        <w:t>Thieman</w:t>
      </w:r>
      <w:proofErr w:type="spellEnd"/>
      <w:r w:rsidRPr="007D17E2">
        <w:rPr>
          <w:szCs w:val="24"/>
        </w:rPr>
        <w:t xml:space="preserve"> KM, Pozzi A, Ling HY, Lewis DD, </w:t>
      </w:r>
      <w:r w:rsidR="00752F4B" w:rsidRPr="007D17E2">
        <w:rPr>
          <w:szCs w:val="24"/>
        </w:rPr>
        <w:t>Horodyski MB</w:t>
      </w:r>
      <w:r w:rsidRPr="007D17E2">
        <w:rPr>
          <w:szCs w:val="24"/>
        </w:rPr>
        <w:t xml:space="preserve">.  </w:t>
      </w:r>
      <w:r w:rsidR="00E752D9" w:rsidRPr="007D17E2">
        <w:rPr>
          <w:szCs w:val="24"/>
        </w:rPr>
        <w:t>Contact Mechanics of S</w:t>
      </w:r>
      <w:r w:rsidRPr="007D17E2">
        <w:rPr>
          <w:szCs w:val="24"/>
        </w:rPr>
        <w:t xml:space="preserve">imulated </w:t>
      </w:r>
      <w:r w:rsidR="00E752D9" w:rsidRPr="007D17E2">
        <w:rPr>
          <w:szCs w:val="24"/>
        </w:rPr>
        <w:t>Tears in Cadaveric C</w:t>
      </w:r>
      <w:r w:rsidRPr="007D17E2">
        <w:rPr>
          <w:szCs w:val="24"/>
        </w:rPr>
        <w:t xml:space="preserve">anine </w:t>
      </w:r>
      <w:r w:rsidR="00E752D9" w:rsidRPr="007D17E2">
        <w:rPr>
          <w:szCs w:val="24"/>
        </w:rPr>
        <w:t>S</w:t>
      </w:r>
      <w:r w:rsidRPr="007D17E2">
        <w:rPr>
          <w:szCs w:val="24"/>
        </w:rPr>
        <w:t xml:space="preserve">tifles.  </w:t>
      </w:r>
      <w:r w:rsidRPr="007D17E2">
        <w:rPr>
          <w:i/>
          <w:szCs w:val="24"/>
        </w:rPr>
        <w:t>Veterinary Surgery</w:t>
      </w:r>
      <w:r w:rsidRPr="007D17E2">
        <w:rPr>
          <w:szCs w:val="24"/>
        </w:rPr>
        <w:t>, 38(7): 803-810, 2009.</w:t>
      </w:r>
    </w:p>
    <w:p w:rsidR="00BA34B1" w:rsidRPr="007D17E2" w:rsidRDefault="00BA34B1" w:rsidP="007D17E2">
      <w:pPr>
        <w:ind w:left="720"/>
        <w:contextualSpacing/>
        <w:rPr>
          <w:i/>
          <w:szCs w:val="24"/>
        </w:rPr>
      </w:pPr>
    </w:p>
    <w:p w:rsidR="00135D17" w:rsidRPr="007D17E2" w:rsidRDefault="00135D17" w:rsidP="00442538">
      <w:pPr>
        <w:pStyle w:val="EndnoteText"/>
        <w:numPr>
          <w:ilvl w:val="0"/>
          <w:numId w:val="45"/>
        </w:numPr>
        <w:contextualSpacing/>
        <w:rPr>
          <w:szCs w:val="24"/>
        </w:rPr>
      </w:pPr>
      <w:r w:rsidRPr="007D17E2">
        <w:rPr>
          <w:szCs w:val="24"/>
        </w:rPr>
        <w:t xml:space="preserve">Swartz EE, Boden BP, Courson RW, </w:t>
      </w:r>
      <w:proofErr w:type="spellStart"/>
      <w:r w:rsidRPr="007D17E2">
        <w:rPr>
          <w:szCs w:val="24"/>
        </w:rPr>
        <w:t>Decoster</w:t>
      </w:r>
      <w:proofErr w:type="spellEnd"/>
      <w:r w:rsidRPr="007D17E2">
        <w:rPr>
          <w:szCs w:val="24"/>
        </w:rPr>
        <w:t xml:space="preserve"> LC, </w:t>
      </w:r>
      <w:r w:rsidR="00752F4B" w:rsidRPr="007D17E2">
        <w:rPr>
          <w:szCs w:val="24"/>
        </w:rPr>
        <w:t>Horodyski MB</w:t>
      </w:r>
      <w:r w:rsidRPr="007D17E2">
        <w:rPr>
          <w:szCs w:val="24"/>
        </w:rPr>
        <w:t xml:space="preserve">, Norkus SA, Rehberg RS, </w:t>
      </w:r>
      <w:proofErr w:type="spellStart"/>
      <w:r w:rsidRPr="007D17E2">
        <w:rPr>
          <w:szCs w:val="24"/>
        </w:rPr>
        <w:t>Waninger</w:t>
      </w:r>
      <w:proofErr w:type="spellEnd"/>
      <w:r w:rsidRPr="007D17E2">
        <w:rPr>
          <w:szCs w:val="24"/>
        </w:rPr>
        <w:t xml:space="preserve"> KN. </w:t>
      </w:r>
      <w:r w:rsidR="0018041D" w:rsidRPr="007D17E2">
        <w:rPr>
          <w:szCs w:val="24"/>
        </w:rPr>
        <w:t xml:space="preserve"> </w:t>
      </w:r>
      <w:r w:rsidRPr="007D17E2">
        <w:rPr>
          <w:szCs w:val="24"/>
        </w:rPr>
        <w:t xml:space="preserve">National </w:t>
      </w:r>
      <w:r w:rsidR="00CC1985" w:rsidRPr="007D17E2">
        <w:rPr>
          <w:szCs w:val="24"/>
        </w:rPr>
        <w:t>A</w:t>
      </w:r>
      <w:r w:rsidRPr="007D17E2">
        <w:rPr>
          <w:szCs w:val="24"/>
        </w:rPr>
        <w:t xml:space="preserve">thletic </w:t>
      </w:r>
      <w:r w:rsidR="00CC1985" w:rsidRPr="007D17E2">
        <w:rPr>
          <w:szCs w:val="24"/>
        </w:rPr>
        <w:t>T</w:t>
      </w:r>
      <w:r w:rsidRPr="007D17E2">
        <w:rPr>
          <w:szCs w:val="24"/>
        </w:rPr>
        <w:t xml:space="preserve">rainers’ </w:t>
      </w:r>
      <w:r w:rsidR="00CC1985" w:rsidRPr="007D17E2">
        <w:rPr>
          <w:szCs w:val="24"/>
        </w:rPr>
        <w:t>Association P</w:t>
      </w:r>
      <w:r w:rsidRPr="007D17E2">
        <w:rPr>
          <w:szCs w:val="24"/>
        </w:rPr>
        <w:t xml:space="preserve">osition </w:t>
      </w:r>
      <w:r w:rsidR="00CC1985" w:rsidRPr="007D17E2">
        <w:rPr>
          <w:szCs w:val="24"/>
        </w:rPr>
        <w:t>S</w:t>
      </w:r>
      <w:r w:rsidRPr="007D17E2">
        <w:rPr>
          <w:szCs w:val="24"/>
        </w:rPr>
        <w:t xml:space="preserve">tatement: </w:t>
      </w:r>
      <w:r w:rsidR="00CC1985" w:rsidRPr="007D17E2">
        <w:rPr>
          <w:szCs w:val="24"/>
        </w:rPr>
        <w:t>A</w:t>
      </w:r>
      <w:r w:rsidRPr="007D17E2">
        <w:rPr>
          <w:szCs w:val="24"/>
        </w:rPr>
        <w:t xml:space="preserve">cute </w:t>
      </w:r>
      <w:r w:rsidR="00CC1985" w:rsidRPr="007D17E2">
        <w:rPr>
          <w:szCs w:val="24"/>
        </w:rPr>
        <w:t>Management of the Cervical S</w:t>
      </w:r>
      <w:r w:rsidRPr="007D17E2">
        <w:rPr>
          <w:szCs w:val="24"/>
        </w:rPr>
        <w:t>pine-</w:t>
      </w:r>
      <w:r w:rsidR="00CC1985" w:rsidRPr="007D17E2">
        <w:rPr>
          <w:szCs w:val="24"/>
        </w:rPr>
        <w:t>I</w:t>
      </w:r>
      <w:r w:rsidRPr="007D17E2">
        <w:rPr>
          <w:szCs w:val="24"/>
        </w:rPr>
        <w:t xml:space="preserve">njured </w:t>
      </w:r>
      <w:r w:rsidR="00CC1985" w:rsidRPr="007D17E2">
        <w:rPr>
          <w:szCs w:val="24"/>
        </w:rPr>
        <w:t>A</w:t>
      </w:r>
      <w:r w:rsidRPr="007D17E2">
        <w:rPr>
          <w:szCs w:val="24"/>
        </w:rPr>
        <w:t xml:space="preserve">thlete.  </w:t>
      </w:r>
      <w:r w:rsidRPr="007D17E2">
        <w:rPr>
          <w:i/>
          <w:szCs w:val="24"/>
        </w:rPr>
        <w:t>Journal of Athletic Training</w:t>
      </w:r>
      <w:r w:rsidRPr="007D17E2">
        <w:rPr>
          <w:szCs w:val="24"/>
        </w:rPr>
        <w:t xml:space="preserve"> 44(3): 306-331, 2009.</w:t>
      </w:r>
    </w:p>
    <w:p w:rsidR="00135D17" w:rsidRPr="007D17E2" w:rsidRDefault="00135D17" w:rsidP="007D17E2">
      <w:pPr>
        <w:pStyle w:val="EndnoteText"/>
        <w:contextualSpacing/>
        <w:rPr>
          <w:szCs w:val="24"/>
        </w:rPr>
      </w:pPr>
    </w:p>
    <w:p w:rsidR="0000134F" w:rsidRPr="007D17E2" w:rsidRDefault="0000134F" w:rsidP="00442538">
      <w:pPr>
        <w:pStyle w:val="EndnoteText"/>
        <w:numPr>
          <w:ilvl w:val="0"/>
          <w:numId w:val="45"/>
        </w:numPr>
        <w:contextualSpacing/>
        <w:rPr>
          <w:bCs/>
          <w:iCs/>
          <w:szCs w:val="24"/>
        </w:rPr>
      </w:pPr>
      <w:r w:rsidRPr="007D17E2">
        <w:rPr>
          <w:bCs/>
          <w:iCs/>
          <w:szCs w:val="24"/>
          <w:lang w:val="pl-PL"/>
        </w:rPr>
        <w:t xml:space="preserve">Horodyski M, DiPaola CP, DiPaola MJ, Conrad BP, Del Rossi G, Rechtine GR 2nd.  Comparison of the Flat Torso Versus the Elevated Torso Shoulder Pad Removal Techniques in a Cadaveric Cervical Spine Instability Model.   </w:t>
      </w:r>
      <w:r w:rsidRPr="007D17E2">
        <w:rPr>
          <w:bCs/>
          <w:i/>
          <w:iCs/>
          <w:szCs w:val="24"/>
          <w:lang w:val="pl-PL"/>
        </w:rPr>
        <w:t xml:space="preserve">Spine (Phila Pa 1976); </w:t>
      </w:r>
      <w:r w:rsidR="00120442" w:rsidRPr="007D17E2">
        <w:rPr>
          <w:bCs/>
          <w:iCs/>
          <w:szCs w:val="24"/>
          <w:lang w:val="pl-PL"/>
        </w:rPr>
        <w:t xml:space="preserve">Apr 1;34(7):687-691, </w:t>
      </w:r>
      <w:r w:rsidRPr="007D17E2">
        <w:rPr>
          <w:bCs/>
          <w:iCs/>
          <w:szCs w:val="24"/>
          <w:lang w:val="pl-PL"/>
        </w:rPr>
        <w:t xml:space="preserve">2009.  </w:t>
      </w:r>
    </w:p>
    <w:p w:rsidR="00937F3E" w:rsidRPr="007D17E2" w:rsidRDefault="00937F3E" w:rsidP="007D17E2">
      <w:pPr>
        <w:contextualSpacing/>
        <w:rPr>
          <w:szCs w:val="24"/>
        </w:rPr>
      </w:pPr>
    </w:p>
    <w:p w:rsidR="00937F3E" w:rsidRPr="007D17E2" w:rsidRDefault="00752F4B" w:rsidP="00442538">
      <w:pPr>
        <w:numPr>
          <w:ilvl w:val="0"/>
          <w:numId w:val="45"/>
        </w:numPr>
        <w:contextualSpacing/>
        <w:rPr>
          <w:szCs w:val="24"/>
        </w:rPr>
      </w:pPr>
      <w:r w:rsidRPr="007D17E2">
        <w:rPr>
          <w:szCs w:val="24"/>
        </w:rPr>
        <w:t>Horodyski MB</w:t>
      </w:r>
      <w:r w:rsidR="00937F3E" w:rsidRPr="007D17E2">
        <w:rPr>
          <w:szCs w:val="24"/>
        </w:rPr>
        <w:t>, Weight M, Conrad B, Bearden B, Kimball J, Rechtine R. Motion Generat</w:t>
      </w:r>
      <w:r w:rsidR="003627DF" w:rsidRPr="007D17E2">
        <w:rPr>
          <w:szCs w:val="24"/>
        </w:rPr>
        <w:t xml:space="preserve">ed in the Unstable Lumbar Spine </w:t>
      </w:r>
      <w:r w:rsidR="00937F3E" w:rsidRPr="007D17E2">
        <w:rPr>
          <w:szCs w:val="24"/>
        </w:rPr>
        <w:t xml:space="preserve">During Hospital Bed Transfers. </w:t>
      </w:r>
      <w:r w:rsidR="00937F3E" w:rsidRPr="007D17E2">
        <w:rPr>
          <w:i/>
          <w:szCs w:val="24"/>
        </w:rPr>
        <w:t xml:space="preserve"> J Spinal </w:t>
      </w:r>
      <w:proofErr w:type="spellStart"/>
      <w:r w:rsidR="00937F3E" w:rsidRPr="007D17E2">
        <w:rPr>
          <w:i/>
          <w:szCs w:val="24"/>
        </w:rPr>
        <w:t>Disord</w:t>
      </w:r>
      <w:proofErr w:type="spellEnd"/>
      <w:r w:rsidR="00937F3E" w:rsidRPr="007D17E2">
        <w:rPr>
          <w:i/>
          <w:szCs w:val="24"/>
        </w:rPr>
        <w:t xml:space="preserve"> Tech, </w:t>
      </w:r>
      <w:r w:rsidR="000579FA" w:rsidRPr="007D17E2">
        <w:rPr>
          <w:szCs w:val="24"/>
        </w:rPr>
        <w:t>22(1)</w:t>
      </w:r>
      <w:r w:rsidR="003627DF" w:rsidRPr="007D17E2">
        <w:rPr>
          <w:szCs w:val="24"/>
        </w:rPr>
        <w:t>: 45-48</w:t>
      </w:r>
      <w:r w:rsidR="000579FA" w:rsidRPr="007D17E2">
        <w:rPr>
          <w:szCs w:val="24"/>
        </w:rPr>
        <w:t xml:space="preserve"> Feb. 2009.</w:t>
      </w:r>
    </w:p>
    <w:p w:rsidR="0068037F" w:rsidRPr="007D17E2" w:rsidRDefault="0068037F" w:rsidP="007D17E2">
      <w:pPr>
        <w:pStyle w:val="ListParagraph"/>
        <w:contextualSpacing/>
        <w:rPr>
          <w:szCs w:val="24"/>
        </w:rPr>
      </w:pPr>
    </w:p>
    <w:p w:rsidR="0068037F" w:rsidRPr="007D17E2" w:rsidRDefault="0068037F" w:rsidP="00442538">
      <w:pPr>
        <w:numPr>
          <w:ilvl w:val="0"/>
          <w:numId w:val="45"/>
        </w:numPr>
        <w:contextualSpacing/>
        <w:rPr>
          <w:szCs w:val="24"/>
        </w:rPr>
      </w:pPr>
      <w:r w:rsidRPr="007D17E2">
        <w:rPr>
          <w:szCs w:val="24"/>
        </w:rPr>
        <w:t xml:space="preserve">Ling HY, Angeles JG, </w:t>
      </w:r>
      <w:r w:rsidR="00752F4B" w:rsidRPr="007D17E2">
        <w:rPr>
          <w:szCs w:val="24"/>
        </w:rPr>
        <w:t>Horodyski MB</w:t>
      </w:r>
      <w:r w:rsidRPr="007D17E2">
        <w:rPr>
          <w:szCs w:val="24"/>
        </w:rPr>
        <w:t xml:space="preserve">.  Biomechanics of Latissimus </w:t>
      </w:r>
      <w:proofErr w:type="spellStart"/>
      <w:r w:rsidRPr="007D17E2">
        <w:rPr>
          <w:szCs w:val="24"/>
        </w:rPr>
        <w:t>Dorsi</w:t>
      </w:r>
      <w:proofErr w:type="spellEnd"/>
      <w:r w:rsidRPr="007D17E2">
        <w:rPr>
          <w:szCs w:val="24"/>
        </w:rPr>
        <w:t xml:space="preserve"> Transfer for Irreparable </w:t>
      </w:r>
      <w:proofErr w:type="spellStart"/>
      <w:r w:rsidRPr="007D17E2">
        <w:rPr>
          <w:szCs w:val="24"/>
        </w:rPr>
        <w:t>PosteroSuperior</w:t>
      </w:r>
      <w:proofErr w:type="spellEnd"/>
      <w:r w:rsidRPr="007D17E2">
        <w:rPr>
          <w:szCs w:val="24"/>
        </w:rPr>
        <w:t xml:space="preserve"> Rotator Cuff Tears.  </w:t>
      </w:r>
      <w:r w:rsidRPr="007D17E2">
        <w:rPr>
          <w:i/>
          <w:szCs w:val="24"/>
        </w:rPr>
        <w:t xml:space="preserve"> </w:t>
      </w:r>
      <w:proofErr w:type="spellStart"/>
      <w:r w:rsidRPr="007D17E2">
        <w:rPr>
          <w:i/>
          <w:szCs w:val="24"/>
        </w:rPr>
        <w:t>Clin</w:t>
      </w:r>
      <w:proofErr w:type="spellEnd"/>
      <w:r w:rsidRPr="007D17E2">
        <w:rPr>
          <w:i/>
          <w:szCs w:val="24"/>
        </w:rPr>
        <w:t xml:space="preserve"> </w:t>
      </w:r>
      <w:proofErr w:type="spellStart"/>
      <w:r w:rsidRPr="007D17E2">
        <w:rPr>
          <w:i/>
          <w:szCs w:val="24"/>
        </w:rPr>
        <w:t>Biomech</w:t>
      </w:r>
      <w:proofErr w:type="spellEnd"/>
      <w:r w:rsidRPr="007D17E2">
        <w:rPr>
          <w:i/>
          <w:szCs w:val="24"/>
        </w:rPr>
        <w:t xml:space="preserve"> </w:t>
      </w:r>
      <w:r w:rsidRPr="007D17E2">
        <w:rPr>
          <w:szCs w:val="24"/>
        </w:rPr>
        <w:t xml:space="preserve">24(2009):261-6.  Epub </w:t>
      </w:r>
      <w:r w:rsidR="00120442" w:rsidRPr="007D17E2">
        <w:rPr>
          <w:szCs w:val="24"/>
        </w:rPr>
        <w:t xml:space="preserve">Jan </w:t>
      </w:r>
      <w:r w:rsidRPr="007D17E2">
        <w:rPr>
          <w:szCs w:val="24"/>
        </w:rPr>
        <w:t>2009.</w:t>
      </w:r>
    </w:p>
    <w:p w:rsidR="000363C4" w:rsidRPr="007D17E2" w:rsidRDefault="000363C4" w:rsidP="007D17E2">
      <w:pPr>
        <w:ind w:left="720"/>
        <w:contextualSpacing/>
        <w:rPr>
          <w:szCs w:val="24"/>
        </w:rPr>
      </w:pPr>
    </w:p>
    <w:p w:rsidR="0068037F" w:rsidRPr="007D17E2" w:rsidRDefault="0068037F" w:rsidP="00442538">
      <w:pPr>
        <w:numPr>
          <w:ilvl w:val="0"/>
          <w:numId w:val="45"/>
        </w:numPr>
        <w:contextualSpacing/>
        <w:rPr>
          <w:szCs w:val="24"/>
        </w:rPr>
      </w:pPr>
      <w:r w:rsidRPr="007D17E2">
        <w:rPr>
          <w:szCs w:val="24"/>
        </w:rPr>
        <w:t xml:space="preserve">DiPaola CP, Sawers A, Conrad BP, </w:t>
      </w:r>
      <w:r w:rsidR="00752F4B" w:rsidRPr="007D17E2">
        <w:rPr>
          <w:szCs w:val="24"/>
        </w:rPr>
        <w:t>Horodyski MB</w:t>
      </w:r>
      <w:r w:rsidRPr="007D17E2">
        <w:rPr>
          <w:szCs w:val="24"/>
        </w:rPr>
        <w:t xml:space="preserve">, DiPaola MJ, Del Rossi G, Rechtine GR.  Comparing Cervical Spine Motion with Different Halo Devices in a Cadaveric Cervical Instability Model.  </w:t>
      </w:r>
      <w:r w:rsidRPr="007D17E2">
        <w:rPr>
          <w:i/>
          <w:szCs w:val="24"/>
        </w:rPr>
        <w:t>Spine (</w:t>
      </w:r>
      <w:proofErr w:type="spellStart"/>
      <w:r w:rsidRPr="007D17E2">
        <w:rPr>
          <w:i/>
          <w:szCs w:val="24"/>
        </w:rPr>
        <w:t>Phila</w:t>
      </w:r>
      <w:proofErr w:type="spellEnd"/>
      <w:r w:rsidRPr="007D17E2">
        <w:rPr>
          <w:i/>
          <w:szCs w:val="24"/>
        </w:rPr>
        <w:t xml:space="preserve"> Pa 1976); </w:t>
      </w:r>
      <w:r w:rsidRPr="007D17E2">
        <w:rPr>
          <w:szCs w:val="24"/>
        </w:rPr>
        <w:t xml:space="preserve">34(2): 145-155, </w:t>
      </w:r>
      <w:proofErr w:type="gramStart"/>
      <w:r w:rsidRPr="007D17E2">
        <w:rPr>
          <w:szCs w:val="24"/>
        </w:rPr>
        <w:t>Jan  2009</w:t>
      </w:r>
      <w:proofErr w:type="gramEnd"/>
      <w:r w:rsidRPr="007D17E2">
        <w:rPr>
          <w:szCs w:val="24"/>
        </w:rPr>
        <w:t>.</w:t>
      </w:r>
    </w:p>
    <w:p w:rsidR="000B377F" w:rsidRPr="007D17E2" w:rsidRDefault="000B377F" w:rsidP="007D17E2">
      <w:pPr>
        <w:ind w:left="360"/>
        <w:contextualSpacing/>
        <w:rPr>
          <w:szCs w:val="24"/>
        </w:rPr>
      </w:pPr>
    </w:p>
    <w:p w:rsidR="00F80F6E" w:rsidRPr="007D17E2" w:rsidRDefault="00F80F6E" w:rsidP="00442538">
      <w:pPr>
        <w:numPr>
          <w:ilvl w:val="0"/>
          <w:numId w:val="45"/>
        </w:numPr>
        <w:contextualSpacing/>
        <w:rPr>
          <w:szCs w:val="24"/>
        </w:rPr>
      </w:pPr>
      <w:r w:rsidRPr="007D17E2">
        <w:rPr>
          <w:szCs w:val="24"/>
        </w:rPr>
        <w:t xml:space="preserve">DiPaola CP, DiPaola MJ, Conrad BC, </w:t>
      </w:r>
      <w:r w:rsidR="00752F4B" w:rsidRPr="007D17E2">
        <w:rPr>
          <w:szCs w:val="24"/>
        </w:rPr>
        <w:t>Horodyski MB</w:t>
      </w:r>
      <w:r w:rsidRPr="007D17E2">
        <w:rPr>
          <w:szCs w:val="24"/>
        </w:rPr>
        <w:t xml:space="preserve">, Del Rossi G, Sawers A, Rechtine GR.  </w:t>
      </w:r>
      <w:r w:rsidR="003658DE" w:rsidRPr="007D17E2">
        <w:rPr>
          <w:szCs w:val="24"/>
        </w:rPr>
        <w:t>Comparison of T</w:t>
      </w:r>
      <w:r w:rsidRPr="007D17E2">
        <w:rPr>
          <w:szCs w:val="24"/>
        </w:rPr>
        <w:t xml:space="preserve">horacolumbar </w:t>
      </w:r>
      <w:r w:rsidR="003658DE" w:rsidRPr="007D17E2">
        <w:rPr>
          <w:szCs w:val="24"/>
        </w:rPr>
        <w:t>Motion P</w:t>
      </w:r>
      <w:r w:rsidRPr="007D17E2">
        <w:rPr>
          <w:szCs w:val="24"/>
        </w:rPr>
        <w:t xml:space="preserve">roduced by </w:t>
      </w:r>
      <w:r w:rsidR="003658DE" w:rsidRPr="007D17E2">
        <w:rPr>
          <w:szCs w:val="24"/>
        </w:rPr>
        <w:t>M</w:t>
      </w:r>
      <w:r w:rsidRPr="007D17E2">
        <w:rPr>
          <w:szCs w:val="24"/>
        </w:rPr>
        <w:t>anual and Jackson-</w:t>
      </w:r>
      <w:r w:rsidR="003658DE" w:rsidRPr="007D17E2">
        <w:rPr>
          <w:szCs w:val="24"/>
        </w:rPr>
        <w:t>Table-T</w:t>
      </w:r>
      <w:r w:rsidR="00AD67BA" w:rsidRPr="007D17E2">
        <w:rPr>
          <w:szCs w:val="24"/>
        </w:rPr>
        <w:t xml:space="preserve">urning </w:t>
      </w:r>
      <w:r w:rsidR="003658DE" w:rsidRPr="007D17E2">
        <w:rPr>
          <w:szCs w:val="24"/>
        </w:rPr>
        <w:t>M</w:t>
      </w:r>
      <w:r w:rsidRPr="007D17E2">
        <w:rPr>
          <w:szCs w:val="24"/>
        </w:rPr>
        <w:t xml:space="preserve">ethods.  </w:t>
      </w:r>
      <w:r w:rsidRPr="007D17E2">
        <w:rPr>
          <w:i/>
          <w:szCs w:val="24"/>
        </w:rPr>
        <w:t>J Bone Joint Surg.</w:t>
      </w:r>
      <w:r w:rsidRPr="007D17E2">
        <w:rPr>
          <w:szCs w:val="24"/>
        </w:rPr>
        <w:t xml:space="preserve"> 90:1698-1704, 2008.</w:t>
      </w:r>
    </w:p>
    <w:p w:rsidR="00BA08B6" w:rsidRPr="007D17E2" w:rsidRDefault="00BA08B6" w:rsidP="007D17E2">
      <w:pPr>
        <w:widowControl/>
        <w:autoSpaceDE w:val="0"/>
        <w:autoSpaceDN w:val="0"/>
        <w:adjustRightInd w:val="0"/>
        <w:contextualSpacing/>
        <w:rPr>
          <w:szCs w:val="24"/>
        </w:rPr>
      </w:pPr>
    </w:p>
    <w:p w:rsidR="003C2DBB" w:rsidRPr="007D17E2" w:rsidRDefault="003C2DBB" w:rsidP="00442538">
      <w:pPr>
        <w:widowControl/>
        <w:numPr>
          <w:ilvl w:val="0"/>
          <w:numId w:val="45"/>
        </w:numPr>
        <w:autoSpaceDE w:val="0"/>
        <w:autoSpaceDN w:val="0"/>
        <w:adjustRightInd w:val="0"/>
        <w:contextualSpacing/>
        <w:rPr>
          <w:szCs w:val="24"/>
        </w:rPr>
      </w:pPr>
      <w:r w:rsidRPr="007D17E2">
        <w:rPr>
          <w:szCs w:val="24"/>
        </w:rPr>
        <w:t xml:space="preserve">Del Rossi G, Horodyski, MB, Rechtine GR, Conrad BP. Transferring </w:t>
      </w:r>
      <w:r w:rsidR="003658DE" w:rsidRPr="007D17E2">
        <w:rPr>
          <w:szCs w:val="24"/>
        </w:rPr>
        <w:t xml:space="preserve">Patients </w:t>
      </w:r>
      <w:proofErr w:type="gramStart"/>
      <w:r w:rsidR="003658DE" w:rsidRPr="007D17E2">
        <w:rPr>
          <w:szCs w:val="24"/>
        </w:rPr>
        <w:t>W</w:t>
      </w:r>
      <w:r w:rsidRPr="007D17E2">
        <w:rPr>
          <w:szCs w:val="24"/>
        </w:rPr>
        <w:t>ith</w:t>
      </w:r>
      <w:proofErr w:type="gramEnd"/>
      <w:r w:rsidRPr="007D17E2">
        <w:rPr>
          <w:szCs w:val="24"/>
        </w:rPr>
        <w:t xml:space="preserve"> </w:t>
      </w:r>
      <w:r w:rsidR="003658DE" w:rsidRPr="007D17E2">
        <w:rPr>
          <w:szCs w:val="24"/>
        </w:rPr>
        <w:t>T</w:t>
      </w:r>
      <w:r w:rsidRPr="007D17E2">
        <w:rPr>
          <w:szCs w:val="24"/>
        </w:rPr>
        <w:t xml:space="preserve">horacolumbar </w:t>
      </w:r>
      <w:r w:rsidR="003658DE" w:rsidRPr="007D17E2">
        <w:rPr>
          <w:szCs w:val="24"/>
        </w:rPr>
        <w:t>S</w:t>
      </w:r>
      <w:r w:rsidRPr="007D17E2">
        <w:rPr>
          <w:szCs w:val="24"/>
        </w:rPr>
        <w:t xml:space="preserve">pinal </w:t>
      </w:r>
      <w:r w:rsidR="003658DE" w:rsidRPr="007D17E2">
        <w:rPr>
          <w:szCs w:val="24"/>
        </w:rPr>
        <w:t>I</w:t>
      </w:r>
      <w:r w:rsidRPr="007D17E2">
        <w:rPr>
          <w:szCs w:val="24"/>
        </w:rPr>
        <w:t xml:space="preserve">nstability: </w:t>
      </w:r>
      <w:r w:rsidR="0057359F" w:rsidRPr="007D17E2">
        <w:rPr>
          <w:szCs w:val="24"/>
        </w:rPr>
        <w:t>a</w:t>
      </w:r>
      <w:r w:rsidRPr="007D17E2">
        <w:rPr>
          <w:szCs w:val="24"/>
        </w:rPr>
        <w:t xml:space="preserve">re </w:t>
      </w:r>
      <w:r w:rsidR="003658DE" w:rsidRPr="007D17E2">
        <w:rPr>
          <w:szCs w:val="24"/>
        </w:rPr>
        <w:t>T</w:t>
      </w:r>
      <w:r w:rsidRPr="007D17E2">
        <w:rPr>
          <w:szCs w:val="24"/>
        </w:rPr>
        <w:t xml:space="preserve">here </w:t>
      </w:r>
      <w:r w:rsidR="003658DE" w:rsidRPr="007D17E2">
        <w:rPr>
          <w:szCs w:val="24"/>
        </w:rPr>
        <w:t>A</w:t>
      </w:r>
      <w:r w:rsidRPr="007D17E2">
        <w:rPr>
          <w:szCs w:val="24"/>
        </w:rPr>
        <w:t xml:space="preserve">lternatives to the </w:t>
      </w:r>
      <w:r w:rsidR="003658DE" w:rsidRPr="007D17E2">
        <w:rPr>
          <w:szCs w:val="24"/>
        </w:rPr>
        <w:t>L</w:t>
      </w:r>
      <w:r w:rsidRPr="007D17E2">
        <w:rPr>
          <w:szCs w:val="24"/>
        </w:rPr>
        <w:t xml:space="preserve">og </w:t>
      </w:r>
      <w:r w:rsidR="003658DE" w:rsidRPr="007D17E2">
        <w:rPr>
          <w:szCs w:val="24"/>
        </w:rPr>
        <w:t>R</w:t>
      </w:r>
      <w:r w:rsidRPr="007D17E2">
        <w:rPr>
          <w:szCs w:val="24"/>
        </w:rPr>
        <w:t xml:space="preserve">oll? </w:t>
      </w:r>
      <w:r w:rsidRPr="007D17E2">
        <w:rPr>
          <w:i/>
          <w:szCs w:val="24"/>
        </w:rPr>
        <w:t>Spine</w:t>
      </w:r>
      <w:r w:rsidRPr="007D17E2">
        <w:rPr>
          <w:szCs w:val="24"/>
        </w:rPr>
        <w:t xml:space="preserve"> 33(14): 1611-1615, 2008.</w:t>
      </w:r>
    </w:p>
    <w:p w:rsidR="003C2DBB" w:rsidRPr="007D17E2" w:rsidRDefault="003C2DBB" w:rsidP="007D17E2">
      <w:pPr>
        <w:pStyle w:val="EndnoteText"/>
        <w:contextualSpacing/>
        <w:rPr>
          <w:bCs/>
          <w:iCs/>
          <w:szCs w:val="24"/>
        </w:rPr>
      </w:pPr>
    </w:p>
    <w:p w:rsidR="0072026C" w:rsidRPr="007D17E2" w:rsidRDefault="0072026C" w:rsidP="00442538">
      <w:pPr>
        <w:pStyle w:val="EndnoteText"/>
        <w:numPr>
          <w:ilvl w:val="0"/>
          <w:numId w:val="45"/>
        </w:numPr>
        <w:contextualSpacing/>
        <w:rPr>
          <w:bCs/>
          <w:iCs/>
          <w:szCs w:val="24"/>
        </w:rPr>
      </w:pPr>
      <w:r w:rsidRPr="007D17E2">
        <w:rPr>
          <w:bCs/>
          <w:iCs/>
          <w:szCs w:val="24"/>
        </w:rPr>
        <w:t xml:space="preserve">DiPaola, MJ, DiPaola CP, Conrad BP, </w:t>
      </w:r>
      <w:r w:rsidR="00752F4B" w:rsidRPr="007D17E2">
        <w:rPr>
          <w:bCs/>
          <w:iCs/>
          <w:szCs w:val="24"/>
        </w:rPr>
        <w:t>Horodyski MB</w:t>
      </w:r>
      <w:r w:rsidRPr="007D17E2">
        <w:rPr>
          <w:bCs/>
          <w:iCs/>
          <w:szCs w:val="24"/>
        </w:rPr>
        <w:t xml:space="preserve">, Rossi GD, Sawers A, Bloch D, Rechtine GR.  Cervical </w:t>
      </w:r>
      <w:r w:rsidR="00173AFF" w:rsidRPr="007D17E2">
        <w:rPr>
          <w:bCs/>
          <w:iCs/>
          <w:szCs w:val="24"/>
        </w:rPr>
        <w:t>S</w:t>
      </w:r>
      <w:r w:rsidR="0057359F" w:rsidRPr="007D17E2">
        <w:rPr>
          <w:bCs/>
          <w:iCs/>
          <w:szCs w:val="24"/>
        </w:rPr>
        <w:t xml:space="preserve">pine </w:t>
      </w:r>
      <w:r w:rsidR="00173AFF" w:rsidRPr="007D17E2">
        <w:rPr>
          <w:bCs/>
          <w:iCs/>
          <w:szCs w:val="24"/>
        </w:rPr>
        <w:t>M</w:t>
      </w:r>
      <w:r w:rsidRPr="007D17E2">
        <w:rPr>
          <w:bCs/>
          <w:iCs/>
          <w:szCs w:val="24"/>
        </w:rPr>
        <w:t xml:space="preserve">otion in </w:t>
      </w:r>
      <w:r w:rsidR="00173AFF" w:rsidRPr="007D17E2">
        <w:rPr>
          <w:bCs/>
          <w:iCs/>
          <w:szCs w:val="24"/>
        </w:rPr>
        <w:t>M</w:t>
      </w:r>
      <w:r w:rsidR="0057359F" w:rsidRPr="007D17E2">
        <w:rPr>
          <w:bCs/>
          <w:iCs/>
          <w:szCs w:val="24"/>
        </w:rPr>
        <w:t xml:space="preserve">anual </w:t>
      </w:r>
      <w:proofErr w:type="gramStart"/>
      <w:r w:rsidR="00173AFF" w:rsidRPr="007D17E2">
        <w:rPr>
          <w:bCs/>
          <w:iCs/>
          <w:szCs w:val="24"/>
        </w:rPr>
        <w:t>V</w:t>
      </w:r>
      <w:r w:rsidRPr="007D17E2">
        <w:rPr>
          <w:bCs/>
          <w:iCs/>
          <w:szCs w:val="24"/>
        </w:rPr>
        <w:t>ersus</w:t>
      </w:r>
      <w:proofErr w:type="gramEnd"/>
      <w:r w:rsidRPr="007D17E2">
        <w:rPr>
          <w:bCs/>
          <w:iCs/>
          <w:szCs w:val="24"/>
        </w:rPr>
        <w:t xml:space="preserve"> Jackson </w:t>
      </w:r>
      <w:r w:rsidR="00173AFF" w:rsidRPr="007D17E2">
        <w:rPr>
          <w:bCs/>
          <w:iCs/>
          <w:szCs w:val="24"/>
        </w:rPr>
        <w:t>Table T</w:t>
      </w:r>
      <w:r w:rsidRPr="007D17E2">
        <w:rPr>
          <w:bCs/>
          <w:iCs/>
          <w:szCs w:val="24"/>
        </w:rPr>
        <w:t xml:space="preserve">urning </w:t>
      </w:r>
      <w:r w:rsidR="00173AFF" w:rsidRPr="007D17E2">
        <w:rPr>
          <w:bCs/>
          <w:iCs/>
          <w:szCs w:val="24"/>
        </w:rPr>
        <w:t>M</w:t>
      </w:r>
      <w:r w:rsidRPr="007D17E2">
        <w:rPr>
          <w:bCs/>
          <w:iCs/>
          <w:szCs w:val="24"/>
        </w:rPr>
        <w:t>ethods in</w:t>
      </w:r>
      <w:r w:rsidR="00652ABF" w:rsidRPr="007D17E2">
        <w:rPr>
          <w:bCs/>
          <w:iCs/>
          <w:szCs w:val="24"/>
        </w:rPr>
        <w:t xml:space="preserve"> </w:t>
      </w:r>
      <w:r w:rsidR="0057359F" w:rsidRPr="007D17E2">
        <w:rPr>
          <w:bCs/>
          <w:iCs/>
          <w:szCs w:val="24"/>
        </w:rPr>
        <w:t>a</w:t>
      </w:r>
      <w:r w:rsidR="00173AFF" w:rsidRPr="007D17E2">
        <w:rPr>
          <w:bCs/>
          <w:iCs/>
          <w:szCs w:val="24"/>
        </w:rPr>
        <w:t xml:space="preserve"> C</w:t>
      </w:r>
      <w:r w:rsidRPr="007D17E2">
        <w:rPr>
          <w:bCs/>
          <w:iCs/>
          <w:szCs w:val="24"/>
        </w:rPr>
        <w:t xml:space="preserve">adaveric </w:t>
      </w:r>
      <w:r w:rsidR="00173AFF" w:rsidRPr="007D17E2">
        <w:rPr>
          <w:bCs/>
          <w:iCs/>
          <w:szCs w:val="24"/>
        </w:rPr>
        <w:t>Global Instability M</w:t>
      </w:r>
      <w:r w:rsidRPr="007D17E2">
        <w:rPr>
          <w:bCs/>
          <w:iCs/>
          <w:szCs w:val="24"/>
        </w:rPr>
        <w:t xml:space="preserve">odel.  </w:t>
      </w:r>
      <w:r w:rsidRPr="007D17E2">
        <w:rPr>
          <w:bCs/>
          <w:i/>
          <w:iCs/>
          <w:szCs w:val="24"/>
        </w:rPr>
        <w:t xml:space="preserve">Journal of Spinal Disorders </w:t>
      </w:r>
      <w:r w:rsidR="00C62603" w:rsidRPr="007D17E2">
        <w:rPr>
          <w:bCs/>
          <w:i/>
          <w:iCs/>
          <w:szCs w:val="24"/>
        </w:rPr>
        <w:t>and Techniques</w:t>
      </w:r>
      <w:r w:rsidR="00C62603" w:rsidRPr="007D17E2">
        <w:rPr>
          <w:bCs/>
          <w:iCs/>
          <w:szCs w:val="24"/>
        </w:rPr>
        <w:t xml:space="preserve"> 21(4):273-280, 2008.</w:t>
      </w:r>
    </w:p>
    <w:p w:rsidR="00C62603" w:rsidRPr="007D17E2" w:rsidRDefault="00C62603" w:rsidP="007D17E2">
      <w:pPr>
        <w:pStyle w:val="EndnoteText"/>
        <w:contextualSpacing/>
        <w:rPr>
          <w:bCs/>
          <w:iCs/>
          <w:szCs w:val="24"/>
        </w:rPr>
      </w:pPr>
    </w:p>
    <w:p w:rsidR="00B6693B" w:rsidRPr="007D17E2" w:rsidRDefault="00B6693B" w:rsidP="00442538">
      <w:pPr>
        <w:pStyle w:val="EndnoteText"/>
        <w:numPr>
          <w:ilvl w:val="0"/>
          <w:numId w:val="45"/>
        </w:numPr>
        <w:contextualSpacing/>
        <w:rPr>
          <w:bCs/>
          <w:iCs/>
          <w:szCs w:val="24"/>
        </w:rPr>
      </w:pPr>
      <w:r w:rsidRPr="007D17E2">
        <w:rPr>
          <w:bCs/>
          <w:iCs/>
          <w:szCs w:val="24"/>
        </w:rPr>
        <w:t xml:space="preserve">Del Rossi G, </w:t>
      </w:r>
      <w:r w:rsidR="00752F4B" w:rsidRPr="007D17E2">
        <w:rPr>
          <w:bCs/>
          <w:iCs/>
          <w:szCs w:val="24"/>
        </w:rPr>
        <w:t>Horodyski MB</w:t>
      </w:r>
      <w:r w:rsidRPr="007D17E2">
        <w:rPr>
          <w:bCs/>
          <w:iCs/>
          <w:szCs w:val="24"/>
        </w:rPr>
        <w:t>, Conrad BP, Di Pao</w:t>
      </w:r>
      <w:r w:rsidR="00E91BB9" w:rsidRPr="007D17E2">
        <w:rPr>
          <w:bCs/>
          <w:iCs/>
          <w:szCs w:val="24"/>
        </w:rPr>
        <w:t>la C, Di Paola M, Rechtine GR. Th</w:t>
      </w:r>
      <w:r w:rsidRPr="007D17E2">
        <w:rPr>
          <w:bCs/>
          <w:iCs/>
          <w:szCs w:val="24"/>
        </w:rPr>
        <w:t xml:space="preserve">e </w:t>
      </w:r>
      <w:r w:rsidR="00652ABF" w:rsidRPr="007D17E2">
        <w:rPr>
          <w:bCs/>
          <w:iCs/>
          <w:szCs w:val="24"/>
        </w:rPr>
        <w:t>6</w:t>
      </w:r>
      <w:r w:rsidRPr="007D17E2">
        <w:rPr>
          <w:bCs/>
          <w:iCs/>
          <w:szCs w:val="24"/>
        </w:rPr>
        <w:t>-Plus-Person Lift Transfer Technique Compar</w:t>
      </w:r>
      <w:r w:rsidR="002253B0" w:rsidRPr="007D17E2">
        <w:rPr>
          <w:bCs/>
          <w:iCs/>
          <w:szCs w:val="24"/>
        </w:rPr>
        <w:t>ed</w:t>
      </w:r>
      <w:r w:rsidRPr="007D17E2">
        <w:rPr>
          <w:bCs/>
          <w:iCs/>
          <w:szCs w:val="24"/>
        </w:rPr>
        <w:t xml:space="preserve"> </w:t>
      </w:r>
      <w:r w:rsidR="00652ABF" w:rsidRPr="007D17E2">
        <w:rPr>
          <w:bCs/>
          <w:iCs/>
          <w:szCs w:val="24"/>
        </w:rPr>
        <w:t>with</w:t>
      </w:r>
      <w:r w:rsidRPr="007D17E2">
        <w:rPr>
          <w:bCs/>
          <w:iCs/>
          <w:szCs w:val="24"/>
        </w:rPr>
        <w:t xml:space="preserve"> Other Methods of Spine-Boarding.  </w:t>
      </w:r>
      <w:r w:rsidRPr="007D17E2">
        <w:rPr>
          <w:bCs/>
          <w:i/>
          <w:iCs/>
          <w:szCs w:val="24"/>
        </w:rPr>
        <w:t xml:space="preserve">Journal of Athletic </w:t>
      </w:r>
      <w:proofErr w:type="gramStart"/>
      <w:r w:rsidRPr="007D17E2">
        <w:rPr>
          <w:bCs/>
          <w:i/>
          <w:iCs/>
          <w:szCs w:val="24"/>
        </w:rPr>
        <w:t xml:space="preserve">Training </w:t>
      </w:r>
      <w:r w:rsidRPr="007D17E2">
        <w:rPr>
          <w:bCs/>
          <w:iCs/>
          <w:szCs w:val="24"/>
        </w:rPr>
        <w:t xml:space="preserve"> 43</w:t>
      </w:r>
      <w:proofErr w:type="gramEnd"/>
      <w:r w:rsidRPr="007D17E2">
        <w:rPr>
          <w:bCs/>
          <w:iCs/>
          <w:szCs w:val="24"/>
        </w:rPr>
        <w:t>(1):6-13, 2008.</w:t>
      </w:r>
    </w:p>
    <w:p w:rsidR="00E8646A" w:rsidRPr="007D17E2" w:rsidRDefault="007665A1" w:rsidP="00442538">
      <w:pPr>
        <w:pStyle w:val="EndnoteText"/>
        <w:numPr>
          <w:ilvl w:val="0"/>
          <w:numId w:val="45"/>
        </w:numPr>
        <w:contextualSpacing/>
        <w:rPr>
          <w:bCs/>
          <w:iCs/>
          <w:szCs w:val="24"/>
        </w:rPr>
      </w:pPr>
      <w:r w:rsidRPr="007D17E2">
        <w:rPr>
          <w:bCs/>
          <w:iCs/>
          <w:szCs w:val="24"/>
          <w:lang w:val="nl-NL"/>
        </w:rPr>
        <w:t>Rapp</w:t>
      </w:r>
      <w:r w:rsidR="005D23CD" w:rsidRPr="007D17E2">
        <w:rPr>
          <w:bCs/>
          <w:iCs/>
          <w:szCs w:val="24"/>
          <w:lang w:val="nl-NL"/>
        </w:rPr>
        <w:t>é</w:t>
      </w:r>
      <w:r w:rsidRPr="007D17E2">
        <w:rPr>
          <w:bCs/>
          <w:iCs/>
          <w:szCs w:val="24"/>
          <w:lang w:val="nl-NL"/>
        </w:rPr>
        <w:t xml:space="preserve"> M, </w:t>
      </w:r>
      <w:r w:rsidR="00752F4B" w:rsidRPr="007D17E2">
        <w:rPr>
          <w:bCs/>
          <w:iCs/>
          <w:szCs w:val="24"/>
          <w:lang w:val="nl-NL"/>
        </w:rPr>
        <w:t>Horodyski MB</w:t>
      </w:r>
      <w:r w:rsidRPr="007D17E2">
        <w:rPr>
          <w:bCs/>
          <w:iCs/>
          <w:szCs w:val="24"/>
          <w:lang w:val="nl-NL"/>
        </w:rPr>
        <w:t xml:space="preserve">, Meister K, Indelicato PA,.  </w:t>
      </w:r>
      <w:r w:rsidRPr="007D17E2">
        <w:rPr>
          <w:bCs/>
          <w:iCs/>
          <w:szCs w:val="24"/>
        </w:rPr>
        <w:t>Non-Irradiated vs. Irradiated Achilles Allograft In</w:t>
      </w:r>
      <w:r w:rsidR="0057590D" w:rsidRPr="007D17E2">
        <w:rPr>
          <w:bCs/>
          <w:iCs/>
          <w:szCs w:val="24"/>
        </w:rPr>
        <w:t xml:space="preserve"> </w:t>
      </w:r>
      <w:r w:rsidRPr="007D17E2">
        <w:rPr>
          <w:bCs/>
          <w:iCs/>
          <w:szCs w:val="24"/>
        </w:rPr>
        <w:t xml:space="preserve">vivo Failure Comparison.  </w:t>
      </w:r>
      <w:r w:rsidRPr="007D17E2">
        <w:rPr>
          <w:bCs/>
          <w:i/>
          <w:iCs/>
          <w:szCs w:val="24"/>
        </w:rPr>
        <w:t xml:space="preserve">American </w:t>
      </w:r>
      <w:proofErr w:type="gramStart"/>
      <w:r w:rsidRPr="007D17E2">
        <w:rPr>
          <w:bCs/>
          <w:i/>
          <w:iCs/>
          <w:szCs w:val="24"/>
        </w:rPr>
        <w:t>Journal</w:t>
      </w:r>
      <w:r w:rsidR="00113ED2" w:rsidRPr="007D17E2">
        <w:rPr>
          <w:bCs/>
          <w:i/>
          <w:iCs/>
          <w:szCs w:val="24"/>
        </w:rPr>
        <w:t xml:space="preserve"> </w:t>
      </w:r>
      <w:r w:rsidRPr="007D17E2">
        <w:rPr>
          <w:bCs/>
          <w:i/>
          <w:iCs/>
          <w:szCs w:val="24"/>
        </w:rPr>
        <w:t xml:space="preserve"> Sports</w:t>
      </w:r>
      <w:proofErr w:type="gramEnd"/>
      <w:r w:rsidRPr="007D17E2">
        <w:rPr>
          <w:bCs/>
          <w:i/>
          <w:iCs/>
          <w:szCs w:val="24"/>
        </w:rPr>
        <w:t xml:space="preserve"> Medicine</w:t>
      </w:r>
      <w:r w:rsidR="00636412" w:rsidRPr="007D17E2">
        <w:rPr>
          <w:bCs/>
          <w:iCs/>
          <w:szCs w:val="24"/>
        </w:rPr>
        <w:t xml:space="preserve"> </w:t>
      </w:r>
      <w:r w:rsidR="00BD1E3C" w:rsidRPr="007D17E2">
        <w:rPr>
          <w:bCs/>
          <w:iCs/>
          <w:szCs w:val="24"/>
        </w:rPr>
        <w:t>35(10):1653-8, 2007</w:t>
      </w:r>
      <w:r w:rsidR="0057590D" w:rsidRPr="007D17E2">
        <w:rPr>
          <w:bCs/>
          <w:iCs/>
          <w:szCs w:val="24"/>
        </w:rPr>
        <w:t>.</w:t>
      </w:r>
    </w:p>
    <w:p w:rsidR="007665A1" w:rsidRPr="007D17E2" w:rsidRDefault="007665A1" w:rsidP="007D17E2">
      <w:pPr>
        <w:pStyle w:val="EndnoteText"/>
        <w:contextualSpacing/>
        <w:rPr>
          <w:bCs/>
          <w:iCs/>
          <w:szCs w:val="24"/>
        </w:rPr>
      </w:pPr>
    </w:p>
    <w:p w:rsidR="00BD1E3C" w:rsidRPr="007D17E2" w:rsidRDefault="00BD1E3C" w:rsidP="00442538">
      <w:pPr>
        <w:numPr>
          <w:ilvl w:val="0"/>
          <w:numId w:val="45"/>
        </w:numPr>
        <w:contextualSpacing/>
        <w:rPr>
          <w:szCs w:val="24"/>
        </w:rPr>
      </w:pPr>
      <w:r w:rsidRPr="007D17E2">
        <w:rPr>
          <w:szCs w:val="24"/>
        </w:rPr>
        <w:t xml:space="preserve">Moser M, Jablonski MV, </w:t>
      </w:r>
      <w:r w:rsidR="00752F4B" w:rsidRPr="007D17E2">
        <w:rPr>
          <w:szCs w:val="24"/>
        </w:rPr>
        <w:t>Horodyski MB</w:t>
      </w:r>
      <w:r w:rsidRPr="007D17E2">
        <w:rPr>
          <w:szCs w:val="24"/>
        </w:rPr>
        <w:t>, Wright TW.  Functional Outcome of Surgically Treated Massive Rotator Cuff Tears:  A Comparison of C</w:t>
      </w:r>
      <w:r w:rsidR="00694FF9" w:rsidRPr="007D17E2">
        <w:rPr>
          <w:szCs w:val="24"/>
        </w:rPr>
        <w:t xml:space="preserve">omplete </w:t>
      </w:r>
      <w:r w:rsidRPr="007D17E2">
        <w:rPr>
          <w:szCs w:val="24"/>
        </w:rPr>
        <w:t>Repair, Partial Repair, and</w:t>
      </w:r>
      <w:r w:rsidR="002D73C8" w:rsidRPr="007D17E2">
        <w:rPr>
          <w:szCs w:val="24"/>
        </w:rPr>
        <w:t xml:space="preserve"> </w:t>
      </w:r>
      <w:r w:rsidR="00D7707E" w:rsidRPr="007D17E2">
        <w:rPr>
          <w:szCs w:val="24"/>
        </w:rPr>
        <w:t>D</w:t>
      </w:r>
      <w:r w:rsidRPr="007D17E2">
        <w:rPr>
          <w:szCs w:val="24"/>
        </w:rPr>
        <w:t xml:space="preserve">ebridement.  </w:t>
      </w:r>
      <w:r w:rsidRPr="007D17E2">
        <w:rPr>
          <w:i/>
          <w:szCs w:val="24"/>
        </w:rPr>
        <w:t>Orthopedics</w:t>
      </w:r>
      <w:r w:rsidR="00652ABF" w:rsidRPr="007D17E2">
        <w:rPr>
          <w:szCs w:val="24"/>
        </w:rPr>
        <w:t xml:space="preserve"> </w:t>
      </w:r>
      <w:r w:rsidRPr="007D17E2">
        <w:rPr>
          <w:szCs w:val="24"/>
        </w:rPr>
        <w:t>30(6):479-82, 2007</w:t>
      </w:r>
      <w:r w:rsidR="0057590D" w:rsidRPr="007D17E2">
        <w:rPr>
          <w:szCs w:val="24"/>
        </w:rPr>
        <w:t>.</w:t>
      </w:r>
    </w:p>
    <w:p w:rsidR="00BD1E3C" w:rsidRPr="007D17E2" w:rsidRDefault="00BD1E3C" w:rsidP="007D17E2">
      <w:pPr>
        <w:contextualSpacing/>
        <w:rPr>
          <w:szCs w:val="24"/>
        </w:rPr>
      </w:pPr>
    </w:p>
    <w:p w:rsidR="00F84F7A" w:rsidRPr="007D17E2" w:rsidRDefault="00F84F7A" w:rsidP="00442538">
      <w:pPr>
        <w:numPr>
          <w:ilvl w:val="0"/>
          <w:numId w:val="45"/>
        </w:numPr>
        <w:contextualSpacing/>
        <w:rPr>
          <w:szCs w:val="24"/>
        </w:rPr>
      </w:pPr>
      <w:r w:rsidRPr="007D17E2">
        <w:rPr>
          <w:szCs w:val="24"/>
        </w:rPr>
        <w:t xml:space="preserve">Conrad BP, </w:t>
      </w:r>
      <w:r w:rsidR="00752F4B" w:rsidRPr="007D17E2">
        <w:rPr>
          <w:szCs w:val="24"/>
        </w:rPr>
        <w:t>Horodyski MB</w:t>
      </w:r>
      <w:r w:rsidRPr="007D17E2">
        <w:rPr>
          <w:szCs w:val="24"/>
        </w:rPr>
        <w:t xml:space="preserve">, Wright J, </w:t>
      </w:r>
      <w:proofErr w:type="spellStart"/>
      <w:r w:rsidR="00FA0745" w:rsidRPr="007D17E2">
        <w:rPr>
          <w:szCs w:val="24"/>
        </w:rPr>
        <w:t>Ruetz</w:t>
      </w:r>
      <w:proofErr w:type="spellEnd"/>
      <w:r w:rsidR="00FA0745" w:rsidRPr="007D17E2">
        <w:rPr>
          <w:szCs w:val="24"/>
        </w:rPr>
        <w:t xml:space="preserve"> P, </w:t>
      </w:r>
      <w:r w:rsidRPr="007D17E2">
        <w:rPr>
          <w:szCs w:val="24"/>
        </w:rPr>
        <w:t>Rechtine GR.  Log</w:t>
      </w:r>
      <w:r w:rsidR="0057590D" w:rsidRPr="007D17E2">
        <w:rPr>
          <w:szCs w:val="24"/>
        </w:rPr>
        <w:t>-</w:t>
      </w:r>
      <w:r w:rsidR="00173AFF" w:rsidRPr="007D17E2">
        <w:rPr>
          <w:szCs w:val="24"/>
        </w:rPr>
        <w:t>R</w:t>
      </w:r>
      <w:r w:rsidRPr="007D17E2">
        <w:rPr>
          <w:szCs w:val="24"/>
        </w:rPr>
        <w:t xml:space="preserve">olling </w:t>
      </w:r>
      <w:r w:rsidR="00173AFF" w:rsidRPr="007D17E2">
        <w:rPr>
          <w:szCs w:val="24"/>
        </w:rPr>
        <w:t>Technique P</w:t>
      </w:r>
      <w:r w:rsidRPr="007D17E2">
        <w:rPr>
          <w:szCs w:val="24"/>
        </w:rPr>
        <w:t>roduc</w:t>
      </w:r>
      <w:r w:rsidR="0057590D" w:rsidRPr="007D17E2">
        <w:rPr>
          <w:szCs w:val="24"/>
        </w:rPr>
        <w:t>ing</w:t>
      </w:r>
      <w:r w:rsidRPr="007D17E2">
        <w:rPr>
          <w:szCs w:val="24"/>
        </w:rPr>
        <w:t xml:space="preserve"> </w:t>
      </w:r>
      <w:r w:rsidR="00173AFF" w:rsidRPr="007D17E2">
        <w:rPr>
          <w:szCs w:val="24"/>
        </w:rPr>
        <w:t>U</w:t>
      </w:r>
      <w:r w:rsidRPr="007D17E2">
        <w:rPr>
          <w:szCs w:val="24"/>
        </w:rPr>
        <w:t xml:space="preserve">nacceptable </w:t>
      </w:r>
      <w:r w:rsidR="00173AFF" w:rsidRPr="007D17E2">
        <w:rPr>
          <w:szCs w:val="24"/>
        </w:rPr>
        <w:t>M</w:t>
      </w:r>
      <w:r w:rsidRPr="007D17E2">
        <w:rPr>
          <w:szCs w:val="24"/>
        </w:rPr>
        <w:t xml:space="preserve">otion </w:t>
      </w:r>
      <w:proofErr w:type="gramStart"/>
      <w:r w:rsidR="00173AFF" w:rsidRPr="007D17E2">
        <w:rPr>
          <w:szCs w:val="24"/>
        </w:rPr>
        <w:t>D</w:t>
      </w:r>
      <w:r w:rsidRPr="007D17E2">
        <w:rPr>
          <w:szCs w:val="24"/>
        </w:rPr>
        <w:t>uring</w:t>
      </w:r>
      <w:proofErr w:type="gramEnd"/>
      <w:r w:rsidRPr="007D17E2">
        <w:rPr>
          <w:szCs w:val="24"/>
        </w:rPr>
        <w:t xml:space="preserve"> </w:t>
      </w:r>
      <w:r w:rsidR="00173AFF" w:rsidRPr="007D17E2">
        <w:rPr>
          <w:szCs w:val="24"/>
        </w:rPr>
        <w:t>B</w:t>
      </w:r>
      <w:r w:rsidR="00A60289" w:rsidRPr="007D17E2">
        <w:rPr>
          <w:szCs w:val="24"/>
        </w:rPr>
        <w:t xml:space="preserve">ody </w:t>
      </w:r>
      <w:r w:rsidR="00173AFF" w:rsidRPr="007D17E2">
        <w:rPr>
          <w:szCs w:val="24"/>
        </w:rPr>
        <w:t>P</w:t>
      </w:r>
      <w:r w:rsidRPr="007D17E2">
        <w:rPr>
          <w:szCs w:val="24"/>
        </w:rPr>
        <w:t xml:space="preserve">osition </w:t>
      </w:r>
      <w:r w:rsidR="00173AFF" w:rsidRPr="007D17E2">
        <w:rPr>
          <w:szCs w:val="24"/>
        </w:rPr>
        <w:t>C</w:t>
      </w:r>
      <w:r w:rsidRPr="007D17E2">
        <w:rPr>
          <w:szCs w:val="24"/>
        </w:rPr>
        <w:t xml:space="preserve">hanges in </w:t>
      </w:r>
      <w:r w:rsidR="00173AFF" w:rsidRPr="007D17E2">
        <w:rPr>
          <w:szCs w:val="24"/>
        </w:rPr>
        <w:t>P</w:t>
      </w:r>
      <w:r w:rsidRPr="007D17E2">
        <w:rPr>
          <w:szCs w:val="24"/>
        </w:rPr>
        <w:t>atient</w:t>
      </w:r>
      <w:r w:rsidR="0057590D" w:rsidRPr="007D17E2">
        <w:rPr>
          <w:szCs w:val="24"/>
        </w:rPr>
        <w:t>s</w:t>
      </w:r>
      <w:r w:rsidR="00173AFF" w:rsidRPr="007D17E2">
        <w:rPr>
          <w:szCs w:val="24"/>
        </w:rPr>
        <w:t xml:space="preserve"> W</w:t>
      </w:r>
      <w:r w:rsidRPr="007D17E2">
        <w:rPr>
          <w:szCs w:val="24"/>
        </w:rPr>
        <w:t xml:space="preserve">ith </w:t>
      </w:r>
      <w:r w:rsidR="00173AFF" w:rsidRPr="007D17E2">
        <w:rPr>
          <w:szCs w:val="24"/>
        </w:rPr>
        <w:t>T</w:t>
      </w:r>
      <w:r w:rsidRPr="007D17E2">
        <w:rPr>
          <w:szCs w:val="24"/>
        </w:rPr>
        <w:t xml:space="preserve">raumatic </w:t>
      </w:r>
      <w:r w:rsidR="00173AFF" w:rsidRPr="007D17E2">
        <w:rPr>
          <w:szCs w:val="24"/>
        </w:rPr>
        <w:t>S</w:t>
      </w:r>
      <w:r w:rsidRPr="007D17E2">
        <w:rPr>
          <w:szCs w:val="24"/>
        </w:rPr>
        <w:t xml:space="preserve">pinal </w:t>
      </w:r>
      <w:r w:rsidR="00173AFF" w:rsidRPr="007D17E2">
        <w:rPr>
          <w:szCs w:val="24"/>
        </w:rPr>
        <w:t>C</w:t>
      </w:r>
      <w:r w:rsidRPr="007D17E2">
        <w:rPr>
          <w:szCs w:val="24"/>
        </w:rPr>
        <w:t xml:space="preserve">ord </w:t>
      </w:r>
      <w:r w:rsidR="00173AFF" w:rsidRPr="007D17E2">
        <w:rPr>
          <w:szCs w:val="24"/>
        </w:rPr>
        <w:t>I</w:t>
      </w:r>
      <w:r w:rsidRPr="007D17E2">
        <w:rPr>
          <w:szCs w:val="24"/>
        </w:rPr>
        <w:t xml:space="preserve">njury.  </w:t>
      </w:r>
      <w:r w:rsidRPr="007D17E2">
        <w:rPr>
          <w:i/>
          <w:szCs w:val="24"/>
        </w:rPr>
        <w:t>J</w:t>
      </w:r>
      <w:r w:rsidR="00652ABF" w:rsidRPr="007D17E2">
        <w:rPr>
          <w:i/>
          <w:szCs w:val="24"/>
        </w:rPr>
        <w:t>ournal of</w:t>
      </w:r>
      <w:r w:rsidRPr="007D17E2">
        <w:rPr>
          <w:i/>
          <w:szCs w:val="24"/>
        </w:rPr>
        <w:t xml:space="preserve"> Neurosurg</w:t>
      </w:r>
      <w:r w:rsidR="00652ABF" w:rsidRPr="007D17E2">
        <w:rPr>
          <w:i/>
          <w:szCs w:val="24"/>
        </w:rPr>
        <w:t>ery</w:t>
      </w:r>
      <w:r w:rsidR="00FA0745" w:rsidRPr="007D17E2">
        <w:rPr>
          <w:i/>
          <w:szCs w:val="24"/>
        </w:rPr>
        <w:t>:</w:t>
      </w:r>
      <w:r w:rsidRPr="007D17E2">
        <w:rPr>
          <w:i/>
          <w:szCs w:val="24"/>
        </w:rPr>
        <w:t xml:space="preserve"> Spine,</w:t>
      </w:r>
      <w:r w:rsidRPr="007D17E2">
        <w:rPr>
          <w:szCs w:val="24"/>
        </w:rPr>
        <w:t xml:space="preserve"> </w:t>
      </w:r>
      <w:r w:rsidR="00FA0745" w:rsidRPr="007D17E2">
        <w:rPr>
          <w:szCs w:val="24"/>
        </w:rPr>
        <w:t>6</w:t>
      </w:r>
      <w:r w:rsidR="00E8646A" w:rsidRPr="007D17E2">
        <w:rPr>
          <w:szCs w:val="24"/>
        </w:rPr>
        <w:t>(6)</w:t>
      </w:r>
      <w:r w:rsidR="00FA0745" w:rsidRPr="007D17E2">
        <w:rPr>
          <w:szCs w:val="24"/>
        </w:rPr>
        <w:t>:540-543, 2007</w:t>
      </w:r>
      <w:r w:rsidR="0057590D" w:rsidRPr="007D17E2">
        <w:rPr>
          <w:szCs w:val="24"/>
        </w:rPr>
        <w:t>.</w:t>
      </w:r>
      <w:r w:rsidR="00FA0745" w:rsidRPr="007D17E2">
        <w:rPr>
          <w:szCs w:val="24"/>
        </w:rPr>
        <w:t xml:space="preserve"> </w:t>
      </w:r>
    </w:p>
    <w:p w:rsidR="00CC1C1A" w:rsidRPr="007D17E2" w:rsidRDefault="00CC1C1A" w:rsidP="007D17E2">
      <w:pPr>
        <w:contextualSpacing/>
        <w:rPr>
          <w:szCs w:val="24"/>
        </w:rPr>
      </w:pPr>
    </w:p>
    <w:p w:rsidR="00CC1C1A" w:rsidRPr="007D17E2" w:rsidRDefault="00CC1C1A" w:rsidP="00442538">
      <w:pPr>
        <w:numPr>
          <w:ilvl w:val="0"/>
          <w:numId w:val="45"/>
        </w:numPr>
        <w:contextualSpacing/>
        <w:rPr>
          <w:szCs w:val="24"/>
        </w:rPr>
      </w:pPr>
      <w:r w:rsidRPr="007D17E2">
        <w:rPr>
          <w:szCs w:val="24"/>
        </w:rPr>
        <w:t xml:space="preserve">Chmielewski T, Conrad BP, </w:t>
      </w:r>
      <w:r w:rsidR="00752F4B" w:rsidRPr="007D17E2">
        <w:rPr>
          <w:szCs w:val="24"/>
        </w:rPr>
        <w:t>Horodyski MB</w:t>
      </w:r>
      <w:r w:rsidRPr="007D17E2">
        <w:rPr>
          <w:szCs w:val="24"/>
        </w:rPr>
        <w:t xml:space="preserve">, Hodges M, Tillman S.  Investigation of </w:t>
      </w:r>
      <w:r w:rsidR="0057590D" w:rsidRPr="007D17E2">
        <w:rPr>
          <w:szCs w:val="24"/>
        </w:rPr>
        <w:t>C</w:t>
      </w:r>
      <w:r w:rsidRPr="007D17E2">
        <w:rPr>
          <w:szCs w:val="24"/>
        </w:rPr>
        <w:t xml:space="preserve">linical </w:t>
      </w:r>
      <w:r w:rsidR="0057590D" w:rsidRPr="007D17E2">
        <w:rPr>
          <w:szCs w:val="24"/>
        </w:rPr>
        <w:t>A</w:t>
      </w:r>
      <w:r w:rsidRPr="007D17E2">
        <w:rPr>
          <w:szCs w:val="24"/>
        </w:rPr>
        <w:t xml:space="preserve">greement in </w:t>
      </w:r>
      <w:r w:rsidR="0057590D" w:rsidRPr="007D17E2">
        <w:rPr>
          <w:szCs w:val="24"/>
        </w:rPr>
        <w:t>E</w:t>
      </w:r>
      <w:r w:rsidRPr="007D17E2">
        <w:rPr>
          <w:szCs w:val="24"/>
        </w:rPr>
        <w:t xml:space="preserve">valuating </w:t>
      </w:r>
      <w:r w:rsidR="0057590D" w:rsidRPr="007D17E2">
        <w:rPr>
          <w:szCs w:val="24"/>
        </w:rPr>
        <w:t>M</w:t>
      </w:r>
      <w:r w:rsidRPr="007D17E2">
        <w:rPr>
          <w:szCs w:val="24"/>
        </w:rPr>
        <w:t xml:space="preserve">ovement </w:t>
      </w:r>
      <w:r w:rsidR="0057590D" w:rsidRPr="007D17E2">
        <w:rPr>
          <w:szCs w:val="24"/>
        </w:rPr>
        <w:t>Q</w:t>
      </w:r>
      <w:r w:rsidRPr="007D17E2">
        <w:rPr>
          <w:szCs w:val="24"/>
        </w:rPr>
        <w:t xml:space="preserve">uality </w:t>
      </w:r>
      <w:proofErr w:type="gramStart"/>
      <w:r w:rsidR="0057590D" w:rsidRPr="007D17E2">
        <w:rPr>
          <w:szCs w:val="24"/>
        </w:rPr>
        <w:t>D</w:t>
      </w:r>
      <w:r w:rsidRPr="007D17E2">
        <w:rPr>
          <w:szCs w:val="24"/>
        </w:rPr>
        <w:t>uring</w:t>
      </w:r>
      <w:proofErr w:type="gramEnd"/>
      <w:r w:rsidRPr="007D17E2">
        <w:rPr>
          <w:szCs w:val="24"/>
        </w:rPr>
        <w:t xml:space="preserve"> </w:t>
      </w:r>
      <w:r w:rsidR="0057590D" w:rsidRPr="007D17E2">
        <w:rPr>
          <w:szCs w:val="24"/>
        </w:rPr>
        <w:t>U</w:t>
      </w:r>
      <w:r w:rsidRPr="007D17E2">
        <w:rPr>
          <w:szCs w:val="24"/>
        </w:rPr>
        <w:t xml:space="preserve">nilateral </w:t>
      </w:r>
      <w:r w:rsidR="0057590D" w:rsidRPr="007D17E2">
        <w:rPr>
          <w:szCs w:val="24"/>
        </w:rPr>
        <w:t>L</w:t>
      </w:r>
      <w:r w:rsidRPr="007D17E2">
        <w:rPr>
          <w:szCs w:val="24"/>
        </w:rPr>
        <w:t xml:space="preserve">ower </w:t>
      </w:r>
      <w:r w:rsidR="0057590D" w:rsidRPr="007D17E2">
        <w:rPr>
          <w:szCs w:val="24"/>
        </w:rPr>
        <w:t>E</w:t>
      </w:r>
      <w:r w:rsidRPr="007D17E2">
        <w:rPr>
          <w:szCs w:val="24"/>
        </w:rPr>
        <w:t xml:space="preserve">xtremity </w:t>
      </w:r>
      <w:r w:rsidR="0057590D" w:rsidRPr="007D17E2">
        <w:rPr>
          <w:szCs w:val="24"/>
        </w:rPr>
        <w:t>F</w:t>
      </w:r>
      <w:r w:rsidRPr="007D17E2">
        <w:rPr>
          <w:szCs w:val="24"/>
        </w:rPr>
        <w:t xml:space="preserve">unction.  </w:t>
      </w:r>
      <w:r w:rsidRPr="007D17E2">
        <w:rPr>
          <w:i/>
          <w:szCs w:val="24"/>
        </w:rPr>
        <w:t>J</w:t>
      </w:r>
      <w:r w:rsidR="00652ABF" w:rsidRPr="007D17E2">
        <w:rPr>
          <w:i/>
          <w:szCs w:val="24"/>
        </w:rPr>
        <w:t xml:space="preserve">ournal of </w:t>
      </w:r>
      <w:r w:rsidR="00E91BB9" w:rsidRPr="007D17E2">
        <w:rPr>
          <w:i/>
          <w:szCs w:val="24"/>
        </w:rPr>
        <w:t>Orthop</w:t>
      </w:r>
      <w:r w:rsidR="00652ABF" w:rsidRPr="007D17E2">
        <w:rPr>
          <w:i/>
          <w:szCs w:val="24"/>
        </w:rPr>
        <w:t>aedic</w:t>
      </w:r>
      <w:r w:rsidRPr="007D17E2">
        <w:rPr>
          <w:i/>
          <w:szCs w:val="24"/>
        </w:rPr>
        <w:t xml:space="preserve"> Sports </w:t>
      </w:r>
      <w:r w:rsidR="00E91BB9" w:rsidRPr="007D17E2">
        <w:rPr>
          <w:i/>
          <w:szCs w:val="24"/>
        </w:rPr>
        <w:t>&amp; Physical Therapy</w:t>
      </w:r>
      <w:r w:rsidRPr="007D17E2">
        <w:rPr>
          <w:i/>
          <w:szCs w:val="24"/>
        </w:rPr>
        <w:t xml:space="preserve"> </w:t>
      </w:r>
      <w:r w:rsidRPr="007D17E2">
        <w:rPr>
          <w:szCs w:val="24"/>
        </w:rPr>
        <w:t>37(3):122-129, 2007.</w:t>
      </w:r>
    </w:p>
    <w:p w:rsidR="006A3A4E" w:rsidRPr="007D17E2" w:rsidRDefault="006A3A4E" w:rsidP="007D17E2">
      <w:pPr>
        <w:pStyle w:val="EndnoteText"/>
        <w:contextualSpacing/>
        <w:rPr>
          <w:bCs/>
          <w:iCs/>
          <w:szCs w:val="24"/>
        </w:rPr>
      </w:pPr>
    </w:p>
    <w:p w:rsidR="00636412" w:rsidRPr="007D17E2" w:rsidRDefault="00636412" w:rsidP="00442538">
      <w:pPr>
        <w:numPr>
          <w:ilvl w:val="0"/>
          <w:numId w:val="45"/>
        </w:numPr>
        <w:contextualSpacing/>
        <w:rPr>
          <w:szCs w:val="24"/>
          <w:lang w:val="nl-NL"/>
        </w:rPr>
      </w:pPr>
      <w:r w:rsidRPr="007D17E2">
        <w:rPr>
          <w:szCs w:val="24"/>
          <w:lang w:val="nl-NL"/>
        </w:rPr>
        <w:t xml:space="preserve">Bearden B, Conrad BP, </w:t>
      </w:r>
      <w:r w:rsidR="00752F4B" w:rsidRPr="007D17E2">
        <w:rPr>
          <w:szCs w:val="24"/>
          <w:lang w:val="nl-NL"/>
        </w:rPr>
        <w:t>Horodyski MB</w:t>
      </w:r>
      <w:r w:rsidRPr="007D17E2">
        <w:rPr>
          <w:szCs w:val="24"/>
          <w:lang w:val="nl-NL"/>
        </w:rPr>
        <w:t xml:space="preserve">, Rechtine GR.  </w:t>
      </w:r>
      <w:r w:rsidR="00C74215" w:rsidRPr="007D17E2">
        <w:rPr>
          <w:szCs w:val="24"/>
        </w:rPr>
        <w:t>M</w:t>
      </w:r>
      <w:r w:rsidRPr="007D17E2">
        <w:rPr>
          <w:szCs w:val="24"/>
        </w:rPr>
        <w:t xml:space="preserve">otion in the </w:t>
      </w:r>
      <w:r w:rsidR="00836842" w:rsidRPr="007D17E2">
        <w:rPr>
          <w:szCs w:val="24"/>
        </w:rPr>
        <w:t>U</w:t>
      </w:r>
      <w:r w:rsidRPr="007D17E2">
        <w:rPr>
          <w:szCs w:val="24"/>
        </w:rPr>
        <w:t xml:space="preserve">nstable </w:t>
      </w:r>
      <w:r w:rsidR="00836842" w:rsidRPr="007D17E2">
        <w:rPr>
          <w:szCs w:val="24"/>
        </w:rPr>
        <w:t>C</w:t>
      </w:r>
      <w:r w:rsidRPr="007D17E2">
        <w:rPr>
          <w:szCs w:val="24"/>
        </w:rPr>
        <w:t xml:space="preserve">ervical </w:t>
      </w:r>
      <w:r w:rsidR="00836842" w:rsidRPr="007D17E2">
        <w:rPr>
          <w:szCs w:val="24"/>
        </w:rPr>
        <w:t>S</w:t>
      </w:r>
      <w:r w:rsidRPr="007D17E2">
        <w:rPr>
          <w:szCs w:val="24"/>
        </w:rPr>
        <w:t xml:space="preserve">pine: </w:t>
      </w:r>
      <w:r w:rsidR="00836842" w:rsidRPr="007D17E2">
        <w:rPr>
          <w:szCs w:val="24"/>
        </w:rPr>
        <w:t>C</w:t>
      </w:r>
      <w:r w:rsidR="00C74215" w:rsidRPr="007D17E2">
        <w:rPr>
          <w:szCs w:val="24"/>
        </w:rPr>
        <w:t xml:space="preserve">omparison of </w:t>
      </w:r>
      <w:r w:rsidR="00836842" w:rsidRPr="007D17E2">
        <w:rPr>
          <w:szCs w:val="24"/>
        </w:rPr>
        <w:t>M</w:t>
      </w:r>
      <w:r w:rsidRPr="007D17E2">
        <w:rPr>
          <w:szCs w:val="24"/>
        </w:rPr>
        <w:t xml:space="preserve">anual </w:t>
      </w:r>
      <w:r w:rsidR="00836842" w:rsidRPr="007D17E2">
        <w:rPr>
          <w:szCs w:val="24"/>
        </w:rPr>
        <w:t>T</w:t>
      </w:r>
      <w:r w:rsidRPr="007D17E2">
        <w:rPr>
          <w:szCs w:val="24"/>
        </w:rPr>
        <w:t xml:space="preserve">urning </w:t>
      </w:r>
      <w:r w:rsidR="00C74215" w:rsidRPr="007D17E2">
        <w:rPr>
          <w:szCs w:val="24"/>
        </w:rPr>
        <w:t xml:space="preserve">and </w:t>
      </w:r>
      <w:r w:rsidR="00836842" w:rsidRPr="007D17E2">
        <w:rPr>
          <w:szCs w:val="24"/>
        </w:rPr>
        <w:t>U</w:t>
      </w:r>
      <w:r w:rsidR="00C74215" w:rsidRPr="007D17E2">
        <w:rPr>
          <w:szCs w:val="24"/>
        </w:rPr>
        <w:t xml:space="preserve">se of the </w:t>
      </w:r>
      <w:r w:rsidRPr="007D17E2">
        <w:rPr>
          <w:szCs w:val="24"/>
        </w:rPr>
        <w:t xml:space="preserve">Jackson </w:t>
      </w:r>
      <w:r w:rsidR="007E03E0" w:rsidRPr="007D17E2">
        <w:rPr>
          <w:szCs w:val="24"/>
        </w:rPr>
        <w:t>t</w:t>
      </w:r>
      <w:r w:rsidRPr="007D17E2">
        <w:rPr>
          <w:szCs w:val="24"/>
        </w:rPr>
        <w:t>able</w:t>
      </w:r>
      <w:r w:rsidR="00C74215" w:rsidRPr="007D17E2">
        <w:rPr>
          <w:szCs w:val="24"/>
        </w:rPr>
        <w:t xml:space="preserve"> in </w:t>
      </w:r>
      <w:r w:rsidR="00836842" w:rsidRPr="007D17E2">
        <w:rPr>
          <w:szCs w:val="24"/>
        </w:rPr>
        <w:t>P</w:t>
      </w:r>
      <w:r w:rsidR="00C74215" w:rsidRPr="007D17E2">
        <w:rPr>
          <w:szCs w:val="24"/>
        </w:rPr>
        <w:t xml:space="preserve">rone </w:t>
      </w:r>
      <w:r w:rsidR="00836842" w:rsidRPr="007D17E2">
        <w:rPr>
          <w:szCs w:val="24"/>
        </w:rPr>
        <w:t>P</w:t>
      </w:r>
      <w:r w:rsidR="00C74215" w:rsidRPr="007D17E2">
        <w:rPr>
          <w:szCs w:val="24"/>
        </w:rPr>
        <w:t>ositioning</w:t>
      </w:r>
      <w:r w:rsidRPr="007D17E2">
        <w:rPr>
          <w:szCs w:val="24"/>
        </w:rPr>
        <w:t xml:space="preserve">. </w:t>
      </w:r>
      <w:r w:rsidRPr="007D17E2">
        <w:rPr>
          <w:i/>
          <w:szCs w:val="24"/>
          <w:lang w:val="nl-NL"/>
        </w:rPr>
        <w:t>J Neurosurg</w:t>
      </w:r>
      <w:r w:rsidR="00652ABF" w:rsidRPr="007D17E2">
        <w:rPr>
          <w:i/>
          <w:szCs w:val="24"/>
          <w:lang w:val="nl-NL"/>
        </w:rPr>
        <w:t>ery:</w:t>
      </w:r>
      <w:r w:rsidRPr="007D17E2">
        <w:rPr>
          <w:i/>
          <w:szCs w:val="24"/>
          <w:lang w:val="nl-NL"/>
        </w:rPr>
        <w:t xml:space="preserve"> Spine </w:t>
      </w:r>
      <w:r w:rsidR="00D53AF9" w:rsidRPr="007D17E2">
        <w:rPr>
          <w:szCs w:val="24"/>
          <w:lang w:val="nl-NL"/>
        </w:rPr>
        <w:t>7(2):161-</w:t>
      </w:r>
      <w:r w:rsidR="00EE3125" w:rsidRPr="007D17E2">
        <w:rPr>
          <w:szCs w:val="24"/>
          <w:lang w:val="nl-NL"/>
        </w:rPr>
        <w:t>164</w:t>
      </w:r>
      <w:r w:rsidR="00C74215" w:rsidRPr="007D17E2">
        <w:rPr>
          <w:szCs w:val="24"/>
          <w:lang w:val="nl-NL"/>
        </w:rPr>
        <w:t xml:space="preserve">, </w:t>
      </w:r>
      <w:r w:rsidRPr="007D17E2">
        <w:rPr>
          <w:szCs w:val="24"/>
          <w:lang w:val="nl-NL"/>
        </w:rPr>
        <w:t>200</w:t>
      </w:r>
      <w:r w:rsidR="00C74215" w:rsidRPr="007D17E2">
        <w:rPr>
          <w:szCs w:val="24"/>
          <w:lang w:val="nl-NL"/>
        </w:rPr>
        <w:t>7</w:t>
      </w:r>
      <w:r w:rsidRPr="007D17E2">
        <w:rPr>
          <w:szCs w:val="24"/>
          <w:lang w:val="nl-NL"/>
        </w:rPr>
        <w:t>.</w:t>
      </w:r>
    </w:p>
    <w:p w:rsidR="00636412" w:rsidRPr="007D17E2" w:rsidRDefault="00636412" w:rsidP="007D17E2">
      <w:pPr>
        <w:ind w:left="20"/>
        <w:contextualSpacing/>
        <w:rPr>
          <w:bCs/>
          <w:iCs/>
          <w:szCs w:val="24"/>
          <w:lang w:val="nl-NL"/>
        </w:rPr>
      </w:pPr>
    </w:p>
    <w:p w:rsidR="0052588C" w:rsidRPr="007D17E2" w:rsidRDefault="0052588C" w:rsidP="00442538">
      <w:pPr>
        <w:numPr>
          <w:ilvl w:val="0"/>
          <w:numId w:val="45"/>
        </w:numPr>
        <w:contextualSpacing/>
        <w:rPr>
          <w:szCs w:val="24"/>
          <w:lang w:val="nl-NL"/>
        </w:rPr>
      </w:pPr>
      <w:r w:rsidRPr="007D17E2">
        <w:rPr>
          <w:szCs w:val="24"/>
          <w:lang w:val="nl-NL"/>
        </w:rPr>
        <w:t xml:space="preserve">Rechtine GR, Conrad BP, Bearden B, </w:t>
      </w:r>
      <w:r w:rsidR="00752F4B" w:rsidRPr="007D17E2">
        <w:rPr>
          <w:szCs w:val="24"/>
          <w:lang w:val="nl-NL"/>
        </w:rPr>
        <w:t>Horodyski MB</w:t>
      </w:r>
      <w:r w:rsidRPr="007D17E2">
        <w:rPr>
          <w:szCs w:val="24"/>
          <w:lang w:val="nl-NL"/>
        </w:rPr>
        <w:t xml:space="preserve">.  </w:t>
      </w:r>
      <w:r w:rsidR="00AC3699" w:rsidRPr="007D17E2">
        <w:rPr>
          <w:szCs w:val="24"/>
        </w:rPr>
        <w:t>Biomechanical Analysis of Cervical and Thoracolumbar Spine M</w:t>
      </w:r>
      <w:r w:rsidRPr="007D17E2">
        <w:rPr>
          <w:szCs w:val="24"/>
        </w:rPr>
        <w:t xml:space="preserve">otion </w:t>
      </w:r>
      <w:r w:rsidR="00AC3699" w:rsidRPr="007D17E2">
        <w:rPr>
          <w:szCs w:val="24"/>
        </w:rPr>
        <w:t>in Intact and Partially and Completely Unstable Cadaver Spine Models W</w:t>
      </w:r>
      <w:r w:rsidRPr="007D17E2">
        <w:rPr>
          <w:szCs w:val="24"/>
        </w:rPr>
        <w:t xml:space="preserve">ith </w:t>
      </w:r>
      <w:r w:rsidR="00AC3699" w:rsidRPr="007D17E2">
        <w:rPr>
          <w:szCs w:val="24"/>
        </w:rPr>
        <w:t>Kinetic Bed Therapy or Traditional Log R</w:t>
      </w:r>
      <w:r w:rsidRPr="007D17E2">
        <w:rPr>
          <w:szCs w:val="24"/>
        </w:rPr>
        <w:t xml:space="preserve">oll.  </w:t>
      </w:r>
      <w:r w:rsidRPr="007D17E2">
        <w:rPr>
          <w:i/>
          <w:szCs w:val="24"/>
          <w:lang w:val="nl-NL"/>
        </w:rPr>
        <w:t>J</w:t>
      </w:r>
      <w:r w:rsidR="00652ABF" w:rsidRPr="007D17E2">
        <w:rPr>
          <w:i/>
          <w:szCs w:val="24"/>
          <w:lang w:val="nl-NL"/>
        </w:rPr>
        <w:t>ournal of</w:t>
      </w:r>
      <w:r w:rsidRPr="007D17E2">
        <w:rPr>
          <w:i/>
          <w:szCs w:val="24"/>
          <w:lang w:val="nl-NL"/>
        </w:rPr>
        <w:t xml:space="preserve"> Trauma</w:t>
      </w:r>
      <w:r w:rsidRPr="007D17E2">
        <w:rPr>
          <w:szCs w:val="24"/>
          <w:lang w:val="nl-NL"/>
        </w:rPr>
        <w:t xml:space="preserve"> 62(2):383-388, 2007.</w:t>
      </w:r>
    </w:p>
    <w:p w:rsidR="0052588C" w:rsidRPr="007D17E2" w:rsidRDefault="0052588C" w:rsidP="007D17E2">
      <w:pPr>
        <w:ind w:left="20"/>
        <w:contextualSpacing/>
        <w:rPr>
          <w:bCs/>
          <w:iCs/>
          <w:szCs w:val="24"/>
        </w:rPr>
      </w:pPr>
    </w:p>
    <w:p w:rsidR="006A3A4E" w:rsidRPr="007D17E2" w:rsidRDefault="006A3A4E" w:rsidP="00442538">
      <w:pPr>
        <w:numPr>
          <w:ilvl w:val="0"/>
          <w:numId w:val="45"/>
        </w:numPr>
        <w:contextualSpacing/>
        <w:rPr>
          <w:bCs/>
          <w:iCs/>
          <w:szCs w:val="24"/>
        </w:rPr>
      </w:pPr>
      <w:r w:rsidRPr="007D17E2">
        <w:rPr>
          <w:bCs/>
          <w:iCs/>
          <w:szCs w:val="24"/>
        </w:rPr>
        <w:t xml:space="preserve">Fiolkowski P, </w:t>
      </w:r>
      <w:r w:rsidR="00752F4B" w:rsidRPr="007D17E2">
        <w:rPr>
          <w:bCs/>
          <w:iCs/>
          <w:szCs w:val="24"/>
        </w:rPr>
        <w:t>Horodyski MB</w:t>
      </w:r>
      <w:r w:rsidRPr="007D17E2">
        <w:rPr>
          <w:bCs/>
          <w:iCs/>
          <w:szCs w:val="24"/>
        </w:rPr>
        <w:t xml:space="preserve">, Bishop M, Williams M, </w:t>
      </w:r>
      <w:proofErr w:type="spellStart"/>
      <w:r w:rsidRPr="007D17E2">
        <w:rPr>
          <w:bCs/>
          <w:iCs/>
          <w:szCs w:val="24"/>
        </w:rPr>
        <w:t>Stylianou</w:t>
      </w:r>
      <w:proofErr w:type="spellEnd"/>
      <w:r w:rsidRPr="007D17E2">
        <w:rPr>
          <w:bCs/>
          <w:iCs/>
          <w:szCs w:val="24"/>
        </w:rPr>
        <w:t xml:space="preserve"> L.  Changes in </w:t>
      </w:r>
      <w:r w:rsidR="005C7D36" w:rsidRPr="007D17E2">
        <w:rPr>
          <w:bCs/>
          <w:iCs/>
          <w:szCs w:val="24"/>
        </w:rPr>
        <w:t>G</w:t>
      </w:r>
      <w:r w:rsidRPr="007D17E2">
        <w:rPr>
          <w:bCs/>
          <w:iCs/>
          <w:szCs w:val="24"/>
        </w:rPr>
        <w:t xml:space="preserve">ait </w:t>
      </w:r>
      <w:r w:rsidR="005C7D36" w:rsidRPr="007D17E2">
        <w:rPr>
          <w:bCs/>
          <w:iCs/>
          <w:szCs w:val="24"/>
        </w:rPr>
        <w:t>K</w:t>
      </w:r>
      <w:r w:rsidRPr="007D17E2">
        <w:rPr>
          <w:bCs/>
          <w:iCs/>
          <w:szCs w:val="24"/>
        </w:rPr>
        <w:t xml:space="preserve">inematics and </w:t>
      </w:r>
      <w:r w:rsidR="005C7D36" w:rsidRPr="007D17E2">
        <w:rPr>
          <w:bCs/>
          <w:iCs/>
          <w:szCs w:val="24"/>
        </w:rPr>
        <w:t xml:space="preserve">Posture </w:t>
      </w:r>
      <w:r w:rsidR="006A048E" w:rsidRPr="007D17E2">
        <w:rPr>
          <w:bCs/>
          <w:iCs/>
          <w:szCs w:val="24"/>
        </w:rPr>
        <w:t>with</w:t>
      </w:r>
      <w:r w:rsidR="005C7D36" w:rsidRPr="007D17E2">
        <w:rPr>
          <w:bCs/>
          <w:iCs/>
          <w:szCs w:val="24"/>
        </w:rPr>
        <w:t xml:space="preserve"> the Use of a F</w:t>
      </w:r>
      <w:r w:rsidRPr="007D17E2">
        <w:rPr>
          <w:bCs/>
          <w:iCs/>
          <w:szCs w:val="24"/>
        </w:rPr>
        <w:t xml:space="preserve">ront </w:t>
      </w:r>
      <w:r w:rsidR="005C7D36" w:rsidRPr="007D17E2">
        <w:rPr>
          <w:bCs/>
          <w:iCs/>
          <w:szCs w:val="24"/>
        </w:rPr>
        <w:t>P</w:t>
      </w:r>
      <w:r w:rsidRPr="007D17E2">
        <w:rPr>
          <w:bCs/>
          <w:iCs/>
          <w:szCs w:val="24"/>
        </w:rPr>
        <w:t xml:space="preserve">ack.  </w:t>
      </w:r>
      <w:r w:rsidRPr="007D17E2">
        <w:rPr>
          <w:bCs/>
          <w:i/>
          <w:iCs/>
          <w:szCs w:val="24"/>
        </w:rPr>
        <w:t>Ergonomics</w:t>
      </w:r>
      <w:r w:rsidRPr="007D17E2">
        <w:rPr>
          <w:bCs/>
          <w:iCs/>
          <w:szCs w:val="24"/>
        </w:rPr>
        <w:t xml:space="preserve"> 49:885-894, 2006.</w:t>
      </w:r>
    </w:p>
    <w:p w:rsidR="00473ACB" w:rsidRPr="007D17E2" w:rsidRDefault="00473ACB" w:rsidP="007D17E2">
      <w:pPr>
        <w:contextualSpacing/>
        <w:rPr>
          <w:szCs w:val="24"/>
        </w:rPr>
      </w:pPr>
    </w:p>
    <w:p w:rsidR="00AE79DE" w:rsidRPr="007D17E2" w:rsidRDefault="00AE79DE" w:rsidP="00442538">
      <w:pPr>
        <w:numPr>
          <w:ilvl w:val="0"/>
          <w:numId w:val="45"/>
        </w:numPr>
        <w:contextualSpacing/>
        <w:rPr>
          <w:szCs w:val="24"/>
        </w:rPr>
      </w:pPr>
      <w:r w:rsidRPr="007D17E2">
        <w:rPr>
          <w:szCs w:val="24"/>
        </w:rPr>
        <w:t xml:space="preserve">Bishop M, Fiolkowski P, </w:t>
      </w:r>
      <w:r w:rsidR="003D6483" w:rsidRPr="007D17E2">
        <w:rPr>
          <w:szCs w:val="24"/>
        </w:rPr>
        <w:t xml:space="preserve">Conrad BP, Brunt D, </w:t>
      </w:r>
      <w:r w:rsidR="00752F4B" w:rsidRPr="007D17E2">
        <w:rPr>
          <w:szCs w:val="24"/>
        </w:rPr>
        <w:t>Horodyski MB</w:t>
      </w:r>
      <w:r w:rsidRPr="007D17E2">
        <w:rPr>
          <w:szCs w:val="24"/>
        </w:rPr>
        <w:t xml:space="preserve">.  </w:t>
      </w:r>
      <w:r w:rsidR="00E05216" w:rsidRPr="007D17E2">
        <w:rPr>
          <w:szCs w:val="24"/>
        </w:rPr>
        <w:t xml:space="preserve">Athletic Footwear, </w:t>
      </w:r>
      <w:r w:rsidRPr="007D17E2">
        <w:rPr>
          <w:szCs w:val="24"/>
        </w:rPr>
        <w:t xml:space="preserve">Leg Stiffness and Running Kinematics.  </w:t>
      </w:r>
      <w:r w:rsidR="00652ABF" w:rsidRPr="007D17E2">
        <w:rPr>
          <w:i/>
          <w:szCs w:val="24"/>
        </w:rPr>
        <w:t>Journal of Athletic Training</w:t>
      </w:r>
      <w:r w:rsidRPr="007D17E2">
        <w:rPr>
          <w:i/>
          <w:szCs w:val="24"/>
        </w:rPr>
        <w:t xml:space="preserve">, </w:t>
      </w:r>
      <w:r w:rsidR="00E05216" w:rsidRPr="007D17E2">
        <w:rPr>
          <w:szCs w:val="24"/>
        </w:rPr>
        <w:t xml:space="preserve">41(4):387-392, </w:t>
      </w:r>
      <w:r w:rsidRPr="007D17E2">
        <w:rPr>
          <w:szCs w:val="24"/>
        </w:rPr>
        <w:t>200</w:t>
      </w:r>
      <w:r w:rsidR="00E05216" w:rsidRPr="007D17E2">
        <w:rPr>
          <w:szCs w:val="24"/>
        </w:rPr>
        <w:t>6</w:t>
      </w:r>
      <w:r w:rsidRPr="007D17E2">
        <w:rPr>
          <w:szCs w:val="24"/>
        </w:rPr>
        <w:t xml:space="preserve">.  </w:t>
      </w:r>
      <w:r w:rsidR="00E41243" w:rsidRPr="007D17E2">
        <w:rPr>
          <w:szCs w:val="24"/>
        </w:rPr>
        <w:br/>
      </w:r>
    </w:p>
    <w:p w:rsidR="00FA37E7" w:rsidRPr="007D17E2" w:rsidRDefault="00BF4F00" w:rsidP="00442538">
      <w:pPr>
        <w:numPr>
          <w:ilvl w:val="0"/>
          <w:numId w:val="45"/>
        </w:numPr>
        <w:contextualSpacing/>
        <w:rPr>
          <w:bCs/>
          <w:iCs/>
          <w:szCs w:val="24"/>
        </w:rPr>
      </w:pPr>
      <w:proofErr w:type="spellStart"/>
      <w:r w:rsidRPr="007D17E2">
        <w:rPr>
          <w:bCs/>
          <w:iCs/>
          <w:szCs w:val="24"/>
        </w:rPr>
        <w:t>Cordista</w:t>
      </w:r>
      <w:proofErr w:type="spellEnd"/>
      <w:r w:rsidRPr="007D17E2">
        <w:rPr>
          <w:bCs/>
          <w:iCs/>
          <w:szCs w:val="24"/>
        </w:rPr>
        <w:t xml:space="preserve"> A, Conrad BP, </w:t>
      </w:r>
      <w:r w:rsidR="00752F4B" w:rsidRPr="007D17E2">
        <w:rPr>
          <w:bCs/>
          <w:iCs/>
          <w:szCs w:val="24"/>
        </w:rPr>
        <w:t>Horodyski MB</w:t>
      </w:r>
      <w:r w:rsidR="00AE79DE" w:rsidRPr="007D17E2">
        <w:rPr>
          <w:bCs/>
          <w:iCs/>
          <w:szCs w:val="24"/>
        </w:rPr>
        <w:t>, Walters S</w:t>
      </w:r>
      <w:r w:rsidRPr="007D17E2">
        <w:rPr>
          <w:bCs/>
          <w:iCs/>
          <w:szCs w:val="24"/>
        </w:rPr>
        <w:t>,</w:t>
      </w:r>
      <w:r w:rsidR="00AE79DE" w:rsidRPr="007D17E2">
        <w:rPr>
          <w:bCs/>
          <w:iCs/>
          <w:szCs w:val="24"/>
        </w:rPr>
        <w:t xml:space="preserve"> </w:t>
      </w:r>
      <w:r w:rsidRPr="007D17E2">
        <w:rPr>
          <w:bCs/>
          <w:iCs/>
          <w:szCs w:val="24"/>
        </w:rPr>
        <w:t xml:space="preserve">Rechtine GR. </w:t>
      </w:r>
      <w:r w:rsidR="00AE79DE" w:rsidRPr="007D17E2">
        <w:rPr>
          <w:bCs/>
          <w:iCs/>
          <w:szCs w:val="24"/>
        </w:rPr>
        <w:t xml:space="preserve"> Biomechanical Evaluation of Pedicle Screws </w:t>
      </w:r>
      <w:r w:rsidR="006A048E" w:rsidRPr="007D17E2">
        <w:rPr>
          <w:bCs/>
          <w:iCs/>
          <w:szCs w:val="24"/>
        </w:rPr>
        <w:t>versus</w:t>
      </w:r>
      <w:r w:rsidR="00AE79DE" w:rsidRPr="007D17E2">
        <w:rPr>
          <w:bCs/>
          <w:iCs/>
          <w:szCs w:val="24"/>
        </w:rPr>
        <w:t xml:space="preserve"> Pedicle and Laminar Hooks in the Thoracic Spine.   </w:t>
      </w:r>
      <w:r w:rsidR="00AE79DE" w:rsidRPr="007D17E2">
        <w:rPr>
          <w:bCs/>
          <w:i/>
          <w:iCs/>
          <w:szCs w:val="24"/>
        </w:rPr>
        <w:lastRenderedPageBreak/>
        <w:t xml:space="preserve">Spine Journal </w:t>
      </w:r>
      <w:r w:rsidRPr="007D17E2">
        <w:rPr>
          <w:bCs/>
          <w:iCs/>
          <w:szCs w:val="24"/>
        </w:rPr>
        <w:t>6(4):444-449, 2006</w:t>
      </w:r>
      <w:r w:rsidR="0043331D" w:rsidRPr="007D17E2">
        <w:rPr>
          <w:bCs/>
          <w:iCs/>
          <w:szCs w:val="24"/>
        </w:rPr>
        <w:t>.</w:t>
      </w:r>
    </w:p>
    <w:p w:rsidR="0010135A" w:rsidRPr="007D17E2" w:rsidRDefault="0010135A" w:rsidP="007D17E2">
      <w:pPr>
        <w:ind w:left="360"/>
        <w:contextualSpacing/>
        <w:rPr>
          <w:bCs/>
          <w:iCs/>
          <w:szCs w:val="24"/>
        </w:rPr>
      </w:pPr>
    </w:p>
    <w:p w:rsidR="0010135A" w:rsidRPr="007D17E2" w:rsidRDefault="0010135A" w:rsidP="00442538">
      <w:pPr>
        <w:numPr>
          <w:ilvl w:val="0"/>
          <w:numId w:val="45"/>
        </w:numPr>
        <w:contextualSpacing/>
        <w:rPr>
          <w:bCs/>
          <w:iCs/>
          <w:szCs w:val="24"/>
        </w:rPr>
      </w:pPr>
      <w:r w:rsidRPr="007D17E2">
        <w:rPr>
          <w:bCs/>
          <w:iCs/>
          <w:szCs w:val="24"/>
          <w:lang w:val="de-DE"/>
        </w:rPr>
        <w:t xml:space="preserve"> Hatzel B, Horodyski M, Kaminski TW, Meister K, Powers M, Brunt D.  </w:t>
      </w:r>
      <w:r w:rsidRPr="007D17E2">
        <w:rPr>
          <w:bCs/>
          <w:iCs/>
          <w:szCs w:val="24"/>
        </w:rPr>
        <w:t xml:space="preserve">Measurement of </w:t>
      </w:r>
      <w:r w:rsidR="00CC1E30" w:rsidRPr="007D17E2">
        <w:rPr>
          <w:bCs/>
          <w:iCs/>
          <w:szCs w:val="24"/>
        </w:rPr>
        <w:t>G</w:t>
      </w:r>
      <w:r w:rsidRPr="007D17E2">
        <w:rPr>
          <w:bCs/>
          <w:iCs/>
          <w:szCs w:val="24"/>
        </w:rPr>
        <w:t xml:space="preserve">lenohumeral </w:t>
      </w:r>
      <w:r w:rsidR="00CC1E30" w:rsidRPr="007D17E2">
        <w:rPr>
          <w:bCs/>
          <w:iCs/>
          <w:szCs w:val="24"/>
        </w:rPr>
        <w:t>J</w:t>
      </w:r>
      <w:r w:rsidRPr="007D17E2">
        <w:rPr>
          <w:bCs/>
          <w:iCs/>
          <w:szCs w:val="24"/>
        </w:rPr>
        <w:t xml:space="preserve">oint </w:t>
      </w:r>
      <w:r w:rsidR="00CC1E30" w:rsidRPr="007D17E2">
        <w:rPr>
          <w:bCs/>
          <w:iCs/>
          <w:szCs w:val="24"/>
        </w:rPr>
        <w:t>Laxity U</w:t>
      </w:r>
      <w:r w:rsidRPr="007D17E2">
        <w:rPr>
          <w:bCs/>
          <w:iCs/>
          <w:szCs w:val="24"/>
        </w:rPr>
        <w:t xml:space="preserve">sing the KT-2000 </w:t>
      </w:r>
      <w:r w:rsidR="00CC1E30" w:rsidRPr="007D17E2">
        <w:rPr>
          <w:bCs/>
          <w:iCs/>
          <w:szCs w:val="24"/>
        </w:rPr>
        <w:t>Knee Ligament A</w:t>
      </w:r>
      <w:r w:rsidRPr="007D17E2">
        <w:rPr>
          <w:bCs/>
          <w:iCs/>
          <w:szCs w:val="24"/>
        </w:rPr>
        <w:t xml:space="preserve">rthrometer: Reliability </w:t>
      </w:r>
      <w:r w:rsidR="00CC1E30" w:rsidRPr="007D17E2">
        <w:rPr>
          <w:bCs/>
          <w:iCs/>
          <w:szCs w:val="24"/>
        </w:rPr>
        <w:t>A</w:t>
      </w:r>
      <w:r w:rsidRPr="007D17E2">
        <w:rPr>
          <w:bCs/>
          <w:iCs/>
          <w:szCs w:val="24"/>
        </w:rPr>
        <w:t xml:space="preserve">nalysis.  </w:t>
      </w:r>
      <w:r w:rsidR="009C4FB3" w:rsidRPr="007D17E2">
        <w:rPr>
          <w:bCs/>
          <w:i/>
          <w:iCs/>
          <w:szCs w:val="24"/>
        </w:rPr>
        <w:t xml:space="preserve">Physical Therapy in Sport.  </w:t>
      </w:r>
      <w:r w:rsidR="009C4FB3" w:rsidRPr="007D17E2">
        <w:rPr>
          <w:bCs/>
          <w:iCs/>
          <w:szCs w:val="24"/>
        </w:rPr>
        <w:t>7(3): 137-143; 2006.</w:t>
      </w:r>
    </w:p>
    <w:p w:rsidR="00BF4F00" w:rsidRPr="007D17E2" w:rsidRDefault="00BF4F00" w:rsidP="007D17E2">
      <w:pPr>
        <w:contextualSpacing/>
        <w:rPr>
          <w:szCs w:val="24"/>
        </w:rPr>
      </w:pPr>
    </w:p>
    <w:p w:rsidR="00AE79DE" w:rsidRPr="007D17E2" w:rsidRDefault="00AE79DE" w:rsidP="00442538">
      <w:pPr>
        <w:numPr>
          <w:ilvl w:val="0"/>
          <w:numId w:val="45"/>
        </w:numPr>
        <w:contextualSpacing/>
        <w:rPr>
          <w:szCs w:val="24"/>
        </w:rPr>
      </w:pPr>
      <w:r w:rsidRPr="007D17E2">
        <w:rPr>
          <w:szCs w:val="24"/>
        </w:rPr>
        <w:t xml:space="preserve">Conrad BP, </w:t>
      </w:r>
      <w:proofErr w:type="spellStart"/>
      <w:r w:rsidRPr="007D17E2">
        <w:rPr>
          <w:szCs w:val="24"/>
        </w:rPr>
        <w:t>Cordista</w:t>
      </w:r>
      <w:proofErr w:type="spellEnd"/>
      <w:r w:rsidRPr="007D17E2">
        <w:rPr>
          <w:szCs w:val="24"/>
        </w:rPr>
        <w:t xml:space="preserve"> AG, </w:t>
      </w:r>
      <w:r w:rsidR="00752F4B" w:rsidRPr="007D17E2">
        <w:rPr>
          <w:szCs w:val="24"/>
        </w:rPr>
        <w:t>Horodyski MB</w:t>
      </w:r>
      <w:r w:rsidRPr="007D17E2">
        <w:rPr>
          <w:szCs w:val="24"/>
        </w:rPr>
        <w:t xml:space="preserve">, Rechtine GR.  Biomechanical Evaluation of the Pullout Strength of Cervical Screws.  </w:t>
      </w:r>
      <w:r w:rsidRPr="007D17E2">
        <w:rPr>
          <w:i/>
          <w:szCs w:val="24"/>
        </w:rPr>
        <w:t>Journal of Spinal Disorder Techniques,</w:t>
      </w:r>
      <w:r w:rsidRPr="007D17E2">
        <w:rPr>
          <w:szCs w:val="24"/>
        </w:rPr>
        <w:t xml:space="preserve"> </w:t>
      </w:r>
      <w:r w:rsidR="003D6483" w:rsidRPr="007D17E2">
        <w:rPr>
          <w:szCs w:val="24"/>
        </w:rPr>
        <w:t>18:506-510</w:t>
      </w:r>
      <w:r w:rsidR="00DD4AF6" w:rsidRPr="007D17E2">
        <w:rPr>
          <w:szCs w:val="24"/>
        </w:rPr>
        <w:t>,</w:t>
      </w:r>
      <w:r w:rsidR="003D6483" w:rsidRPr="007D17E2">
        <w:rPr>
          <w:szCs w:val="24"/>
        </w:rPr>
        <w:t xml:space="preserve"> </w:t>
      </w:r>
      <w:r w:rsidRPr="007D17E2">
        <w:rPr>
          <w:szCs w:val="24"/>
        </w:rPr>
        <w:t>2005</w:t>
      </w:r>
      <w:r w:rsidR="0043331D" w:rsidRPr="007D17E2">
        <w:rPr>
          <w:szCs w:val="24"/>
        </w:rPr>
        <w:t>.</w:t>
      </w:r>
    </w:p>
    <w:p w:rsidR="00AE79DE" w:rsidRPr="007D17E2" w:rsidRDefault="00AE79DE" w:rsidP="007D17E2">
      <w:pPr>
        <w:contextualSpacing/>
        <w:rPr>
          <w:szCs w:val="24"/>
        </w:rPr>
      </w:pPr>
    </w:p>
    <w:p w:rsidR="0075173A" w:rsidRPr="007D17E2" w:rsidRDefault="0075173A" w:rsidP="00442538">
      <w:pPr>
        <w:numPr>
          <w:ilvl w:val="0"/>
          <w:numId w:val="45"/>
        </w:numPr>
        <w:contextualSpacing/>
        <w:rPr>
          <w:bCs/>
          <w:iCs/>
          <w:szCs w:val="24"/>
        </w:rPr>
      </w:pPr>
      <w:r w:rsidRPr="007D17E2">
        <w:rPr>
          <w:bCs/>
          <w:iCs/>
          <w:szCs w:val="24"/>
          <w:lang w:val="nl-NL"/>
        </w:rPr>
        <w:t xml:space="preserve">Meister K, Day T, </w:t>
      </w:r>
      <w:r w:rsidR="00752F4B" w:rsidRPr="007D17E2">
        <w:rPr>
          <w:iCs/>
          <w:szCs w:val="24"/>
          <w:lang w:val="nl-NL"/>
        </w:rPr>
        <w:t>Horodyski MB</w:t>
      </w:r>
      <w:r w:rsidRPr="007D17E2">
        <w:rPr>
          <w:bCs/>
          <w:iCs/>
          <w:szCs w:val="24"/>
          <w:lang w:val="nl-NL"/>
        </w:rPr>
        <w:t xml:space="preserve">, Kaminski T, Wasik M, Tillman S.  </w:t>
      </w:r>
      <w:r w:rsidRPr="007D17E2">
        <w:rPr>
          <w:bCs/>
          <w:iCs/>
          <w:szCs w:val="24"/>
        </w:rPr>
        <w:t xml:space="preserve">Rotational Motion Changes in the Glenohumeral Joint of the Adolescent/Little League Baseball Player.  </w:t>
      </w:r>
      <w:r w:rsidRPr="007D17E2">
        <w:rPr>
          <w:bCs/>
          <w:i/>
          <w:szCs w:val="24"/>
        </w:rPr>
        <w:t xml:space="preserve">American Journal of Sports </w:t>
      </w:r>
      <w:r w:rsidR="006A048E" w:rsidRPr="007D17E2">
        <w:rPr>
          <w:bCs/>
          <w:i/>
          <w:szCs w:val="24"/>
        </w:rPr>
        <w:t>Medicine 33</w:t>
      </w:r>
      <w:r w:rsidRPr="007D17E2">
        <w:rPr>
          <w:szCs w:val="24"/>
        </w:rPr>
        <w:t>(5):693-698, 2005.</w:t>
      </w:r>
    </w:p>
    <w:p w:rsidR="00AE49BA" w:rsidRPr="007D17E2" w:rsidRDefault="00AE49BA" w:rsidP="007D17E2">
      <w:pPr>
        <w:contextualSpacing/>
        <w:rPr>
          <w:i/>
          <w:szCs w:val="24"/>
        </w:rPr>
      </w:pPr>
    </w:p>
    <w:p w:rsidR="00795975" w:rsidRDefault="00795975" w:rsidP="00442538">
      <w:pPr>
        <w:numPr>
          <w:ilvl w:val="0"/>
          <w:numId w:val="45"/>
        </w:numPr>
        <w:contextualSpacing/>
        <w:rPr>
          <w:bCs/>
          <w:iCs/>
          <w:szCs w:val="24"/>
        </w:rPr>
      </w:pPr>
      <w:r w:rsidRPr="007D17E2">
        <w:rPr>
          <w:bCs/>
          <w:iCs/>
          <w:szCs w:val="24"/>
        </w:rPr>
        <w:t xml:space="preserve">Wright TW, </w:t>
      </w:r>
      <w:r w:rsidR="00752F4B" w:rsidRPr="007D17E2">
        <w:rPr>
          <w:bCs/>
          <w:iCs/>
          <w:szCs w:val="24"/>
        </w:rPr>
        <w:t>Horodyski MB</w:t>
      </w:r>
      <w:r w:rsidRPr="007D17E2">
        <w:rPr>
          <w:bCs/>
          <w:iCs/>
          <w:szCs w:val="24"/>
        </w:rPr>
        <w:t>, Smith DW.  Functional Out</w:t>
      </w:r>
      <w:r w:rsidR="00FC23E9" w:rsidRPr="007D17E2">
        <w:rPr>
          <w:bCs/>
          <w:iCs/>
          <w:szCs w:val="24"/>
        </w:rPr>
        <w:t>c</w:t>
      </w:r>
      <w:r w:rsidRPr="007D17E2">
        <w:rPr>
          <w:bCs/>
          <w:iCs/>
          <w:szCs w:val="24"/>
        </w:rPr>
        <w:t xml:space="preserve">ome of Unstable Distal Radius Fractures: ORIF with a Volar Fixed-Angle Tine Plate </w:t>
      </w:r>
      <w:r w:rsidR="006A048E" w:rsidRPr="007D17E2">
        <w:rPr>
          <w:bCs/>
          <w:iCs/>
          <w:szCs w:val="24"/>
        </w:rPr>
        <w:t>versus</w:t>
      </w:r>
      <w:r w:rsidRPr="007D17E2">
        <w:rPr>
          <w:bCs/>
          <w:iCs/>
          <w:szCs w:val="24"/>
        </w:rPr>
        <w:t xml:space="preserve"> External Fixation.  </w:t>
      </w:r>
      <w:r w:rsidRPr="007D17E2">
        <w:rPr>
          <w:bCs/>
          <w:i/>
          <w:iCs/>
          <w:szCs w:val="24"/>
        </w:rPr>
        <w:t xml:space="preserve">Journal of Hand </w:t>
      </w:r>
      <w:r w:rsidR="006A048E" w:rsidRPr="007D17E2">
        <w:rPr>
          <w:bCs/>
          <w:i/>
          <w:iCs/>
          <w:szCs w:val="24"/>
        </w:rPr>
        <w:t>Surgery</w:t>
      </w:r>
      <w:r w:rsidR="006A048E" w:rsidRPr="007D17E2">
        <w:rPr>
          <w:bCs/>
          <w:iCs/>
          <w:szCs w:val="24"/>
        </w:rPr>
        <w:t xml:space="preserve"> 30</w:t>
      </w:r>
      <w:r w:rsidRPr="007D17E2">
        <w:rPr>
          <w:bCs/>
          <w:iCs/>
          <w:szCs w:val="24"/>
        </w:rPr>
        <w:t>(2):289-299, 2005.</w:t>
      </w:r>
    </w:p>
    <w:p w:rsidR="007D17E2" w:rsidRPr="007D17E2" w:rsidRDefault="007D17E2" w:rsidP="007D17E2">
      <w:pPr>
        <w:contextualSpacing/>
        <w:rPr>
          <w:bCs/>
          <w:iCs/>
          <w:szCs w:val="24"/>
        </w:rPr>
      </w:pPr>
    </w:p>
    <w:p w:rsidR="00E12505" w:rsidRPr="007D17E2" w:rsidRDefault="00E12505" w:rsidP="00442538">
      <w:pPr>
        <w:numPr>
          <w:ilvl w:val="0"/>
          <w:numId w:val="45"/>
        </w:numPr>
        <w:contextualSpacing/>
        <w:rPr>
          <w:bCs/>
          <w:iCs/>
          <w:szCs w:val="24"/>
        </w:rPr>
      </w:pPr>
      <w:r w:rsidRPr="007D17E2">
        <w:rPr>
          <w:bCs/>
          <w:iCs/>
          <w:szCs w:val="24"/>
        </w:rPr>
        <w:t xml:space="preserve">Del Rossi G, Heffernan TP, </w:t>
      </w:r>
      <w:r w:rsidR="00752F4B" w:rsidRPr="007D17E2">
        <w:rPr>
          <w:bCs/>
          <w:iCs/>
          <w:szCs w:val="24"/>
        </w:rPr>
        <w:t>Horodyski MB</w:t>
      </w:r>
      <w:r w:rsidR="007B409D" w:rsidRPr="007D17E2">
        <w:rPr>
          <w:bCs/>
          <w:iCs/>
          <w:szCs w:val="24"/>
        </w:rPr>
        <w:t xml:space="preserve">, Rechtine GR. </w:t>
      </w:r>
      <w:r w:rsidR="00CC1E30" w:rsidRPr="007D17E2">
        <w:rPr>
          <w:bCs/>
          <w:iCs/>
          <w:szCs w:val="24"/>
        </w:rPr>
        <w:t>The Effectiveness of E</w:t>
      </w:r>
      <w:r w:rsidRPr="007D17E2">
        <w:rPr>
          <w:bCs/>
          <w:iCs/>
          <w:szCs w:val="24"/>
        </w:rPr>
        <w:t xml:space="preserve">xtrication </w:t>
      </w:r>
      <w:r w:rsidR="00CC1E30" w:rsidRPr="007D17E2">
        <w:rPr>
          <w:bCs/>
          <w:iCs/>
          <w:szCs w:val="24"/>
        </w:rPr>
        <w:t>Collars T</w:t>
      </w:r>
      <w:r w:rsidRPr="007D17E2">
        <w:rPr>
          <w:bCs/>
          <w:iCs/>
          <w:szCs w:val="24"/>
        </w:rPr>
        <w:t xml:space="preserve">ested </w:t>
      </w:r>
      <w:r w:rsidR="00CC1E30" w:rsidRPr="007D17E2">
        <w:rPr>
          <w:bCs/>
          <w:iCs/>
          <w:szCs w:val="24"/>
        </w:rPr>
        <w:t>D</w:t>
      </w:r>
      <w:r w:rsidRPr="007D17E2">
        <w:rPr>
          <w:bCs/>
          <w:iCs/>
          <w:szCs w:val="24"/>
        </w:rPr>
        <w:t xml:space="preserve">uring the </w:t>
      </w:r>
      <w:r w:rsidR="00CC1E30" w:rsidRPr="007D17E2">
        <w:rPr>
          <w:bCs/>
          <w:iCs/>
          <w:szCs w:val="24"/>
        </w:rPr>
        <w:t>E</w:t>
      </w:r>
      <w:r w:rsidRPr="007D17E2">
        <w:rPr>
          <w:bCs/>
          <w:iCs/>
          <w:szCs w:val="24"/>
        </w:rPr>
        <w:t xml:space="preserve">xecution of </w:t>
      </w:r>
      <w:r w:rsidR="00CC1E30" w:rsidRPr="007D17E2">
        <w:rPr>
          <w:bCs/>
          <w:iCs/>
          <w:szCs w:val="24"/>
        </w:rPr>
        <w:t>Spine-Board T</w:t>
      </w:r>
      <w:r w:rsidRPr="007D17E2">
        <w:rPr>
          <w:bCs/>
          <w:iCs/>
          <w:szCs w:val="24"/>
        </w:rPr>
        <w:t xml:space="preserve">echniques.  </w:t>
      </w:r>
      <w:r w:rsidRPr="007D17E2">
        <w:rPr>
          <w:bCs/>
          <w:i/>
          <w:iCs/>
          <w:szCs w:val="24"/>
        </w:rPr>
        <w:t>Sp</w:t>
      </w:r>
      <w:r w:rsidR="00FA37E7" w:rsidRPr="007D17E2">
        <w:rPr>
          <w:bCs/>
          <w:i/>
          <w:iCs/>
          <w:szCs w:val="24"/>
        </w:rPr>
        <w:t xml:space="preserve">ine </w:t>
      </w:r>
      <w:proofErr w:type="gramStart"/>
      <w:r w:rsidR="00FA37E7" w:rsidRPr="007D17E2">
        <w:rPr>
          <w:bCs/>
          <w:i/>
          <w:iCs/>
          <w:szCs w:val="24"/>
        </w:rPr>
        <w:t xml:space="preserve">J </w:t>
      </w:r>
      <w:r w:rsidR="00FA37E7" w:rsidRPr="007D17E2">
        <w:rPr>
          <w:bCs/>
          <w:iCs/>
          <w:szCs w:val="24"/>
        </w:rPr>
        <w:t xml:space="preserve"> 4</w:t>
      </w:r>
      <w:proofErr w:type="gramEnd"/>
      <w:r w:rsidR="00FA37E7" w:rsidRPr="007D17E2">
        <w:rPr>
          <w:bCs/>
          <w:iCs/>
          <w:szCs w:val="24"/>
        </w:rPr>
        <w:t>(6):</w:t>
      </w:r>
      <w:r w:rsidR="00917F82" w:rsidRPr="007D17E2">
        <w:rPr>
          <w:bCs/>
          <w:iCs/>
          <w:szCs w:val="24"/>
        </w:rPr>
        <w:t xml:space="preserve"> </w:t>
      </w:r>
      <w:r w:rsidRPr="007D17E2">
        <w:rPr>
          <w:bCs/>
          <w:iCs/>
          <w:szCs w:val="24"/>
        </w:rPr>
        <w:t>619-623, 2004.</w:t>
      </w:r>
    </w:p>
    <w:p w:rsidR="00E12505" w:rsidRPr="007D17E2" w:rsidRDefault="00E12505" w:rsidP="007D17E2">
      <w:pPr>
        <w:contextualSpacing/>
        <w:rPr>
          <w:bCs/>
          <w:iCs/>
          <w:szCs w:val="24"/>
        </w:rPr>
      </w:pPr>
    </w:p>
    <w:p w:rsidR="00E12505" w:rsidRPr="007D17E2" w:rsidRDefault="00E12505" w:rsidP="00442538">
      <w:pPr>
        <w:numPr>
          <w:ilvl w:val="0"/>
          <w:numId w:val="45"/>
        </w:numPr>
        <w:contextualSpacing/>
        <w:rPr>
          <w:bCs/>
          <w:iCs/>
          <w:szCs w:val="24"/>
        </w:rPr>
      </w:pPr>
      <w:r w:rsidRPr="007D17E2">
        <w:rPr>
          <w:bCs/>
          <w:iCs/>
          <w:szCs w:val="24"/>
        </w:rPr>
        <w:t xml:space="preserve">Del Rossi G, Fiolkowski P, </w:t>
      </w:r>
      <w:r w:rsidR="00752F4B" w:rsidRPr="007D17E2">
        <w:rPr>
          <w:bCs/>
          <w:iCs/>
          <w:szCs w:val="24"/>
        </w:rPr>
        <w:t>Horodyski MB</w:t>
      </w:r>
      <w:r w:rsidRPr="007D17E2">
        <w:rPr>
          <w:bCs/>
          <w:iCs/>
          <w:szCs w:val="24"/>
        </w:rPr>
        <w:t xml:space="preserve">, Trimble M, Bishop M.  For How Long do Temporary Techniques Maintain the Height of the Medical Longitudinal Arch?  </w:t>
      </w:r>
      <w:r w:rsidRPr="007D17E2">
        <w:rPr>
          <w:bCs/>
          <w:i/>
          <w:iCs/>
          <w:szCs w:val="24"/>
        </w:rPr>
        <w:t>Physical Therapy in Sport</w:t>
      </w:r>
      <w:r w:rsidR="00ED3AFC" w:rsidRPr="007D17E2">
        <w:rPr>
          <w:bCs/>
          <w:iCs/>
          <w:szCs w:val="24"/>
        </w:rPr>
        <w:t xml:space="preserve"> </w:t>
      </w:r>
      <w:r w:rsidRPr="007D17E2">
        <w:rPr>
          <w:bCs/>
          <w:iCs/>
          <w:szCs w:val="24"/>
        </w:rPr>
        <w:t>5:84-89, 2004</w:t>
      </w:r>
      <w:r w:rsidR="003E3AB5" w:rsidRPr="007D17E2">
        <w:rPr>
          <w:bCs/>
          <w:iCs/>
          <w:szCs w:val="24"/>
        </w:rPr>
        <w:t>.</w:t>
      </w:r>
    </w:p>
    <w:p w:rsidR="0015065B" w:rsidRPr="007D17E2" w:rsidRDefault="0015065B" w:rsidP="007D17E2">
      <w:pPr>
        <w:contextualSpacing/>
        <w:rPr>
          <w:bCs/>
          <w:iCs/>
          <w:szCs w:val="24"/>
        </w:rPr>
      </w:pPr>
    </w:p>
    <w:p w:rsidR="00E12505" w:rsidRPr="007D17E2" w:rsidRDefault="00E12505" w:rsidP="00442538">
      <w:pPr>
        <w:numPr>
          <w:ilvl w:val="0"/>
          <w:numId w:val="45"/>
        </w:numPr>
        <w:contextualSpacing/>
        <w:rPr>
          <w:bCs/>
          <w:iCs/>
          <w:szCs w:val="24"/>
        </w:rPr>
      </w:pPr>
      <w:r w:rsidRPr="007D17E2">
        <w:rPr>
          <w:bCs/>
          <w:iCs/>
          <w:szCs w:val="24"/>
        </w:rPr>
        <w:t xml:space="preserve">Rechtine GR, Del Rossi G, </w:t>
      </w:r>
      <w:r w:rsidR="00752F4B" w:rsidRPr="007D17E2">
        <w:rPr>
          <w:bCs/>
          <w:iCs/>
          <w:szCs w:val="24"/>
        </w:rPr>
        <w:t>Horodyski MB</w:t>
      </w:r>
      <w:r w:rsidRPr="007D17E2">
        <w:rPr>
          <w:bCs/>
          <w:iCs/>
          <w:szCs w:val="24"/>
        </w:rPr>
        <w:t xml:space="preserve">, Conrad BP.  Motion </w:t>
      </w:r>
      <w:r w:rsidR="006D5427" w:rsidRPr="007D17E2">
        <w:rPr>
          <w:bCs/>
          <w:iCs/>
          <w:szCs w:val="24"/>
        </w:rPr>
        <w:t>G</w:t>
      </w:r>
      <w:r w:rsidRPr="007D17E2">
        <w:rPr>
          <w:bCs/>
          <w:iCs/>
          <w:szCs w:val="24"/>
        </w:rPr>
        <w:t xml:space="preserve">enerated in the </w:t>
      </w:r>
      <w:r w:rsidR="006D5427" w:rsidRPr="007D17E2">
        <w:rPr>
          <w:bCs/>
          <w:iCs/>
          <w:szCs w:val="24"/>
        </w:rPr>
        <w:t>U</w:t>
      </w:r>
      <w:r w:rsidRPr="007D17E2">
        <w:rPr>
          <w:bCs/>
          <w:iCs/>
          <w:szCs w:val="24"/>
        </w:rPr>
        <w:t xml:space="preserve">nstable </w:t>
      </w:r>
      <w:r w:rsidR="006D5427" w:rsidRPr="007D17E2">
        <w:rPr>
          <w:bCs/>
          <w:iCs/>
          <w:szCs w:val="24"/>
        </w:rPr>
        <w:t>S</w:t>
      </w:r>
      <w:r w:rsidRPr="007D17E2">
        <w:rPr>
          <w:bCs/>
          <w:iCs/>
          <w:szCs w:val="24"/>
        </w:rPr>
        <w:t xml:space="preserve">pine </w:t>
      </w:r>
      <w:proofErr w:type="gramStart"/>
      <w:r w:rsidR="006D5427" w:rsidRPr="007D17E2">
        <w:rPr>
          <w:bCs/>
          <w:iCs/>
          <w:szCs w:val="24"/>
        </w:rPr>
        <w:t>D</w:t>
      </w:r>
      <w:r w:rsidR="00F81469" w:rsidRPr="007D17E2">
        <w:rPr>
          <w:bCs/>
          <w:iCs/>
          <w:szCs w:val="24"/>
        </w:rPr>
        <w:t>uring</w:t>
      </w:r>
      <w:proofErr w:type="gramEnd"/>
      <w:r w:rsidR="00F81469" w:rsidRPr="007D17E2">
        <w:rPr>
          <w:bCs/>
          <w:iCs/>
          <w:szCs w:val="24"/>
        </w:rPr>
        <w:t xml:space="preserve"> </w:t>
      </w:r>
      <w:r w:rsidR="006D5427" w:rsidRPr="007D17E2">
        <w:rPr>
          <w:bCs/>
          <w:iCs/>
          <w:szCs w:val="24"/>
        </w:rPr>
        <w:t>H</w:t>
      </w:r>
      <w:r w:rsidRPr="007D17E2">
        <w:rPr>
          <w:bCs/>
          <w:iCs/>
          <w:szCs w:val="24"/>
        </w:rPr>
        <w:t xml:space="preserve">ospital </w:t>
      </w:r>
      <w:r w:rsidR="006D5427" w:rsidRPr="007D17E2">
        <w:rPr>
          <w:bCs/>
          <w:iCs/>
          <w:szCs w:val="24"/>
        </w:rPr>
        <w:t>Bed T</w:t>
      </w:r>
      <w:r w:rsidRPr="007D17E2">
        <w:rPr>
          <w:bCs/>
          <w:iCs/>
          <w:szCs w:val="24"/>
        </w:rPr>
        <w:t xml:space="preserve">ransfers.  </w:t>
      </w:r>
      <w:r w:rsidRPr="007D17E2">
        <w:rPr>
          <w:bCs/>
          <w:i/>
          <w:iCs/>
          <w:szCs w:val="24"/>
        </w:rPr>
        <w:t>Journal of Trauma</w:t>
      </w:r>
      <w:r w:rsidR="00AC39FE" w:rsidRPr="007D17E2">
        <w:rPr>
          <w:bCs/>
          <w:i/>
          <w:iCs/>
          <w:szCs w:val="24"/>
        </w:rPr>
        <w:t xml:space="preserve"> </w:t>
      </w:r>
      <w:r w:rsidRPr="007D17E2">
        <w:rPr>
          <w:bCs/>
          <w:iCs/>
          <w:szCs w:val="24"/>
        </w:rPr>
        <w:t>57(3):609-612,</w:t>
      </w:r>
      <w:r w:rsidRPr="007D17E2">
        <w:rPr>
          <w:bCs/>
          <w:i/>
          <w:iCs/>
          <w:szCs w:val="24"/>
        </w:rPr>
        <w:t xml:space="preserve"> </w:t>
      </w:r>
      <w:r w:rsidRPr="007D17E2">
        <w:rPr>
          <w:bCs/>
          <w:iCs/>
          <w:szCs w:val="24"/>
        </w:rPr>
        <w:t>2004.</w:t>
      </w:r>
    </w:p>
    <w:p w:rsidR="00505A00" w:rsidRPr="007D17E2" w:rsidRDefault="00505A00" w:rsidP="007D17E2">
      <w:pPr>
        <w:contextualSpacing/>
        <w:rPr>
          <w:bCs/>
          <w:iCs/>
          <w:szCs w:val="24"/>
        </w:rPr>
      </w:pPr>
    </w:p>
    <w:p w:rsidR="00E12505" w:rsidRPr="007D17E2" w:rsidRDefault="00E12505" w:rsidP="00442538">
      <w:pPr>
        <w:numPr>
          <w:ilvl w:val="0"/>
          <w:numId w:val="45"/>
        </w:numPr>
        <w:contextualSpacing/>
        <w:rPr>
          <w:bCs/>
          <w:iCs/>
          <w:szCs w:val="24"/>
        </w:rPr>
      </w:pPr>
      <w:r w:rsidRPr="007D17E2">
        <w:rPr>
          <w:bCs/>
          <w:iCs/>
          <w:szCs w:val="24"/>
        </w:rPr>
        <w:t xml:space="preserve">Del Rossi G, </w:t>
      </w:r>
      <w:r w:rsidR="00752F4B" w:rsidRPr="007D17E2">
        <w:rPr>
          <w:iCs/>
          <w:szCs w:val="24"/>
        </w:rPr>
        <w:t>Horodyski MB</w:t>
      </w:r>
      <w:r w:rsidRPr="007D17E2">
        <w:rPr>
          <w:bCs/>
          <w:iCs/>
          <w:szCs w:val="24"/>
        </w:rPr>
        <w:t xml:space="preserve">, Heffernan TP, Powers ME, Siders R, Brunt D, Rechtine GR.  </w:t>
      </w:r>
      <w:r w:rsidR="006D5427" w:rsidRPr="007D17E2">
        <w:rPr>
          <w:bCs/>
          <w:iCs/>
          <w:szCs w:val="24"/>
        </w:rPr>
        <w:t>Spine-B</w:t>
      </w:r>
      <w:r w:rsidR="003051C3" w:rsidRPr="007D17E2">
        <w:rPr>
          <w:bCs/>
          <w:iCs/>
          <w:szCs w:val="24"/>
        </w:rPr>
        <w:t xml:space="preserve">oard </w:t>
      </w:r>
      <w:r w:rsidR="006D5427" w:rsidRPr="007D17E2">
        <w:rPr>
          <w:bCs/>
          <w:iCs/>
          <w:szCs w:val="24"/>
        </w:rPr>
        <w:t>Transfer T</w:t>
      </w:r>
      <w:r w:rsidRPr="007D17E2">
        <w:rPr>
          <w:bCs/>
          <w:iCs/>
          <w:szCs w:val="24"/>
        </w:rPr>
        <w:t xml:space="preserve">echniques and the </w:t>
      </w:r>
      <w:r w:rsidR="006D5427" w:rsidRPr="007D17E2">
        <w:rPr>
          <w:bCs/>
          <w:iCs/>
          <w:szCs w:val="24"/>
        </w:rPr>
        <w:t>U</w:t>
      </w:r>
      <w:r w:rsidRPr="007D17E2">
        <w:rPr>
          <w:bCs/>
          <w:iCs/>
          <w:szCs w:val="24"/>
        </w:rPr>
        <w:t xml:space="preserve">nstable </w:t>
      </w:r>
      <w:r w:rsidR="006D5427" w:rsidRPr="007D17E2">
        <w:rPr>
          <w:bCs/>
          <w:iCs/>
          <w:szCs w:val="24"/>
        </w:rPr>
        <w:t>C</w:t>
      </w:r>
      <w:r w:rsidRPr="007D17E2">
        <w:rPr>
          <w:bCs/>
          <w:iCs/>
          <w:szCs w:val="24"/>
        </w:rPr>
        <w:t xml:space="preserve">ervical </w:t>
      </w:r>
      <w:r w:rsidR="006D5427" w:rsidRPr="007D17E2">
        <w:rPr>
          <w:bCs/>
          <w:iCs/>
          <w:szCs w:val="24"/>
        </w:rPr>
        <w:t>S</w:t>
      </w:r>
      <w:r w:rsidRPr="007D17E2">
        <w:rPr>
          <w:bCs/>
          <w:iCs/>
          <w:szCs w:val="24"/>
        </w:rPr>
        <w:t xml:space="preserve">pine.  </w:t>
      </w:r>
      <w:r w:rsidR="006A048E" w:rsidRPr="007D17E2">
        <w:rPr>
          <w:bCs/>
          <w:i/>
          <w:szCs w:val="24"/>
        </w:rPr>
        <w:t>Spine</w:t>
      </w:r>
      <w:r w:rsidR="006A048E" w:rsidRPr="007D17E2">
        <w:rPr>
          <w:bCs/>
          <w:iCs/>
          <w:szCs w:val="24"/>
        </w:rPr>
        <w:t xml:space="preserve"> 29</w:t>
      </w:r>
      <w:r w:rsidRPr="007D17E2">
        <w:rPr>
          <w:bCs/>
          <w:iCs/>
          <w:szCs w:val="24"/>
        </w:rPr>
        <w:t>(7):134-138</w:t>
      </w:r>
      <w:r w:rsidR="003E3AB5" w:rsidRPr="007D17E2">
        <w:rPr>
          <w:bCs/>
          <w:iCs/>
          <w:szCs w:val="24"/>
        </w:rPr>
        <w:t>,</w:t>
      </w:r>
      <w:r w:rsidRPr="007D17E2">
        <w:rPr>
          <w:bCs/>
          <w:iCs/>
          <w:szCs w:val="24"/>
        </w:rPr>
        <w:t xml:space="preserve"> 2004</w:t>
      </w:r>
      <w:r w:rsidR="003E3AB5" w:rsidRPr="007D17E2">
        <w:rPr>
          <w:bCs/>
          <w:iCs/>
          <w:szCs w:val="24"/>
        </w:rPr>
        <w:t>.</w:t>
      </w:r>
    </w:p>
    <w:p w:rsidR="00F21F2D" w:rsidRPr="007D17E2" w:rsidRDefault="00F21F2D" w:rsidP="007D17E2">
      <w:pPr>
        <w:contextualSpacing/>
        <w:rPr>
          <w:bCs/>
          <w:iCs/>
          <w:szCs w:val="24"/>
        </w:rPr>
      </w:pPr>
    </w:p>
    <w:p w:rsidR="0009128E" w:rsidRPr="007D17E2" w:rsidRDefault="0009128E" w:rsidP="00442538">
      <w:pPr>
        <w:numPr>
          <w:ilvl w:val="0"/>
          <w:numId w:val="45"/>
        </w:numPr>
        <w:contextualSpacing/>
        <w:rPr>
          <w:bCs/>
          <w:iCs/>
          <w:szCs w:val="24"/>
        </w:rPr>
      </w:pPr>
      <w:r w:rsidRPr="007D17E2">
        <w:rPr>
          <w:bCs/>
          <w:iCs/>
          <w:szCs w:val="24"/>
        </w:rPr>
        <w:t xml:space="preserve">Reith JD, </w:t>
      </w:r>
      <w:r w:rsidR="00752F4B" w:rsidRPr="007D17E2">
        <w:rPr>
          <w:iCs/>
          <w:szCs w:val="24"/>
        </w:rPr>
        <w:t>Horodyski MB</w:t>
      </w:r>
      <w:r w:rsidRPr="007D17E2">
        <w:rPr>
          <w:bCs/>
          <w:iCs/>
          <w:szCs w:val="24"/>
        </w:rPr>
        <w:t xml:space="preserve">, Scarborough MT.  Grade 2 Chondrosarcoma:  Stage </w:t>
      </w:r>
      <w:proofErr w:type="gramStart"/>
      <w:r w:rsidRPr="007D17E2">
        <w:rPr>
          <w:bCs/>
          <w:iCs/>
          <w:szCs w:val="24"/>
        </w:rPr>
        <w:t>I</w:t>
      </w:r>
      <w:proofErr w:type="gramEnd"/>
      <w:r w:rsidRPr="007D17E2">
        <w:rPr>
          <w:bCs/>
          <w:iCs/>
          <w:szCs w:val="24"/>
        </w:rPr>
        <w:t xml:space="preserve"> or Stage II Tumor?  </w:t>
      </w:r>
      <w:r w:rsidRPr="007D17E2">
        <w:rPr>
          <w:bCs/>
          <w:i/>
          <w:szCs w:val="24"/>
        </w:rPr>
        <w:t xml:space="preserve">Clinical Orthopaedics and Related Research </w:t>
      </w:r>
      <w:r w:rsidRPr="007D17E2">
        <w:rPr>
          <w:bCs/>
          <w:iCs/>
          <w:szCs w:val="24"/>
        </w:rPr>
        <w:t>415:</w:t>
      </w:r>
      <w:r w:rsidR="007F1A90" w:rsidRPr="007D17E2">
        <w:rPr>
          <w:bCs/>
          <w:iCs/>
          <w:szCs w:val="24"/>
        </w:rPr>
        <w:t>45-5</w:t>
      </w:r>
      <w:r w:rsidRPr="007D17E2">
        <w:rPr>
          <w:bCs/>
          <w:iCs/>
          <w:szCs w:val="24"/>
        </w:rPr>
        <w:t>1, 2003.</w:t>
      </w:r>
    </w:p>
    <w:p w:rsidR="00552107" w:rsidRPr="007D17E2" w:rsidRDefault="00552107" w:rsidP="007D17E2">
      <w:pPr>
        <w:contextualSpacing/>
        <w:rPr>
          <w:szCs w:val="24"/>
          <w:lang w:val="nl-NL"/>
        </w:rPr>
      </w:pPr>
    </w:p>
    <w:p w:rsidR="0009128E" w:rsidRPr="007D17E2" w:rsidRDefault="0009128E" w:rsidP="00442538">
      <w:pPr>
        <w:numPr>
          <w:ilvl w:val="0"/>
          <w:numId w:val="45"/>
        </w:numPr>
        <w:contextualSpacing/>
        <w:rPr>
          <w:szCs w:val="24"/>
        </w:rPr>
      </w:pPr>
      <w:r w:rsidRPr="007D17E2">
        <w:rPr>
          <w:szCs w:val="24"/>
          <w:lang w:val="nl-NL"/>
        </w:rPr>
        <w:t xml:space="preserve">Dover G, Kaminski T, Meister K, Powers M, </w:t>
      </w:r>
      <w:r w:rsidR="00752F4B" w:rsidRPr="007D17E2">
        <w:rPr>
          <w:bCs/>
          <w:szCs w:val="24"/>
          <w:lang w:val="nl-NL"/>
        </w:rPr>
        <w:t>Horodyski MB</w:t>
      </w:r>
      <w:r w:rsidRPr="007D17E2">
        <w:rPr>
          <w:szCs w:val="24"/>
          <w:lang w:val="nl-NL"/>
        </w:rPr>
        <w:t xml:space="preserve">.  </w:t>
      </w:r>
      <w:r w:rsidR="00F4504F" w:rsidRPr="007D17E2">
        <w:rPr>
          <w:szCs w:val="24"/>
        </w:rPr>
        <w:t xml:space="preserve">Assessment of </w:t>
      </w:r>
      <w:r w:rsidR="00495BB1" w:rsidRPr="007D17E2">
        <w:rPr>
          <w:szCs w:val="24"/>
        </w:rPr>
        <w:t>Shoulder Proprioception in the Female S</w:t>
      </w:r>
      <w:r w:rsidR="00F4504F" w:rsidRPr="007D17E2">
        <w:rPr>
          <w:szCs w:val="24"/>
        </w:rPr>
        <w:t xml:space="preserve">oftball </w:t>
      </w:r>
      <w:r w:rsidR="00495BB1" w:rsidRPr="007D17E2">
        <w:rPr>
          <w:szCs w:val="24"/>
        </w:rPr>
        <w:t>A</w:t>
      </w:r>
      <w:r w:rsidRPr="007D17E2">
        <w:rPr>
          <w:szCs w:val="24"/>
        </w:rPr>
        <w:t>thlete</w:t>
      </w:r>
      <w:r w:rsidRPr="007D17E2">
        <w:rPr>
          <w:i/>
          <w:szCs w:val="24"/>
        </w:rPr>
        <w:t>.</w:t>
      </w:r>
      <w:r w:rsidRPr="007D17E2">
        <w:rPr>
          <w:szCs w:val="24"/>
        </w:rPr>
        <w:t xml:space="preserve">  </w:t>
      </w:r>
      <w:r w:rsidRPr="007D17E2">
        <w:rPr>
          <w:i/>
          <w:iCs/>
          <w:szCs w:val="24"/>
        </w:rPr>
        <w:t xml:space="preserve">The American Journal of Sports </w:t>
      </w:r>
      <w:r w:rsidR="006A048E" w:rsidRPr="007D17E2">
        <w:rPr>
          <w:i/>
          <w:iCs/>
          <w:szCs w:val="24"/>
        </w:rPr>
        <w:t xml:space="preserve">Medicine </w:t>
      </w:r>
      <w:r w:rsidR="006A048E" w:rsidRPr="007D17E2">
        <w:rPr>
          <w:szCs w:val="24"/>
        </w:rPr>
        <w:t>31</w:t>
      </w:r>
      <w:r w:rsidR="00AC39FE" w:rsidRPr="007D17E2">
        <w:rPr>
          <w:szCs w:val="24"/>
        </w:rPr>
        <w:t xml:space="preserve">(3): </w:t>
      </w:r>
      <w:r w:rsidRPr="007D17E2">
        <w:rPr>
          <w:szCs w:val="24"/>
        </w:rPr>
        <w:t>431-437, 2003.</w:t>
      </w:r>
    </w:p>
    <w:p w:rsidR="00747768" w:rsidRPr="007D17E2" w:rsidRDefault="00747768" w:rsidP="007D17E2">
      <w:pPr>
        <w:contextualSpacing/>
        <w:rPr>
          <w:bCs/>
          <w:iCs/>
          <w:szCs w:val="24"/>
        </w:rPr>
      </w:pPr>
    </w:p>
    <w:p w:rsidR="004F2903" w:rsidRPr="007D17E2" w:rsidRDefault="0009128E" w:rsidP="00442538">
      <w:pPr>
        <w:numPr>
          <w:ilvl w:val="0"/>
          <w:numId w:val="45"/>
        </w:numPr>
        <w:contextualSpacing/>
        <w:rPr>
          <w:bCs/>
          <w:iCs/>
          <w:szCs w:val="24"/>
        </w:rPr>
      </w:pPr>
      <w:r w:rsidRPr="007D17E2">
        <w:rPr>
          <w:bCs/>
          <w:iCs/>
          <w:szCs w:val="24"/>
        </w:rPr>
        <w:t xml:space="preserve">Fiolkowski P, Brunt D, Bishop M, Woo R, </w:t>
      </w:r>
      <w:r w:rsidR="00752F4B" w:rsidRPr="007D17E2">
        <w:rPr>
          <w:iCs/>
          <w:szCs w:val="24"/>
        </w:rPr>
        <w:t>Horodyski MB</w:t>
      </w:r>
      <w:r w:rsidRPr="007D17E2">
        <w:rPr>
          <w:bCs/>
          <w:iCs/>
          <w:szCs w:val="24"/>
        </w:rPr>
        <w:t xml:space="preserve">.  Intrinsic Pedal Musculature Support of the Medial Longitudinal Arch: An Electromyography Study.  </w:t>
      </w:r>
      <w:r w:rsidRPr="007D17E2">
        <w:rPr>
          <w:bCs/>
          <w:i/>
          <w:szCs w:val="24"/>
        </w:rPr>
        <w:t xml:space="preserve">Journal of Foot and Ankle </w:t>
      </w:r>
      <w:proofErr w:type="gramStart"/>
      <w:r w:rsidRPr="007D17E2">
        <w:rPr>
          <w:bCs/>
          <w:i/>
          <w:szCs w:val="24"/>
        </w:rPr>
        <w:t xml:space="preserve">Surgery  </w:t>
      </w:r>
      <w:r w:rsidR="00AC39FE" w:rsidRPr="007D17E2">
        <w:rPr>
          <w:bCs/>
          <w:iCs/>
          <w:szCs w:val="24"/>
        </w:rPr>
        <w:t>42</w:t>
      </w:r>
      <w:proofErr w:type="gramEnd"/>
      <w:r w:rsidR="00AC39FE" w:rsidRPr="007D17E2">
        <w:rPr>
          <w:bCs/>
          <w:iCs/>
          <w:szCs w:val="24"/>
        </w:rPr>
        <w:t>(6):</w:t>
      </w:r>
      <w:r w:rsidRPr="007D17E2">
        <w:rPr>
          <w:bCs/>
          <w:iCs/>
          <w:szCs w:val="24"/>
        </w:rPr>
        <w:t>327-333, 2003.</w:t>
      </w:r>
      <w:r w:rsidR="000363C4" w:rsidRPr="007D17E2">
        <w:rPr>
          <w:bCs/>
          <w:iCs/>
          <w:szCs w:val="24"/>
        </w:rPr>
        <w:br/>
      </w:r>
    </w:p>
    <w:p w:rsidR="00295DB9" w:rsidRPr="007D17E2" w:rsidRDefault="0009128E" w:rsidP="00442538">
      <w:pPr>
        <w:numPr>
          <w:ilvl w:val="0"/>
          <w:numId w:val="45"/>
        </w:numPr>
        <w:contextualSpacing/>
        <w:rPr>
          <w:bCs/>
          <w:iCs/>
          <w:szCs w:val="24"/>
        </w:rPr>
      </w:pPr>
      <w:r w:rsidRPr="007D17E2">
        <w:rPr>
          <w:bCs/>
          <w:iCs/>
          <w:szCs w:val="24"/>
          <w:lang w:val="pl-PL"/>
        </w:rPr>
        <w:t xml:space="preserve">Del Rossi G, </w:t>
      </w:r>
      <w:r w:rsidR="00752F4B" w:rsidRPr="007D17E2">
        <w:rPr>
          <w:iCs/>
          <w:szCs w:val="24"/>
          <w:lang w:val="pl-PL"/>
        </w:rPr>
        <w:t>Horodyski MB</w:t>
      </w:r>
      <w:r w:rsidRPr="007D17E2">
        <w:rPr>
          <w:bCs/>
          <w:iCs/>
          <w:szCs w:val="24"/>
          <w:lang w:val="pl-PL"/>
        </w:rPr>
        <w:t xml:space="preserve">, Powers M.  </w:t>
      </w:r>
      <w:r w:rsidR="00A707D6" w:rsidRPr="007D17E2">
        <w:rPr>
          <w:bCs/>
          <w:iCs/>
          <w:szCs w:val="24"/>
        </w:rPr>
        <w:t>A Comparison of S</w:t>
      </w:r>
      <w:r w:rsidRPr="007D17E2">
        <w:rPr>
          <w:bCs/>
          <w:iCs/>
          <w:szCs w:val="24"/>
        </w:rPr>
        <w:t>pi</w:t>
      </w:r>
      <w:r w:rsidR="00A707D6" w:rsidRPr="007D17E2">
        <w:rPr>
          <w:bCs/>
          <w:iCs/>
          <w:szCs w:val="24"/>
        </w:rPr>
        <w:t>ne-Board Transfer T</w:t>
      </w:r>
      <w:r w:rsidRPr="007D17E2">
        <w:rPr>
          <w:bCs/>
          <w:iCs/>
          <w:szCs w:val="24"/>
        </w:rPr>
        <w:t xml:space="preserve">echniques and the </w:t>
      </w:r>
      <w:r w:rsidR="00A707D6" w:rsidRPr="007D17E2">
        <w:rPr>
          <w:bCs/>
          <w:iCs/>
          <w:szCs w:val="24"/>
        </w:rPr>
        <w:t>E</w:t>
      </w:r>
      <w:r w:rsidRPr="007D17E2">
        <w:rPr>
          <w:bCs/>
          <w:iCs/>
          <w:szCs w:val="24"/>
        </w:rPr>
        <w:t xml:space="preserve">ffect of </w:t>
      </w:r>
      <w:r w:rsidR="00A707D6" w:rsidRPr="007D17E2">
        <w:rPr>
          <w:bCs/>
          <w:iCs/>
          <w:szCs w:val="24"/>
        </w:rPr>
        <w:t>T</w:t>
      </w:r>
      <w:r w:rsidRPr="007D17E2">
        <w:rPr>
          <w:bCs/>
          <w:iCs/>
          <w:szCs w:val="24"/>
        </w:rPr>
        <w:t xml:space="preserve">raining on </w:t>
      </w:r>
      <w:r w:rsidR="00A707D6" w:rsidRPr="007D17E2">
        <w:rPr>
          <w:bCs/>
          <w:iCs/>
          <w:szCs w:val="24"/>
        </w:rPr>
        <w:t>P</w:t>
      </w:r>
      <w:r w:rsidRPr="007D17E2">
        <w:rPr>
          <w:bCs/>
          <w:iCs/>
          <w:szCs w:val="24"/>
        </w:rPr>
        <w:t xml:space="preserve">erformance.  </w:t>
      </w:r>
      <w:r w:rsidRPr="007D17E2">
        <w:rPr>
          <w:bCs/>
          <w:i/>
          <w:szCs w:val="24"/>
        </w:rPr>
        <w:t xml:space="preserve">Journal of Athletic </w:t>
      </w:r>
      <w:r w:rsidR="006A048E" w:rsidRPr="007D17E2">
        <w:rPr>
          <w:bCs/>
          <w:i/>
          <w:szCs w:val="24"/>
        </w:rPr>
        <w:t>Training</w:t>
      </w:r>
      <w:r w:rsidR="006A048E" w:rsidRPr="007D17E2">
        <w:rPr>
          <w:bCs/>
          <w:iCs/>
          <w:szCs w:val="24"/>
        </w:rPr>
        <w:t xml:space="preserve"> 38</w:t>
      </w:r>
      <w:r w:rsidR="00AC39FE" w:rsidRPr="007D17E2">
        <w:rPr>
          <w:bCs/>
          <w:iCs/>
          <w:szCs w:val="24"/>
        </w:rPr>
        <w:t xml:space="preserve">(3):204-208, </w:t>
      </w:r>
      <w:r w:rsidRPr="007D17E2">
        <w:rPr>
          <w:bCs/>
          <w:iCs/>
          <w:szCs w:val="24"/>
        </w:rPr>
        <w:t>2003.</w:t>
      </w:r>
    </w:p>
    <w:p w:rsidR="00724AD0" w:rsidRPr="007D17E2" w:rsidRDefault="00724AD0" w:rsidP="007D17E2">
      <w:pPr>
        <w:ind w:left="360"/>
        <w:contextualSpacing/>
        <w:rPr>
          <w:bCs/>
          <w:iCs/>
          <w:szCs w:val="24"/>
        </w:rPr>
      </w:pPr>
    </w:p>
    <w:p w:rsidR="0009128E" w:rsidRPr="007D17E2" w:rsidRDefault="0009128E" w:rsidP="00442538">
      <w:pPr>
        <w:numPr>
          <w:ilvl w:val="0"/>
          <w:numId w:val="45"/>
        </w:numPr>
        <w:contextualSpacing/>
        <w:rPr>
          <w:szCs w:val="24"/>
        </w:rPr>
      </w:pPr>
      <w:r w:rsidRPr="007D17E2">
        <w:rPr>
          <w:szCs w:val="24"/>
        </w:rPr>
        <w:t xml:space="preserve">Porter GK, Kaminski TW, </w:t>
      </w:r>
      <w:proofErr w:type="spellStart"/>
      <w:r w:rsidRPr="007D17E2">
        <w:rPr>
          <w:szCs w:val="24"/>
        </w:rPr>
        <w:t>Hatzel</w:t>
      </w:r>
      <w:proofErr w:type="spellEnd"/>
      <w:r w:rsidRPr="007D17E2">
        <w:rPr>
          <w:szCs w:val="24"/>
        </w:rPr>
        <w:t xml:space="preserve"> BM, Powers ME, </w:t>
      </w:r>
      <w:r w:rsidR="00752F4B" w:rsidRPr="007D17E2">
        <w:rPr>
          <w:bCs/>
          <w:szCs w:val="24"/>
        </w:rPr>
        <w:t>Horodyski MB</w:t>
      </w:r>
      <w:r w:rsidRPr="007D17E2">
        <w:rPr>
          <w:szCs w:val="24"/>
        </w:rPr>
        <w:t xml:space="preserve">.  </w:t>
      </w:r>
      <w:r w:rsidR="00A707D6" w:rsidRPr="007D17E2">
        <w:rPr>
          <w:szCs w:val="24"/>
        </w:rPr>
        <w:t>An E</w:t>
      </w:r>
      <w:r w:rsidR="00E831C4" w:rsidRPr="007D17E2">
        <w:rPr>
          <w:szCs w:val="24"/>
        </w:rPr>
        <w:t xml:space="preserve">xamination of the </w:t>
      </w:r>
      <w:r w:rsidR="00A707D6" w:rsidRPr="007D17E2">
        <w:rPr>
          <w:szCs w:val="24"/>
        </w:rPr>
        <w:t>S</w:t>
      </w:r>
      <w:r w:rsidR="00E831C4" w:rsidRPr="007D17E2">
        <w:rPr>
          <w:szCs w:val="24"/>
        </w:rPr>
        <w:t>tretch-</w:t>
      </w:r>
      <w:r w:rsidR="00A707D6" w:rsidRPr="007D17E2">
        <w:rPr>
          <w:szCs w:val="24"/>
        </w:rPr>
        <w:t>Shortening C</w:t>
      </w:r>
      <w:r w:rsidRPr="007D17E2">
        <w:rPr>
          <w:szCs w:val="24"/>
        </w:rPr>
        <w:t xml:space="preserve">ycle of the </w:t>
      </w:r>
      <w:proofErr w:type="spellStart"/>
      <w:r w:rsidR="00A707D6" w:rsidRPr="007D17E2">
        <w:rPr>
          <w:szCs w:val="24"/>
        </w:rPr>
        <w:t>D</w:t>
      </w:r>
      <w:r w:rsidRPr="007D17E2">
        <w:rPr>
          <w:szCs w:val="24"/>
        </w:rPr>
        <w:t>orsiflexors</w:t>
      </w:r>
      <w:proofErr w:type="spellEnd"/>
      <w:r w:rsidRPr="007D17E2">
        <w:rPr>
          <w:szCs w:val="24"/>
        </w:rPr>
        <w:t xml:space="preserve"> an</w:t>
      </w:r>
      <w:r w:rsidR="00A707D6" w:rsidRPr="007D17E2">
        <w:rPr>
          <w:szCs w:val="24"/>
        </w:rPr>
        <w:t xml:space="preserve">d </w:t>
      </w:r>
      <w:proofErr w:type="spellStart"/>
      <w:r w:rsidR="00A707D6" w:rsidRPr="007D17E2">
        <w:rPr>
          <w:szCs w:val="24"/>
        </w:rPr>
        <w:t>E</w:t>
      </w:r>
      <w:r w:rsidRPr="007D17E2">
        <w:rPr>
          <w:szCs w:val="24"/>
        </w:rPr>
        <w:t>vertors</w:t>
      </w:r>
      <w:proofErr w:type="spellEnd"/>
      <w:r w:rsidRPr="007D17E2">
        <w:rPr>
          <w:szCs w:val="24"/>
        </w:rPr>
        <w:t xml:space="preserve"> in </w:t>
      </w:r>
      <w:r w:rsidR="00A707D6" w:rsidRPr="007D17E2">
        <w:rPr>
          <w:szCs w:val="24"/>
        </w:rPr>
        <w:t>U</w:t>
      </w:r>
      <w:r w:rsidRPr="007D17E2">
        <w:rPr>
          <w:szCs w:val="24"/>
        </w:rPr>
        <w:t xml:space="preserve">ninjured and </w:t>
      </w:r>
      <w:r w:rsidR="00A707D6" w:rsidRPr="007D17E2">
        <w:rPr>
          <w:szCs w:val="24"/>
        </w:rPr>
        <w:lastRenderedPageBreak/>
        <w:t>Functionally U</w:t>
      </w:r>
      <w:r w:rsidRPr="007D17E2">
        <w:rPr>
          <w:szCs w:val="24"/>
        </w:rPr>
        <w:t xml:space="preserve">nstable </w:t>
      </w:r>
      <w:r w:rsidR="00A707D6" w:rsidRPr="007D17E2">
        <w:rPr>
          <w:szCs w:val="24"/>
        </w:rPr>
        <w:t>A</w:t>
      </w:r>
      <w:r w:rsidRPr="007D17E2">
        <w:rPr>
          <w:szCs w:val="24"/>
        </w:rPr>
        <w:t xml:space="preserve">nkles. </w:t>
      </w:r>
      <w:r w:rsidR="0065788C" w:rsidRPr="007D17E2">
        <w:rPr>
          <w:szCs w:val="24"/>
        </w:rPr>
        <w:t xml:space="preserve"> </w:t>
      </w:r>
      <w:r w:rsidRPr="007D17E2">
        <w:rPr>
          <w:i/>
          <w:szCs w:val="24"/>
        </w:rPr>
        <w:t>Journal of Athletic Training</w:t>
      </w:r>
      <w:r w:rsidRPr="007D17E2">
        <w:rPr>
          <w:szCs w:val="24"/>
        </w:rPr>
        <w:t xml:space="preserve"> 37(4):494-500, 2002.</w:t>
      </w:r>
    </w:p>
    <w:p w:rsidR="0009128E" w:rsidRPr="007D17E2" w:rsidRDefault="00AE4389" w:rsidP="007D17E2">
      <w:pPr>
        <w:contextualSpacing/>
        <w:rPr>
          <w:szCs w:val="24"/>
        </w:rPr>
      </w:pPr>
      <w:r>
        <w:rPr>
          <w:szCs w:val="24"/>
        </w:rPr>
        <w:br/>
      </w:r>
      <w:r>
        <w:rPr>
          <w:szCs w:val="24"/>
        </w:rPr>
        <w:br/>
      </w:r>
      <w:r>
        <w:rPr>
          <w:szCs w:val="24"/>
        </w:rPr>
        <w:br/>
      </w:r>
    </w:p>
    <w:p w:rsidR="0009128E" w:rsidRPr="007D17E2" w:rsidRDefault="0009128E" w:rsidP="00442538">
      <w:pPr>
        <w:numPr>
          <w:ilvl w:val="0"/>
          <w:numId w:val="45"/>
        </w:numPr>
        <w:contextualSpacing/>
        <w:rPr>
          <w:szCs w:val="24"/>
        </w:rPr>
      </w:pPr>
      <w:proofErr w:type="spellStart"/>
      <w:r w:rsidRPr="007D17E2">
        <w:rPr>
          <w:szCs w:val="24"/>
        </w:rPr>
        <w:t>Stradley</w:t>
      </w:r>
      <w:proofErr w:type="spellEnd"/>
      <w:r w:rsidRPr="007D17E2">
        <w:rPr>
          <w:szCs w:val="24"/>
        </w:rPr>
        <w:t xml:space="preserve"> SL, Buckley BD, Kaminski TW, </w:t>
      </w:r>
      <w:r w:rsidR="00752F4B" w:rsidRPr="007D17E2">
        <w:rPr>
          <w:bCs/>
          <w:szCs w:val="24"/>
        </w:rPr>
        <w:t>Horodyski MB</w:t>
      </w:r>
      <w:r w:rsidRPr="007D17E2">
        <w:rPr>
          <w:szCs w:val="24"/>
        </w:rPr>
        <w:t>, Fleming D, Ja</w:t>
      </w:r>
      <w:r w:rsidR="00F32104" w:rsidRPr="007D17E2">
        <w:rPr>
          <w:szCs w:val="24"/>
        </w:rPr>
        <w:t>nelle CM. A Nationwide Learning-</w:t>
      </w:r>
      <w:r w:rsidRPr="007D17E2">
        <w:rPr>
          <w:szCs w:val="24"/>
        </w:rPr>
        <w:t>Style Assessment of Undergraduate Athle</w:t>
      </w:r>
      <w:r w:rsidR="00F32104" w:rsidRPr="007D17E2">
        <w:rPr>
          <w:szCs w:val="24"/>
        </w:rPr>
        <w:t>tic Training Students in CAAHEP-</w:t>
      </w:r>
      <w:r w:rsidRPr="007D17E2">
        <w:rPr>
          <w:szCs w:val="24"/>
        </w:rPr>
        <w:t>Accred</w:t>
      </w:r>
      <w:r w:rsidR="00F32104" w:rsidRPr="007D17E2">
        <w:rPr>
          <w:szCs w:val="24"/>
        </w:rPr>
        <w:t>ited Athletic Training Programs</w:t>
      </w:r>
      <w:r w:rsidRPr="007D17E2">
        <w:rPr>
          <w:szCs w:val="24"/>
        </w:rPr>
        <w:t xml:space="preserve">. </w:t>
      </w:r>
      <w:r w:rsidR="0065788C" w:rsidRPr="007D17E2">
        <w:rPr>
          <w:szCs w:val="24"/>
        </w:rPr>
        <w:t xml:space="preserve"> </w:t>
      </w:r>
      <w:r w:rsidRPr="007D17E2">
        <w:rPr>
          <w:i/>
          <w:szCs w:val="24"/>
        </w:rPr>
        <w:t xml:space="preserve">J Athletic </w:t>
      </w:r>
      <w:proofErr w:type="gramStart"/>
      <w:r w:rsidRPr="007D17E2">
        <w:rPr>
          <w:i/>
          <w:szCs w:val="24"/>
        </w:rPr>
        <w:t>Training</w:t>
      </w:r>
      <w:r w:rsidRPr="007D17E2">
        <w:rPr>
          <w:szCs w:val="24"/>
        </w:rPr>
        <w:t xml:space="preserve"> </w:t>
      </w:r>
      <w:r w:rsidR="0065788C" w:rsidRPr="007D17E2">
        <w:rPr>
          <w:szCs w:val="24"/>
        </w:rPr>
        <w:t xml:space="preserve"> </w:t>
      </w:r>
      <w:r w:rsidRPr="007D17E2">
        <w:rPr>
          <w:szCs w:val="24"/>
        </w:rPr>
        <w:t>37</w:t>
      </w:r>
      <w:proofErr w:type="gramEnd"/>
      <w:r w:rsidRPr="007D17E2">
        <w:rPr>
          <w:szCs w:val="24"/>
        </w:rPr>
        <w:t>(4</w:t>
      </w:r>
      <w:r w:rsidR="00F32104" w:rsidRPr="007D17E2">
        <w:rPr>
          <w:szCs w:val="24"/>
        </w:rPr>
        <w:t>S</w:t>
      </w:r>
      <w:r w:rsidR="0065788C" w:rsidRPr="007D17E2">
        <w:rPr>
          <w:szCs w:val="24"/>
        </w:rPr>
        <w:t xml:space="preserve">): </w:t>
      </w:r>
      <w:r w:rsidR="00F32104" w:rsidRPr="007D17E2">
        <w:rPr>
          <w:szCs w:val="24"/>
        </w:rPr>
        <w:t>S</w:t>
      </w:r>
      <w:r w:rsidRPr="007D17E2">
        <w:rPr>
          <w:szCs w:val="24"/>
        </w:rPr>
        <w:t>1</w:t>
      </w:r>
      <w:r w:rsidR="00F32104" w:rsidRPr="007D17E2">
        <w:rPr>
          <w:szCs w:val="24"/>
        </w:rPr>
        <w:t>41-</w:t>
      </w:r>
      <w:r w:rsidRPr="007D17E2">
        <w:rPr>
          <w:szCs w:val="24"/>
        </w:rPr>
        <w:t>6, 2002.</w:t>
      </w:r>
    </w:p>
    <w:p w:rsidR="0009128E" w:rsidRPr="007D17E2" w:rsidRDefault="0009128E" w:rsidP="007D17E2">
      <w:pPr>
        <w:ind w:left="900" w:hanging="540"/>
        <w:contextualSpacing/>
        <w:rPr>
          <w:szCs w:val="24"/>
        </w:rPr>
      </w:pPr>
    </w:p>
    <w:p w:rsidR="00CB494B" w:rsidRPr="007D17E2" w:rsidRDefault="00CB494B" w:rsidP="00442538">
      <w:pPr>
        <w:numPr>
          <w:ilvl w:val="0"/>
          <w:numId w:val="45"/>
        </w:numPr>
        <w:contextualSpacing/>
        <w:rPr>
          <w:snapToGrid w:val="0"/>
          <w:szCs w:val="24"/>
        </w:rPr>
      </w:pPr>
      <w:r w:rsidRPr="007D17E2">
        <w:rPr>
          <w:snapToGrid w:val="0"/>
          <w:szCs w:val="24"/>
        </w:rPr>
        <w:t xml:space="preserve">Reagan KM, Meister K, </w:t>
      </w:r>
      <w:r w:rsidR="00752F4B" w:rsidRPr="007D17E2">
        <w:rPr>
          <w:bCs/>
          <w:snapToGrid w:val="0"/>
          <w:szCs w:val="24"/>
        </w:rPr>
        <w:t>Horodyski MB</w:t>
      </w:r>
      <w:r w:rsidRPr="007D17E2">
        <w:rPr>
          <w:snapToGrid w:val="0"/>
          <w:szCs w:val="24"/>
        </w:rPr>
        <w:t xml:space="preserve">, Werner DW, Carruthers C, Wilk, K.   </w:t>
      </w:r>
      <w:r w:rsidR="00603219" w:rsidRPr="007D17E2">
        <w:rPr>
          <w:snapToGrid w:val="0"/>
          <w:szCs w:val="24"/>
        </w:rPr>
        <w:t xml:space="preserve">Humeral </w:t>
      </w:r>
      <w:r w:rsidR="00A707D6" w:rsidRPr="007D17E2">
        <w:rPr>
          <w:snapToGrid w:val="0"/>
          <w:szCs w:val="24"/>
        </w:rPr>
        <w:t>Retroversion and I</w:t>
      </w:r>
      <w:r w:rsidRPr="007D17E2">
        <w:rPr>
          <w:snapToGrid w:val="0"/>
          <w:szCs w:val="24"/>
        </w:rPr>
        <w:t xml:space="preserve">ts </w:t>
      </w:r>
      <w:r w:rsidR="00A707D6" w:rsidRPr="007D17E2">
        <w:rPr>
          <w:snapToGrid w:val="0"/>
          <w:szCs w:val="24"/>
        </w:rPr>
        <w:t>Relationship to G</w:t>
      </w:r>
      <w:r w:rsidR="00603219" w:rsidRPr="007D17E2">
        <w:rPr>
          <w:snapToGrid w:val="0"/>
          <w:szCs w:val="24"/>
        </w:rPr>
        <w:t xml:space="preserve">lenohumeral </w:t>
      </w:r>
      <w:r w:rsidR="00A707D6" w:rsidRPr="007D17E2">
        <w:rPr>
          <w:snapToGrid w:val="0"/>
          <w:szCs w:val="24"/>
        </w:rPr>
        <w:t>R</w:t>
      </w:r>
      <w:r w:rsidRPr="007D17E2">
        <w:rPr>
          <w:snapToGrid w:val="0"/>
          <w:szCs w:val="24"/>
        </w:rPr>
        <w:t xml:space="preserve">otation in the </w:t>
      </w:r>
      <w:r w:rsidR="00A707D6" w:rsidRPr="007D17E2">
        <w:rPr>
          <w:snapToGrid w:val="0"/>
          <w:szCs w:val="24"/>
        </w:rPr>
        <w:t>S</w:t>
      </w:r>
      <w:r w:rsidRPr="007D17E2">
        <w:rPr>
          <w:snapToGrid w:val="0"/>
          <w:szCs w:val="24"/>
        </w:rPr>
        <w:t xml:space="preserve">houlder of </w:t>
      </w:r>
      <w:r w:rsidR="00A707D6" w:rsidRPr="007D17E2">
        <w:rPr>
          <w:snapToGrid w:val="0"/>
          <w:szCs w:val="24"/>
        </w:rPr>
        <w:t>College Baseball P</w:t>
      </w:r>
      <w:r w:rsidRPr="007D17E2">
        <w:rPr>
          <w:snapToGrid w:val="0"/>
          <w:szCs w:val="24"/>
        </w:rPr>
        <w:t xml:space="preserve">layers.  </w:t>
      </w:r>
      <w:r w:rsidRPr="007D17E2">
        <w:rPr>
          <w:i/>
          <w:snapToGrid w:val="0"/>
          <w:szCs w:val="24"/>
        </w:rPr>
        <w:t xml:space="preserve">American Journal of Sports </w:t>
      </w:r>
      <w:proofErr w:type="gramStart"/>
      <w:r w:rsidRPr="007D17E2">
        <w:rPr>
          <w:i/>
          <w:snapToGrid w:val="0"/>
          <w:szCs w:val="24"/>
        </w:rPr>
        <w:t xml:space="preserve">Medicine </w:t>
      </w:r>
      <w:r w:rsidRPr="007D17E2">
        <w:rPr>
          <w:snapToGrid w:val="0"/>
          <w:szCs w:val="24"/>
        </w:rPr>
        <w:t xml:space="preserve"> 30</w:t>
      </w:r>
      <w:proofErr w:type="gramEnd"/>
      <w:r w:rsidRPr="007D17E2">
        <w:rPr>
          <w:snapToGrid w:val="0"/>
          <w:szCs w:val="24"/>
        </w:rPr>
        <w:t>(3):354-</w:t>
      </w:r>
      <w:r w:rsidR="0009128E" w:rsidRPr="007D17E2">
        <w:rPr>
          <w:snapToGrid w:val="0"/>
          <w:szCs w:val="24"/>
        </w:rPr>
        <w:t>3</w:t>
      </w:r>
      <w:r w:rsidRPr="007D17E2">
        <w:rPr>
          <w:snapToGrid w:val="0"/>
          <w:szCs w:val="24"/>
        </w:rPr>
        <w:t>60</w:t>
      </w:r>
      <w:r w:rsidR="0009128E" w:rsidRPr="007D17E2">
        <w:rPr>
          <w:snapToGrid w:val="0"/>
          <w:szCs w:val="24"/>
        </w:rPr>
        <w:t>,</w:t>
      </w:r>
      <w:r w:rsidRPr="007D17E2">
        <w:rPr>
          <w:snapToGrid w:val="0"/>
          <w:szCs w:val="24"/>
        </w:rPr>
        <w:t xml:space="preserve"> 2002.</w:t>
      </w:r>
    </w:p>
    <w:p w:rsidR="00CB494B" w:rsidRPr="007D17E2" w:rsidRDefault="00CB494B" w:rsidP="007D17E2">
      <w:pPr>
        <w:ind w:left="900" w:hanging="540"/>
        <w:contextualSpacing/>
        <w:rPr>
          <w:snapToGrid w:val="0"/>
          <w:szCs w:val="24"/>
        </w:rPr>
      </w:pPr>
    </w:p>
    <w:p w:rsidR="00CB494B" w:rsidRPr="007D17E2" w:rsidRDefault="00CB494B" w:rsidP="00442538">
      <w:pPr>
        <w:numPr>
          <w:ilvl w:val="0"/>
          <w:numId w:val="45"/>
        </w:numPr>
        <w:contextualSpacing/>
        <w:rPr>
          <w:snapToGrid w:val="0"/>
          <w:szCs w:val="24"/>
        </w:rPr>
      </w:pPr>
      <w:proofErr w:type="spellStart"/>
      <w:r w:rsidRPr="007D17E2">
        <w:rPr>
          <w:snapToGrid w:val="0"/>
          <w:szCs w:val="24"/>
        </w:rPr>
        <w:t>Connaughton</w:t>
      </w:r>
      <w:proofErr w:type="spellEnd"/>
      <w:r w:rsidRPr="007D17E2">
        <w:rPr>
          <w:snapToGrid w:val="0"/>
          <w:szCs w:val="24"/>
        </w:rPr>
        <w:t xml:space="preserve"> D, </w:t>
      </w:r>
      <w:proofErr w:type="spellStart"/>
      <w:r w:rsidRPr="007D17E2">
        <w:rPr>
          <w:snapToGrid w:val="0"/>
          <w:szCs w:val="24"/>
        </w:rPr>
        <w:t>DeMichele</w:t>
      </w:r>
      <w:proofErr w:type="spellEnd"/>
      <w:r w:rsidRPr="007D17E2">
        <w:rPr>
          <w:snapToGrid w:val="0"/>
          <w:szCs w:val="24"/>
        </w:rPr>
        <w:t xml:space="preserve"> D, </w:t>
      </w:r>
      <w:r w:rsidR="00752F4B" w:rsidRPr="007D17E2">
        <w:rPr>
          <w:bCs/>
          <w:snapToGrid w:val="0"/>
          <w:szCs w:val="24"/>
        </w:rPr>
        <w:t>Horodyski MB</w:t>
      </w:r>
      <w:r w:rsidRPr="007D17E2">
        <w:rPr>
          <w:snapToGrid w:val="0"/>
          <w:szCs w:val="24"/>
        </w:rPr>
        <w:t xml:space="preserve">, </w:t>
      </w:r>
      <w:proofErr w:type="spellStart"/>
      <w:r w:rsidRPr="007D17E2">
        <w:rPr>
          <w:snapToGrid w:val="0"/>
          <w:szCs w:val="24"/>
        </w:rPr>
        <w:t>Dannecker</w:t>
      </w:r>
      <w:proofErr w:type="spellEnd"/>
      <w:r w:rsidRPr="007D17E2">
        <w:rPr>
          <w:snapToGrid w:val="0"/>
          <w:szCs w:val="24"/>
        </w:rPr>
        <w:t xml:space="preserve"> E.  An Analysis of OSHA Compliance and Selected Risk-Management Practices of NIRSA Fitness Directors. </w:t>
      </w:r>
      <w:r w:rsidR="0065788C" w:rsidRPr="007D17E2">
        <w:rPr>
          <w:snapToGrid w:val="0"/>
          <w:szCs w:val="24"/>
        </w:rPr>
        <w:t xml:space="preserve"> </w:t>
      </w:r>
      <w:r w:rsidRPr="007D17E2">
        <w:rPr>
          <w:i/>
          <w:snapToGrid w:val="0"/>
          <w:szCs w:val="24"/>
        </w:rPr>
        <w:t xml:space="preserve">Recreational Sports </w:t>
      </w:r>
      <w:r w:rsidR="006A048E" w:rsidRPr="007D17E2">
        <w:rPr>
          <w:i/>
          <w:snapToGrid w:val="0"/>
          <w:szCs w:val="24"/>
        </w:rPr>
        <w:t>Journal 26</w:t>
      </w:r>
      <w:r w:rsidR="0065788C" w:rsidRPr="007D17E2">
        <w:rPr>
          <w:snapToGrid w:val="0"/>
          <w:szCs w:val="24"/>
        </w:rPr>
        <w:t>(1):</w:t>
      </w:r>
      <w:r w:rsidRPr="007D17E2">
        <w:rPr>
          <w:snapToGrid w:val="0"/>
          <w:szCs w:val="24"/>
        </w:rPr>
        <w:t>7-18</w:t>
      </w:r>
      <w:r w:rsidR="0009128E" w:rsidRPr="007D17E2">
        <w:rPr>
          <w:snapToGrid w:val="0"/>
          <w:szCs w:val="24"/>
        </w:rPr>
        <w:t>,</w:t>
      </w:r>
      <w:r w:rsidRPr="007D17E2">
        <w:rPr>
          <w:snapToGrid w:val="0"/>
          <w:szCs w:val="24"/>
        </w:rPr>
        <w:t xml:space="preserve"> 2002.</w:t>
      </w:r>
    </w:p>
    <w:p w:rsidR="0009128E" w:rsidRPr="007D17E2" w:rsidRDefault="0009128E" w:rsidP="007D17E2">
      <w:pPr>
        <w:ind w:left="900" w:hanging="540"/>
        <w:contextualSpacing/>
        <w:rPr>
          <w:szCs w:val="24"/>
        </w:rPr>
      </w:pPr>
    </w:p>
    <w:p w:rsidR="0009128E" w:rsidRPr="007D17E2" w:rsidRDefault="0009128E" w:rsidP="00442538">
      <w:pPr>
        <w:numPr>
          <w:ilvl w:val="0"/>
          <w:numId w:val="45"/>
        </w:numPr>
        <w:contextualSpacing/>
        <w:rPr>
          <w:szCs w:val="24"/>
        </w:rPr>
      </w:pPr>
      <w:r w:rsidRPr="007D17E2">
        <w:rPr>
          <w:szCs w:val="24"/>
        </w:rPr>
        <w:t xml:space="preserve">Stopka C, Shimon JM, </w:t>
      </w:r>
      <w:r w:rsidR="00752F4B" w:rsidRPr="007D17E2">
        <w:rPr>
          <w:bCs/>
          <w:szCs w:val="24"/>
        </w:rPr>
        <w:t>Horodyski MB</w:t>
      </w:r>
      <w:r w:rsidRPr="007D17E2">
        <w:rPr>
          <w:szCs w:val="24"/>
        </w:rPr>
        <w:t xml:space="preserve">, Deere R, Bolger, C.  Certified Athletic Trainers.  </w:t>
      </w:r>
      <w:r w:rsidRPr="007D17E2">
        <w:rPr>
          <w:i/>
          <w:iCs/>
          <w:szCs w:val="24"/>
        </w:rPr>
        <w:t>Strategies</w:t>
      </w:r>
      <w:r w:rsidRPr="007D17E2">
        <w:rPr>
          <w:szCs w:val="24"/>
        </w:rPr>
        <w:t xml:space="preserve"> 16(2):30-32, 2002.</w:t>
      </w:r>
    </w:p>
    <w:p w:rsidR="0009128E" w:rsidRPr="007D17E2" w:rsidRDefault="0009128E" w:rsidP="007D17E2">
      <w:pPr>
        <w:contextualSpacing/>
        <w:rPr>
          <w:snapToGrid w:val="0"/>
          <w:szCs w:val="24"/>
        </w:rPr>
      </w:pPr>
    </w:p>
    <w:p w:rsidR="00CB494B" w:rsidRPr="007D17E2" w:rsidRDefault="00CB494B" w:rsidP="00442538">
      <w:pPr>
        <w:numPr>
          <w:ilvl w:val="0"/>
          <w:numId w:val="45"/>
        </w:numPr>
        <w:contextualSpacing/>
        <w:rPr>
          <w:szCs w:val="24"/>
        </w:rPr>
      </w:pPr>
      <w:r w:rsidRPr="007D17E2">
        <w:rPr>
          <w:szCs w:val="24"/>
          <w:lang w:val="pl-PL"/>
        </w:rPr>
        <w:t xml:space="preserve">DelRossi G, </w:t>
      </w:r>
      <w:r w:rsidR="00752F4B" w:rsidRPr="007D17E2">
        <w:rPr>
          <w:bCs/>
          <w:szCs w:val="24"/>
          <w:lang w:val="pl-PL"/>
        </w:rPr>
        <w:t>Horodyski MB</w:t>
      </w:r>
      <w:r w:rsidRPr="007D17E2">
        <w:rPr>
          <w:szCs w:val="24"/>
          <w:lang w:val="pl-PL"/>
        </w:rPr>
        <w:t xml:space="preserve">, Kaminski TW.  </w:t>
      </w:r>
      <w:r w:rsidRPr="007D17E2">
        <w:rPr>
          <w:szCs w:val="24"/>
        </w:rPr>
        <w:t xml:space="preserve">Management of Cervical Spine Injuries.  </w:t>
      </w:r>
      <w:r w:rsidRPr="007D17E2">
        <w:rPr>
          <w:i/>
          <w:szCs w:val="24"/>
        </w:rPr>
        <w:t xml:space="preserve">Athletic Therapy </w:t>
      </w:r>
      <w:r w:rsidR="006A048E" w:rsidRPr="007D17E2">
        <w:rPr>
          <w:i/>
          <w:szCs w:val="24"/>
        </w:rPr>
        <w:t>Today</w:t>
      </w:r>
      <w:r w:rsidR="006A048E" w:rsidRPr="007D17E2">
        <w:rPr>
          <w:szCs w:val="24"/>
        </w:rPr>
        <w:t xml:space="preserve"> 7</w:t>
      </w:r>
      <w:r w:rsidRPr="007D17E2">
        <w:rPr>
          <w:szCs w:val="24"/>
        </w:rPr>
        <w:t>(2):46-51</w:t>
      </w:r>
      <w:r w:rsidR="0009128E" w:rsidRPr="007D17E2">
        <w:rPr>
          <w:szCs w:val="24"/>
        </w:rPr>
        <w:t>,</w:t>
      </w:r>
      <w:r w:rsidRPr="007D17E2">
        <w:rPr>
          <w:szCs w:val="24"/>
        </w:rPr>
        <w:t xml:space="preserve"> 2002.</w:t>
      </w:r>
    </w:p>
    <w:p w:rsidR="00CB494B" w:rsidRPr="007D17E2" w:rsidRDefault="00CB494B" w:rsidP="007D17E2">
      <w:pPr>
        <w:pStyle w:val="BodyText2"/>
        <w:ind w:left="990" w:hanging="630"/>
        <w:contextualSpacing/>
        <w:rPr>
          <w:szCs w:val="24"/>
        </w:rPr>
      </w:pPr>
    </w:p>
    <w:p w:rsidR="00CB494B" w:rsidRPr="007D17E2" w:rsidRDefault="00CB494B" w:rsidP="00442538">
      <w:pPr>
        <w:pStyle w:val="BodyText2"/>
        <w:numPr>
          <w:ilvl w:val="0"/>
          <w:numId w:val="45"/>
        </w:numPr>
        <w:contextualSpacing/>
        <w:rPr>
          <w:szCs w:val="24"/>
        </w:rPr>
      </w:pPr>
      <w:proofErr w:type="spellStart"/>
      <w:r w:rsidRPr="007D17E2">
        <w:rPr>
          <w:szCs w:val="24"/>
        </w:rPr>
        <w:t>Gunnoe</w:t>
      </w:r>
      <w:proofErr w:type="spellEnd"/>
      <w:r w:rsidRPr="007D17E2">
        <w:rPr>
          <w:szCs w:val="24"/>
        </w:rPr>
        <w:t xml:space="preserve"> AJ, </w:t>
      </w:r>
      <w:r w:rsidR="00752F4B" w:rsidRPr="007D17E2">
        <w:rPr>
          <w:bCs/>
          <w:szCs w:val="24"/>
        </w:rPr>
        <w:t>Horodyski MB</w:t>
      </w:r>
      <w:r w:rsidR="00505A00" w:rsidRPr="007D17E2">
        <w:rPr>
          <w:szCs w:val="24"/>
        </w:rPr>
        <w:t xml:space="preserve">, Tennant LK, Murphey M. </w:t>
      </w:r>
      <w:r w:rsidRPr="007D17E2">
        <w:rPr>
          <w:szCs w:val="24"/>
        </w:rPr>
        <w:t>The Effect of Life Events on Incidence of Injury in</w:t>
      </w:r>
      <w:r w:rsidR="00917F82" w:rsidRPr="007D17E2">
        <w:rPr>
          <w:szCs w:val="24"/>
        </w:rPr>
        <w:t xml:space="preserve"> High School Football Players. </w:t>
      </w:r>
      <w:r w:rsidRPr="007D17E2">
        <w:rPr>
          <w:i/>
          <w:szCs w:val="24"/>
        </w:rPr>
        <w:t>Journal of Athletic Training</w:t>
      </w:r>
      <w:r w:rsidR="0065788C" w:rsidRPr="007D17E2">
        <w:rPr>
          <w:szCs w:val="24"/>
        </w:rPr>
        <w:t xml:space="preserve"> </w:t>
      </w:r>
      <w:r w:rsidR="00505A00" w:rsidRPr="007D17E2">
        <w:rPr>
          <w:szCs w:val="24"/>
        </w:rPr>
        <w:t>36(2 sup</w:t>
      </w:r>
      <w:r w:rsidR="00EE3125" w:rsidRPr="007D17E2">
        <w:rPr>
          <w:szCs w:val="24"/>
        </w:rPr>
        <w:t>pl</w:t>
      </w:r>
      <w:r w:rsidR="0065788C" w:rsidRPr="007D17E2">
        <w:rPr>
          <w:szCs w:val="24"/>
        </w:rPr>
        <w:t>):</w:t>
      </w:r>
      <w:r w:rsidRPr="007D17E2">
        <w:rPr>
          <w:szCs w:val="24"/>
        </w:rPr>
        <w:t>150-</w:t>
      </w:r>
      <w:r w:rsidR="00505A00" w:rsidRPr="007D17E2">
        <w:rPr>
          <w:szCs w:val="24"/>
        </w:rPr>
        <w:t>1</w:t>
      </w:r>
      <w:r w:rsidRPr="007D17E2">
        <w:rPr>
          <w:szCs w:val="24"/>
        </w:rPr>
        <w:t>55</w:t>
      </w:r>
      <w:r w:rsidR="0009128E" w:rsidRPr="007D17E2">
        <w:rPr>
          <w:szCs w:val="24"/>
        </w:rPr>
        <w:t xml:space="preserve">, </w:t>
      </w:r>
      <w:r w:rsidR="00505A00" w:rsidRPr="007D17E2">
        <w:rPr>
          <w:szCs w:val="24"/>
        </w:rPr>
        <w:t>2</w:t>
      </w:r>
      <w:r w:rsidRPr="007D17E2">
        <w:rPr>
          <w:szCs w:val="24"/>
        </w:rPr>
        <w:t>001.</w:t>
      </w:r>
    </w:p>
    <w:p w:rsidR="0015065B" w:rsidRPr="007D17E2" w:rsidRDefault="0015065B" w:rsidP="007D17E2">
      <w:pPr>
        <w:ind w:left="990" w:hanging="630"/>
        <w:contextualSpacing/>
        <w:rPr>
          <w:bCs/>
          <w:szCs w:val="24"/>
        </w:rPr>
      </w:pPr>
    </w:p>
    <w:p w:rsidR="00CB494B" w:rsidRPr="007D17E2" w:rsidRDefault="00752F4B" w:rsidP="00442538">
      <w:pPr>
        <w:numPr>
          <w:ilvl w:val="0"/>
          <w:numId w:val="45"/>
        </w:numPr>
        <w:contextualSpacing/>
        <w:rPr>
          <w:szCs w:val="24"/>
        </w:rPr>
      </w:pPr>
      <w:r w:rsidRPr="007D17E2">
        <w:rPr>
          <w:bCs/>
          <w:szCs w:val="24"/>
          <w:lang w:val="pl-PL"/>
        </w:rPr>
        <w:t>Horodyski MB</w:t>
      </w:r>
      <w:r w:rsidR="00CB494B" w:rsidRPr="007D17E2">
        <w:rPr>
          <w:szCs w:val="24"/>
          <w:lang w:val="pl-PL"/>
        </w:rPr>
        <w:t xml:space="preserve">, Fiolkowski P, Stopka C.  </w:t>
      </w:r>
      <w:r w:rsidR="00CB494B" w:rsidRPr="007D17E2">
        <w:rPr>
          <w:szCs w:val="24"/>
        </w:rPr>
        <w:t xml:space="preserve">Returning to Athletics after Mononucleosis.  </w:t>
      </w:r>
      <w:r w:rsidR="00CB494B" w:rsidRPr="007D17E2">
        <w:rPr>
          <w:i/>
          <w:szCs w:val="24"/>
        </w:rPr>
        <w:t xml:space="preserve">Athletic Therapy </w:t>
      </w:r>
      <w:r w:rsidR="006A048E" w:rsidRPr="007D17E2">
        <w:rPr>
          <w:i/>
          <w:szCs w:val="24"/>
        </w:rPr>
        <w:t>Today</w:t>
      </w:r>
      <w:r w:rsidR="006A048E" w:rsidRPr="007D17E2">
        <w:rPr>
          <w:szCs w:val="24"/>
        </w:rPr>
        <w:t xml:space="preserve"> 6</w:t>
      </w:r>
      <w:r w:rsidR="00CB494B" w:rsidRPr="007D17E2">
        <w:rPr>
          <w:szCs w:val="24"/>
        </w:rPr>
        <w:t>(4):47-52</w:t>
      </w:r>
      <w:r w:rsidR="0009128E" w:rsidRPr="007D17E2">
        <w:rPr>
          <w:szCs w:val="24"/>
        </w:rPr>
        <w:t>,</w:t>
      </w:r>
      <w:r w:rsidR="00CB494B" w:rsidRPr="007D17E2">
        <w:rPr>
          <w:szCs w:val="24"/>
        </w:rPr>
        <w:t xml:space="preserve"> 2001.</w:t>
      </w:r>
    </w:p>
    <w:p w:rsidR="003D3E63" w:rsidRPr="007D17E2" w:rsidRDefault="003D3E63" w:rsidP="007D17E2">
      <w:pPr>
        <w:ind w:left="990" w:hanging="630"/>
        <w:contextualSpacing/>
        <w:rPr>
          <w:szCs w:val="24"/>
        </w:rPr>
      </w:pPr>
    </w:p>
    <w:p w:rsidR="00CB494B" w:rsidRPr="007D17E2" w:rsidRDefault="00CB494B" w:rsidP="00442538">
      <w:pPr>
        <w:numPr>
          <w:ilvl w:val="0"/>
          <w:numId w:val="45"/>
        </w:numPr>
        <w:contextualSpacing/>
        <w:rPr>
          <w:szCs w:val="24"/>
        </w:rPr>
      </w:pPr>
      <w:r w:rsidRPr="007D17E2">
        <w:rPr>
          <w:szCs w:val="24"/>
        </w:rPr>
        <w:t xml:space="preserve">Meister K, Talley MC, </w:t>
      </w:r>
      <w:r w:rsidR="00752F4B" w:rsidRPr="007D17E2">
        <w:rPr>
          <w:bCs/>
          <w:szCs w:val="24"/>
        </w:rPr>
        <w:t>Horodyski MB</w:t>
      </w:r>
      <w:r w:rsidRPr="007D17E2">
        <w:rPr>
          <w:szCs w:val="24"/>
        </w:rPr>
        <w:t xml:space="preserve">, Indelicato PA, </w:t>
      </w:r>
      <w:proofErr w:type="spellStart"/>
      <w:r w:rsidRPr="007D17E2">
        <w:rPr>
          <w:szCs w:val="24"/>
        </w:rPr>
        <w:t>Hartzel</w:t>
      </w:r>
      <w:proofErr w:type="spellEnd"/>
      <w:r w:rsidRPr="007D17E2">
        <w:rPr>
          <w:szCs w:val="24"/>
        </w:rPr>
        <w:t xml:space="preserve"> JS, Batts J.  Caudal Slope of the Tibia and its Relationship to Non-Contact Injuries to the ACL.  </w:t>
      </w:r>
      <w:r w:rsidRPr="007D17E2">
        <w:rPr>
          <w:i/>
          <w:szCs w:val="24"/>
        </w:rPr>
        <w:t>American Journal of Knee Surgery</w:t>
      </w:r>
      <w:r w:rsidRPr="007D17E2">
        <w:rPr>
          <w:szCs w:val="24"/>
        </w:rPr>
        <w:t xml:space="preserve"> 11(4):217-219, 1998.</w:t>
      </w:r>
      <w:r w:rsidRPr="007D17E2">
        <w:rPr>
          <w:snapToGrid w:val="0"/>
          <w:szCs w:val="24"/>
        </w:rPr>
        <w:t xml:space="preserve"> </w:t>
      </w:r>
    </w:p>
    <w:p w:rsidR="003D3E63" w:rsidRPr="007D17E2" w:rsidRDefault="003D3E63" w:rsidP="007D17E2">
      <w:pPr>
        <w:ind w:left="990" w:hanging="630"/>
        <w:contextualSpacing/>
        <w:rPr>
          <w:szCs w:val="24"/>
        </w:rPr>
      </w:pPr>
    </w:p>
    <w:p w:rsidR="00CB494B" w:rsidRPr="007D17E2" w:rsidRDefault="00CB494B" w:rsidP="00442538">
      <w:pPr>
        <w:numPr>
          <w:ilvl w:val="0"/>
          <w:numId w:val="45"/>
        </w:numPr>
        <w:contextualSpacing/>
        <w:rPr>
          <w:snapToGrid w:val="0"/>
          <w:szCs w:val="24"/>
        </w:rPr>
      </w:pPr>
      <w:proofErr w:type="spellStart"/>
      <w:r w:rsidRPr="007D17E2">
        <w:rPr>
          <w:szCs w:val="24"/>
        </w:rPr>
        <w:t>Bijur</w:t>
      </w:r>
      <w:proofErr w:type="spellEnd"/>
      <w:r w:rsidRPr="007D17E2">
        <w:rPr>
          <w:szCs w:val="24"/>
        </w:rPr>
        <w:t xml:space="preserve"> PE, </w:t>
      </w:r>
      <w:r w:rsidR="00752F4B" w:rsidRPr="007D17E2">
        <w:rPr>
          <w:bCs/>
          <w:szCs w:val="24"/>
        </w:rPr>
        <w:t>Horodyski MB</w:t>
      </w:r>
      <w:r w:rsidRPr="007D17E2">
        <w:rPr>
          <w:szCs w:val="24"/>
        </w:rPr>
        <w:t xml:space="preserve">, Egerton G, </w:t>
      </w:r>
      <w:proofErr w:type="spellStart"/>
      <w:r w:rsidRPr="007D17E2">
        <w:rPr>
          <w:szCs w:val="24"/>
        </w:rPr>
        <w:t>Kurzon</w:t>
      </w:r>
      <w:proofErr w:type="spellEnd"/>
      <w:r w:rsidRPr="007D17E2">
        <w:rPr>
          <w:szCs w:val="24"/>
        </w:rPr>
        <w:t xml:space="preserve"> M, Friedman S. Comparison of Injuries </w:t>
      </w:r>
      <w:proofErr w:type="gramStart"/>
      <w:r w:rsidRPr="007D17E2">
        <w:rPr>
          <w:szCs w:val="24"/>
        </w:rPr>
        <w:t>During</w:t>
      </w:r>
      <w:proofErr w:type="gramEnd"/>
      <w:r w:rsidRPr="007D17E2">
        <w:rPr>
          <w:szCs w:val="24"/>
        </w:rPr>
        <w:t xml:space="preserve"> Cadet Basic Training by Gender. </w:t>
      </w:r>
      <w:r w:rsidRPr="007D17E2">
        <w:rPr>
          <w:i/>
          <w:szCs w:val="24"/>
        </w:rPr>
        <w:t>Archives of Pediatrics and Adolescent Medicine</w:t>
      </w:r>
      <w:r w:rsidRPr="007D17E2">
        <w:rPr>
          <w:szCs w:val="24"/>
        </w:rPr>
        <w:t xml:space="preserve"> </w:t>
      </w:r>
      <w:r w:rsidR="00917F82" w:rsidRPr="007D17E2">
        <w:rPr>
          <w:szCs w:val="24"/>
        </w:rPr>
        <w:t>1</w:t>
      </w:r>
      <w:r w:rsidRPr="007D17E2">
        <w:rPr>
          <w:szCs w:val="24"/>
        </w:rPr>
        <w:t>51</w:t>
      </w:r>
      <w:r w:rsidR="00917F82" w:rsidRPr="007D17E2">
        <w:rPr>
          <w:szCs w:val="24"/>
        </w:rPr>
        <w:t>(suppl)</w:t>
      </w:r>
      <w:r w:rsidRPr="007D17E2">
        <w:rPr>
          <w:szCs w:val="24"/>
        </w:rPr>
        <w:t>:</w:t>
      </w:r>
      <w:r w:rsidR="00917F82" w:rsidRPr="007D17E2">
        <w:rPr>
          <w:szCs w:val="24"/>
        </w:rPr>
        <w:t xml:space="preserve"> </w:t>
      </w:r>
      <w:r w:rsidRPr="007D17E2">
        <w:rPr>
          <w:szCs w:val="24"/>
        </w:rPr>
        <w:t>456-461, 1997.</w:t>
      </w:r>
      <w:r w:rsidRPr="007D17E2">
        <w:rPr>
          <w:snapToGrid w:val="0"/>
          <w:szCs w:val="24"/>
        </w:rPr>
        <w:t xml:space="preserve"> </w:t>
      </w:r>
    </w:p>
    <w:p w:rsidR="009A320B" w:rsidRPr="007D17E2" w:rsidRDefault="009A320B" w:rsidP="007D17E2">
      <w:pPr>
        <w:ind w:left="990" w:hanging="630"/>
        <w:contextualSpacing/>
        <w:rPr>
          <w:snapToGrid w:val="0"/>
          <w:szCs w:val="24"/>
        </w:rPr>
      </w:pPr>
    </w:p>
    <w:p w:rsidR="00CB494B" w:rsidRPr="007D17E2" w:rsidRDefault="00CB494B" w:rsidP="00442538">
      <w:pPr>
        <w:numPr>
          <w:ilvl w:val="0"/>
          <w:numId w:val="45"/>
        </w:numPr>
        <w:contextualSpacing/>
        <w:rPr>
          <w:szCs w:val="24"/>
        </w:rPr>
      </w:pPr>
      <w:r w:rsidRPr="007D17E2">
        <w:rPr>
          <w:szCs w:val="24"/>
        </w:rPr>
        <w:t xml:space="preserve">Whiddon NS, </w:t>
      </w:r>
      <w:r w:rsidR="00752F4B" w:rsidRPr="007D17E2">
        <w:rPr>
          <w:bCs/>
          <w:szCs w:val="24"/>
        </w:rPr>
        <w:t>Horodyski MB</w:t>
      </w:r>
      <w:r w:rsidRPr="007D17E2">
        <w:rPr>
          <w:szCs w:val="24"/>
        </w:rPr>
        <w:t xml:space="preserve">. </w:t>
      </w:r>
      <w:proofErr w:type="spellStart"/>
      <w:r w:rsidRPr="007D17E2">
        <w:rPr>
          <w:szCs w:val="24"/>
        </w:rPr>
        <w:t>Bloodborne</w:t>
      </w:r>
      <w:proofErr w:type="spellEnd"/>
      <w:r w:rsidRPr="007D17E2">
        <w:rPr>
          <w:szCs w:val="24"/>
        </w:rPr>
        <w:t xml:space="preserve"> Pathogen Control Efforts for Physical Education and Athletic Programs in Southern States.</w:t>
      </w:r>
      <w:r w:rsidR="00917F82" w:rsidRPr="007D17E2">
        <w:rPr>
          <w:szCs w:val="24"/>
        </w:rPr>
        <w:t xml:space="preserve">  </w:t>
      </w:r>
      <w:r w:rsidRPr="007D17E2">
        <w:rPr>
          <w:i/>
          <w:szCs w:val="24"/>
        </w:rPr>
        <w:t>The Physical Educator</w:t>
      </w:r>
      <w:r w:rsidR="00917F82" w:rsidRPr="007D17E2">
        <w:rPr>
          <w:szCs w:val="24"/>
        </w:rPr>
        <w:t xml:space="preserve"> </w:t>
      </w:r>
      <w:r w:rsidRPr="007D17E2">
        <w:rPr>
          <w:szCs w:val="24"/>
        </w:rPr>
        <w:t>53(3)</w:t>
      </w:r>
      <w:r w:rsidR="00917F82" w:rsidRPr="007D17E2">
        <w:rPr>
          <w:szCs w:val="24"/>
        </w:rPr>
        <w:t>:</w:t>
      </w:r>
      <w:r w:rsidRPr="007D17E2">
        <w:rPr>
          <w:szCs w:val="24"/>
        </w:rPr>
        <w:t>132-136, 1996.</w:t>
      </w:r>
      <w:r w:rsidR="000363C4" w:rsidRPr="007D17E2">
        <w:rPr>
          <w:szCs w:val="24"/>
        </w:rPr>
        <w:br/>
      </w:r>
    </w:p>
    <w:p w:rsidR="00CB494B" w:rsidRPr="007D17E2" w:rsidRDefault="00CB494B" w:rsidP="00442538">
      <w:pPr>
        <w:numPr>
          <w:ilvl w:val="0"/>
          <w:numId w:val="45"/>
        </w:numPr>
        <w:contextualSpacing/>
        <w:rPr>
          <w:szCs w:val="24"/>
        </w:rPr>
      </w:pPr>
      <w:proofErr w:type="spellStart"/>
      <w:r w:rsidRPr="007D17E2">
        <w:rPr>
          <w:szCs w:val="24"/>
        </w:rPr>
        <w:t>Millott</w:t>
      </w:r>
      <w:proofErr w:type="spellEnd"/>
      <w:r w:rsidRPr="007D17E2">
        <w:rPr>
          <w:szCs w:val="24"/>
        </w:rPr>
        <w:t xml:space="preserve"> RF, Murphey M, </w:t>
      </w:r>
      <w:r w:rsidR="00752F4B" w:rsidRPr="007D17E2">
        <w:rPr>
          <w:bCs/>
          <w:szCs w:val="24"/>
        </w:rPr>
        <w:t>Horodyski MB</w:t>
      </w:r>
      <w:r w:rsidRPr="007D17E2">
        <w:rPr>
          <w:szCs w:val="24"/>
        </w:rPr>
        <w:t xml:space="preserve">. Stress </w:t>
      </w:r>
      <w:r w:rsidR="00173144" w:rsidRPr="007D17E2">
        <w:rPr>
          <w:szCs w:val="24"/>
        </w:rPr>
        <w:t>and Decompression Illness: Are T</w:t>
      </w:r>
      <w:r w:rsidRPr="007D17E2">
        <w:rPr>
          <w:szCs w:val="24"/>
        </w:rPr>
        <w:t xml:space="preserve">hey Related? </w:t>
      </w:r>
      <w:r w:rsidRPr="007D17E2">
        <w:rPr>
          <w:i/>
          <w:szCs w:val="24"/>
        </w:rPr>
        <w:t>Undersea Journal</w:t>
      </w:r>
      <w:r w:rsidRPr="007D17E2">
        <w:rPr>
          <w:szCs w:val="24"/>
        </w:rPr>
        <w:t xml:space="preserve"> (3):12-15, 1996.</w:t>
      </w:r>
    </w:p>
    <w:p w:rsidR="00EE3125" w:rsidRPr="007D17E2" w:rsidRDefault="00EE3125" w:rsidP="007D17E2">
      <w:pPr>
        <w:ind w:left="990" w:hanging="630"/>
        <w:contextualSpacing/>
        <w:rPr>
          <w:szCs w:val="24"/>
        </w:rPr>
      </w:pPr>
    </w:p>
    <w:p w:rsidR="00AD0EB9" w:rsidRPr="007D17E2" w:rsidRDefault="00CB494B" w:rsidP="00442538">
      <w:pPr>
        <w:numPr>
          <w:ilvl w:val="0"/>
          <w:numId w:val="45"/>
        </w:numPr>
        <w:contextualSpacing/>
        <w:rPr>
          <w:szCs w:val="24"/>
        </w:rPr>
      </w:pPr>
      <w:proofErr w:type="spellStart"/>
      <w:r w:rsidRPr="007D17E2">
        <w:rPr>
          <w:szCs w:val="24"/>
        </w:rPr>
        <w:t>Millott</w:t>
      </w:r>
      <w:proofErr w:type="spellEnd"/>
      <w:r w:rsidRPr="007D17E2">
        <w:rPr>
          <w:szCs w:val="24"/>
        </w:rPr>
        <w:t xml:space="preserve"> RF, Murphey M, </w:t>
      </w:r>
      <w:r w:rsidR="00752F4B" w:rsidRPr="007D17E2">
        <w:rPr>
          <w:bCs/>
          <w:szCs w:val="24"/>
        </w:rPr>
        <w:t>Horodyski MB</w:t>
      </w:r>
      <w:r w:rsidRPr="007D17E2">
        <w:rPr>
          <w:szCs w:val="24"/>
        </w:rPr>
        <w:t xml:space="preserve">, </w:t>
      </w:r>
      <w:proofErr w:type="spellStart"/>
      <w:r w:rsidRPr="007D17E2">
        <w:rPr>
          <w:szCs w:val="24"/>
        </w:rPr>
        <w:t>Penalta</w:t>
      </w:r>
      <w:proofErr w:type="spellEnd"/>
      <w:r w:rsidRPr="007D17E2">
        <w:rPr>
          <w:szCs w:val="24"/>
        </w:rPr>
        <w:t xml:space="preserve"> A.  OSHA Regulations Potential Impact on the Dive Industry.  </w:t>
      </w:r>
      <w:r w:rsidRPr="007D17E2">
        <w:rPr>
          <w:i/>
          <w:szCs w:val="24"/>
        </w:rPr>
        <w:t xml:space="preserve">Sources: The Journal of Underwater </w:t>
      </w:r>
      <w:proofErr w:type="gramStart"/>
      <w:r w:rsidRPr="007D17E2">
        <w:rPr>
          <w:i/>
          <w:szCs w:val="24"/>
        </w:rPr>
        <w:t xml:space="preserve">Education </w:t>
      </w:r>
      <w:r w:rsidRPr="007D17E2">
        <w:rPr>
          <w:szCs w:val="24"/>
        </w:rPr>
        <w:t xml:space="preserve"> 7</w:t>
      </w:r>
      <w:proofErr w:type="gramEnd"/>
      <w:r w:rsidRPr="007D17E2">
        <w:rPr>
          <w:szCs w:val="24"/>
        </w:rPr>
        <w:t>(5</w:t>
      </w:r>
      <w:r w:rsidR="00917F82" w:rsidRPr="007D17E2">
        <w:rPr>
          <w:szCs w:val="24"/>
        </w:rPr>
        <w:t>):</w:t>
      </w:r>
      <w:r w:rsidR="00135739" w:rsidRPr="007D17E2">
        <w:rPr>
          <w:szCs w:val="24"/>
        </w:rPr>
        <w:t xml:space="preserve">45-46, </w:t>
      </w:r>
      <w:r w:rsidRPr="007D17E2">
        <w:rPr>
          <w:szCs w:val="24"/>
        </w:rPr>
        <w:t>1995.</w:t>
      </w:r>
    </w:p>
    <w:p w:rsidR="00AD0EB9" w:rsidRPr="007D17E2" w:rsidRDefault="00AD0EB9" w:rsidP="007D17E2">
      <w:pPr>
        <w:pStyle w:val="ListParagraph"/>
        <w:ind w:left="990" w:hanging="630"/>
        <w:contextualSpacing/>
        <w:rPr>
          <w:szCs w:val="24"/>
        </w:rPr>
      </w:pPr>
    </w:p>
    <w:p w:rsidR="00CB494B" w:rsidRPr="007D17E2" w:rsidRDefault="00CB494B" w:rsidP="00442538">
      <w:pPr>
        <w:numPr>
          <w:ilvl w:val="0"/>
          <w:numId w:val="45"/>
        </w:numPr>
        <w:contextualSpacing/>
        <w:rPr>
          <w:szCs w:val="24"/>
        </w:rPr>
      </w:pPr>
      <w:r w:rsidRPr="007D17E2">
        <w:rPr>
          <w:szCs w:val="24"/>
        </w:rPr>
        <w:t xml:space="preserve">Sitler MR, </w:t>
      </w:r>
      <w:r w:rsidR="00752F4B" w:rsidRPr="007D17E2">
        <w:rPr>
          <w:bCs/>
          <w:szCs w:val="24"/>
        </w:rPr>
        <w:t>Horodyski MB</w:t>
      </w:r>
      <w:r w:rsidRPr="007D17E2">
        <w:rPr>
          <w:szCs w:val="24"/>
        </w:rPr>
        <w:t xml:space="preserve">. Effectiveness of Prophylactic Ankle Stabilizers for Prevention </w:t>
      </w:r>
      <w:r w:rsidRPr="007D17E2">
        <w:rPr>
          <w:szCs w:val="24"/>
        </w:rPr>
        <w:lastRenderedPageBreak/>
        <w:t xml:space="preserve">of Ankle Injuries. </w:t>
      </w:r>
      <w:r w:rsidR="00917F82" w:rsidRPr="007D17E2">
        <w:rPr>
          <w:szCs w:val="24"/>
        </w:rPr>
        <w:t xml:space="preserve"> </w:t>
      </w:r>
      <w:r w:rsidRPr="007D17E2">
        <w:rPr>
          <w:i/>
          <w:szCs w:val="24"/>
        </w:rPr>
        <w:t xml:space="preserve">Sports </w:t>
      </w:r>
      <w:proofErr w:type="gramStart"/>
      <w:r w:rsidRPr="007D17E2">
        <w:rPr>
          <w:i/>
          <w:szCs w:val="24"/>
        </w:rPr>
        <w:t>Medicine</w:t>
      </w:r>
      <w:r w:rsidRPr="007D17E2">
        <w:rPr>
          <w:szCs w:val="24"/>
        </w:rPr>
        <w:t xml:space="preserve"> </w:t>
      </w:r>
      <w:r w:rsidR="00917F82" w:rsidRPr="007D17E2">
        <w:rPr>
          <w:szCs w:val="24"/>
        </w:rPr>
        <w:t xml:space="preserve"> </w:t>
      </w:r>
      <w:r w:rsidRPr="007D17E2">
        <w:rPr>
          <w:szCs w:val="24"/>
        </w:rPr>
        <w:t>20</w:t>
      </w:r>
      <w:proofErr w:type="gramEnd"/>
      <w:r w:rsidRPr="007D17E2">
        <w:rPr>
          <w:szCs w:val="24"/>
        </w:rPr>
        <w:t>(1)</w:t>
      </w:r>
      <w:r w:rsidR="00917F82" w:rsidRPr="007D17E2">
        <w:rPr>
          <w:szCs w:val="24"/>
        </w:rPr>
        <w:t>:</w:t>
      </w:r>
      <w:r w:rsidRPr="007D17E2">
        <w:rPr>
          <w:szCs w:val="24"/>
        </w:rPr>
        <w:t>53-57, 1995.</w:t>
      </w:r>
      <w:r w:rsidRPr="007D17E2">
        <w:rPr>
          <w:snapToGrid w:val="0"/>
          <w:szCs w:val="24"/>
        </w:rPr>
        <w:t xml:space="preserve"> </w:t>
      </w:r>
    </w:p>
    <w:p w:rsidR="0071612B" w:rsidRPr="007D17E2" w:rsidRDefault="0071612B" w:rsidP="007D17E2">
      <w:pPr>
        <w:ind w:left="990" w:hanging="630"/>
        <w:contextualSpacing/>
        <w:rPr>
          <w:szCs w:val="24"/>
        </w:rPr>
      </w:pPr>
    </w:p>
    <w:p w:rsidR="00CB494B" w:rsidRPr="007D17E2" w:rsidRDefault="00CB494B" w:rsidP="00442538">
      <w:pPr>
        <w:numPr>
          <w:ilvl w:val="0"/>
          <w:numId w:val="45"/>
        </w:numPr>
        <w:contextualSpacing/>
        <w:rPr>
          <w:szCs w:val="24"/>
        </w:rPr>
      </w:pPr>
      <w:r w:rsidRPr="007D17E2">
        <w:rPr>
          <w:szCs w:val="24"/>
        </w:rPr>
        <w:t xml:space="preserve">Fields J, Murphey M, </w:t>
      </w:r>
      <w:r w:rsidR="00752F4B" w:rsidRPr="007D17E2">
        <w:rPr>
          <w:bCs/>
          <w:szCs w:val="24"/>
        </w:rPr>
        <w:t>Horodyski MB</w:t>
      </w:r>
      <w:r w:rsidRPr="007D17E2">
        <w:rPr>
          <w:szCs w:val="24"/>
        </w:rPr>
        <w:t xml:space="preserve">, Stopka C. Factors Associated with Adherence to Sport Injury Rehabilitation in College-Age Recreational Athletes. </w:t>
      </w:r>
      <w:r w:rsidR="00917F82" w:rsidRPr="007D17E2">
        <w:rPr>
          <w:szCs w:val="24"/>
        </w:rPr>
        <w:t xml:space="preserve"> </w:t>
      </w:r>
      <w:r w:rsidRPr="007D17E2">
        <w:rPr>
          <w:i/>
          <w:szCs w:val="24"/>
        </w:rPr>
        <w:t>Journal of Sport Rehabilitation</w:t>
      </w:r>
      <w:r w:rsidRPr="007D17E2">
        <w:rPr>
          <w:szCs w:val="24"/>
        </w:rPr>
        <w:t xml:space="preserve"> 4:172-180</w:t>
      </w:r>
      <w:r w:rsidR="00135739" w:rsidRPr="007D17E2">
        <w:rPr>
          <w:szCs w:val="24"/>
        </w:rPr>
        <w:t>,</w:t>
      </w:r>
      <w:r w:rsidRPr="007D17E2">
        <w:rPr>
          <w:szCs w:val="24"/>
        </w:rPr>
        <w:t xml:space="preserve"> 1995.</w:t>
      </w:r>
    </w:p>
    <w:p w:rsidR="00CD6A92" w:rsidRPr="007D17E2" w:rsidRDefault="00CD6A92" w:rsidP="007D17E2">
      <w:pPr>
        <w:ind w:left="990" w:hanging="630"/>
        <w:contextualSpacing/>
        <w:rPr>
          <w:szCs w:val="24"/>
        </w:rPr>
      </w:pPr>
    </w:p>
    <w:p w:rsidR="00CB494B" w:rsidRPr="007D17E2" w:rsidRDefault="00CB494B" w:rsidP="00442538">
      <w:pPr>
        <w:numPr>
          <w:ilvl w:val="0"/>
          <w:numId w:val="45"/>
        </w:numPr>
        <w:contextualSpacing/>
        <w:rPr>
          <w:szCs w:val="24"/>
        </w:rPr>
      </w:pPr>
      <w:r w:rsidRPr="007D17E2">
        <w:rPr>
          <w:szCs w:val="24"/>
          <w:lang w:val="pl-PL"/>
        </w:rPr>
        <w:t xml:space="preserve">Macpherson K, Sitler M, Kimura I, </w:t>
      </w:r>
      <w:r w:rsidR="00752F4B" w:rsidRPr="007D17E2">
        <w:rPr>
          <w:bCs/>
          <w:szCs w:val="24"/>
          <w:lang w:val="pl-PL"/>
        </w:rPr>
        <w:t>Horodyski MB</w:t>
      </w:r>
      <w:r w:rsidRPr="007D17E2">
        <w:rPr>
          <w:szCs w:val="24"/>
          <w:lang w:val="pl-PL"/>
        </w:rPr>
        <w:t xml:space="preserve">. </w:t>
      </w:r>
      <w:r w:rsidRPr="007D17E2">
        <w:rPr>
          <w:szCs w:val="24"/>
        </w:rPr>
        <w:t xml:space="preserve">Effects of </w:t>
      </w:r>
      <w:proofErr w:type="spellStart"/>
      <w:r w:rsidRPr="007D17E2">
        <w:rPr>
          <w:szCs w:val="24"/>
        </w:rPr>
        <w:t>Semirigid</w:t>
      </w:r>
      <w:proofErr w:type="spellEnd"/>
      <w:r w:rsidRPr="007D17E2">
        <w:rPr>
          <w:szCs w:val="24"/>
        </w:rPr>
        <w:t xml:space="preserve"> and Softshell Prophylactic Ankle Stabilizer on Selected Performance Tests </w:t>
      </w:r>
      <w:proofErr w:type="gramStart"/>
      <w:r w:rsidRPr="007D17E2">
        <w:rPr>
          <w:szCs w:val="24"/>
        </w:rPr>
        <w:t>Among</w:t>
      </w:r>
      <w:proofErr w:type="gramEnd"/>
      <w:r w:rsidRPr="007D17E2">
        <w:rPr>
          <w:szCs w:val="24"/>
        </w:rPr>
        <w:t xml:space="preserve"> High School Football Players. </w:t>
      </w:r>
      <w:r w:rsidR="00917F82" w:rsidRPr="007D17E2">
        <w:rPr>
          <w:szCs w:val="24"/>
        </w:rPr>
        <w:t xml:space="preserve"> </w:t>
      </w:r>
      <w:r w:rsidRPr="007D17E2">
        <w:rPr>
          <w:i/>
          <w:szCs w:val="24"/>
        </w:rPr>
        <w:t xml:space="preserve">Journal of Orthopaedic Sport and Physical </w:t>
      </w:r>
      <w:proofErr w:type="gramStart"/>
      <w:r w:rsidRPr="007D17E2">
        <w:rPr>
          <w:i/>
          <w:szCs w:val="24"/>
        </w:rPr>
        <w:t>Therapy</w:t>
      </w:r>
      <w:r w:rsidR="00917F82" w:rsidRPr="007D17E2">
        <w:rPr>
          <w:i/>
          <w:szCs w:val="24"/>
        </w:rPr>
        <w:t xml:space="preserve"> </w:t>
      </w:r>
      <w:r w:rsidRPr="007D17E2">
        <w:rPr>
          <w:szCs w:val="24"/>
        </w:rPr>
        <w:t xml:space="preserve"> 21</w:t>
      </w:r>
      <w:proofErr w:type="gramEnd"/>
      <w:r w:rsidRPr="007D17E2">
        <w:rPr>
          <w:szCs w:val="24"/>
        </w:rPr>
        <w:t>(3):</w:t>
      </w:r>
      <w:r w:rsidR="00135739" w:rsidRPr="007D17E2">
        <w:rPr>
          <w:szCs w:val="24"/>
        </w:rPr>
        <w:t>147-152,</w:t>
      </w:r>
      <w:r w:rsidRPr="007D17E2">
        <w:rPr>
          <w:szCs w:val="24"/>
        </w:rPr>
        <w:t xml:space="preserve"> 1995.</w:t>
      </w:r>
    </w:p>
    <w:p w:rsidR="00CB494B" w:rsidRPr="007D17E2" w:rsidRDefault="00CB494B" w:rsidP="007D17E2">
      <w:pPr>
        <w:ind w:left="990" w:hanging="630"/>
        <w:contextualSpacing/>
        <w:rPr>
          <w:szCs w:val="24"/>
        </w:rPr>
      </w:pPr>
    </w:p>
    <w:p w:rsidR="00CB494B" w:rsidRPr="007D17E2" w:rsidRDefault="00752F4B" w:rsidP="00442538">
      <w:pPr>
        <w:numPr>
          <w:ilvl w:val="0"/>
          <w:numId w:val="45"/>
        </w:numPr>
        <w:contextualSpacing/>
        <w:rPr>
          <w:szCs w:val="24"/>
        </w:rPr>
      </w:pPr>
      <w:r w:rsidRPr="007D17E2">
        <w:rPr>
          <w:bCs/>
          <w:szCs w:val="24"/>
          <w:lang w:val="nl-NL"/>
        </w:rPr>
        <w:t>Horodyski MB</w:t>
      </w:r>
      <w:r w:rsidR="00CB494B" w:rsidRPr="007D17E2">
        <w:rPr>
          <w:szCs w:val="24"/>
          <w:lang w:val="nl-NL"/>
        </w:rPr>
        <w:t xml:space="preserve">, DeMeersman RE, Gallagher D, Vanderburgh PJ. </w:t>
      </w:r>
      <w:r w:rsidR="00CB494B" w:rsidRPr="007D17E2">
        <w:rPr>
          <w:szCs w:val="24"/>
        </w:rPr>
        <w:t xml:space="preserve">With Environmental Control, Effects of Race and Gender on Blood Pressure Regulatory Mechanisms Appear Diminished. </w:t>
      </w:r>
      <w:r w:rsidR="00CB494B" w:rsidRPr="007D17E2">
        <w:rPr>
          <w:i/>
          <w:szCs w:val="24"/>
        </w:rPr>
        <w:t>Journal Human Hypertension</w:t>
      </w:r>
      <w:r w:rsidR="00CB494B" w:rsidRPr="007D17E2">
        <w:rPr>
          <w:szCs w:val="24"/>
        </w:rPr>
        <w:t xml:space="preserve"> 9:</w:t>
      </w:r>
      <w:r w:rsidR="00135739" w:rsidRPr="007D17E2">
        <w:rPr>
          <w:szCs w:val="24"/>
        </w:rPr>
        <w:t xml:space="preserve">107-111, </w:t>
      </w:r>
      <w:r w:rsidR="00CB494B" w:rsidRPr="007D17E2">
        <w:rPr>
          <w:szCs w:val="24"/>
        </w:rPr>
        <w:t>1995.</w:t>
      </w:r>
      <w:r w:rsidR="00CB494B" w:rsidRPr="007D17E2">
        <w:rPr>
          <w:snapToGrid w:val="0"/>
          <w:szCs w:val="24"/>
        </w:rPr>
        <w:t xml:space="preserve"> </w:t>
      </w:r>
    </w:p>
    <w:p w:rsidR="00CB494B" w:rsidRPr="007D17E2" w:rsidRDefault="00CB494B" w:rsidP="007D17E2">
      <w:pPr>
        <w:ind w:left="990" w:hanging="630"/>
        <w:contextualSpacing/>
        <w:rPr>
          <w:szCs w:val="24"/>
        </w:rPr>
      </w:pPr>
    </w:p>
    <w:p w:rsidR="00045021" w:rsidRPr="007D17E2" w:rsidRDefault="00CB494B" w:rsidP="00442538">
      <w:pPr>
        <w:numPr>
          <w:ilvl w:val="0"/>
          <w:numId w:val="45"/>
        </w:numPr>
        <w:contextualSpacing/>
        <w:rPr>
          <w:snapToGrid w:val="0"/>
          <w:szCs w:val="24"/>
        </w:rPr>
      </w:pPr>
      <w:r w:rsidRPr="007D17E2">
        <w:rPr>
          <w:szCs w:val="24"/>
        </w:rPr>
        <w:t xml:space="preserve">Sitler MR, Ryan Col. J, Wheeler Col. B, McBride Maj. J, </w:t>
      </w:r>
      <w:proofErr w:type="spellStart"/>
      <w:r w:rsidRPr="007D17E2">
        <w:rPr>
          <w:szCs w:val="24"/>
        </w:rPr>
        <w:t>Arciero</w:t>
      </w:r>
      <w:proofErr w:type="spellEnd"/>
      <w:r w:rsidRPr="007D17E2">
        <w:rPr>
          <w:szCs w:val="24"/>
        </w:rPr>
        <w:t xml:space="preserve"> LTC R, </w:t>
      </w:r>
      <w:proofErr w:type="spellStart"/>
      <w:r w:rsidRPr="007D17E2">
        <w:rPr>
          <w:szCs w:val="24"/>
        </w:rPr>
        <w:t>Naderson</w:t>
      </w:r>
      <w:proofErr w:type="spellEnd"/>
      <w:r w:rsidRPr="007D17E2">
        <w:rPr>
          <w:szCs w:val="24"/>
        </w:rPr>
        <w:t xml:space="preserve"> Col. J, </w:t>
      </w:r>
      <w:r w:rsidR="00752F4B" w:rsidRPr="007D17E2">
        <w:rPr>
          <w:bCs/>
          <w:szCs w:val="24"/>
        </w:rPr>
        <w:t>Horodyski MB</w:t>
      </w:r>
      <w:r w:rsidRPr="007D17E2">
        <w:rPr>
          <w:szCs w:val="24"/>
        </w:rPr>
        <w:t xml:space="preserve">. The Efficacy of a Semi-Rigid Ankle Stabilizer to Reduce Acute Ankle Injuries in Basketball: A Randomized Clinical Study at West Point. </w:t>
      </w:r>
      <w:r w:rsidR="001D7891" w:rsidRPr="007D17E2">
        <w:rPr>
          <w:szCs w:val="24"/>
        </w:rPr>
        <w:t xml:space="preserve"> </w:t>
      </w:r>
      <w:r w:rsidRPr="007D17E2">
        <w:rPr>
          <w:i/>
          <w:szCs w:val="24"/>
        </w:rPr>
        <w:t>American Journal of Sports Medicine</w:t>
      </w:r>
      <w:r w:rsidRPr="007D17E2">
        <w:rPr>
          <w:szCs w:val="24"/>
        </w:rPr>
        <w:t xml:space="preserve"> 22(4</w:t>
      </w:r>
      <w:r w:rsidR="001D7891" w:rsidRPr="007D17E2">
        <w:rPr>
          <w:szCs w:val="24"/>
        </w:rPr>
        <w:t>):</w:t>
      </w:r>
      <w:r w:rsidRPr="007D17E2">
        <w:rPr>
          <w:szCs w:val="24"/>
        </w:rPr>
        <w:t>454-461, 1994.</w:t>
      </w:r>
      <w:r w:rsidR="006A048E" w:rsidRPr="007D17E2">
        <w:rPr>
          <w:szCs w:val="24"/>
        </w:rPr>
        <w:br/>
      </w:r>
    </w:p>
    <w:p w:rsidR="00CB494B" w:rsidRPr="007D17E2" w:rsidRDefault="003106C0" w:rsidP="00442538">
      <w:pPr>
        <w:numPr>
          <w:ilvl w:val="0"/>
          <w:numId w:val="45"/>
        </w:numPr>
        <w:contextualSpacing/>
        <w:rPr>
          <w:snapToGrid w:val="0"/>
          <w:szCs w:val="24"/>
        </w:rPr>
      </w:pPr>
      <w:r w:rsidRPr="007D17E2">
        <w:rPr>
          <w:szCs w:val="24"/>
        </w:rPr>
        <w:t xml:space="preserve">Sitler M, Ryan J, Wheeler B, </w:t>
      </w:r>
      <w:r w:rsidR="005D2AB4" w:rsidRPr="007D17E2">
        <w:rPr>
          <w:szCs w:val="24"/>
        </w:rPr>
        <w:t>McBride</w:t>
      </w:r>
      <w:r w:rsidRPr="007D17E2">
        <w:rPr>
          <w:szCs w:val="24"/>
        </w:rPr>
        <w:t xml:space="preserve"> J, </w:t>
      </w:r>
      <w:proofErr w:type="spellStart"/>
      <w:r w:rsidRPr="007D17E2">
        <w:rPr>
          <w:szCs w:val="24"/>
        </w:rPr>
        <w:t>Arciero</w:t>
      </w:r>
      <w:proofErr w:type="spellEnd"/>
      <w:r w:rsidRPr="007D17E2">
        <w:rPr>
          <w:szCs w:val="24"/>
        </w:rPr>
        <w:t xml:space="preserve"> R, Anders</w:t>
      </w:r>
      <w:r w:rsidR="00355500" w:rsidRPr="007D17E2">
        <w:rPr>
          <w:szCs w:val="24"/>
        </w:rPr>
        <w:t>o</w:t>
      </w:r>
      <w:r w:rsidRPr="007D17E2">
        <w:rPr>
          <w:szCs w:val="24"/>
        </w:rPr>
        <w:t xml:space="preserve">n J, Horodyski M.  The Efficacy of a </w:t>
      </w:r>
      <w:proofErr w:type="spellStart"/>
      <w:r w:rsidRPr="007D17E2">
        <w:rPr>
          <w:szCs w:val="24"/>
        </w:rPr>
        <w:t>Semirigid</w:t>
      </w:r>
      <w:proofErr w:type="spellEnd"/>
      <w:r w:rsidRPr="007D17E2">
        <w:rPr>
          <w:szCs w:val="24"/>
        </w:rPr>
        <w:t xml:space="preserve"> Ankle Stabilizer to Reduce Acute Ankle Injuries in Basketball – a Randomized Clinical –Study </w:t>
      </w:r>
      <w:r w:rsidR="00045021" w:rsidRPr="007D17E2">
        <w:rPr>
          <w:szCs w:val="24"/>
        </w:rPr>
        <w:t xml:space="preserve">at West-Point – Reply.  </w:t>
      </w:r>
      <w:r w:rsidR="00045021" w:rsidRPr="007D17E2">
        <w:rPr>
          <w:i/>
          <w:szCs w:val="24"/>
        </w:rPr>
        <w:t>American Journal of Sports Medicine.</w:t>
      </w:r>
      <w:r w:rsidR="00045021" w:rsidRPr="007D17E2">
        <w:rPr>
          <w:szCs w:val="24"/>
        </w:rPr>
        <w:t xml:space="preserve"> 22(4); 461-461, 1994.</w:t>
      </w:r>
    </w:p>
    <w:p w:rsidR="00672DD6" w:rsidRPr="007D17E2" w:rsidRDefault="00672DD6" w:rsidP="007D17E2">
      <w:pPr>
        <w:ind w:left="990" w:hanging="630"/>
        <w:contextualSpacing/>
        <w:rPr>
          <w:snapToGrid w:val="0"/>
          <w:szCs w:val="24"/>
        </w:rPr>
      </w:pPr>
    </w:p>
    <w:p w:rsidR="00672DD6" w:rsidRPr="007D17E2" w:rsidRDefault="00672DD6" w:rsidP="00442538">
      <w:pPr>
        <w:numPr>
          <w:ilvl w:val="0"/>
          <w:numId w:val="45"/>
        </w:numPr>
        <w:contextualSpacing/>
        <w:rPr>
          <w:snapToGrid w:val="0"/>
          <w:szCs w:val="24"/>
        </w:rPr>
      </w:pPr>
      <w:proofErr w:type="spellStart"/>
      <w:r w:rsidRPr="007D17E2">
        <w:rPr>
          <w:szCs w:val="24"/>
        </w:rPr>
        <w:t>Bijur</w:t>
      </w:r>
      <w:proofErr w:type="spellEnd"/>
      <w:r w:rsidRPr="007D17E2">
        <w:rPr>
          <w:szCs w:val="24"/>
        </w:rPr>
        <w:t xml:space="preserve"> PE, Friedman S, </w:t>
      </w:r>
      <w:r w:rsidR="00752F4B" w:rsidRPr="007D17E2">
        <w:rPr>
          <w:szCs w:val="24"/>
        </w:rPr>
        <w:t>Horodyski MB</w:t>
      </w:r>
      <w:r w:rsidRPr="007D17E2">
        <w:rPr>
          <w:szCs w:val="24"/>
        </w:rPr>
        <w:t xml:space="preserve">, </w:t>
      </w:r>
      <w:proofErr w:type="spellStart"/>
      <w:r w:rsidRPr="007D17E2">
        <w:rPr>
          <w:szCs w:val="24"/>
        </w:rPr>
        <w:t>Kurzon</w:t>
      </w:r>
      <w:proofErr w:type="spellEnd"/>
      <w:r w:rsidRPr="007D17E2">
        <w:rPr>
          <w:szCs w:val="24"/>
        </w:rPr>
        <w:t xml:space="preserve"> M, </w:t>
      </w:r>
      <w:proofErr w:type="spellStart"/>
      <w:r w:rsidRPr="007D17E2">
        <w:rPr>
          <w:szCs w:val="24"/>
        </w:rPr>
        <w:t>Lifrak</w:t>
      </w:r>
      <w:proofErr w:type="spellEnd"/>
      <w:r w:rsidRPr="007D17E2">
        <w:rPr>
          <w:szCs w:val="24"/>
        </w:rPr>
        <w:t xml:space="preserve"> S, Egerton W.  Comparison of Injuries Incurred During Basic Training By Gender.  </w:t>
      </w:r>
      <w:r w:rsidRPr="007D17E2">
        <w:rPr>
          <w:i/>
          <w:szCs w:val="24"/>
        </w:rPr>
        <w:t>Pediatric Research</w:t>
      </w:r>
      <w:r w:rsidRPr="007D17E2">
        <w:rPr>
          <w:szCs w:val="24"/>
        </w:rPr>
        <w:t xml:space="preserve"> 35(4): A3-A3; Part 2; 1994.</w:t>
      </w:r>
    </w:p>
    <w:p w:rsidR="00CB494B" w:rsidRPr="007D17E2" w:rsidRDefault="00CB494B" w:rsidP="007D17E2">
      <w:pPr>
        <w:tabs>
          <w:tab w:val="num" w:pos="810"/>
        </w:tabs>
        <w:ind w:left="990" w:hanging="630"/>
        <w:contextualSpacing/>
        <w:rPr>
          <w:szCs w:val="24"/>
        </w:rPr>
      </w:pPr>
    </w:p>
    <w:p w:rsidR="00CB494B" w:rsidRPr="007D17E2" w:rsidRDefault="00752F4B" w:rsidP="00442538">
      <w:pPr>
        <w:numPr>
          <w:ilvl w:val="0"/>
          <w:numId w:val="45"/>
        </w:numPr>
        <w:contextualSpacing/>
        <w:rPr>
          <w:szCs w:val="24"/>
        </w:rPr>
      </w:pPr>
      <w:r w:rsidRPr="007D17E2">
        <w:rPr>
          <w:bCs/>
          <w:szCs w:val="24"/>
          <w:lang w:val="de-DE"/>
        </w:rPr>
        <w:t>Horodyski MB</w:t>
      </w:r>
      <w:r w:rsidR="00CB494B" w:rsidRPr="007D17E2">
        <w:rPr>
          <w:szCs w:val="24"/>
          <w:lang w:val="de-DE"/>
        </w:rPr>
        <w:t xml:space="preserve">, Hopkins AB, Koesterer TJ.  </w:t>
      </w:r>
      <w:r w:rsidR="00CB494B" w:rsidRPr="007D17E2">
        <w:rPr>
          <w:szCs w:val="24"/>
        </w:rPr>
        <w:t xml:space="preserve">Strength and Conditioning for Women Basketball Players. </w:t>
      </w:r>
      <w:r w:rsidR="00CB494B" w:rsidRPr="007D17E2">
        <w:rPr>
          <w:i/>
          <w:iCs/>
          <w:szCs w:val="24"/>
        </w:rPr>
        <w:t xml:space="preserve">Basketball Monograph, </w:t>
      </w:r>
      <w:proofErr w:type="gramStart"/>
      <w:r w:rsidR="00CB494B" w:rsidRPr="007D17E2">
        <w:rPr>
          <w:i/>
          <w:iCs/>
          <w:szCs w:val="24"/>
        </w:rPr>
        <w:t>AAHPERD</w:t>
      </w:r>
      <w:r w:rsidR="00CB494B" w:rsidRPr="007D17E2">
        <w:rPr>
          <w:szCs w:val="24"/>
        </w:rPr>
        <w:t xml:space="preserve">  83</w:t>
      </w:r>
      <w:proofErr w:type="gramEnd"/>
      <w:r w:rsidR="00CB494B" w:rsidRPr="007D17E2">
        <w:rPr>
          <w:szCs w:val="24"/>
        </w:rPr>
        <w:t>-91</w:t>
      </w:r>
      <w:r w:rsidR="001D7891" w:rsidRPr="007D17E2">
        <w:rPr>
          <w:szCs w:val="24"/>
        </w:rPr>
        <w:t>,</w:t>
      </w:r>
      <w:r w:rsidR="00CB494B" w:rsidRPr="007D17E2">
        <w:rPr>
          <w:szCs w:val="24"/>
        </w:rPr>
        <w:t>1992.</w:t>
      </w:r>
    </w:p>
    <w:p w:rsidR="00CB494B" w:rsidRPr="007D17E2" w:rsidRDefault="00CB494B" w:rsidP="007D17E2">
      <w:pPr>
        <w:ind w:left="990" w:hanging="630"/>
        <w:contextualSpacing/>
        <w:rPr>
          <w:szCs w:val="24"/>
        </w:rPr>
      </w:pPr>
    </w:p>
    <w:p w:rsidR="00CB494B" w:rsidRPr="007D17E2" w:rsidRDefault="00CB494B" w:rsidP="00442538">
      <w:pPr>
        <w:numPr>
          <w:ilvl w:val="0"/>
          <w:numId w:val="45"/>
        </w:numPr>
        <w:tabs>
          <w:tab w:val="left" w:pos="990"/>
          <w:tab w:val="left" w:pos="1440"/>
        </w:tabs>
        <w:contextualSpacing/>
        <w:rPr>
          <w:szCs w:val="24"/>
        </w:rPr>
      </w:pPr>
      <w:r w:rsidRPr="007D17E2">
        <w:rPr>
          <w:szCs w:val="24"/>
        </w:rPr>
        <w:t xml:space="preserve">Welch MF, Sitler MR, </w:t>
      </w:r>
      <w:r w:rsidR="00752F4B" w:rsidRPr="007D17E2">
        <w:rPr>
          <w:bCs/>
          <w:szCs w:val="24"/>
        </w:rPr>
        <w:t>Horodyski MB</w:t>
      </w:r>
      <w:r w:rsidRPr="007D17E2">
        <w:rPr>
          <w:szCs w:val="24"/>
        </w:rPr>
        <w:t xml:space="preserve">. </w:t>
      </w:r>
      <w:bookmarkStart w:id="6" w:name="OLE_LINK1"/>
      <w:bookmarkStart w:id="7" w:name="OLE_LINK2"/>
      <w:r w:rsidRPr="007D17E2">
        <w:rPr>
          <w:szCs w:val="24"/>
        </w:rPr>
        <w:t xml:space="preserve">Should Athletic Trainers be </w:t>
      </w:r>
      <w:proofErr w:type="gramStart"/>
      <w:r w:rsidRPr="007D17E2">
        <w:rPr>
          <w:szCs w:val="24"/>
        </w:rPr>
        <w:t>Concerned</w:t>
      </w:r>
      <w:proofErr w:type="gramEnd"/>
      <w:r w:rsidRPr="007D17E2">
        <w:rPr>
          <w:szCs w:val="24"/>
        </w:rPr>
        <w:t xml:space="preserve"> with HIV? </w:t>
      </w:r>
      <w:bookmarkEnd w:id="6"/>
      <w:bookmarkEnd w:id="7"/>
      <w:r w:rsidRPr="007D17E2">
        <w:rPr>
          <w:szCs w:val="24"/>
        </w:rPr>
        <w:t xml:space="preserve">Guidelines for Athletic Trainers. </w:t>
      </w:r>
      <w:r w:rsidR="001D7891" w:rsidRPr="007D17E2">
        <w:rPr>
          <w:szCs w:val="24"/>
        </w:rPr>
        <w:t xml:space="preserve"> </w:t>
      </w:r>
      <w:r w:rsidR="00EE3125" w:rsidRPr="007D17E2">
        <w:rPr>
          <w:i/>
          <w:szCs w:val="24"/>
        </w:rPr>
        <w:t xml:space="preserve">Journal of </w:t>
      </w:r>
      <w:r w:rsidRPr="007D17E2">
        <w:rPr>
          <w:i/>
          <w:szCs w:val="24"/>
        </w:rPr>
        <w:t xml:space="preserve">Athletic </w:t>
      </w:r>
      <w:proofErr w:type="gramStart"/>
      <w:r w:rsidRPr="007D17E2">
        <w:rPr>
          <w:i/>
          <w:szCs w:val="24"/>
        </w:rPr>
        <w:t>Training</w:t>
      </w:r>
      <w:r w:rsidRPr="007D17E2">
        <w:rPr>
          <w:szCs w:val="24"/>
        </w:rPr>
        <w:t xml:space="preserve">  24</w:t>
      </w:r>
      <w:proofErr w:type="gramEnd"/>
      <w:r w:rsidRPr="007D17E2">
        <w:rPr>
          <w:szCs w:val="24"/>
        </w:rPr>
        <w:t>(1):</w:t>
      </w:r>
      <w:r w:rsidR="00135739" w:rsidRPr="007D17E2">
        <w:rPr>
          <w:szCs w:val="24"/>
        </w:rPr>
        <w:t>27-28,</w:t>
      </w:r>
      <w:r w:rsidRPr="007D17E2">
        <w:rPr>
          <w:szCs w:val="24"/>
        </w:rPr>
        <w:t xml:space="preserve"> 1989.</w:t>
      </w:r>
    </w:p>
    <w:p w:rsidR="00E14335" w:rsidRPr="009D3D76" w:rsidRDefault="00E14335" w:rsidP="00C35AA4">
      <w:pPr>
        <w:pStyle w:val="EndnoteText"/>
        <w:ind w:left="720"/>
        <w:rPr>
          <w:b/>
          <w:bCs/>
          <w:i/>
          <w:iCs/>
          <w:szCs w:val="24"/>
        </w:rPr>
      </w:pPr>
    </w:p>
    <w:p w:rsidR="004051B9" w:rsidRPr="009D3D76" w:rsidRDefault="004051B9" w:rsidP="004051B9">
      <w:pPr>
        <w:pStyle w:val="Heading7"/>
        <w:ind w:left="360"/>
        <w:rPr>
          <w:szCs w:val="24"/>
        </w:rPr>
      </w:pPr>
      <w:r w:rsidRPr="009D3D76">
        <w:rPr>
          <w:szCs w:val="24"/>
        </w:rPr>
        <w:t>Non-refereed Publications</w:t>
      </w:r>
    </w:p>
    <w:p w:rsidR="004051B9" w:rsidRPr="009D3D76" w:rsidRDefault="004051B9" w:rsidP="004051B9"/>
    <w:p w:rsidR="00B8054C" w:rsidRDefault="00B8054C" w:rsidP="00B8054C">
      <w:pPr>
        <w:numPr>
          <w:ilvl w:val="0"/>
          <w:numId w:val="11"/>
        </w:numPr>
      </w:pPr>
      <w:r>
        <w:t xml:space="preserve">Zaremski JL, Horodyski MB. Overuse Throwing Injuries in Adolescent Athletes: Stopping Injuries </w:t>
      </w:r>
      <w:proofErr w:type="gramStart"/>
      <w:r>
        <w:t>Before</w:t>
      </w:r>
      <w:proofErr w:type="gramEnd"/>
      <w:r>
        <w:t xml:space="preserve"> They Start. Alachua County Medical Society House Calls Journal. Spring/Summer 2020. p. 13-15. </w:t>
      </w:r>
      <w:hyperlink r:id="rId21" w:history="1">
        <w:r w:rsidRPr="004159E5">
          <w:rPr>
            <w:rStyle w:val="Hyperlink"/>
          </w:rPr>
          <w:t>https://www.acms.net/wp-content/uploads/2020/06/HouseCalls_SpringSummer2020web.pdf</w:t>
        </w:r>
      </w:hyperlink>
      <w:r>
        <w:t xml:space="preserve">  </w:t>
      </w:r>
    </w:p>
    <w:p w:rsidR="00B8054C" w:rsidRPr="00B8054C" w:rsidRDefault="00B8054C" w:rsidP="00B8054C">
      <w:pPr>
        <w:ind w:left="720"/>
      </w:pPr>
    </w:p>
    <w:p w:rsidR="00475350" w:rsidRPr="00475350" w:rsidRDefault="00475350" w:rsidP="0071613B">
      <w:pPr>
        <w:numPr>
          <w:ilvl w:val="0"/>
          <w:numId w:val="11"/>
        </w:numPr>
        <w:rPr>
          <w:szCs w:val="24"/>
        </w:rPr>
      </w:pPr>
      <w:r>
        <w:t xml:space="preserve">Horodyski MB. </w:t>
      </w:r>
      <w:r>
        <w:rPr>
          <w:u w:val="single"/>
        </w:rPr>
        <w:t>Haven’t Got Time for the Pain? Don’t Just Lie There.</w:t>
      </w:r>
      <w:r>
        <w:t xml:space="preserve"> </w:t>
      </w:r>
      <w:r>
        <w:rPr>
          <w:i/>
        </w:rPr>
        <w:t>O The Oprah Magazine</w:t>
      </w:r>
      <w:r>
        <w:t>. August/September 2017 issues</w:t>
      </w:r>
      <w:r w:rsidRPr="00475350">
        <w:rPr>
          <w:szCs w:val="24"/>
        </w:rPr>
        <w:t xml:space="preserve">. </w:t>
      </w:r>
      <w:hyperlink r:id="rId22" w:history="1">
        <w:r w:rsidRPr="00475350">
          <w:rPr>
            <w:rStyle w:val="Hyperlink"/>
            <w:szCs w:val="24"/>
          </w:rPr>
          <w:t>http://www.ortho.ufl.edu/news/2017/09/01/dr-horodyski-featured-oprah-magazine</w:t>
        </w:r>
      </w:hyperlink>
      <w:r w:rsidR="000415AC">
        <w:rPr>
          <w:rStyle w:val="Hyperlink"/>
          <w:szCs w:val="24"/>
        </w:rPr>
        <w:br/>
      </w:r>
    </w:p>
    <w:p w:rsidR="004051B9" w:rsidRPr="009D3D76" w:rsidRDefault="00752F4B" w:rsidP="0071613B">
      <w:pPr>
        <w:numPr>
          <w:ilvl w:val="0"/>
          <w:numId w:val="11"/>
        </w:numPr>
      </w:pPr>
      <w:r w:rsidRPr="009D3D76">
        <w:rPr>
          <w:bCs/>
        </w:rPr>
        <w:t>Horodyski MB</w:t>
      </w:r>
      <w:r w:rsidR="004051B9" w:rsidRPr="009D3D76">
        <w:t xml:space="preserve">.  </w:t>
      </w:r>
      <w:r w:rsidR="004051B9" w:rsidRPr="009D3D76">
        <w:rPr>
          <w:u w:val="single"/>
        </w:rPr>
        <w:t>Eating Disorders Recognition</w:t>
      </w:r>
      <w:r w:rsidR="004051B9" w:rsidRPr="009D3D76">
        <w:t xml:space="preserve">.  </w:t>
      </w:r>
      <w:r w:rsidR="004051B9" w:rsidRPr="009D3D76">
        <w:rPr>
          <w:i/>
        </w:rPr>
        <w:t>Sunbeam Monthly Report</w:t>
      </w:r>
      <w:r w:rsidR="004051B9" w:rsidRPr="009D3D76">
        <w:rPr>
          <w:u w:val="single"/>
        </w:rPr>
        <w:t>.</w:t>
      </w:r>
      <w:r w:rsidR="004051B9" w:rsidRPr="009D3D76">
        <w:t xml:space="preserve"> 3:1-2, 1997.</w:t>
      </w:r>
    </w:p>
    <w:p w:rsidR="004051B9" w:rsidRPr="009D3D76" w:rsidRDefault="004051B9" w:rsidP="004051B9"/>
    <w:p w:rsidR="004051B9" w:rsidRPr="009D3D76" w:rsidRDefault="00752F4B" w:rsidP="0071613B">
      <w:pPr>
        <w:numPr>
          <w:ilvl w:val="0"/>
          <w:numId w:val="11"/>
        </w:numPr>
      </w:pPr>
      <w:r w:rsidRPr="009D3D76">
        <w:rPr>
          <w:bCs/>
        </w:rPr>
        <w:t>Horodyski MB</w:t>
      </w:r>
      <w:r w:rsidR="004051B9" w:rsidRPr="009D3D76">
        <w:t xml:space="preserve">.  </w:t>
      </w:r>
      <w:r w:rsidR="004051B9" w:rsidRPr="009D3D76">
        <w:rPr>
          <w:u w:val="single"/>
        </w:rPr>
        <w:t>Blister Care of Gymnasts</w:t>
      </w:r>
      <w:r w:rsidR="004051B9" w:rsidRPr="009D3D76">
        <w:t xml:space="preserve">. </w:t>
      </w:r>
      <w:r w:rsidR="004051B9" w:rsidRPr="009D3D76">
        <w:rPr>
          <w:i/>
        </w:rPr>
        <w:t>Sunbeam Monthly Report.</w:t>
      </w:r>
      <w:r w:rsidR="004051B9" w:rsidRPr="009D3D76">
        <w:t xml:space="preserve"> 10:4, 1996.</w:t>
      </w:r>
      <w:r w:rsidR="000363C4" w:rsidRPr="009D3D76">
        <w:br/>
      </w:r>
    </w:p>
    <w:p w:rsidR="004051B9" w:rsidRPr="009D3D76" w:rsidRDefault="004051B9" w:rsidP="0071613B">
      <w:pPr>
        <w:numPr>
          <w:ilvl w:val="0"/>
          <w:numId w:val="11"/>
        </w:numPr>
      </w:pPr>
      <w:r w:rsidRPr="009D3D76">
        <w:rPr>
          <w:lang w:val="pl-PL"/>
        </w:rPr>
        <w:lastRenderedPageBreak/>
        <w:t xml:space="preserve">Macpherson K, Sitler M, Kimura I, </w:t>
      </w:r>
      <w:r w:rsidR="00752F4B" w:rsidRPr="009D3D76">
        <w:rPr>
          <w:bCs/>
          <w:lang w:val="pl-PL"/>
        </w:rPr>
        <w:t>Horodyski MB</w:t>
      </w:r>
      <w:r w:rsidRPr="009D3D76">
        <w:rPr>
          <w:lang w:val="pl-PL"/>
        </w:rPr>
        <w:t xml:space="preserve">.  </w:t>
      </w:r>
      <w:r w:rsidRPr="009D3D76">
        <w:rPr>
          <w:u w:val="single"/>
        </w:rPr>
        <w:t xml:space="preserve">Effects of a </w:t>
      </w:r>
      <w:proofErr w:type="spellStart"/>
      <w:r w:rsidRPr="009D3D76">
        <w:rPr>
          <w:u w:val="single"/>
        </w:rPr>
        <w:t>Semirigid</w:t>
      </w:r>
      <w:proofErr w:type="spellEnd"/>
      <w:r w:rsidRPr="009D3D76">
        <w:rPr>
          <w:u w:val="single"/>
        </w:rPr>
        <w:t xml:space="preserve"> and Softshell Prophylactic Ankle Stabilizer on Selected Performance Tests </w:t>
      </w:r>
      <w:proofErr w:type="gramStart"/>
      <w:r w:rsidRPr="009D3D76">
        <w:rPr>
          <w:u w:val="single"/>
        </w:rPr>
        <w:t>Among</w:t>
      </w:r>
      <w:proofErr w:type="gramEnd"/>
      <w:r w:rsidRPr="009D3D76">
        <w:rPr>
          <w:u w:val="single"/>
        </w:rPr>
        <w:t xml:space="preserve"> High School Football Players</w:t>
      </w:r>
      <w:r w:rsidRPr="009D3D76">
        <w:t xml:space="preserve">.  </w:t>
      </w:r>
      <w:r w:rsidRPr="009D3D76">
        <w:rPr>
          <w:i/>
        </w:rPr>
        <w:t>Athletic Training: Sports Health Care Perspectives</w:t>
      </w:r>
      <w:r w:rsidRPr="009D3D76">
        <w:t>. 1(3):308-309, 1995.</w:t>
      </w:r>
      <w:r w:rsidR="00E41243" w:rsidRPr="009D3D76">
        <w:br/>
      </w:r>
    </w:p>
    <w:p w:rsidR="00EB54D8" w:rsidRPr="009D3D76" w:rsidRDefault="00DF4346" w:rsidP="00DF4346">
      <w:pPr>
        <w:ind w:left="360"/>
        <w:rPr>
          <w:b/>
          <w:i/>
          <w:szCs w:val="24"/>
        </w:rPr>
      </w:pPr>
      <w:r w:rsidRPr="009D3D76">
        <w:rPr>
          <w:b/>
          <w:i/>
          <w:szCs w:val="24"/>
        </w:rPr>
        <w:t>Abstracts</w:t>
      </w:r>
    </w:p>
    <w:p w:rsidR="00DF4346" w:rsidRPr="009D3D76" w:rsidRDefault="00DF4346" w:rsidP="00EB54D8">
      <w:pPr>
        <w:pStyle w:val="PlainText"/>
        <w:rPr>
          <w:rFonts w:ascii="Times New Roman" w:hAnsi="Times New Roman"/>
          <w:i/>
        </w:rPr>
      </w:pPr>
    </w:p>
    <w:p w:rsidR="00776FBC" w:rsidRPr="00776FBC" w:rsidRDefault="00776FBC" w:rsidP="00776FBC">
      <w:pPr>
        <w:pStyle w:val="NoSpacing"/>
        <w:numPr>
          <w:ilvl w:val="0"/>
          <w:numId w:val="22"/>
        </w:numPr>
        <w:rPr>
          <w:rFonts w:ascii="Times New Roman" w:hAnsi="Times New Roman" w:cs="Times New Roman"/>
          <w:bCs/>
          <w:sz w:val="24"/>
          <w:szCs w:val="24"/>
        </w:rPr>
      </w:pPr>
      <w:r w:rsidRPr="00776FBC">
        <w:rPr>
          <w:rFonts w:ascii="Times New Roman" w:hAnsi="Times New Roman" w:cs="Times New Roman"/>
          <w:bCs/>
          <w:iCs/>
          <w:sz w:val="24"/>
          <w:szCs w:val="24"/>
          <w:lang w:val="en"/>
        </w:rPr>
        <w:t xml:space="preserve">Vincent H, Zdziarski L, Hagen J, Vasilopoulos T, Horodyski MB. </w:t>
      </w:r>
      <w:r w:rsidRPr="00776FBC">
        <w:rPr>
          <w:rFonts w:ascii="Times New Roman" w:hAnsi="Times New Roman" w:cs="Times New Roman"/>
          <w:bCs/>
          <w:i/>
          <w:iCs/>
          <w:sz w:val="24"/>
          <w:szCs w:val="24"/>
          <w:lang w:val="en"/>
        </w:rPr>
        <w:t xml:space="preserve">Trajectories of PROMIS Function and Well-Being Measures in Morbidly Obese Patients </w:t>
      </w:r>
      <w:proofErr w:type="gramStart"/>
      <w:r w:rsidRPr="00776FBC">
        <w:rPr>
          <w:rFonts w:ascii="Times New Roman" w:hAnsi="Times New Roman" w:cs="Times New Roman"/>
          <w:bCs/>
          <w:i/>
          <w:iCs/>
          <w:sz w:val="24"/>
          <w:szCs w:val="24"/>
          <w:lang w:val="en"/>
        </w:rPr>
        <w:t>After</w:t>
      </w:r>
      <w:proofErr w:type="gramEnd"/>
      <w:r w:rsidRPr="00776FBC">
        <w:rPr>
          <w:rFonts w:ascii="Times New Roman" w:hAnsi="Times New Roman" w:cs="Times New Roman"/>
          <w:bCs/>
          <w:i/>
          <w:iCs/>
          <w:sz w:val="24"/>
          <w:szCs w:val="24"/>
          <w:lang w:val="en"/>
        </w:rPr>
        <w:t xml:space="preserve"> Orthopedic Trauma</w:t>
      </w:r>
      <w:r w:rsidRPr="00776FBC">
        <w:rPr>
          <w:rFonts w:ascii="Times New Roman" w:hAnsi="Times New Roman" w:cs="Times New Roman"/>
          <w:bCs/>
          <w:iCs/>
          <w:sz w:val="24"/>
          <w:szCs w:val="24"/>
          <w:lang w:val="en"/>
        </w:rPr>
        <w:t xml:space="preserve"> (ID number 14615). </w:t>
      </w:r>
      <w:r>
        <w:rPr>
          <w:rFonts w:ascii="Times New Roman" w:hAnsi="Times New Roman" w:cs="Times New Roman"/>
          <w:bCs/>
          <w:iCs/>
          <w:sz w:val="24"/>
          <w:szCs w:val="24"/>
          <w:lang w:val="en"/>
        </w:rPr>
        <w:t xml:space="preserve">Will be presented at </w:t>
      </w:r>
      <w:r w:rsidRPr="00776FBC">
        <w:rPr>
          <w:rFonts w:ascii="Times New Roman" w:hAnsi="Times New Roman" w:cs="Times New Roman"/>
          <w:bCs/>
          <w:iCs/>
          <w:sz w:val="24"/>
          <w:szCs w:val="24"/>
          <w:lang w:val="en"/>
        </w:rPr>
        <w:t xml:space="preserve">AAPM&amp;R Annual Assembly </w:t>
      </w:r>
      <w:r>
        <w:rPr>
          <w:rFonts w:ascii="Times New Roman" w:hAnsi="Times New Roman" w:cs="Times New Roman"/>
          <w:bCs/>
          <w:iCs/>
          <w:sz w:val="24"/>
          <w:szCs w:val="24"/>
          <w:lang w:val="en"/>
        </w:rPr>
        <w:t xml:space="preserve">October </w:t>
      </w:r>
      <w:r w:rsidRPr="00776FBC">
        <w:rPr>
          <w:rFonts w:ascii="Times New Roman" w:hAnsi="Times New Roman" w:cs="Times New Roman"/>
          <w:bCs/>
          <w:iCs/>
          <w:sz w:val="24"/>
          <w:szCs w:val="24"/>
          <w:lang w:val="en"/>
        </w:rPr>
        <w:t>2018</w:t>
      </w:r>
      <w:r>
        <w:rPr>
          <w:rFonts w:ascii="Times New Roman" w:hAnsi="Times New Roman" w:cs="Times New Roman"/>
          <w:bCs/>
          <w:iCs/>
          <w:sz w:val="24"/>
          <w:szCs w:val="24"/>
          <w:lang w:val="en"/>
        </w:rPr>
        <w:t xml:space="preserve">, </w:t>
      </w:r>
      <w:r w:rsidRPr="00776FBC">
        <w:rPr>
          <w:rFonts w:ascii="Times New Roman" w:hAnsi="Times New Roman" w:cs="Times New Roman"/>
          <w:bCs/>
          <w:iCs/>
          <w:sz w:val="24"/>
          <w:szCs w:val="24"/>
          <w:lang w:val="en"/>
        </w:rPr>
        <w:t>Orlando, FL.</w:t>
      </w:r>
    </w:p>
    <w:p w:rsidR="00776FBC" w:rsidRDefault="00776FBC" w:rsidP="00776FBC">
      <w:pPr>
        <w:pStyle w:val="NoSpacing"/>
        <w:ind w:left="720"/>
        <w:rPr>
          <w:rFonts w:ascii="Times New Roman" w:hAnsi="Times New Roman" w:cs="Times New Roman"/>
          <w:bCs/>
          <w:sz w:val="24"/>
          <w:szCs w:val="24"/>
        </w:rPr>
      </w:pPr>
    </w:p>
    <w:p w:rsidR="00306E1C" w:rsidRPr="00306E1C" w:rsidRDefault="00306E1C" w:rsidP="00306E1C">
      <w:pPr>
        <w:pStyle w:val="NoSpacing"/>
        <w:numPr>
          <w:ilvl w:val="0"/>
          <w:numId w:val="22"/>
        </w:numPr>
        <w:rPr>
          <w:rFonts w:ascii="Times New Roman" w:hAnsi="Times New Roman" w:cs="Times New Roman"/>
          <w:bCs/>
          <w:sz w:val="24"/>
          <w:szCs w:val="24"/>
        </w:rPr>
      </w:pPr>
      <w:r w:rsidRPr="00306E1C">
        <w:rPr>
          <w:rFonts w:ascii="Times New Roman" w:hAnsi="Times New Roman" w:cs="Times New Roman"/>
          <w:bCs/>
          <w:sz w:val="24"/>
          <w:szCs w:val="24"/>
        </w:rPr>
        <w:t>Zaremski JL, McClelland JI, Vincent HK, Vincent KR, Herman DC, Smith MS, Prine BR, Farmer KW, Moser MW, Horodyski MB. Sports-Related Elbow Ulnar Collateral Ligament Injury in the 21</w:t>
      </w:r>
      <w:r w:rsidRPr="00306E1C">
        <w:rPr>
          <w:rFonts w:ascii="Times New Roman" w:hAnsi="Times New Roman" w:cs="Times New Roman"/>
          <w:bCs/>
          <w:sz w:val="24"/>
          <w:szCs w:val="24"/>
          <w:vertAlign w:val="superscript"/>
        </w:rPr>
        <w:t>st</w:t>
      </w:r>
      <w:r w:rsidRPr="00306E1C">
        <w:rPr>
          <w:rFonts w:ascii="Times New Roman" w:hAnsi="Times New Roman" w:cs="Times New Roman"/>
          <w:bCs/>
          <w:sz w:val="24"/>
          <w:szCs w:val="24"/>
        </w:rPr>
        <w:t xml:space="preserve"> Century. Abstract: </w:t>
      </w:r>
      <w:r w:rsidRPr="00306E1C">
        <w:rPr>
          <w:rFonts w:ascii="Times New Roman" w:hAnsi="Times New Roman" w:cs="Times New Roman"/>
          <w:bCs/>
          <w:i/>
          <w:iCs/>
          <w:sz w:val="24"/>
          <w:szCs w:val="24"/>
          <w:lang w:val="en"/>
        </w:rPr>
        <w:t xml:space="preserve">Br J Sports Med </w:t>
      </w:r>
      <w:r w:rsidRPr="00306E1C">
        <w:rPr>
          <w:rFonts w:ascii="Times New Roman" w:hAnsi="Times New Roman" w:cs="Times New Roman"/>
          <w:bCs/>
          <w:iCs/>
          <w:sz w:val="24"/>
          <w:szCs w:val="24"/>
          <w:lang w:val="en"/>
        </w:rPr>
        <w:t>2017</w:t>
      </w:r>
      <w:proofErr w:type="gramStart"/>
      <w:r w:rsidRPr="00306E1C">
        <w:rPr>
          <w:rFonts w:ascii="Times New Roman" w:hAnsi="Times New Roman" w:cs="Times New Roman"/>
          <w:bCs/>
          <w:iCs/>
          <w:sz w:val="24"/>
          <w:szCs w:val="24"/>
          <w:lang w:val="en"/>
        </w:rPr>
        <w:t>;</w:t>
      </w:r>
      <w:r w:rsidRPr="00306E1C">
        <w:rPr>
          <w:rFonts w:ascii="Times New Roman" w:hAnsi="Times New Roman" w:cs="Times New Roman"/>
          <w:b/>
          <w:bCs/>
          <w:iCs/>
          <w:sz w:val="24"/>
          <w:szCs w:val="24"/>
          <w:lang w:val="en"/>
        </w:rPr>
        <w:t>51</w:t>
      </w:r>
      <w:r w:rsidRPr="00306E1C">
        <w:rPr>
          <w:rFonts w:ascii="Times New Roman" w:hAnsi="Times New Roman" w:cs="Times New Roman"/>
          <w:bCs/>
          <w:iCs/>
          <w:sz w:val="24"/>
          <w:szCs w:val="24"/>
          <w:lang w:val="en"/>
        </w:rPr>
        <w:t>:4</w:t>
      </w:r>
      <w:proofErr w:type="gramEnd"/>
      <w:r w:rsidRPr="00306E1C">
        <w:rPr>
          <w:rFonts w:ascii="Times New Roman" w:hAnsi="Times New Roman" w:cs="Times New Roman"/>
          <w:bCs/>
          <w:iCs/>
          <w:sz w:val="24"/>
          <w:szCs w:val="24"/>
          <w:lang w:val="en"/>
        </w:rPr>
        <w:t xml:space="preserve"> 412 doi:10.1136/bjsports-2016-097372.324.</w:t>
      </w:r>
      <w:r w:rsidRPr="00306E1C">
        <w:rPr>
          <w:rFonts w:ascii="Times New Roman" w:hAnsi="Times New Roman" w:cs="Times New Roman"/>
          <w:bCs/>
          <w:iCs/>
          <w:sz w:val="24"/>
          <w:szCs w:val="24"/>
          <w:lang w:val="en"/>
        </w:rPr>
        <w:br/>
      </w:r>
    </w:p>
    <w:p w:rsidR="003A5242" w:rsidRDefault="003A5242" w:rsidP="00AC7B10">
      <w:pPr>
        <w:pStyle w:val="NoSpacing"/>
        <w:numPr>
          <w:ilvl w:val="0"/>
          <w:numId w:val="22"/>
        </w:numPr>
        <w:rPr>
          <w:rFonts w:ascii="Times New Roman" w:hAnsi="Times New Roman" w:cs="Times New Roman"/>
          <w:bCs/>
          <w:sz w:val="24"/>
          <w:szCs w:val="24"/>
        </w:rPr>
      </w:pPr>
      <w:r>
        <w:rPr>
          <w:rFonts w:ascii="Times New Roman" w:hAnsi="Times New Roman" w:cs="Times New Roman"/>
          <w:bCs/>
          <w:sz w:val="24"/>
          <w:szCs w:val="24"/>
        </w:rPr>
        <w:t xml:space="preserve">Zaremski JL, Rao A, Myers R, </w:t>
      </w:r>
      <w:proofErr w:type="spellStart"/>
      <w:r>
        <w:rPr>
          <w:rFonts w:ascii="Times New Roman" w:hAnsi="Times New Roman" w:cs="Times New Roman"/>
          <w:bCs/>
          <w:sz w:val="24"/>
          <w:szCs w:val="24"/>
        </w:rPr>
        <w:t>Mautner</w:t>
      </w:r>
      <w:proofErr w:type="spellEnd"/>
      <w:r>
        <w:rPr>
          <w:rFonts w:ascii="Times New Roman" w:hAnsi="Times New Roman" w:cs="Times New Roman"/>
          <w:bCs/>
          <w:sz w:val="24"/>
          <w:szCs w:val="24"/>
        </w:rPr>
        <w:t xml:space="preserve"> K, </w:t>
      </w:r>
      <w:proofErr w:type="spellStart"/>
      <w:r>
        <w:rPr>
          <w:rFonts w:ascii="Times New Roman" w:hAnsi="Times New Roman" w:cs="Times New Roman"/>
          <w:bCs/>
          <w:sz w:val="24"/>
          <w:szCs w:val="24"/>
        </w:rPr>
        <w:t>Berkhoff</w:t>
      </w:r>
      <w:proofErr w:type="spellEnd"/>
      <w:r>
        <w:rPr>
          <w:rFonts w:ascii="Times New Roman" w:hAnsi="Times New Roman" w:cs="Times New Roman"/>
          <w:bCs/>
          <w:sz w:val="24"/>
          <w:szCs w:val="24"/>
        </w:rPr>
        <w:t xml:space="preserve"> D, Ross D, Logan K, Horodyski MB, Asif I. Identifiable Factors Associated with Gaining Entry into Sports Medicine Fellowship Programs. American Medical </w:t>
      </w:r>
      <w:r w:rsidR="005572C6">
        <w:rPr>
          <w:rFonts w:ascii="Times New Roman" w:hAnsi="Times New Roman" w:cs="Times New Roman"/>
          <w:bCs/>
          <w:sz w:val="24"/>
          <w:szCs w:val="24"/>
        </w:rPr>
        <w:t>Society for Sports Medicine Annual Meeting, Lake Buena Vista, FL April 24-29, 2018.</w:t>
      </w:r>
    </w:p>
    <w:p w:rsidR="0002234D" w:rsidRDefault="0002234D" w:rsidP="0002234D">
      <w:pPr>
        <w:pStyle w:val="NoSpacing"/>
        <w:rPr>
          <w:rFonts w:ascii="Times New Roman" w:hAnsi="Times New Roman" w:cs="Times New Roman"/>
          <w:bCs/>
          <w:sz w:val="24"/>
          <w:szCs w:val="24"/>
        </w:rPr>
      </w:pPr>
    </w:p>
    <w:p w:rsidR="004B01BA" w:rsidRPr="0002234D" w:rsidRDefault="004B01BA" w:rsidP="00AC7B10">
      <w:pPr>
        <w:pStyle w:val="NoSpacing"/>
        <w:numPr>
          <w:ilvl w:val="0"/>
          <w:numId w:val="22"/>
        </w:numPr>
        <w:rPr>
          <w:rFonts w:ascii="Times New Roman" w:hAnsi="Times New Roman" w:cs="Times New Roman"/>
          <w:bCs/>
          <w:sz w:val="24"/>
          <w:szCs w:val="24"/>
        </w:rPr>
      </w:pPr>
      <w:r w:rsidRPr="0002234D">
        <w:rPr>
          <w:rFonts w:ascii="Times New Roman" w:hAnsi="Times New Roman" w:cs="Times New Roman"/>
          <w:bCs/>
          <w:sz w:val="24"/>
          <w:szCs w:val="24"/>
        </w:rPr>
        <w:t xml:space="preserve">Gupta S, Sharififar S, Zdziarski-Horodyski L, </w:t>
      </w:r>
      <w:r w:rsidRPr="0002234D">
        <w:rPr>
          <w:rFonts w:ascii="Times New Roman" w:hAnsi="Times New Roman" w:cs="Times New Roman"/>
          <w:sz w:val="24"/>
          <w:szCs w:val="24"/>
        </w:rPr>
        <w:t xml:space="preserve">Vasilopoulos T, Vincent HK, </w:t>
      </w:r>
      <w:r w:rsidRPr="0002234D">
        <w:rPr>
          <w:rFonts w:ascii="Times New Roman" w:hAnsi="Times New Roman" w:cs="Times New Roman"/>
          <w:bCs/>
          <w:sz w:val="24"/>
          <w:szCs w:val="24"/>
        </w:rPr>
        <w:t xml:space="preserve">Horodyski MB, </w:t>
      </w:r>
      <w:r w:rsidRPr="0002234D">
        <w:rPr>
          <w:rFonts w:ascii="Times New Roman" w:hAnsi="Times New Roman" w:cs="Times New Roman"/>
          <w:sz w:val="24"/>
          <w:szCs w:val="24"/>
        </w:rPr>
        <w:t>Sadasivan KK, Hagen JE.</w:t>
      </w:r>
      <w:r w:rsidR="0002234D" w:rsidRPr="0002234D">
        <w:rPr>
          <w:rFonts w:ascii="Times New Roman" w:hAnsi="Times New Roman" w:cs="Times New Roman"/>
          <w:sz w:val="24"/>
          <w:szCs w:val="24"/>
        </w:rPr>
        <w:t xml:space="preserve"> Which Comes First Following Musculoskeletal Trauma, D</w:t>
      </w:r>
      <w:r w:rsidRPr="0002234D">
        <w:rPr>
          <w:rFonts w:ascii="Times New Roman" w:hAnsi="Times New Roman" w:cs="Times New Roman"/>
          <w:sz w:val="24"/>
          <w:szCs w:val="24"/>
        </w:rPr>
        <w:t>epression and Anxiety Symptoms</w:t>
      </w:r>
      <w:r w:rsidR="0002234D" w:rsidRPr="0002234D">
        <w:rPr>
          <w:rFonts w:ascii="Times New Roman" w:hAnsi="Times New Roman" w:cs="Times New Roman"/>
          <w:sz w:val="24"/>
          <w:szCs w:val="24"/>
        </w:rPr>
        <w:t xml:space="preserve"> or Narcotic Abuse? University of Florida College of Medicine Celebration of Research Presentation, Gainesville, FL, February 2018.</w:t>
      </w:r>
    </w:p>
    <w:p w:rsidR="0002234D" w:rsidRDefault="0002234D" w:rsidP="0002234D">
      <w:pPr>
        <w:pStyle w:val="ListParagraph"/>
        <w:rPr>
          <w:bCs/>
          <w:szCs w:val="24"/>
        </w:rPr>
      </w:pPr>
    </w:p>
    <w:p w:rsidR="0002234D" w:rsidRPr="0002234D" w:rsidRDefault="0002234D" w:rsidP="00AC7B10">
      <w:pPr>
        <w:pStyle w:val="NoSpacing"/>
        <w:numPr>
          <w:ilvl w:val="0"/>
          <w:numId w:val="22"/>
        </w:numPr>
        <w:rPr>
          <w:rFonts w:ascii="Times New Roman" w:hAnsi="Times New Roman" w:cs="Times New Roman"/>
          <w:bCs/>
          <w:sz w:val="24"/>
          <w:szCs w:val="24"/>
        </w:rPr>
      </w:pPr>
      <w:r w:rsidRPr="0002234D">
        <w:rPr>
          <w:rFonts w:ascii="Times New Roman" w:hAnsi="Times New Roman" w:cs="Times New Roman"/>
          <w:sz w:val="24"/>
          <w:szCs w:val="24"/>
        </w:rPr>
        <w:t>Vincent HK</w:t>
      </w:r>
      <w:r>
        <w:rPr>
          <w:rFonts w:ascii="Times New Roman" w:hAnsi="Times New Roman" w:cs="Times New Roman"/>
          <w:sz w:val="24"/>
          <w:szCs w:val="24"/>
        </w:rPr>
        <w:t>,</w:t>
      </w:r>
      <w:r w:rsidRPr="0002234D">
        <w:rPr>
          <w:rFonts w:ascii="Times New Roman" w:hAnsi="Times New Roman" w:cs="Times New Roman"/>
          <w:bCs/>
          <w:sz w:val="24"/>
          <w:szCs w:val="24"/>
        </w:rPr>
        <w:t xml:space="preserve"> Zdziarski-Horodyski L, </w:t>
      </w:r>
      <w:r w:rsidRPr="0002234D">
        <w:rPr>
          <w:rFonts w:ascii="Times New Roman" w:hAnsi="Times New Roman" w:cs="Times New Roman"/>
          <w:sz w:val="24"/>
          <w:szCs w:val="24"/>
        </w:rPr>
        <w:t>Hagen JE</w:t>
      </w:r>
      <w:r>
        <w:rPr>
          <w:rFonts w:ascii="Times New Roman" w:hAnsi="Times New Roman" w:cs="Times New Roman"/>
          <w:sz w:val="24"/>
          <w:szCs w:val="24"/>
        </w:rPr>
        <w:t>, Patrick MR,</w:t>
      </w:r>
      <w:r w:rsidRPr="0002234D">
        <w:rPr>
          <w:rFonts w:ascii="Times New Roman" w:hAnsi="Times New Roman" w:cs="Times New Roman"/>
          <w:sz w:val="24"/>
          <w:szCs w:val="24"/>
        </w:rPr>
        <w:t xml:space="preserve"> Sadasivan KK</w:t>
      </w:r>
      <w:r>
        <w:rPr>
          <w:rFonts w:ascii="Times New Roman" w:hAnsi="Times New Roman" w:cs="Times New Roman"/>
          <w:sz w:val="24"/>
          <w:szCs w:val="24"/>
        </w:rPr>
        <w:t>, Guenther R,</w:t>
      </w:r>
      <w:r w:rsidRPr="0002234D">
        <w:rPr>
          <w:rFonts w:ascii="Times New Roman" w:hAnsi="Times New Roman" w:cs="Times New Roman"/>
          <w:sz w:val="24"/>
          <w:szCs w:val="24"/>
        </w:rPr>
        <w:t xml:space="preserve"> Vasilopoulos T,</w:t>
      </w:r>
      <w:r>
        <w:rPr>
          <w:rFonts w:ascii="Times New Roman" w:hAnsi="Times New Roman" w:cs="Times New Roman"/>
          <w:sz w:val="24"/>
          <w:szCs w:val="24"/>
        </w:rPr>
        <w:t xml:space="preserve"> </w:t>
      </w:r>
      <w:r w:rsidRPr="0002234D">
        <w:rPr>
          <w:rFonts w:ascii="Times New Roman" w:hAnsi="Times New Roman" w:cs="Times New Roman"/>
          <w:bCs/>
          <w:sz w:val="24"/>
          <w:szCs w:val="24"/>
        </w:rPr>
        <w:t>Horodyski MB</w:t>
      </w:r>
      <w:r>
        <w:rPr>
          <w:rFonts w:ascii="Times New Roman" w:hAnsi="Times New Roman" w:cs="Times New Roman"/>
          <w:bCs/>
          <w:sz w:val="24"/>
          <w:szCs w:val="24"/>
        </w:rPr>
        <w:t xml:space="preserve">. PROMIS Outcome Measures and Mental Health in Orthopaedic Trauma Patients during Early Recovery. </w:t>
      </w:r>
      <w:r w:rsidRPr="0002234D">
        <w:rPr>
          <w:rFonts w:ascii="Times New Roman" w:hAnsi="Times New Roman" w:cs="Times New Roman"/>
          <w:sz w:val="24"/>
          <w:szCs w:val="24"/>
        </w:rPr>
        <w:t>University of Florida College of Medicine Celebration of Research Presentation, Gainesville, FL, February 2018.</w:t>
      </w:r>
    </w:p>
    <w:p w:rsidR="005572C6" w:rsidRPr="003A5242" w:rsidRDefault="005572C6" w:rsidP="005572C6">
      <w:pPr>
        <w:pStyle w:val="NoSpacing"/>
        <w:ind w:left="720"/>
        <w:rPr>
          <w:rFonts w:ascii="Times New Roman" w:hAnsi="Times New Roman" w:cs="Times New Roman"/>
          <w:bCs/>
          <w:sz w:val="24"/>
          <w:szCs w:val="24"/>
        </w:rPr>
      </w:pPr>
    </w:p>
    <w:p w:rsidR="00AC7B10" w:rsidRPr="009D3D76" w:rsidRDefault="00AC7B10" w:rsidP="00AC7B10">
      <w:pPr>
        <w:pStyle w:val="NoSpacing"/>
        <w:numPr>
          <w:ilvl w:val="0"/>
          <w:numId w:val="22"/>
        </w:numPr>
        <w:rPr>
          <w:rStyle w:val="cit-doi3"/>
          <w:rFonts w:ascii="Times New Roman" w:hAnsi="Times New Roman" w:cs="Times New Roman"/>
          <w:bCs/>
          <w:sz w:val="24"/>
          <w:szCs w:val="24"/>
        </w:rPr>
      </w:pPr>
      <w:r w:rsidRPr="009D3D76">
        <w:rPr>
          <w:rFonts w:ascii="Times New Roman" w:hAnsi="Times New Roman" w:cs="Times New Roman"/>
          <w:sz w:val="24"/>
          <w:szCs w:val="24"/>
        </w:rPr>
        <w:t xml:space="preserve">Zaremski JL, McClelland JI, Vincent HK, Vincent KR, Herman DC, Smith MS, Prine BR, Farmer KW, Moser MW, Horodyski MB. </w:t>
      </w:r>
      <w:r w:rsidRPr="009D3D76">
        <w:rPr>
          <w:rFonts w:ascii="Times New Roman" w:hAnsi="Times New Roman" w:cs="Times New Roman"/>
          <w:bCs/>
          <w:sz w:val="24"/>
          <w:szCs w:val="24"/>
        </w:rPr>
        <w:t>Sports-Related Elbow Ulnar Collateral Ligament Injury in the 21</w:t>
      </w:r>
      <w:r w:rsidRPr="009D3D76">
        <w:rPr>
          <w:rFonts w:ascii="Times New Roman" w:hAnsi="Times New Roman" w:cs="Times New Roman"/>
          <w:bCs/>
          <w:sz w:val="24"/>
          <w:szCs w:val="24"/>
          <w:vertAlign w:val="superscript"/>
        </w:rPr>
        <w:t>st</w:t>
      </w:r>
      <w:r w:rsidRPr="009D3D76">
        <w:rPr>
          <w:rFonts w:ascii="Times New Roman" w:hAnsi="Times New Roman" w:cs="Times New Roman"/>
          <w:bCs/>
          <w:sz w:val="24"/>
          <w:szCs w:val="24"/>
        </w:rPr>
        <w:t xml:space="preserve"> Century. Published Abstract: </w:t>
      </w:r>
      <w:r w:rsidRPr="009D3D76">
        <w:rPr>
          <w:rStyle w:val="HTMLCite"/>
          <w:rFonts w:ascii="Times New Roman" w:hAnsi="Times New Roman" w:cs="Times New Roman"/>
          <w:sz w:val="24"/>
          <w:szCs w:val="24"/>
          <w:lang w:val="en"/>
        </w:rPr>
        <w:t xml:space="preserve">Br J Sports Med </w:t>
      </w:r>
      <w:r w:rsidRPr="009D3D76">
        <w:rPr>
          <w:rStyle w:val="cit-print-date2"/>
          <w:rFonts w:ascii="Times New Roman" w:hAnsi="Times New Roman" w:cs="Times New Roman"/>
          <w:iCs/>
          <w:sz w:val="24"/>
          <w:szCs w:val="24"/>
          <w:lang w:val="en"/>
        </w:rPr>
        <w:t>2017</w:t>
      </w:r>
      <w:proofErr w:type="gramStart"/>
      <w:r w:rsidRPr="009D3D76">
        <w:rPr>
          <w:rStyle w:val="cit-sep1"/>
          <w:rFonts w:ascii="Times New Roman" w:hAnsi="Times New Roman" w:cs="Times New Roman"/>
          <w:iCs/>
          <w:sz w:val="24"/>
          <w:szCs w:val="24"/>
          <w:lang w:val="en"/>
        </w:rPr>
        <w:t>;</w:t>
      </w:r>
      <w:r w:rsidRPr="009D3D76">
        <w:rPr>
          <w:rStyle w:val="cit-vol1"/>
          <w:rFonts w:ascii="Times New Roman" w:hAnsi="Times New Roman" w:cs="Times New Roman"/>
          <w:iCs/>
          <w:sz w:val="24"/>
          <w:szCs w:val="24"/>
          <w:lang w:val="en"/>
        </w:rPr>
        <w:t>51</w:t>
      </w:r>
      <w:r w:rsidRPr="009D3D76">
        <w:rPr>
          <w:rStyle w:val="cit-sep1"/>
          <w:rFonts w:ascii="Times New Roman" w:hAnsi="Times New Roman" w:cs="Times New Roman"/>
          <w:iCs/>
          <w:sz w:val="24"/>
          <w:szCs w:val="24"/>
          <w:lang w:val="en"/>
        </w:rPr>
        <w:t>:</w:t>
      </w:r>
      <w:r w:rsidRPr="009D3D76">
        <w:rPr>
          <w:rStyle w:val="cit-issue"/>
          <w:rFonts w:ascii="Times New Roman" w:hAnsi="Times New Roman" w:cs="Times New Roman"/>
          <w:iCs/>
          <w:sz w:val="24"/>
          <w:szCs w:val="24"/>
          <w:lang w:val="en"/>
        </w:rPr>
        <w:t>4</w:t>
      </w:r>
      <w:proofErr w:type="gramEnd"/>
      <w:r w:rsidRPr="009D3D76">
        <w:rPr>
          <w:rStyle w:val="cit-issue"/>
          <w:rFonts w:ascii="Times New Roman" w:hAnsi="Times New Roman" w:cs="Times New Roman"/>
          <w:iCs/>
          <w:sz w:val="24"/>
          <w:szCs w:val="24"/>
          <w:lang w:val="en"/>
        </w:rPr>
        <w:t xml:space="preserve"> </w:t>
      </w:r>
      <w:r w:rsidRPr="009D3D76">
        <w:rPr>
          <w:rStyle w:val="cit-first-page"/>
          <w:rFonts w:ascii="Times New Roman" w:hAnsi="Times New Roman" w:cs="Times New Roman"/>
          <w:iCs/>
          <w:sz w:val="24"/>
          <w:szCs w:val="24"/>
          <w:lang w:val="en"/>
        </w:rPr>
        <w:t>412</w:t>
      </w:r>
      <w:r w:rsidRPr="009D3D76">
        <w:rPr>
          <w:rStyle w:val="cit-sep1"/>
          <w:rFonts w:ascii="Times New Roman" w:hAnsi="Times New Roman" w:cs="Times New Roman"/>
          <w:iCs/>
          <w:sz w:val="24"/>
          <w:szCs w:val="24"/>
          <w:lang w:val="en"/>
        </w:rPr>
        <w:t xml:space="preserve"> doi:</w:t>
      </w:r>
      <w:r w:rsidRPr="009D3D76">
        <w:rPr>
          <w:rStyle w:val="cit-doi3"/>
          <w:rFonts w:ascii="Times New Roman" w:hAnsi="Times New Roman" w:cs="Times New Roman"/>
          <w:iCs/>
          <w:sz w:val="24"/>
          <w:szCs w:val="24"/>
          <w:lang w:val="en"/>
        </w:rPr>
        <w:t>10.1136/bjsports-2016-097372.324.</w:t>
      </w:r>
      <w:r w:rsidRPr="009D3D76">
        <w:rPr>
          <w:rStyle w:val="cit-doi3"/>
          <w:rFonts w:ascii="Times New Roman" w:hAnsi="Times New Roman" w:cs="Times New Roman"/>
          <w:iCs/>
          <w:sz w:val="24"/>
          <w:szCs w:val="24"/>
          <w:lang w:val="en"/>
        </w:rPr>
        <w:br/>
      </w:r>
    </w:p>
    <w:p w:rsidR="00C76059" w:rsidRPr="009D3D76" w:rsidRDefault="00C76059" w:rsidP="00C76059">
      <w:pPr>
        <w:pStyle w:val="ListParagraph"/>
        <w:numPr>
          <w:ilvl w:val="0"/>
          <w:numId w:val="22"/>
        </w:numPr>
        <w:rPr>
          <w:bCs/>
        </w:rPr>
      </w:pPr>
      <w:r w:rsidRPr="009D3D76">
        <w:rPr>
          <w:bCs/>
        </w:rPr>
        <w:t>Green J, Zaremski J, Smith MS, Herman D, Prine B, Horodyski MB, Struk A, Pieper P. Hurt or Injured?: Adolescent Athlete Decision-Making Post Sport Related Concussion</w:t>
      </w:r>
      <w:r w:rsidRPr="009D3D76">
        <w:rPr>
          <w:bCs/>
          <w:u w:val="single"/>
        </w:rPr>
        <w:t xml:space="preserve">. </w:t>
      </w:r>
      <w:r w:rsidRPr="009D3D76">
        <w:rPr>
          <w:bCs/>
          <w:i/>
        </w:rPr>
        <w:t>Medicine and Science in Sports and Exercise</w:t>
      </w:r>
      <w:r w:rsidRPr="009D3D76">
        <w:rPr>
          <w:bCs/>
        </w:rPr>
        <w:t xml:space="preserve">, </w:t>
      </w:r>
      <w:r w:rsidRPr="009D3D76">
        <w:t>Volume 49:5 Supplement</w:t>
      </w:r>
      <w:r w:rsidRPr="009D3D76">
        <w:rPr>
          <w:bCs/>
        </w:rPr>
        <w:t xml:space="preserve"> 2017 June.</w:t>
      </w:r>
      <w:r w:rsidRPr="009D3D76">
        <w:rPr>
          <w:bCs/>
        </w:rPr>
        <w:br/>
      </w:r>
    </w:p>
    <w:p w:rsidR="007D17E2" w:rsidRPr="007D17E2" w:rsidRDefault="007D17E2" w:rsidP="00070915">
      <w:pPr>
        <w:pStyle w:val="ListParagraph"/>
        <w:numPr>
          <w:ilvl w:val="0"/>
          <w:numId w:val="22"/>
        </w:numPr>
        <w:autoSpaceDE w:val="0"/>
        <w:autoSpaceDN w:val="0"/>
        <w:ind w:right="108"/>
        <w:rPr>
          <w:color w:val="000000"/>
          <w:szCs w:val="24"/>
        </w:rPr>
      </w:pPr>
      <w:r w:rsidRPr="009D3D76">
        <w:t xml:space="preserve">Vincent HK, Vasilopoulos T, </w:t>
      </w:r>
      <w:r w:rsidRPr="009D3D76">
        <w:rPr>
          <w:bCs/>
        </w:rPr>
        <w:t>Zdziarski LA</w:t>
      </w:r>
      <w:r w:rsidRPr="009D3D76">
        <w:t>,</w:t>
      </w:r>
      <w:r w:rsidRPr="007D17E2">
        <w:t xml:space="preserve"> </w:t>
      </w:r>
      <w:r w:rsidRPr="009D3D76">
        <w:t>Horodyski MB</w:t>
      </w:r>
      <w:r>
        <w:t>, Hagen JE, McClelland J,</w:t>
      </w:r>
      <w:r w:rsidRPr="009D3D76">
        <w:t xml:space="preserve"> </w:t>
      </w:r>
      <w:r>
        <w:t>Sadasivan KK. Acute Inpatient Rehabilitation Targets in Morbidly Obese Trauma Patients. Physical Medicine and Rehabilitation. September 2016.</w:t>
      </w:r>
    </w:p>
    <w:p w:rsidR="007D17E2" w:rsidRPr="007D17E2" w:rsidRDefault="007D17E2" w:rsidP="007D17E2">
      <w:pPr>
        <w:autoSpaceDE w:val="0"/>
        <w:autoSpaceDN w:val="0"/>
        <w:ind w:right="108"/>
        <w:rPr>
          <w:color w:val="000000"/>
          <w:szCs w:val="24"/>
        </w:rPr>
      </w:pPr>
      <w:r w:rsidRPr="009D3D76">
        <w:t xml:space="preserve"> </w:t>
      </w:r>
    </w:p>
    <w:p w:rsidR="00070915" w:rsidRPr="009D3D76" w:rsidRDefault="00070915" w:rsidP="00070915">
      <w:pPr>
        <w:pStyle w:val="ListParagraph"/>
        <w:numPr>
          <w:ilvl w:val="0"/>
          <w:numId w:val="22"/>
        </w:numPr>
        <w:autoSpaceDE w:val="0"/>
        <w:autoSpaceDN w:val="0"/>
        <w:ind w:right="108"/>
        <w:rPr>
          <w:color w:val="000000"/>
          <w:szCs w:val="24"/>
        </w:rPr>
      </w:pPr>
      <w:r w:rsidRPr="009D3D76">
        <w:rPr>
          <w:color w:val="000000"/>
          <w:szCs w:val="24"/>
        </w:rPr>
        <w:t>Vincent KR, Horodyski M, Herman DC, Zaremski JL</w:t>
      </w:r>
      <w:r w:rsidR="00FA03A8" w:rsidRPr="009D3D76">
        <w:rPr>
          <w:color w:val="000000"/>
          <w:szCs w:val="24"/>
        </w:rPr>
        <w:t xml:space="preserve">, </w:t>
      </w:r>
      <w:r w:rsidRPr="009D3D76">
        <w:rPr>
          <w:bCs/>
          <w:color w:val="000000"/>
          <w:szCs w:val="24"/>
        </w:rPr>
        <w:t>Vincent HK</w:t>
      </w:r>
      <w:r w:rsidRPr="009D3D76">
        <w:rPr>
          <w:color w:val="000000"/>
          <w:szCs w:val="24"/>
        </w:rPr>
        <w:t xml:space="preserve">.  Effects of increasing or decreasing cadence on metabolic, cardiopulmonary and biomechanical responses during downhill running. </w:t>
      </w:r>
      <w:r w:rsidRPr="009D3D76">
        <w:rPr>
          <w:i/>
          <w:iCs/>
          <w:color w:val="000000"/>
          <w:szCs w:val="24"/>
        </w:rPr>
        <w:t xml:space="preserve"> Medicine and Science in Sports and Exercise. </w:t>
      </w:r>
      <w:r w:rsidRPr="009D3D76">
        <w:rPr>
          <w:color w:val="000000"/>
          <w:szCs w:val="24"/>
        </w:rPr>
        <w:t> 48(5): S479.</w:t>
      </w:r>
      <w:r w:rsidR="00FA03A8" w:rsidRPr="009D3D76">
        <w:rPr>
          <w:color w:val="000000"/>
          <w:szCs w:val="24"/>
        </w:rPr>
        <w:t xml:space="preserve"> 2016.</w:t>
      </w:r>
    </w:p>
    <w:p w:rsidR="00070915" w:rsidRPr="009D3D76" w:rsidRDefault="00070915" w:rsidP="00FA03A8">
      <w:pPr>
        <w:rPr>
          <w:b/>
          <w:bCs/>
          <w:u w:val="single"/>
        </w:rPr>
      </w:pPr>
    </w:p>
    <w:p w:rsidR="006557BA" w:rsidRPr="009D3D76" w:rsidRDefault="006557BA" w:rsidP="006557BA">
      <w:pPr>
        <w:pStyle w:val="ListParagraph"/>
        <w:numPr>
          <w:ilvl w:val="0"/>
          <w:numId w:val="22"/>
        </w:numPr>
        <w:rPr>
          <w:b/>
          <w:bCs/>
          <w:u w:val="single"/>
        </w:rPr>
      </w:pPr>
      <w:r w:rsidRPr="009D3D76">
        <w:rPr>
          <w:bCs/>
        </w:rPr>
        <w:lastRenderedPageBreak/>
        <w:t>Zdziarski LA</w:t>
      </w:r>
      <w:r w:rsidRPr="009D3D76">
        <w:t xml:space="preserve">, Vincent HK, Sadasivan KK, Vasilopoulos T, </w:t>
      </w:r>
      <w:r w:rsidR="00752F4B" w:rsidRPr="009D3D76">
        <w:t>Horodyski MB</w:t>
      </w:r>
      <w:r w:rsidRPr="009D3D76">
        <w:t>. Assessment of Athletic Trainers Communication Skills in the Orthopaedic Trauma Hospital Setting. National Athletic Trainers Association (NATA) Annual Clinical Symposium, Baltimore, MD. June 23, 2016.</w:t>
      </w:r>
    </w:p>
    <w:p w:rsidR="001A3442" w:rsidRPr="009D3D76" w:rsidRDefault="001A3442" w:rsidP="001A3442">
      <w:pPr>
        <w:pStyle w:val="ListParagraph"/>
        <w:rPr>
          <w:b/>
          <w:bCs/>
        </w:rPr>
      </w:pPr>
    </w:p>
    <w:p w:rsidR="0065555C" w:rsidRPr="009D3D76" w:rsidRDefault="001A3442" w:rsidP="0065555C">
      <w:pPr>
        <w:pStyle w:val="ListParagraph"/>
        <w:numPr>
          <w:ilvl w:val="0"/>
          <w:numId w:val="22"/>
        </w:numPr>
        <w:rPr>
          <w:b/>
          <w:bCs/>
        </w:rPr>
      </w:pPr>
      <w:r w:rsidRPr="009D3D76">
        <w:rPr>
          <w:bCs/>
        </w:rPr>
        <w:t>Zdziarski LA</w:t>
      </w:r>
      <w:r w:rsidRPr="009D3D76">
        <w:t>, McCelland J, Chan C, Sleeth C, Hagen J, Sadasivan K, Horodyski M, Vincent HK. Psychosocial &amp; Functional Profiles of Obese and Non-obese Orthopaedic Trauma Survivors. College of Public Health and Health Professions</w:t>
      </w:r>
      <w:r w:rsidRPr="009D3D76">
        <w:rPr>
          <w:color w:val="FF0000"/>
        </w:rPr>
        <w:t xml:space="preserve"> </w:t>
      </w:r>
      <w:r w:rsidRPr="009D3D76">
        <w:t>Research Day, Gainesville, FL April 2016.</w:t>
      </w:r>
    </w:p>
    <w:p w:rsidR="00A408F8" w:rsidRPr="009D3D76" w:rsidRDefault="00A408F8" w:rsidP="00B27D1C">
      <w:pPr>
        <w:widowControl/>
      </w:pPr>
    </w:p>
    <w:p w:rsidR="00A408F8" w:rsidRPr="009D3D76" w:rsidRDefault="00A408F8" w:rsidP="00B27D1C">
      <w:pPr>
        <w:widowControl/>
        <w:numPr>
          <w:ilvl w:val="0"/>
          <w:numId w:val="22"/>
        </w:numPr>
        <w:rPr>
          <w:color w:val="000000"/>
        </w:rPr>
      </w:pPr>
      <w:r w:rsidRPr="009D3D76">
        <w:rPr>
          <w:color w:val="000000"/>
        </w:rPr>
        <w:t xml:space="preserve">Zaremski JL, Zdziarski LA, Krabak BJ, Dundas M, </w:t>
      </w:r>
      <w:proofErr w:type="spellStart"/>
      <w:r w:rsidRPr="009D3D76">
        <w:rPr>
          <w:color w:val="000000"/>
        </w:rPr>
        <w:t>Mautner</w:t>
      </w:r>
      <w:proofErr w:type="spellEnd"/>
      <w:r w:rsidRPr="009D3D76">
        <w:rPr>
          <w:color w:val="000000"/>
        </w:rPr>
        <w:t xml:space="preserve"> K, Dunham J, </w:t>
      </w:r>
      <w:proofErr w:type="spellStart"/>
      <w:r w:rsidRPr="009D3D76">
        <w:rPr>
          <w:color w:val="000000"/>
        </w:rPr>
        <w:t>Wolkoff</w:t>
      </w:r>
      <w:proofErr w:type="spellEnd"/>
      <w:r w:rsidRPr="009D3D76">
        <w:rPr>
          <w:color w:val="000000"/>
        </w:rPr>
        <w:t xml:space="preserve"> P, Hall MM, </w:t>
      </w:r>
      <w:proofErr w:type="spellStart"/>
      <w:r w:rsidRPr="009D3D76">
        <w:rPr>
          <w:color w:val="000000"/>
        </w:rPr>
        <w:t>Papendieck</w:t>
      </w:r>
      <w:proofErr w:type="spellEnd"/>
      <w:r w:rsidRPr="009D3D76">
        <w:rPr>
          <w:color w:val="000000"/>
        </w:rPr>
        <w:t xml:space="preserve"> AD, </w:t>
      </w:r>
      <w:r w:rsidR="00752F4B" w:rsidRPr="009D3D76">
        <w:rPr>
          <w:color w:val="000000"/>
        </w:rPr>
        <w:t>Horodyski MB</w:t>
      </w:r>
      <w:r w:rsidRPr="009D3D76">
        <w:rPr>
          <w:color w:val="000000"/>
        </w:rPr>
        <w:t xml:space="preserve">. Pitching Injury Prevalence in Collegiate Baseball Pitchers Based on Geographic Location of High School Baseball Participation: A Multi-Centered Study. A Research Oral presentation by JL Zaremski at the </w:t>
      </w:r>
      <w:r w:rsidRPr="009D3D76">
        <w:t>American Medical Society for Sports Medicine Annual Meeting</w:t>
      </w:r>
      <w:r w:rsidRPr="009D3D76">
        <w:rPr>
          <w:color w:val="000000"/>
        </w:rPr>
        <w:t xml:space="preserve"> in Dallas, Texas, April 2016.</w:t>
      </w:r>
    </w:p>
    <w:p w:rsidR="00A408F8" w:rsidRPr="009D3D76" w:rsidRDefault="00A408F8" w:rsidP="00B27D1C">
      <w:pPr>
        <w:pStyle w:val="ListParagraph"/>
      </w:pPr>
    </w:p>
    <w:p w:rsidR="0065555C" w:rsidRPr="009D3D76" w:rsidRDefault="0065555C" w:rsidP="0065555C">
      <w:pPr>
        <w:widowControl/>
        <w:numPr>
          <w:ilvl w:val="0"/>
          <w:numId w:val="22"/>
        </w:numPr>
        <w:spacing w:after="200"/>
      </w:pPr>
      <w:r w:rsidRPr="009D3D76">
        <w:t xml:space="preserve">Zaremski JL, McClelland JI, Smith MS, Prine BP, </w:t>
      </w:r>
      <w:r w:rsidR="00752F4B" w:rsidRPr="009D3D76">
        <w:t>Horodyski MB</w:t>
      </w:r>
      <w:r w:rsidRPr="009D3D76">
        <w:t xml:space="preserve">. Decreasing Morbidity and Mortality in Adolescent Sports through Increased Early Recognition via Educational Symposia. </w:t>
      </w:r>
      <w:proofErr w:type="spellStart"/>
      <w:r w:rsidRPr="009D3D76">
        <w:t>Clin</w:t>
      </w:r>
      <w:proofErr w:type="spellEnd"/>
      <w:r w:rsidRPr="009D3D76">
        <w:t xml:space="preserve"> J Sport Med. Volume 26, Number 2, p. e56. March 2016. </w:t>
      </w:r>
    </w:p>
    <w:p w:rsidR="001A3442" w:rsidRPr="009D3D76" w:rsidRDefault="001A3442" w:rsidP="001A3442">
      <w:pPr>
        <w:pStyle w:val="ListParagraph"/>
        <w:numPr>
          <w:ilvl w:val="0"/>
          <w:numId w:val="22"/>
        </w:numPr>
        <w:rPr>
          <w:b/>
          <w:bCs/>
        </w:rPr>
      </w:pPr>
      <w:r w:rsidRPr="009D3D76">
        <w:t>Chan C,</w:t>
      </w:r>
      <w:r w:rsidRPr="009D3D76">
        <w:rPr>
          <w:b/>
          <w:bCs/>
        </w:rPr>
        <w:t xml:space="preserve"> </w:t>
      </w:r>
      <w:r w:rsidRPr="009D3D76">
        <w:rPr>
          <w:bCs/>
        </w:rPr>
        <w:t>Zdziarski LA</w:t>
      </w:r>
      <w:r w:rsidRPr="009D3D76">
        <w:t xml:space="preserve">, McCelland J, Sleeth C, Hagen J, Sadasivan K, Vincent HK, Horodyski M. Depression and Health-Related Quality of Life </w:t>
      </w:r>
      <w:proofErr w:type="gramStart"/>
      <w:r w:rsidRPr="009D3D76">
        <w:t>Among</w:t>
      </w:r>
      <w:proofErr w:type="gramEnd"/>
      <w:r w:rsidRPr="009D3D76">
        <w:t xml:space="preserve"> Orthopaedic Trauma Survivors. College of Public Health and Health Professions</w:t>
      </w:r>
      <w:r w:rsidRPr="009D3D76">
        <w:rPr>
          <w:color w:val="FF0000"/>
        </w:rPr>
        <w:t xml:space="preserve"> </w:t>
      </w:r>
      <w:r w:rsidRPr="009D3D76">
        <w:t>Research Day, Gainesville, FL March 2016.</w:t>
      </w:r>
    </w:p>
    <w:p w:rsidR="001A3442" w:rsidRPr="009D3D76" w:rsidRDefault="001A3442" w:rsidP="001A3442">
      <w:pPr>
        <w:pStyle w:val="PlainText"/>
        <w:ind w:left="720"/>
        <w:rPr>
          <w:rFonts w:ascii="Times New Roman" w:hAnsi="Times New Roman"/>
          <w:sz w:val="24"/>
        </w:rPr>
      </w:pPr>
    </w:p>
    <w:p w:rsidR="001A3442" w:rsidRPr="009D3D76" w:rsidRDefault="001A3442" w:rsidP="001A3442">
      <w:pPr>
        <w:pStyle w:val="PlainText"/>
        <w:numPr>
          <w:ilvl w:val="0"/>
          <w:numId w:val="22"/>
        </w:numPr>
        <w:rPr>
          <w:rFonts w:ascii="Times New Roman" w:hAnsi="Times New Roman"/>
          <w:sz w:val="24"/>
        </w:rPr>
      </w:pPr>
      <w:r w:rsidRPr="009D3D76">
        <w:rPr>
          <w:rFonts w:ascii="Times New Roman" w:hAnsi="Times New Roman"/>
          <w:sz w:val="24"/>
        </w:rPr>
        <w:t>Sleeth C,</w:t>
      </w:r>
      <w:r w:rsidRPr="009D3D76">
        <w:rPr>
          <w:rFonts w:ascii="Times New Roman" w:hAnsi="Times New Roman"/>
          <w:b/>
          <w:bCs/>
          <w:sz w:val="24"/>
        </w:rPr>
        <w:t xml:space="preserve"> </w:t>
      </w:r>
      <w:r w:rsidRPr="009D3D76">
        <w:rPr>
          <w:rFonts w:ascii="Times New Roman" w:hAnsi="Times New Roman"/>
          <w:bCs/>
          <w:sz w:val="24"/>
        </w:rPr>
        <w:t>Zdziarski LA</w:t>
      </w:r>
      <w:r w:rsidRPr="009D3D76">
        <w:rPr>
          <w:rFonts w:ascii="Times New Roman" w:hAnsi="Times New Roman"/>
          <w:sz w:val="24"/>
        </w:rPr>
        <w:t>, McCelland J, Chan C, Hagen J, Sadasivan K, Vincent HK, Horodyski M. Gender and Relationship Influence Orthopaedic Trauma Patient Anxiety Levels. College of Public Health and Health Professions</w:t>
      </w:r>
      <w:r w:rsidRPr="009D3D76">
        <w:rPr>
          <w:rFonts w:ascii="Times New Roman" w:hAnsi="Times New Roman"/>
          <w:color w:val="FF0000"/>
          <w:sz w:val="24"/>
        </w:rPr>
        <w:t xml:space="preserve"> </w:t>
      </w:r>
      <w:r w:rsidRPr="009D3D76">
        <w:rPr>
          <w:rFonts w:ascii="Times New Roman" w:hAnsi="Times New Roman"/>
          <w:sz w:val="24"/>
        </w:rPr>
        <w:t>Research Day, Gainesville, FL March 2016.</w:t>
      </w:r>
    </w:p>
    <w:p w:rsidR="001A3442" w:rsidRPr="00B27D1C" w:rsidRDefault="001A3442" w:rsidP="001A3442">
      <w:pPr>
        <w:pStyle w:val="ListParagraph"/>
        <w:rPr>
          <w:szCs w:val="24"/>
        </w:rPr>
      </w:pPr>
    </w:p>
    <w:p w:rsidR="001A3442" w:rsidRPr="009D3D76" w:rsidRDefault="001A3442" w:rsidP="001A3442">
      <w:pPr>
        <w:pStyle w:val="ListParagraph"/>
        <w:numPr>
          <w:ilvl w:val="0"/>
          <w:numId w:val="22"/>
        </w:numPr>
        <w:autoSpaceDE w:val="0"/>
        <w:autoSpaceDN w:val="0"/>
      </w:pPr>
      <w:r w:rsidRPr="009D3D76">
        <w:t xml:space="preserve">Vasilopoulos T, Horodyski M, </w:t>
      </w:r>
      <w:r w:rsidRPr="009D3D76">
        <w:rPr>
          <w:bCs/>
        </w:rPr>
        <w:t>Zdziarski LA</w:t>
      </w:r>
      <w:r w:rsidRPr="009D3D76">
        <w:t>, Sadasivan K, Vincent H. Age moderates association between pre-existing psychological illness and inpatient outcomes for orthopedic trauma patients. University of Florida College of Medicine Celebration of Research Presentation, Gainesville, FL, February 23, 2016.</w:t>
      </w:r>
    </w:p>
    <w:p w:rsidR="001A3442" w:rsidRPr="009D3D76" w:rsidRDefault="001A3442" w:rsidP="001A3442">
      <w:pPr>
        <w:pStyle w:val="ListParagraph"/>
        <w:autoSpaceDE w:val="0"/>
        <w:autoSpaceDN w:val="0"/>
      </w:pPr>
    </w:p>
    <w:p w:rsidR="00A408F8" w:rsidRPr="009D3D76" w:rsidRDefault="00A408F8" w:rsidP="00A408F8">
      <w:pPr>
        <w:widowControl/>
        <w:numPr>
          <w:ilvl w:val="0"/>
          <w:numId w:val="22"/>
        </w:numPr>
      </w:pPr>
      <w:r w:rsidRPr="009D3D76">
        <w:rPr>
          <w:color w:val="000000"/>
        </w:rPr>
        <w:t xml:space="preserve">Zaremski JL, McClelland JI, Smith MS, Prine BP, </w:t>
      </w:r>
      <w:r w:rsidR="00752F4B" w:rsidRPr="009D3D76">
        <w:rPr>
          <w:color w:val="000000"/>
        </w:rPr>
        <w:t>Horodyski MB</w:t>
      </w:r>
      <w:r w:rsidRPr="009D3D76">
        <w:rPr>
          <w:color w:val="000000"/>
        </w:rPr>
        <w:t xml:space="preserve">. Decreasing Morbidity and Mortality in Adolescent Sports through Increased Early Recognition via Educational Symposia. </w:t>
      </w:r>
      <w:r w:rsidRPr="009D3D76">
        <w:t>University of Florida College of Medicine Celebration of Research, February 23</w:t>
      </w:r>
      <w:r w:rsidRPr="009D3D76">
        <w:rPr>
          <w:vertAlign w:val="superscript"/>
        </w:rPr>
        <w:t>rd</w:t>
      </w:r>
      <w:r w:rsidRPr="009D3D76">
        <w:t>, 2016.</w:t>
      </w:r>
    </w:p>
    <w:p w:rsidR="00A408F8" w:rsidRPr="009D3D76" w:rsidRDefault="00A408F8" w:rsidP="00A408F8">
      <w:pPr>
        <w:pStyle w:val="ListParagraph"/>
      </w:pPr>
    </w:p>
    <w:p w:rsidR="001A3442" w:rsidRPr="009D3D76" w:rsidRDefault="001A3442" w:rsidP="001A3442">
      <w:pPr>
        <w:pStyle w:val="ListParagraph"/>
        <w:numPr>
          <w:ilvl w:val="0"/>
          <w:numId w:val="22"/>
        </w:numPr>
        <w:autoSpaceDE w:val="0"/>
        <w:autoSpaceDN w:val="0"/>
      </w:pPr>
      <w:proofErr w:type="spellStart"/>
      <w:r w:rsidRPr="009D3D76">
        <w:t>Fallgatter</w:t>
      </w:r>
      <w:proofErr w:type="spellEnd"/>
      <w:r w:rsidRPr="009D3D76">
        <w:t xml:space="preserve"> K, </w:t>
      </w:r>
      <w:r w:rsidRPr="009D3D76">
        <w:rPr>
          <w:bCs/>
        </w:rPr>
        <w:t>Zdziarski LA</w:t>
      </w:r>
      <w:r w:rsidRPr="009D3D76">
        <w:t xml:space="preserve">, Chen C, Herman D, Leavitt T, McClelland JI, Wasser J, Vincent K, </w:t>
      </w:r>
      <w:r w:rsidR="00752F4B" w:rsidRPr="009D3D76">
        <w:t>Horodyski MB</w:t>
      </w:r>
      <w:r w:rsidRPr="009D3D76">
        <w:t>, Vincent H. Comprehensive biomechanical and metabolic analysis of running with differing hydration gear conditions. University of Florida College of Medicine Celebration of Research Presentation, Gainesville, FL, February 23, 2016.</w:t>
      </w:r>
    </w:p>
    <w:p w:rsidR="001A3442" w:rsidRPr="009D3D76" w:rsidRDefault="001A3442" w:rsidP="001A3442">
      <w:pPr>
        <w:autoSpaceDE w:val="0"/>
        <w:autoSpaceDN w:val="0"/>
        <w:ind w:left="360"/>
      </w:pPr>
    </w:p>
    <w:p w:rsidR="001A3442" w:rsidRPr="009D3D76" w:rsidRDefault="001A3442" w:rsidP="001A3442">
      <w:pPr>
        <w:pStyle w:val="ListParagraph"/>
        <w:numPr>
          <w:ilvl w:val="0"/>
          <w:numId w:val="22"/>
        </w:numPr>
        <w:autoSpaceDE w:val="0"/>
        <w:autoSpaceDN w:val="0"/>
      </w:pPr>
      <w:r w:rsidRPr="009D3D76">
        <w:t xml:space="preserve">Vincent H, </w:t>
      </w:r>
      <w:r w:rsidRPr="009D3D76">
        <w:rPr>
          <w:bCs/>
        </w:rPr>
        <w:t>Zdziarski LA</w:t>
      </w:r>
      <w:r w:rsidRPr="009D3D76">
        <w:rPr>
          <w:b/>
          <w:bCs/>
        </w:rPr>
        <w:t>,</w:t>
      </w:r>
      <w:r w:rsidRPr="009D3D76">
        <w:t xml:space="preserve"> Vasilopoulos T,</w:t>
      </w:r>
      <w:r w:rsidRPr="009D3D76">
        <w:rPr>
          <w:b/>
        </w:rPr>
        <w:t xml:space="preserve"> </w:t>
      </w:r>
      <w:r w:rsidR="00752F4B" w:rsidRPr="009D3D76">
        <w:t>Horodyski MB</w:t>
      </w:r>
      <w:r w:rsidRPr="009D3D76">
        <w:t>, Hagen J, McClelland J, Sadasivan K. The orthopaedic trauma experience in obese and morbidly obese patients: From admission to discharge. University of Florida College of Medicine Celebration of Research Presentation, Gainesville, FL, February 23, 2016.</w:t>
      </w:r>
    </w:p>
    <w:p w:rsidR="001A3442" w:rsidRPr="009D3D76" w:rsidRDefault="001A3442" w:rsidP="001A3442">
      <w:pPr>
        <w:autoSpaceDE w:val="0"/>
        <w:autoSpaceDN w:val="0"/>
      </w:pPr>
    </w:p>
    <w:p w:rsidR="001A3442" w:rsidRPr="009D3D76" w:rsidRDefault="001A3442" w:rsidP="001A3442">
      <w:pPr>
        <w:pStyle w:val="ListParagraph"/>
        <w:numPr>
          <w:ilvl w:val="0"/>
          <w:numId w:val="22"/>
        </w:numPr>
        <w:autoSpaceDE w:val="0"/>
        <w:autoSpaceDN w:val="0"/>
      </w:pPr>
      <w:r w:rsidRPr="009D3D76">
        <w:t xml:space="preserve">Zaremski J, </w:t>
      </w:r>
      <w:r w:rsidRPr="009D3D76">
        <w:rPr>
          <w:bCs/>
        </w:rPr>
        <w:t>Zdziarski LA</w:t>
      </w:r>
      <w:r w:rsidRPr="009D3D76">
        <w:t xml:space="preserve">, Krabak B, Dundas M, </w:t>
      </w:r>
      <w:proofErr w:type="spellStart"/>
      <w:r w:rsidRPr="009D3D76">
        <w:t>Mautner</w:t>
      </w:r>
      <w:proofErr w:type="spellEnd"/>
      <w:r w:rsidRPr="009D3D76">
        <w:t xml:space="preserve"> K, Dunham J, </w:t>
      </w:r>
      <w:proofErr w:type="spellStart"/>
      <w:r w:rsidRPr="009D3D76">
        <w:t>Wolkoff</w:t>
      </w:r>
      <w:proofErr w:type="spellEnd"/>
      <w:r w:rsidRPr="009D3D76">
        <w:t xml:space="preserve"> P, Hall M, </w:t>
      </w:r>
      <w:proofErr w:type="spellStart"/>
      <w:r w:rsidRPr="009D3D76">
        <w:t>Papendieck</w:t>
      </w:r>
      <w:proofErr w:type="spellEnd"/>
      <w:r w:rsidRPr="009D3D76">
        <w:t xml:space="preserve"> A, </w:t>
      </w:r>
      <w:r w:rsidR="00752F4B" w:rsidRPr="009D3D76">
        <w:t>Horodyski MB</w:t>
      </w:r>
      <w:r w:rsidRPr="009D3D76">
        <w:t xml:space="preserve">. Pitching injury prevalence in collegiate baseball pitchers based on geographic location of high school baseball participation: A </w:t>
      </w:r>
      <w:proofErr w:type="spellStart"/>
      <w:r w:rsidRPr="009D3D76">
        <w:t>multicentered</w:t>
      </w:r>
      <w:proofErr w:type="spellEnd"/>
      <w:r w:rsidRPr="009D3D76">
        <w:t xml:space="preserve"> study. University of Florida College of Medicine Celebration of Research Presentation, Gainesville, FL, February 23, 2016.</w:t>
      </w:r>
    </w:p>
    <w:p w:rsidR="001A3442" w:rsidRPr="009D3D76" w:rsidRDefault="001A3442" w:rsidP="001A3442">
      <w:pPr>
        <w:pStyle w:val="ListParagraph"/>
        <w:autoSpaceDE w:val="0"/>
        <w:autoSpaceDN w:val="0"/>
      </w:pPr>
    </w:p>
    <w:p w:rsidR="00AD0EB9" w:rsidRPr="009D3D76" w:rsidRDefault="001A3442" w:rsidP="00AD0EB9">
      <w:pPr>
        <w:pStyle w:val="ListParagraph"/>
        <w:numPr>
          <w:ilvl w:val="0"/>
          <w:numId w:val="22"/>
        </w:numPr>
        <w:autoSpaceDE w:val="0"/>
        <w:autoSpaceDN w:val="0"/>
      </w:pPr>
      <w:r w:rsidRPr="009D3D76">
        <w:t xml:space="preserve">Vincent </w:t>
      </w:r>
      <w:proofErr w:type="spellStart"/>
      <w:r w:rsidRPr="009D3D76">
        <w:t>K,Leavitt</w:t>
      </w:r>
      <w:proofErr w:type="spellEnd"/>
      <w:r w:rsidRPr="009D3D76">
        <w:t xml:space="preserve"> T</w:t>
      </w:r>
      <w:r w:rsidRPr="009D3D76">
        <w:rPr>
          <w:b/>
          <w:bCs/>
        </w:rPr>
        <w:t xml:space="preserve">, </w:t>
      </w:r>
      <w:r w:rsidRPr="009D3D76">
        <w:rPr>
          <w:bCs/>
        </w:rPr>
        <w:t>Zdziarski LA</w:t>
      </w:r>
      <w:r w:rsidRPr="009D3D76">
        <w:t xml:space="preserve">, Chen C, Herman D, McClelland J, Wasser J, </w:t>
      </w:r>
      <w:r w:rsidR="00752F4B" w:rsidRPr="009D3D76">
        <w:t>Horodyski MB</w:t>
      </w:r>
      <w:r w:rsidRPr="009D3D76">
        <w:t>, Zaremski J, Vincent H. Effects of increasing or decreasing metabolic, cardiopulmonary and biomechanical responses during downhill running. University of Florida College of Medicine Celebration of Research Presentation, Gainesville, FL, February 23, 2016.</w:t>
      </w:r>
    </w:p>
    <w:p w:rsidR="00AD0EB9" w:rsidRPr="009D3D76" w:rsidRDefault="00AD0EB9" w:rsidP="00AD0EB9">
      <w:pPr>
        <w:pStyle w:val="ListParagraph"/>
        <w:rPr>
          <w:bCs/>
        </w:rPr>
      </w:pPr>
    </w:p>
    <w:p w:rsidR="00A408F8" w:rsidRPr="009D3D76" w:rsidRDefault="00A408F8" w:rsidP="00A408F8">
      <w:pPr>
        <w:widowControl/>
        <w:numPr>
          <w:ilvl w:val="0"/>
          <w:numId w:val="22"/>
        </w:numPr>
      </w:pPr>
      <w:r w:rsidRPr="009D3D76">
        <w:t xml:space="preserve">A </w:t>
      </w:r>
      <w:proofErr w:type="spellStart"/>
      <w:r w:rsidRPr="009D3D76">
        <w:t>Waligora</w:t>
      </w:r>
      <w:proofErr w:type="spellEnd"/>
      <w:r w:rsidRPr="009D3D76">
        <w:t xml:space="preserve">, G Zeppieri, M. Seth Smith, J Zaremski, T Lentz, MB Horodyski, and K Farmer. Are Youth Baseball Pitchers' Caregivers Educated About and Compliant with Safe Pitching Practices?  A presentation by A </w:t>
      </w:r>
      <w:proofErr w:type="spellStart"/>
      <w:r w:rsidRPr="009D3D76">
        <w:t>Waligora</w:t>
      </w:r>
      <w:proofErr w:type="spellEnd"/>
      <w:r w:rsidRPr="009D3D76">
        <w:t>. American Academy of Orthopaedic Surgeons. March 25, 2015, Las Vegas, NV</w:t>
      </w:r>
    </w:p>
    <w:p w:rsidR="00A408F8" w:rsidRPr="009D3D76" w:rsidRDefault="00A408F8" w:rsidP="00A408F8">
      <w:pPr>
        <w:pStyle w:val="ListParagraph"/>
        <w:ind w:left="1440"/>
      </w:pPr>
    </w:p>
    <w:p w:rsidR="00A408F8" w:rsidRPr="009D3D76" w:rsidRDefault="00A408F8" w:rsidP="00A408F8">
      <w:pPr>
        <w:pStyle w:val="ListParagraph"/>
        <w:numPr>
          <w:ilvl w:val="0"/>
          <w:numId w:val="22"/>
        </w:numPr>
      </w:pPr>
      <w:r w:rsidRPr="009D3D76">
        <w:t xml:space="preserve">Zaremski JL, </w:t>
      </w:r>
      <w:r w:rsidR="00752F4B" w:rsidRPr="009D3D76">
        <w:t>Horodyski MB</w:t>
      </w:r>
      <w:r w:rsidRPr="009D3D76">
        <w:t xml:space="preserve">, </w:t>
      </w:r>
      <w:proofErr w:type="spellStart"/>
      <w:r w:rsidRPr="009D3D76">
        <w:t>Donlan</w:t>
      </w:r>
      <w:proofErr w:type="spellEnd"/>
      <w:r w:rsidRPr="009D3D76">
        <w:t xml:space="preserve"> RM, Tang S, Farmer KW. </w:t>
      </w:r>
      <w:r w:rsidRPr="009D3D76">
        <w:rPr>
          <w:rStyle w:val="printanswer2"/>
        </w:rPr>
        <w:t xml:space="preserve">Does Climate Matter? A Comparison of Ulnar Collateral Ligament Reconstruction in Collegiate Baseball Pitchers in a Northern versus Southern Conference. </w:t>
      </w:r>
      <w:r w:rsidRPr="009D3D76">
        <w:t>University of Florida College of Medicine Celebration of Research, February 2015</w:t>
      </w:r>
    </w:p>
    <w:p w:rsidR="006557BA" w:rsidRPr="009D3D76" w:rsidRDefault="006557BA" w:rsidP="00A408F8">
      <w:pPr>
        <w:rPr>
          <w:szCs w:val="24"/>
        </w:rPr>
      </w:pPr>
    </w:p>
    <w:p w:rsidR="0065555C" w:rsidRPr="009D3D76" w:rsidRDefault="0065555C" w:rsidP="0065555C">
      <w:pPr>
        <w:widowControl/>
        <w:numPr>
          <w:ilvl w:val="0"/>
          <w:numId w:val="22"/>
        </w:numPr>
      </w:pPr>
      <w:r w:rsidRPr="009D3D76">
        <w:t xml:space="preserve">Zaremski JL, </w:t>
      </w:r>
      <w:r w:rsidR="00752F4B" w:rsidRPr="009D3D76">
        <w:t>Horodyski MB</w:t>
      </w:r>
      <w:r w:rsidRPr="009D3D76">
        <w:t xml:space="preserve">, </w:t>
      </w:r>
      <w:proofErr w:type="spellStart"/>
      <w:r w:rsidRPr="009D3D76">
        <w:t>Donlan</w:t>
      </w:r>
      <w:proofErr w:type="spellEnd"/>
      <w:r w:rsidRPr="009D3D76">
        <w:t xml:space="preserve"> RM, Tang S, Farmer KW. </w:t>
      </w:r>
      <w:r w:rsidRPr="009D3D76">
        <w:rPr>
          <w:rStyle w:val="printanswer2"/>
        </w:rPr>
        <w:t>Does Climate Matter? A Comparison of Ulnar Collateral Ligament Reconstruction in Collegiate Baseball Pitchers in a Northern versus Southern Conference</w:t>
      </w:r>
      <w:r w:rsidRPr="009D3D76">
        <w:t xml:space="preserve">. </w:t>
      </w:r>
      <w:proofErr w:type="spellStart"/>
      <w:r w:rsidRPr="009D3D76">
        <w:t>Clin</w:t>
      </w:r>
      <w:proofErr w:type="spellEnd"/>
      <w:r w:rsidRPr="009D3D76">
        <w:t xml:space="preserve"> J Sport Med. Volume 25, Number 2, p 193. March 2015. </w:t>
      </w:r>
    </w:p>
    <w:p w:rsidR="00A408F8" w:rsidRPr="009D3D76" w:rsidRDefault="00A408F8" w:rsidP="00A408F8">
      <w:pPr>
        <w:pStyle w:val="ListParagraph"/>
      </w:pPr>
    </w:p>
    <w:p w:rsidR="00A408F8" w:rsidRPr="009D3D76" w:rsidRDefault="00A408F8" w:rsidP="00A408F8">
      <w:pPr>
        <w:pStyle w:val="ListParagraph"/>
        <w:numPr>
          <w:ilvl w:val="0"/>
          <w:numId w:val="22"/>
        </w:numPr>
      </w:pPr>
      <w:r w:rsidRPr="009D3D76">
        <w:rPr>
          <w:bCs/>
        </w:rPr>
        <w:t>Zdziarski LA</w:t>
      </w:r>
      <w:r w:rsidRPr="009D3D76">
        <w:t xml:space="preserve">, </w:t>
      </w:r>
      <w:r w:rsidR="00752F4B" w:rsidRPr="009D3D76">
        <w:t>Horodyski MB</w:t>
      </w:r>
      <w:r w:rsidRPr="009D3D76">
        <w:t>, Montero C, Chen C, Vincent HK. Identification of musculoskeletal injury predictors in recreational obese and non-obese runners. SEATA Conference Atlanta, GA March 2014</w:t>
      </w:r>
    </w:p>
    <w:p w:rsidR="0065555C" w:rsidRPr="009D3D76" w:rsidRDefault="0065555C" w:rsidP="0065555C">
      <w:pPr>
        <w:pStyle w:val="1header"/>
        <w:numPr>
          <w:ilvl w:val="0"/>
          <w:numId w:val="22"/>
        </w:numPr>
        <w:spacing w:before="240"/>
        <w:rPr>
          <w:rFonts w:ascii="Times New Roman" w:hAnsi="Times New Roman" w:cs="Times New Roman"/>
          <w:b w:val="0"/>
          <w:bCs w:val="0"/>
        </w:rPr>
      </w:pPr>
      <w:r w:rsidRPr="009D3D76">
        <w:rPr>
          <w:rFonts w:ascii="Times New Roman" w:hAnsi="Times New Roman" w:cs="Times New Roman"/>
          <w:b w:val="0"/>
          <w:bCs w:val="0"/>
        </w:rPr>
        <w:t xml:space="preserve">Zaremski JL, </w:t>
      </w:r>
      <w:r w:rsidRPr="009D3D76">
        <w:rPr>
          <w:rStyle w:val="Emphasis"/>
          <w:rFonts w:ascii="Times New Roman" w:hAnsi="Times New Roman" w:cs="Times New Roman"/>
          <w:lang w:val="en"/>
        </w:rPr>
        <w:t>Tripp BL</w:t>
      </w:r>
      <w:r w:rsidRPr="009D3D76">
        <w:rPr>
          <w:rStyle w:val="st1"/>
          <w:rFonts w:ascii="Times New Roman" w:hAnsi="Times New Roman" w:cs="Times New Roman"/>
          <w:b w:val="0"/>
          <w:bCs w:val="0"/>
          <w:lang w:val="en"/>
        </w:rPr>
        <w:t xml:space="preserve">, </w:t>
      </w:r>
      <w:r w:rsidRPr="009D3D76">
        <w:rPr>
          <w:rFonts w:ascii="Times New Roman" w:hAnsi="Times New Roman" w:cs="Times New Roman"/>
          <w:b w:val="0"/>
          <w:bCs w:val="0"/>
        </w:rPr>
        <w:t xml:space="preserve">Seay AN, </w:t>
      </w:r>
      <w:r w:rsidR="00752F4B" w:rsidRPr="009D3D76">
        <w:rPr>
          <w:rFonts w:ascii="Times New Roman" w:hAnsi="Times New Roman" w:cs="Times New Roman"/>
          <w:b w:val="0"/>
          <w:bCs w:val="0"/>
          <w:bdr w:val="none" w:sz="0" w:space="0" w:color="auto" w:frame="1"/>
          <w:lang w:val="en"/>
        </w:rPr>
        <w:t>Horodyski MB</w:t>
      </w:r>
      <w:r w:rsidRPr="009D3D76">
        <w:rPr>
          <w:rFonts w:ascii="Times New Roman" w:hAnsi="Times New Roman" w:cs="Times New Roman"/>
          <w:b w:val="0"/>
          <w:bCs w:val="0"/>
          <w:bdr w:val="none" w:sz="0" w:space="0" w:color="auto" w:frame="1"/>
          <w:lang w:val="en"/>
        </w:rPr>
        <w:t xml:space="preserve">, Vincent HK. </w:t>
      </w:r>
      <w:r w:rsidRPr="009D3D76">
        <w:rPr>
          <w:rFonts w:ascii="Times New Roman" w:hAnsi="Times New Roman" w:cs="Times New Roman"/>
          <w:b w:val="0"/>
          <w:bCs w:val="0"/>
        </w:rPr>
        <w:t xml:space="preserve">The Florida Concussion Legislation: A Preliminary View of the Impact on Concussion Evaluations. Med </w:t>
      </w:r>
      <w:proofErr w:type="spellStart"/>
      <w:r w:rsidRPr="009D3D76">
        <w:rPr>
          <w:rFonts w:ascii="Times New Roman" w:hAnsi="Times New Roman" w:cs="Times New Roman"/>
          <w:b w:val="0"/>
          <w:bCs w:val="0"/>
        </w:rPr>
        <w:t>Sci</w:t>
      </w:r>
      <w:proofErr w:type="spellEnd"/>
      <w:r w:rsidRPr="009D3D76">
        <w:rPr>
          <w:rFonts w:ascii="Times New Roman" w:hAnsi="Times New Roman" w:cs="Times New Roman"/>
          <w:b w:val="0"/>
          <w:bCs w:val="0"/>
        </w:rPr>
        <w:t xml:space="preserve"> in Sports and Exercise, May 2014; 46(5S); p759-769. </w:t>
      </w:r>
    </w:p>
    <w:p w:rsidR="0065555C" w:rsidRPr="009D3D76" w:rsidRDefault="0065555C" w:rsidP="0065555C">
      <w:pPr>
        <w:pStyle w:val="ListParagraph"/>
        <w:rPr>
          <w:szCs w:val="24"/>
        </w:rPr>
      </w:pPr>
    </w:p>
    <w:p w:rsidR="004A0E5E" w:rsidRPr="009D3D76" w:rsidRDefault="004A0E5E" w:rsidP="0071613B">
      <w:pPr>
        <w:numPr>
          <w:ilvl w:val="0"/>
          <w:numId w:val="22"/>
        </w:numPr>
        <w:rPr>
          <w:szCs w:val="24"/>
        </w:rPr>
      </w:pPr>
      <w:r w:rsidRPr="009D3D76">
        <w:rPr>
          <w:szCs w:val="24"/>
        </w:rPr>
        <w:t xml:space="preserve">Prasarn MI, </w:t>
      </w:r>
      <w:r w:rsidR="00752F4B" w:rsidRPr="009D3D76">
        <w:rPr>
          <w:szCs w:val="24"/>
        </w:rPr>
        <w:t>Horodyski MB</w:t>
      </w:r>
      <w:r w:rsidRPr="009D3D76">
        <w:rPr>
          <w:szCs w:val="24"/>
        </w:rPr>
        <w:t xml:space="preserve">, Conrad BP, </w:t>
      </w:r>
      <w:proofErr w:type="spellStart"/>
      <w:r w:rsidRPr="009D3D76">
        <w:rPr>
          <w:szCs w:val="24"/>
        </w:rPr>
        <w:t>Konopka</w:t>
      </w:r>
      <w:proofErr w:type="spellEnd"/>
      <w:r w:rsidRPr="009D3D76">
        <w:rPr>
          <w:szCs w:val="24"/>
        </w:rPr>
        <w:t xml:space="preserve"> G, Del Rossi, G, Rechtine GR.  </w:t>
      </w:r>
      <w:r w:rsidRPr="009D3D76">
        <w:rPr>
          <w:szCs w:val="24"/>
          <w:u w:val="single"/>
        </w:rPr>
        <w:t xml:space="preserve">Motion Generated in the Unstable Upper </w:t>
      </w:r>
      <w:r w:rsidR="006A048E" w:rsidRPr="009D3D76">
        <w:rPr>
          <w:szCs w:val="24"/>
          <w:u w:val="single"/>
        </w:rPr>
        <w:t>Cervical</w:t>
      </w:r>
      <w:r w:rsidRPr="009D3D76">
        <w:rPr>
          <w:szCs w:val="24"/>
          <w:u w:val="single"/>
        </w:rPr>
        <w:t xml:space="preserve"> Spine </w:t>
      </w:r>
      <w:proofErr w:type="gramStart"/>
      <w:r w:rsidRPr="009D3D76">
        <w:rPr>
          <w:szCs w:val="24"/>
          <w:u w:val="single"/>
        </w:rPr>
        <w:t>During</w:t>
      </w:r>
      <w:proofErr w:type="gramEnd"/>
      <w:r w:rsidRPr="009D3D76">
        <w:rPr>
          <w:szCs w:val="24"/>
          <w:u w:val="single"/>
        </w:rPr>
        <w:t xml:space="preserve"> the Head Tilt-Chin Lift and Jaw Thrust Maneuvers.</w:t>
      </w:r>
      <w:r w:rsidRPr="009D3D76">
        <w:rPr>
          <w:szCs w:val="24"/>
        </w:rPr>
        <w:t xml:space="preserve">  American Academy of Orthopaedic Surgeons.  2013.</w:t>
      </w:r>
    </w:p>
    <w:p w:rsidR="00AD0EB9" w:rsidRPr="009D3D76" w:rsidRDefault="00AD0EB9" w:rsidP="00AD0EB9">
      <w:pPr>
        <w:pStyle w:val="ListParagraph"/>
        <w:rPr>
          <w:szCs w:val="24"/>
        </w:rPr>
      </w:pPr>
    </w:p>
    <w:sdt>
      <w:sdtPr>
        <w:id w:val="17159680"/>
        <w:placeholder>
          <w:docPart w:val="CA5C3AA5319B4120AD138A97EA5A035E"/>
        </w:placeholder>
      </w:sdtPr>
      <w:sdtEndPr/>
      <w:sdtContent>
        <w:p w:rsidR="00AD0EB9" w:rsidRPr="009D3D76" w:rsidRDefault="00AD0EB9" w:rsidP="0071613B">
          <w:pPr>
            <w:numPr>
              <w:ilvl w:val="0"/>
              <w:numId w:val="22"/>
            </w:numPr>
            <w:rPr>
              <w:szCs w:val="24"/>
            </w:rPr>
          </w:pPr>
          <w:r w:rsidRPr="009D3D76">
            <w:rPr>
              <w:bCs/>
            </w:rPr>
            <w:t xml:space="preserve">A Comparison of Motorcycle Helmet Removal Techniques in a Rider with a Suspected </w:t>
          </w:r>
          <w:proofErr w:type="spellStart"/>
          <w:r w:rsidRPr="009D3D76">
            <w:rPr>
              <w:bCs/>
            </w:rPr>
            <w:t>Cervicothoracic</w:t>
          </w:r>
          <w:proofErr w:type="spellEnd"/>
          <w:r w:rsidRPr="009D3D76">
            <w:rPr>
              <w:bCs/>
            </w:rPr>
            <w:t xml:space="preserve"> Spine Injury. </w:t>
          </w:r>
          <w:r w:rsidRPr="009D3D76">
            <w:t xml:space="preserve">DuBose D, </w:t>
          </w:r>
          <w:r w:rsidR="00752F4B" w:rsidRPr="009D3D76">
            <w:t>Horodyski MB</w:t>
          </w:r>
          <w:r w:rsidRPr="009D3D76">
            <w:t>, Conrad BP, Del Rossi G</w:t>
          </w:r>
          <w:r w:rsidRPr="009D3D76">
            <w:rPr>
              <w:b/>
            </w:rPr>
            <w:t xml:space="preserve">, </w:t>
          </w:r>
          <w:r w:rsidRPr="009D3D76">
            <w:t>Horodyski N, Rechtine GR</w:t>
          </w:r>
          <w:r w:rsidRPr="009D3D76">
            <w:rPr>
              <w:bCs/>
            </w:rPr>
            <w:t xml:space="preserve"> – University of Florida Conference of Medicine 2013.</w:t>
          </w:r>
        </w:p>
      </w:sdtContent>
    </w:sdt>
    <w:p w:rsidR="004A0E5E" w:rsidRPr="009D3D76" w:rsidRDefault="004A0E5E" w:rsidP="004A0E5E">
      <w:pPr>
        <w:ind w:left="720"/>
        <w:rPr>
          <w:szCs w:val="24"/>
        </w:rPr>
      </w:pPr>
    </w:p>
    <w:p w:rsidR="0001287C" w:rsidRPr="009D3D76" w:rsidRDefault="0001287C" w:rsidP="0071613B">
      <w:pPr>
        <w:numPr>
          <w:ilvl w:val="0"/>
          <w:numId w:val="22"/>
        </w:numPr>
        <w:rPr>
          <w:szCs w:val="24"/>
        </w:rPr>
      </w:pPr>
      <w:r w:rsidRPr="009D3D76">
        <w:rPr>
          <w:szCs w:val="24"/>
        </w:rPr>
        <w:t xml:space="preserve">Barnes RT, Vincent KR, Vincent HR, Conrad BP, Lear LJ, Horodyski, MB.   </w:t>
      </w:r>
      <w:r w:rsidRPr="009D3D76">
        <w:rPr>
          <w:szCs w:val="24"/>
          <w:u w:val="single"/>
        </w:rPr>
        <w:t>Rehabilitation and Running Medicine:  Symptoms of Psychological Distress in Injured Runners.</w:t>
      </w:r>
      <w:r w:rsidRPr="009D3D76">
        <w:rPr>
          <w:szCs w:val="24"/>
        </w:rPr>
        <w:t xml:space="preserve">  University of Florida, College of Medicine Research Day 2012.  Gainesville, FL March 15, 2012.</w:t>
      </w:r>
    </w:p>
    <w:p w:rsidR="00D65FFD" w:rsidRPr="008C6918" w:rsidRDefault="00D65FFD" w:rsidP="007D3C24">
      <w:pPr>
        <w:ind w:left="360"/>
        <w:rPr>
          <w:szCs w:val="24"/>
        </w:rPr>
      </w:pPr>
    </w:p>
    <w:p w:rsidR="001A681B" w:rsidRPr="009D3D76" w:rsidRDefault="001A681B" w:rsidP="0071613B">
      <w:pPr>
        <w:numPr>
          <w:ilvl w:val="0"/>
          <w:numId w:val="22"/>
        </w:numPr>
        <w:rPr>
          <w:szCs w:val="24"/>
        </w:rPr>
      </w:pPr>
      <w:r w:rsidRPr="009D3D76">
        <w:rPr>
          <w:szCs w:val="24"/>
        </w:rPr>
        <w:t xml:space="preserve">Dillingham C, </w:t>
      </w:r>
      <w:r w:rsidR="00752F4B" w:rsidRPr="009D3D76">
        <w:rPr>
          <w:szCs w:val="24"/>
        </w:rPr>
        <w:t>Horodyski MB</w:t>
      </w:r>
      <w:r w:rsidRPr="009D3D76">
        <w:rPr>
          <w:szCs w:val="24"/>
        </w:rPr>
        <w:t>,</w:t>
      </w:r>
      <w:r w:rsidRPr="009D3D76">
        <w:rPr>
          <w:b/>
          <w:szCs w:val="24"/>
        </w:rPr>
        <w:t xml:space="preserve"> </w:t>
      </w:r>
      <w:r w:rsidRPr="009D3D76">
        <w:rPr>
          <w:szCs w:val="24"/>
        </w:rPr>
        <w:t xml:space="preserve">Struk A, Wright TW.  </w:t>
      </w:r>
      <w:r w:rsidR="00A43F05" w:rsidRPr="009D3D76">
        <w:rPr>
          <w:szCs w:val="24"/>
          <w:u w:val="single"/>
        </w:rPr>
        <w:t>Rate of Improvement F</w:t>
      </w:r>
      <w:r w:rsidRPr="009D3D76">
        <w:rPr>
          <w:szCs w:val="24"/>
          <w:u w:val="single"/>
        </w:rPr>
        <w:t xml:space="preserve">ollowing </w:t>
      </w:r>
      <w:r w:rsidRPr="009D3D76">
        <w:rPr>
          <w:szCs w:val="24"/>
          <w:u w:val="single"/>
        </w:rPr>
        <w:lastRenderedPageBreak/>
        <w:t>Volar Plate Open Reduction and Internal Fixation of Distal Radius Fractures.</w:t>
      </w:r>
      <w:r w:rsidRPr="009D3D76">
        <w:rPr>
          <w:szCs w:val="24"/>
        </w:rPr>
        <w:t xml:space="preserve">   </w:t>
      </w:r>
      <w:r w:rsidRPr="009D3D76">
        <w:rPr>
          <w:i/>
          <w:szCs w:val="24"/>
        </w:rPr>
        <w:t xml:space="preserve">Advances in Orthopaedics, </w:t>
      </w:r>
      <w:r w:rsidRPr="009D3D76">
        <w:rPr>
          <w:szCs w:val="24"/>
        </w:rPr>
        <w:t>Vol 2011, Article ID 565642, 4 pages, 2011.</w:t>
      </w:r>
    </w:p>
    <w:p w:rsidR="001A681B" w:rsidRPr="009D3D76" w:rsidRDefault="001A681B" w:rsidP="001A681B">
      <w:pPr>
        <w:ind w:left="360"/>
        <w:rPr>
          <w:bCs/>
          <w:iCs/>
          <w:szCs w:val="24"/>
        </w:rPr>
      </w:pPr>
    </w:p>
    <w:p w:rsidR="00616466" w:rsidRPr="009D3D76" w:rsidRDefault="00616466" w:rsidP="0071613B">
      <w:pPr>
        <w:numPr>
          <w:ilvl w:val="0"/>
          <w:numId w:val="22"/>
        </w:numPr>
        <w:rPr>
          <w:bCs/>
          <w:iCs/>
          <w:szCs w:val="24"/>
        </w:rPr>
      </w:pPr>
      <w:r w:rsidRPr="009D3D76">
        <w:rPr>
          <w:bCs/>
          <w:iCs/>
          <w:szCs w:val="24"/>
        </w:rPr>
        <w:t>Prasarn ML, Conrad B, Rubery PT, Wendling A, Aydog T, Horodyski M,</w:t>
      </w:r>
      <w:r w:rsidRPr="009D3D76">
        <w:rPr>
          <w:b/>
          <w:bCs/>
          <w:iCs/>
          <w:szCs w:val="24"/>
        </w:rPr>
        <w:t xml:space="preserve"> </w:t>
      </w:r>
      <w:r w:rsidRPr="009D3D76">
        <w:rPr>
          <w:bCs/>
          <w:iCs/>
          <w:szCs w:val="24"/>
        </w:rPr>
        <w:t xml:space="preserve">Rechtine GR.  </w:t>
      </w:r>
      <w:r w:rsidRPr="009D3D76">
        <w:rPr>
          <w:bCs/>
          <w:iCs/>
          <w:szCs w:val="24"/>
          <w:u w:val="single"/>
        </w:rPr>
        <w:t>Comparison of four Airway Devices on Cervical Spine Alignment in a Cadaver Model with Global Ligamentous Instability at C5-6.</w:t>
      </w:r>
      <w:r w:rsidRPr="009D3D76">
        <w:rPr>
          <w:bCs/>
          <w:iCs/>
          <w:szCs w:val="24"/>
        </w:rPr>
        <w:t xml:space="preserve">  </w:t>
      </w:r>
      <w:r w:rsidRPr="009D3D76">
        <w:rPr>
          <w:bCs/>
          <w:i/>
          <w:iCs/>
          <w:szCs w:val="24"/>
        </w:rPr>
        <w:t>Spine (</w:t>
      </w:r>
      <w:proofErr w:type="spellStart"/>
      <w:r w:rsidRPr="009D3D76">
        <w:rPr>
          <w:bCs/>
          <w:i/>
          <w:iCs/>
          <w:szCs w:val="24"/>
        </w:rPr>
        <w:t>Phila</w:t>
      </w:r>
      <w:proofErr w:type="spellEnd"/>
      <w:r w:rsidRPr="009D3D76">
        <w:rPr>
          <w:bCs/>
          <w:i/>
          <w:iCs/>
          <w:szCs w:val="24"/>
        </w:rPr>
        <w:t xml:space="preserve"> PA 1976).  </w:t>
      </w:r>
      <w:r w:rsidR="000F4546" w:rsidRPr="009D3D76">
        <w:rPr>
          <w:bCs/>
          <w:iCs/>
          <w:szCs w:val="24"/>
        </w:rPr>
        <w:t>2011 May 27.</w:t>
      </w:r>
    </w:p>
    <w:p w:rsidR="00233EEB" w:rsidRPr="009D3D76" w:rsidRDefault="00616466" w:rsidP="00616466">
      <w:pPr>
        <w:ind w:left="360"/>
        <w:rPr>
          <w:bCs/>
          <w:iCs/>
          <w:szCs w:val="24"/>
        </w:rPr>
      </w:pPr>
      <w:r w:rsidRPr="009D3D76">
        <w:rPr>
          <w:bCs/>
          <w:iCs/>
          <w:szCs w:val="24"/>
        </w:rPr>
        <w:t xml:space="preserve">  </w:t>
      </w:r>
    </w:p>
    <w:sdt>
      <w:sdtPr>
        <w:id w:val="17159681"/>
        <w:placeholder>
          <w:docPart w:val="8E5F2B8763A1464C91C6F15D5098090B"/>
        </w:placeholder>
      </w:sdtPr>
      <w:sdtEndPr/>
      <w:sdtContent>
        <w:p w:rsidR="00AD0EB9" w:rsidRPr="009D3D76" w:rsidRDefault="00752F4B" w:rsidP="0071613B">
          <w:pPr>
            <w:numPr>
              <w:ilvl w:val="0"/>
              <w:numId w:val="22"/>
            </w:numPr>
            <w:rPr>
              <w:bCs/>
              <w:iCs/>
              <w:szCs w:val="24"/>
            </w:rPr>
          </w:pPr>
          <w:r w:rsidRPr="009D3D76">
            <w:t>Horodyski MB</w:t>
          </w:r>
          <w:r w:rsidR="00AD0EB9" w:rsidRPr="009D3D76">
            <w:t>, Conrad BP, Del Rossi G</w:t>
          </w:r>
          <w:r w:rsidR="00AD0EB9" w:rsidRPr="009D3D76">
            <w:rPr>
              <w:b/>
            </w:rPr>
            <w:t xml:space="preserve">, </w:t>
          </w:r>
          <w:r w:rsidR="00AD0EB9" w:rsidRPr="009D3D76">
            <w:t xml:space="preserve">DuBose D, Horodyski N, Rechtine GR. </w:t>
          </w:r>
          <w:r w:rsidR="00AD0EB9" w:rsidRPr="009D3D76">
            <w:rPr>
              <w:bCs/>
            </w:rPr>
            <w:t>Strapping Techniques May Influence Immobilization When Shifting a Patient to Clear the Airway</w:t>
          </w:r>
          <w:r w:rsidR="00AD0EB9" w:rsidRPr="009D3D76">
            <w:t xml:space="preserve">. </w:t>
          </w:r>
          <w:r w:rsidR="00AD0EB9" w:rsidRPr="009D3D76">
            <w:rPr>
              <w:bCs/>
            </w:rPr>
            <w:t>University of Florida Conference of Medicine 2011.</w:t>
          </w:r>
        </w:p>
      </w:sdtContent>
    </w:sdt>
    <w:p w:rsidR="00AD0EB9" w:rsidRPr="009D3D76" w:rsidRDefault="00AD0EB9" w:rsidP="00AD0EB9">
      <w:pPr>
        <w:pStyle w:val="ListParagraph"/>
        <w:rPr>
          <w:bCs/>
          <w:iCs/>
          <w:szCs w:val="24"/>
        </w:rPr>
      </w:pPr>
    </w:p>
    <w:p w:rsidR="00AD0EB9" w:rsidRPr="009D3D76" w:rsidRDefault="00AD0EB9" w:rsidP="0071613B">
      <w:pPr>
        <w:numPr>
          <w:ilvl w:val="0"/>
          <w:numId w:val="22"/>
        </w:numPr>
        <w:rPr>
          <w:bCs/>
          <w:iCs/>
          <w:szCs w:val="24"/>
        </w:rPr>
      </w:pPr>
      <w:r w:rsidRPr="009D3D76">
        <w:t>DuBose D</w:t>
      </w:r>
      <w:r w:rsidR="006A048E" w:rsidRPr="009D3D76">
        <w:t>,</w:t>
      </w:r>
      <w:r w:rsidR="006A048E" w:rsidRPr="009D3D76">
        <w:rPr>
          <w:vertAlign w:val="superscript"/>
        </w:rPr>
        <w:t xml:space="preserve"> </w:t>
      </w:r>
      <w:r w:rsidR="006A048E" w:rsidRPr="009D3D76">
        <w:t>Horodyski</w:t>
      </w:r>
      <w:r w:rsidR="00752F4B" w:rsidRPr="009D3D76">
        <w:t xml:space="preserve"> MB</w:t>
      </w:r>
      <w:r w:rsidRPr="009D3D76">
        <w:t xml:space="preserve">, Conrad BP, Horodyski N, Rechtine GR. </w:t>
      </w:r>
      <w:r w:rsidRPr="009D3D76">
        <w:rPr>
          <w:bCs/>
        </w:rPr>
        <w:t>Which Method of Centering a Person with a Suspected Cervical Injury on a Spine Board Produces the Least Angular and Translational Spinal Motion? University of Florida Conference of Medicine</w:t>
      </w:r>
      <w:r w:rsidR="00B3588D" w:rsidRPr="009D3D76">
        <w:rPr>
          <w:bCs/>
        </w:rPr>
        <w:t>, 2011.</w:t>
      </w:r>
    </w:p>
    <w:p w:rsidR="00AD0EB9" w:rsidRPr="009D3D76" w:rsidRDefault="00AD0EB9" w:rsidP="00AD0EB9">
      <w:pPr>
        <w:pStyle w:val="ListParagraph"/>
      </w:pPr>
    </w:p>
    <w:p w:rsidR="00AD0EB9" w:rsidRPr="009D3D76" w:rsidRDefault="00AD0EB9" w:rsidP="0071613B">
      <w:pPr>
        <w:numPr>
          <w:ilvl w:val="0"/>
          <w:numId w:val="22"/>
        </w:numPr>
        <w:rPr>
          <w:bCs/>
          <w:iCs/>
          <w:szCs w:val="24"/>
        </w:rPr>
      </w:pPr>
      <w:r w:rsidRPr="009D3D76">
        <w:t>Conrad BP, DuBose D</w:t>
      </w:r>
      <w:r w:rsidRPr="009D3D76">
        <w:rPr>
          <w:b/>
        </w:rPr>
        <w:t xml:space="preserve">, </w:t>
      </w:r>
      <w:r w:rsidRPr="009D3D76">
        <w:t xml:space="preserve">Prasarn ML, Del Rossi G, Rechtine G, </w:t>
      </w:r>
      <w:r w:rsidR="00752F4B" w:rsidRPr="009D3D76">
        <w:t>Horodyski MB</w:t>
      </w:r>
      <w:r w:rsidRPr="009D3D76">
        <w:rPr>
          <w:bCs/>
        </w:rPr>
        <w:t xml:space="preserve">. Effectiveness of </w:t>
      </w:r>
      <w:proofErr w:type="spellStart"/>
      <w:r w:rsidRPr="009D3D76">
        <w:rPr>
          <w:bCs/>
        </w:rPr>
        <w:t>Cervicothoracic</w:t>
      </w:r>
      <w:proofErr w:type="spellEnd"/>
      <w:r w:rsidRPr="009D3D76">
        <w:rPr>
          <w:bCs/>
        </w:rPr>
        <w:t xml:space="preserve"> Orthoses for Immobilizing an Unstable </w:t>
      </w:r>
      <w:proofErr w:type="spellStart"/>
      <w:r w:rsidRPr="009D3D76">
        <w:rPr>
          <w:bCs/>
        </w:rPr>
        <w:t>Cervicothoracic</w:t>
      </w:r>
      <w:proofErr w:type="spellEnd"/>
      <w:r w:rsidRPr="009D3D76">
        <w:rPr>
          <w:bCs/>
        </w:rPr>
        <w:t xml:space="preserve"> Junction Injury. </w:t>
      </w:r>
      <w:r w:rsidRPr="009D3D76">
        <w:t>Spine: Affiliated Society Meeting, 2011.</w:t>
      </w:r>
    </w:p>
    <w:p w:rsidR="00AD0EB9" w:rsidRPr="009D3D76" w:rsidRDefault="00AD0EB9" w:rsidP="00AD0EB9">
      <w:pPr>
        <w:pStyle w:val="ListParagraph"/>
        <w:rPr>
          <w:bCs/>
          <w:iCs/>
          <w:szCs w:val="24"/>
        </w:rPr>
      </w:pPr>
    </w:p>
    <w:p w:rsidR="00EB54D8" w:rsidRPr="009D3D76" w:rsidRDefault="00EB54D8" w:rsidP="0071613B">
      <w:pPr>
        <w:numPr>
          <w:ilvl w:val="0"/>
          <w:numId w:val="22"/>
        </w:numPr>
        <w:rPr>
          <w:bCs/>
          <w:iCs/>
          <w:szCs w:val="24"/>
        </w:rPr>
      </w:pPr>
      <w:r w:rsidRPr="009D3D76">
        <w:rPr>
          <w:bCs/>
          <w:iCs/>
          <w:szCs w:val="24"/>
        </w:rPr>
        <w:t xml:space="preserve">Barnes RT, Barnes LJ, Conrad BP, </w:t>
      </w:r>
      <w:r w:rsidR="00752F4B" w:rsidRPr="009D3D76">
        <w:rPr>
          <w:bCs/>
          <w:iCs/>
          <w:szCs w:val="24"/>
        </w:rPr>
        <w:t>Horodyski MB</w:t>
      </w:r>
      <w:r w:rsidRPr="009D3D76">
        <w:rPr>
          <w:b/>
          <w:bCs/>
          <w:iCs/>
          <w:szCs w:val="24"/>
        </w:rPr>
        <w:t xml:space="preserve">, </w:t>
      </w:r>
      <w:r w:rsidRPr="009D3D76">
        <w:rPr>
          <w:bCs/>
          <w:iCs/>
          <w:szCs w:val="24"/>
        </w:rPr>
        <w:t xml:space="preserve">Vincent HK, Vincent KR.   </w:t>
      </w:r>
      <w:r w:rsidR="00A43F05" w:rsidRPr="009D3D76">
        <w:rPr>
          <w:bCs/>
          <w:iCs/>
          <w:szCs w:val="24"/>
          <w:u w:val="single"/>
        </w:rPr>
        <w:t>Kinematics of H</w:t>
      </w:r>
      <w:r w:rsidRPr="009D3D76">
        <w:rPr>
          <w:bCs/>
          <w:iCs/>
          <w:szCs w:val="24"/>
          <w:u w:val="single"/>
        </w:rPr>
        <w:t xml:space="preserve">ealthy and </w:t>
      </w:r>
      <w:r w:rsidR="00A43F05" w:rsidRPr="009D3D76">
        <w:rPr>
          <w:bCs/>
          <w:iCs/>
          <w:szCs w:val="24"/>
          <w:u w:val="single"/>
        </w:rPr>
        <w:t>Injured R</w:t>
      </w:r>
      <w:r w:rsidRPr="009D3D76">
        <w:rPr>
          <w:bCs/>
          <w:iCs/>
          <w:szCs w:val="24"/>
          <w:u w:val="single"/>
        </w:rPr>
        <w:t>unners</w:t>
      </w:r>
      <w:r w:rsidRPr="009D3D76">
        <w:rPr>
          <w:bCs/>
          <w:iCs/>
          <w:szCs w:val="24"/>
        </w:rPr>
        <w:t xml:space="preserve">.   University of Florida College of Medicine Celebration </w:t>
      </w:r>
      <w:r w:rsidR="009211C5" w:rsidRPr="009D3D76">
        <w:rPr>
          <w:bCs/>
          <w:iCs/>
          <w:szCs w:val="24"/>
        </w:rPr>
        <w:t>of Research.  March 14-15, 2011, Gainesville, FL</w:t>
      </w:r>
    </w:p>
    <w:p w:rsidR="00A351DA" w:rsidRPr="009D3D76" w:rsidRDefault="00A351DA" w:rsidP="00A351DA">
      <w:pPr>
        <w:ind w:left="360"/>
        <w:rPr>
          <w:bCs/>
          <w:iCs/>
          <w:szCs w:val="24"/>
        </w:rPr>
      </w:pPr>
    </w:p>
    <w:p w:rsidR="00545726" w:rsidRPr="009D3D76" w:rsidRDefault="005F496B" w:rsidP="0071613B">
      <w:pPr>
        <w:numPr>
          <w:ilvl w:val="0"/>
          <w:numId w:val="22"/>
        </w:numPr>
        <w:rPr>
          <w:bCs/>
          <w:iCs/>
          <w:szCs w:val="24"/>
        </w:rPr>
      </w:pPr>
      <w:r w:rsidRPr="009D3D76">
        <w:t xml:space="preserve">Barnes RT, Conrad BP, </w:t>
      </w:r>
      <w:r w:rsidR="00752F4B" w:rsidRPr="009D3D76">
        <w:t>Horodyski MB</w:t>
      </w:r>
      <w:r w:rsidRPr="009D3D76">
        <w:t>, Rechtine G, Wendling A</w:t>
      </w:r>
      <w:r w:rsidR="00E5689D" w:rsidRPr="009D3D76">
        <w:t xml:space="preserve">.  </w:t>
      </w:r>
      <w:r w:rsidRPr="009D3D76">
        <w:t xml:space="preserve"> </w:t>
      </w:r>
      <w:r w:rsidRPr="009D3D76">
        <w:rPr>
          <w:u w:val="single"/>
        </w:rPr>
        <w:t xml:space="preserve">Comparison of a </w:t>
      </w:r>
      <w:r w:rsidR="00435F62" w:rsidRPr="009D3D76">
        <w:rPr>
          <w:u w:val="single"/>
        </w:rPr>
        <w:t>C</w:t>
      </w:r>
      <w:r w:rsidRPr="009D3D76">
        <w:rPr>
          <w:u w:val="single"/>
        </w:rPr>
        <w:t xml:space="preserve">ervical </w:t>
      </w:r>
      <w:r w:rsidR="00435F62" w:rsidRPr="009D3D76">
        <w:rPr>
          <w:u w:val="single"/>
        </w:rPr>
        <w:t>M</w:t>
      </w:r>
      <w:r w:rsidRPr="009D3D76">
        <w:rPr>
          <w:u w:val="single"/>
        </w:rPr>
        <w:t xml:space="preserve">otion </w:t>
      </w:r>
      <w:r w:rsidR="00435F62" w:rsidRPr="009D3D76">
        <w:rPr>
          <w:u w:val="single"/>
        </w:rPr>
        <w:t>P</w:t>
      </w:r>
      <w:r w:rsidRPr="009D3D76">
        <w:rPr>
          <w:u w:val="single"/>
        </w:rPr>
        <w:t xml:space="preserve">roduced </w:t>
      </w:r>
      <w:r w:rsidR="00435F62" w:rsidRPr="009D3D76">
        <w:rPr>
          <w:u w:val="single"/>
        </w:rPr>
        <w:t>D</w:t>
      </w:r>
      <w:r w:rsidRPr="009D3D76">
        <w:rPr>
          <w:u w:val="single"/>
        </w:rPr>
        <w:t xml:space="preserve">uring </w:t>
      </w:r>
      <w:r w:rsidR="00435F62" w:rsidRPr="009D3D76">
        <w:rPr>
          <w:u w:val="single"/>
        </w:rPr>
        <w:t>I</w:t>
      </w:r>
      <w:r w:rsidRPr="009D3D76">
        <w:rPr>
          <w:u w:val="single"/>
        </w:rPr>
        <w:t xml:space="preserve">ntubation with </w:t>
      </w:r>
      <w:r w:rsidR="00435F62" w:rsidRPr="009D3D76">
        <w:rPr>
          <w:u w:val="single"/>
        </w:rPr>
        <w:t>F</w:t>
      </w:r>
      <w:r w:rsidRPr="009D3D76">
        <w:rPr>
          <w:u w:val="single"/>
        </w:rPr>
        <w:t xml:space="preserve">our </w:t>
      </w:r>
      <w:r w:rsidR="00435F62" w:rsidRPr="009D3D76">
        <w:rPr>
          <w:u w:val="single"/>
        </w:rPr>
        <w:t>D</w:t>
      </w:r>
      <w:r w:rsidRPr="009D3D76">
        <w:rPr>
          <w:u w:val="single"/>
        </w:rPr>
        <w:t xml:space="preserve">evices in a </w:t>
      </w:r>
      <w:r w:rsidR="00435F62" w:rsidRPr="009D3D76">
        <w:rPr>
          <w:u w:val="single"/>
        </w:rPr>
        <w:t>C</w:t>
      </w:r>
      <w:r w:rsidRPr="009D3D76">
        <w:rPr>
          <w:u w:val="single"/>
        </w:rPr>
        <w:t xml:space="preserve">adaver </w:t>
      </w:r>
      <w:r w:rsidR="00435F62" w:rsidRPr="009D3D76">
        <w:rPr>
          <w:u w:val="single"/>
        </w:rPr>
        <w:t>M</w:t>
      </w:r>
      <w:r w:rsidRPr="009D3D76">
        <w:rPr>
          <w:u w:val="single"/>
        </w:rPr>
        <w:t xml:space="preserve">odel </w:t>
      </w:r>
      <w:r w:rsidR="00435F62" w:rsidRPr="009D3D76">
        <w:rPr>
          <w:u w:val="single"/>
        </w:rPr>
        <w:t>W</w:t>
      </w:r>
      <w:r w:rsidRPr="009D3D76">
        <w:rPr>
          <w:u w:val="single"/>
        </w:rPr>
        <w:t xml:space="preserve">ith </w:t>
      </w:r>
      <w:r w:rsidR="00435F62" w:rsidRPr="009D3D76">
        <w:rPr>
          <w:u w:val="single"/>
        </w:rPr>
        <w:t>G</w:t>
      </w:r>
      <w:r w:rsidRPr="009D3D76">
        <w:rPr>
          <w:u w:val="single"/>
        </w:rPr>
        <w:t xml:space="preserve">lobal </w:t>
      </w:r>
      <w:r w:rsidR="00435F62" w:rsidRPr="009D3D76">
        <w:rPr>
          <w:u w:val="single"/>
        </w:rPr>
        <w:t>L</w:t>
      </w:r>
      <w:r w:rsidRPr="009D3D76">
        <w:rPr>
          <w:u w:val="single"/>
        </w:rPr>
        <w:t xml:space="preserve">igamentous </w:t>
      </w:r>
      <w:r w:rsidR="00435F62" w:rsidRPr="009D3D76">
        <w:rPr>
          <w:u w:val="single"/>
        </w:rPr>
        <w:t>I</w:t>
      </w:r>
      <w:r w:rsidRPr="009D3D76">
        <w:rPr>
          <w:u w:val="single"/>
        </w:rPr>
        <w:t>nstability.</w:t>
      </w:r>
      <w:r w:rsidRPr="009D3D76">
        <w:t xml:space="preserve"> University of Florida College of Medicine Celebration of Research. March 14-15, 2011; Gainesville, FL.</w:t>
      </w:r>
    </w:p>
    <w:p w:rsidR="00C778E5" w:rsidRPr="009D3D76" w:rsidRDefault="00C778E5" w:rsidP="00C778E5">
      <w:pPr>
        <w:ind w:left="360"/>
        <w:rPr>
          <w:bCs/>
          <w:iCs/>
          <w:szCs w:val="24"/>
        </w:rPr>
      </w:pPr>
    </w:p>
    <w:p w:rsidR="005F496B" w:rsidRPr="009D3D76" w:rsidRDefault="005F496B" w:rsidP="0071613B">
      <w:pPr>
        <w:numPr>
          <w:ilvl w:val="0"/>
          <w:numId w:val="22"/>
        </w:numPr>
        <w:rPr>
          <w:bCs/>
          <w:iCs/>
          <w:szCs w:val="24"/>
        </w:rPr>
      </w:pPr>
      <w:r w:rsidRPr="009D3D76">
        <w:t>Barnes RT, Mann R, Conrad BP, Gianluca DR, Rechtine G,</w:t>
      </w:r>
      <w:r w:rsidR="00CC10AF" w:rsidRPr="009D3D76">
        <w:t xml:space="preserve"> </w:t>
      </w:r>
      <w:r w:rsidRPr="009D3D76">
        <w:t xml:space="preserve"> Horodyski, MB.  </w:t>
      </w:r>
      <w:r w:rsidRPr="009D3D76">
        <w:rPr>
          <w:u w:val="single"/>
        </w:rPr>
        <w:t xml:space="preserve">Biomechanical </w:t>
      </w:r>
      <w:r w:rsidR="006621D7" w:rsidRPr="009D3D76">
        <w:rPr>
          <w:u w:val="single"/>
        </w:rPr>
        <w:t>E</w:t>
      </w:r>
      <w:r w:rsidRPr="009D3D76">
        <w:rPr>
          <w:u w:val="single"/>
        </w:rPr>
        <w:t xml:space="preserve">valuation of </w:t>
      </w:r>
      <w:r w:rsidR="006621D7" w:rsidRPr="009D3D76">
        <w:rPr>
          <w:u w:val="single"/>
        </w:rPr>
        <w:t>C</w:t>
      </w:r>
      <w:r w:rsidRPr="009D3D76">
        <w:rPr>
          <w:u w:val="single"/>
        </w:rPr>
        <w:t xml:space="preserve">ollar </w:t>
      </w:r>
      <w:r w:rsidR="006621D7" w:rsidRPr="009D3D76">
        <w:rPr>
          <w:u w:val="single"/>
        </w:rPr>
        <w:t>P</w:t>
      </w:r>
      <w:r w:rsidRPr="009D3D76">
        <w:rPr>
          <w:u w:val="single"/>
        </w:rPr>
        <w:t xml:space="preserve">ositioning on the </w:t>
      </w:r>
      <w:r w:rsidR="006621D7" w:rsidRPr="009D3D76">
        <w:rPr>
          <w:u w:val="single"/>
        </w:rPr>
        <w:t>E</w:t>
      </w:r>
      <w:r w:rsidRPr="009D3D76">
        <w:rPr>
          <w:u w:val="single"/>
        </w:rPr>
        <w:t xml:space="preserve">ffectiveness of </w:t>
      </w:r>
      <w:r w:rsidR="006621D7" w:rsidRPr="009D3D76">
        <w:rPr>
          <w:u w:val="single"/>
        </w:rPr>
        <w:t>I</w:t>
      </w:r>
      <w:r w:rsidRPr="009D3D76">
        <w:rPr>
          <w:u w:val="single"/>
        </w:rPr>
        <w:t>mmobilization.</w:t>
      </w:r>
      <w:r w:rsidRPr="009D3D76">
        <w:t xml:space="preserve"> </w:t>
      </w:r>
      <w:r w:rsidR="009211C5" w:rsidRPr="009D3D76">
        <w:t xml:space="preserve">University of Florida College of Medicine Celebration of </w:t>
      </w:r>
      <w:r w:rsidR="005D2AB4" w:rsidRPr="009D3D76">
        <w:t>Research. March</w:t>
      </w:r>
      <w:r w:rsidRPr="009D3D76">
        <w:t xml:space="preserve"> 14-15, 2011; Gainesville, FL.</w:t>
      </w:r>
    </w:p>
    <w:p w:rsidR="00C723FC" w:rsidRPr="009D3D76" w:rsidRDefault="00C723FC" w:rsidP="00C723FC">
      <w:pPr>
        <w:ind w:left="360"/>
        <w:rPr>
          <w:bCs/>
          <w:iCs/>
          <w:szCs w:val="24"/>
        </w:rPr>
      </w:pPr>
    </w:p>
    <w:p w:rsidR="00A22CA5" w:rsidRPr="009D3D76" w:rsidRDefault="00C723FC" w:rsidP="0071613B">
      <w:pPr>
        <w:numPr>
          <w:ilvl w:val="0"/>
          <w:numId w:val="22"/>
        </w:numPr>
        <w:rPr>
          <w:bCs/>
          <w:iCs/>
          <w:szCs w:val="24"/>
        </w:rPr>
      </w:pPr>
      <w:r w:rsidRPr="009D3D76">
        <w:t xml:space="preserve">Barnes RT, </w:t>
      </w:r>
      <w:r w:rsidR="00C5042A" w:rsidRPr="009D3D76">
        <w:t xml:space="preserve">Marchese D, Rechtine G, Conrad BP, </w:t>
      </w:r>
      <w:r w:rsidRPr="009D3D76">
        <w:t xml:space="preserve">Horodyski, MB. </w:t>
      </w:r>
      <w:r w:rsidR="00C5042A" w:rsidRPr="009D3D76">
        <w:rPr>
          <w:u w:val="single"/>
        </w:rPr>
        <w:t xml:space="preserve">The </w:t>
      </w:r>
      <w:r w:rsidR="006621D7" w:rsidRPr="009D3D76">
        <w:rPr>
          <w:u w:val="single"/>
        </w:rPr>
        <w:t>Log-R</w:t>
      </w:r>
      <w:r w:rsidR="00C5042A" w:rsidRPr="009D3D76">
        <w:rPr>
          <w:u w:val="single"/>
        </w:rPr>
        <w:t xml:space="preserve">oll </w:t>
      </w:r>
      <w:r w:rsidR="006621D7" w:rsidRPr="009D3D76">
        <w:rPr>
          <w:u w:val="single"/>
        </w:rPr>
        <w:t>P</w:t>
      </w:r>
      <w:r w:rsidR="00C5042A" w:rsidRPr="009D3D76">
        <w:rPr>
          <w:u w:val="single"/>
        </w:rPr>
        <w:t xml:space="preserve">ush or the </w:t>
      </w:r>
      <w:r w:rsidR="006621D7" w:rsidRPr="009D3D76">
        <w:rPr>
          <w:u w:val="single"/>
        </w:rPr>
        <w:t>L</w:t>
      </w:r>
      <w:r w:rsidR="00C5042A" w:rsidRPr="009D3D76">
        <w:rPr>
          <w:u w:val="single"/>
        </w:rPr>
        <w:t>og-</w:t>
      </w:r>
      <w:r w:rsidR="006621D7" w:rsidRPr="009D3D76">
        <w:rPr>
          <w:u w:val="single"/>
        </w:rPr>
        <w:t>R</w:t>
      </w:r>
      <w:r w:rsidR="00C5042A" w:rsidRPr="009D3D76">
        <w:rPr>
          <w:u w:val="single"/>
        </w:rPr>
        <w:t xml:space="preserve">oll </w:t>
      </w:r>
      <w:r w:rsidR="006621D7" w:rsidRPr="009D3D76">
        <w:rPr>
          <w:u w:val="single"/>
        </w:rPr>
        <w:t>P</w:t>
      </w:r>
      <w:r w:rsidR="00C5042A" w:rsidRPr="009D3D76">
        <w:rPr>
          <w:u w:val="single"/>
        </w:rPr>
        <w:t xml:space="preserve">ull:  Which is the </w:t>
      </w:r>
      <w:r w:rsidR="006621D7" w:rsidRPr="009D3D76">
        <w:rPr>
          <w:u w:val="single"/>
        </w:rPr>
        <w:t>F</w:t>
      </w:r>
      <w:r w:rsidR="003E65DB" w:rsidRPr="009D3D76">
        <w:rPr>
          <w:u w:val="single"/>
        </w:rPr>
        <w:t>avored Technique for a Prone Patient with a Suspected T</w:t>
      </w:r>
      <w:r w:rsidR="00C5042A" w:rsidRPr="009D3D76">
        <w:rPr>
          <w:u w:val="single"/>
        </w:rPr>
        <w:t xml:space="preserve">horacolumbar </w:t>
      </w:r>
      <w:r w:rsidR="003E65DB" w:rsidRPr="009D3D76">
        <w:rPr>
          <w:u w:val="single"/>
        </w:rPr>
        <w:t>I</w:t>
      </w:r>
      <w:r w:rsidR="00C5042A" w:rsidRPr="009D3D76">
        <w:rPr>
          <w:u w:val="single"/>
        </w:rPr>
        <w:t xml:space="preserve">njury.   </w:t>
      </w:r>
      <w:r w:rsidR="009211C5" w:rsidRPr="009D3D76">
        <w:t xml:space="preserve">University of Florida College of Medicine Celebration of Research.  </w:t>
      </w:r>
      <w:r w:rsidRPr="009D3D76">
        <w:t>March 14-15, 2011; Gainesville, FL.</w:t>
      </w:r>
    </w:p>
    <w:p w:rsidR="000363C4" w:rsidRPr="009D3D76" w:rsidRDefault="00A22CA5" w:rsidP="00A22CA5">
      <w:pPr>
        <w:pStyle w:val="PlainText"/>
        <w:rPr>
          <w:rFonts w:ascii="Times New Roman" w:hAnsi="Times New Roman"/>
        </w:rPr>
      </w:pPr>
      <w:r w:rsidRPr="009D3D76">
        <w:rPr>
          <w:rFonts w:ascii="Times New Roman" w:hAnsi="Times New Roman"/>
        </w:rPr>
        <w:tab/>
      </w:r>
    </w:p>
    <w:p w:rsidR="00A22CA5" w:rsidRPr="009D3D76" w:rsidRDefault="00A22CA5" w:rsidP="0071613B">
      <w:pPr>
        <w:numPr>
          <w:ilvl w:val="0"/>
          <w:numId w:val="22"/>
        </w:numPr>
        <w:rPr>
          <w:bCs/>
          <w:iCs/>
          <w:szCs w:val="24"/>
        </w:rPr>
      </w:pPr>
      <w:r w:rsidRPr="009D3D76">
        <w:rPr>
          <w:bCs/>
          <w:iCs/>
          <w:szCs w:val="24"/>
        </w:rPr>
        <w:t xml:space="preserve">Mann R, Barnes RT, Conrad BP, Gianluca DR, Rechtine G, Wendling A,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u w:val="single"/>
        </w:rPr>
        <w:t xml:space="preserve">The </w:t>
      </w:r>
      <w:r w:rsidR="003E65DB" w:rsidRPr="009D3D76">
        <w:rPr>
          <w:bCs/>
          <w:iCs/>
          <w:szCs w:val="24"/>
          <w:u w:val="single"/>
        </w:rPr>
        <w:t>E</w:t>
      </w:r>
      <w:r w:rsidRPr="009D3D76">
        <w:rPr>
          <w:bCs/>
          <w:iCs/>
          <w:szCs w:val="24"/>
          <w:u w:val="single"/>
        </w:rPr>
        <w:t xml:space="preserve">ffect of </w:t>
      </w:r>
      <w:r w:rsidR="003E65DB" w:rsidRPr="009D3D76">
        <w:rPr>
          <w:bCs/>
          <w:iCs/>
          <w:szCs w:val="24"/>
          <w:u w:val="single"/>
        </w:rPr>
        <w:t>C</w:t>
      </w:r>
      <w:r w:rsidRPr="009D3D76">
        <w:rPr>
          <w:bCs/>
          <w:iCs/>
          <w:szCs w:val="24"/>
          <w:u w:val="single"/>
        </w:rPr>
        <w:t xml:space="preserve">ricoid </w:t>
      </w:r>
      <w:r w:rsidR="003E65DB" w:rsidRPr="009D3D76">
        <w:rPr>
          <w:bCs/>
          <w:iCs/>
          <w:szCs w:val="24"/>
          <w:u w:val="single"/>
        </w:rPr>
        <w:t>P</w:t>
      </w:r>
      <w:r w:rsidRPr="009D3D76">
        <w:rPr>
          <w:bCs/>
          <w:iCs/>
          <w:szCs w:val="24"/>
          <w:u w:val="single"/>
        </w:rPr>
        <w:t xml:space="preserve">ressure on the </w:t>
      </w:r>
      <w:r w:rsidR="003E65DB" w:rsidRPr="009D3D76">
        <w:rPr>
          <w:bCs/>
          <w:iCs/>
          <w:szCs w:val="24"/>
          <w:u w:val="single"/>
        </w:rPr>
        <w:t>U</w:t>
      </w:r>
      <w:r w:rsidRPr="009D3D76">
        <w:rPr>
          <w:bCs/>
          <w:iCs/>
          <w:szCs w:val="24"/>
          <w:u w:val="single"/>
        </w:rPr>
        <w:t xml:space="preserve">nstable </w:t>
      </w:r>
      <w:r w:rsidR="003E65DB" w:rsidRPr="009D3D76">
        <w:rPr>
          <w:bCs/>
          <w:iCs/>
          <w:szCs w:val="24"/>
          <w:u w:val="single"/>
        </w:rPr>
        <w:t>C</w:t>
      </w:r>
      <w:r w:rsidRPr="009D3D76">
        <w:rPr>
          <w:bCs/>
          <w:iCs/>
          <w:szCs w:val="24"/>
          <w:u w:val="single"/>
        </w:rPr>
        <w:t xml:space="preserve">ervical </w:t>
      </w:r>
      <w:r w:rsidR="003E65DB" w:rsidRPr="009D3D76">
        <w:rPr>
          <w:bCs/>
          <w:iCs/>
          <w:szCs w:val="24"/>
          <w:u w:val="single"/>
        </w:rPr>
        <w:t>S</w:t>
      </w:r>
      <w:r w:rsidRPr="009D3D76">
        <w:rPr>
          <w:bCs/>
          <w:iCs/>
          <w:szCs w:val="24"/>
          <w:u w:val="single"/>
        </w:rPr>
        <w:t xml:space="preserve">pine. </w:t>
      </w:r>
      <w:r w:rsidRPr="009D3D76">
        <w:rPr>
          <w:bCs/>
          <w:iCs/>
          <w:szCs w:val="24"/>
        </w:rPr>
        <w:t xml:space="preserve"> University of Florida College of Medicine Celebration of Research.   March 14-15, 2011.   Gainesville, FL.</w:t>
      </w:r>
    </w:p>
    <w:p w:rsidR="00A22CA5" w:rsidRPr="009D3D76" w:rsidRDefault="00A22CA5" w:rsidP="00A22CA5">
      <w:pPr>
        <w:ind w:left="360"/>
        <w:rPr>
          <w:bCs/>
          <w:iCs/>
          <w:szCs w:val="24"/>
        </w:rPr>
      </w:pPr>
    </w:p>
    <w:p w:rsidR="00A53634" w:rsidRPr="009D3D76" w:rsidRDefault="00A53634" w:rsidP="0071613B">
      <w:pPr>
        <w:numPr>
          <w:ilvl w:val="0"/>
          <w:numId w:val="22"/>
        </w:numPr>
        <w:rPr>
          <w:bCs/>
          <w:iCs/>
          <w:szCs w:val="24"/>
        </w:rPr>
      </w:pPr>
      <w:proofErr w:type="spellStart"/>
      <w:r w:rsidRPr="009D3D76">
        <w:rPr>
          <w:bCs/>
          <w:iCs/>
          <w:szCs w:val="24"/>
        </w:rPr>
        <w:t>Arango</w:t>
      </w:r>
      <w:proofErr w:type="spellEnd"/>
      <w:r w:rsidRPr="009D3D76">
        <w:rPr>
          <w:bCs/>
          <w:iCs/>
          <w:szCs w:val="24"/>
        </w:rPr>
        <w:t xml:space="preserve"> J, Hudson CC, Lewis DD,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u w:val="single"/>
        </w:rPr>
        <w:t xml:space="preserve">A Biomechanical Evaluation of the Contribution of Three Different Drop Wire Configurations to the Stiffness of Single Ring Fixator Constructs.   </w:t>
      </w:r>
      <w:r w:rsidRPr="009D3D76">
        <w:rPr>
          <w:bCs/>
          <w:i/>
          <w:iCs/>
          <w:szCs w:val="24"/>
        </w:rPr>
        <w:t xml:space="preserve">Veterinary </w:t>
      </w:r>
      <w:r w:rsidR="005A090A" w:rsidRPr="009D3D76">
        <w:rPr>
          <w:bCs/>
          <w:i/>
          <w:iCs/>
          <w:szCs w:val="24"/>
        </w:rPr>
        <w:t xml:space="preserve">Orthopaedic Society Conference, </w:t>
      </w:r>
      <w:r w:rsidR="005A090A" w:rsidRPr="009D3D76">
        <w:rPr>
          <w:bCs/>
          <w:iCs/>
          <w:szCs w:val="24"/>
        </w:rPr>
        <w:t>March 5-12, 2011.</w:t>
      </w:r>
    </w:p>
    <w:p w:rsidR="005A090A" w:rsidRPr="009D3D76" w:rsidRDefault="005A090A" w:rsidP="005A090A">
      <w:pPr>
        <w:ind w:left="360"/>
        <w:rPr>
          <w:bCs/>
          <w:iCs/>
          <w:szCs w:val="24"/>
        </w:rPr>
      </w:pPr>
    </w:p>
    <w:p w:rsidR="005A090A" w:rsidRPr="009D3D76" w:rsidRDefault="005A090A" w:rsidP="0071613B">
      <w:pPr>
        <w:numPr>
          <w:ilvl w:val="0"/>
          <w:numId w:val="22"/>
        </w:numPr>
        <w:rPr>
          <w:bCs/>
          <w:iCs/>
          <w:szCs w:val="24"/>
        </w:rPr>
      </w:pPr>
      <w:proofErr w:type="spellStart"/>
      <w:r w:rsidRPr="009D3D76">
        <w:rPr>
          <w:bCs/>
          <w:iCs/>
          <w:szCs w:val="24"/>
        </w:rPr>
        <w:t>Arango</w:t>
      </w:r>
      <w:proofErr w:type="spellEnd"/>
      <w:r w:rsidRPr="009D3D76">
        <w:rPr>
          <w:bCs/>
          <w:iCs/>
          <w:szCs w:val="24"/>
        </w:rPr>
        <w:t xml:space="preserve"> J, Hudson CC, Lewis DD,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u w:val="single"/>
        </w:rPr>
        <w:t>Axial Stiffness of Incomplete and Complete Single Ring Circular External Skeletal Fixator Constructs.</w:t>
      </w:r>
      <w:r w:rsidRPr="009D3D76">
        <w:rPr>
          <w:bCs/>
          <w:iCs/>
          <w:szCs w:val="24"/>
        </w:rPr>
        <w:t xml:space="preserve">   </w:t>
      </w:r>
      <w:r w:rsidRPr="009D3D76">
        <w:rPr>
          <w:bCs/>
          <w:i/>
          <w:iCs/>
          <w:szCs w:val="24"/>
        </w:rPr>
        <w:t xml:space="preserve">Veterinary Orthopaedic Society Conference, </w:t>
      </w:r>
      <w:r w:rsidRPr="009D3D76">
        <w:rPr>
          <w:bCs/>
          <w:iCs/>
          <w:szCs w:val="24"/>
        </w:rPr>
        <w:t>March 5-12, 2011.</w:t>
      </w:r>
    </w:p>
    <w:p w:rsidR="005A090A" w:rsidRPr="009D3D76" w:rsidRDefault="005A090A" w:rsidP="005A090A">
      <w:pPr>
        <w:ind w:left="360"/>
        <w:rPr>
          <w:bCs/>
          <w:iCs/>
          <w:szCs w:val="24"/>
        </w:rPr>
      </w:pPr>
    </w:p>
    <w:p w:rsidR="00A10932" w:rsidRPr="009D3D76" w:rsidRDefault="00A10932" w:rsidP="0071613B">
      <w:pPr>
        <w:numPr>
          <w:ilvl w:val="0"/>
          <w:numId w:val="22"/>
        </w:numPr>
        <w:rPr>
          <w:bCs/>
          <w:iCs/>
          <w:szCs w:val="24"/>
        </w:rPr>
      </w:pPr>
      <w:r w:rsidRPr="009D3D76">
        <w:rPr>
          <w:bCs/>
          <w:iCs/>
          <w:szCs w:val="24"/>
        </w:rPr>
        <w:t xml:space="preserve">Vincent HK, Barnes RT, Vincent KR, Sean AN, Conrad BP.  </w:t>
      </w:r>
      <w:r w:rsidRPr="009D3D76">
        <w:rPr>
          <w:bCs/>
          <w:iCs/>
          <w:szCs w:val="24"/>
          <w:u w:val="single"/>
        </w:rPr>
        <w:t>Anterior Leg Pain in a Novice Runner:  Compartment Syndrome or Claudication?   A Case Study</w:t>
      </w:r>
      <w:r w:rsidR="00A15953" w:rsidRPr="009D3D76">
        <w:rPr>
          <w:bCs/>
          <w:iCs/>
          <w:szCs w:val="24"/>
          <w:u w:val="single"/>
        </w:rPr>
        <w:t>.</w:t>
      </w:r>
      <w:r w:rsidR="00A15953" w:rsidRPr="009D3D76">
        <w:rPr>
          <w:bCs/>
          <w:iCs/>
          <w:szCs w:val="24"/>
        </w:rPr>
        <w:t xml:space="preserve">  </w:t>
      </w:r>
      <w:r w:rsidRPr="009D3D76">
        <w:rPr>
          <w:bCs/>
          <w:i/>
          <w:iCs/>
          <w:szCs w:val="24"/>
        </w:rPr>
        <w:t xml:space="preserve">Third Annual Running Conference, </w:t>
      </w:r>
      <w:r w:rsidRPr="009D3D76">
        <w:rPr>
          <w:bCs/>
          <w:iCs/>
          <w:szCs w:val="24"/>
        </w:rPr>
        <w:t>University of Florida, Department of Orthopaedics and Rehabilitation, Gainesville, FL.   March 3-4, 2011.</w:t>
      </w:r>
    </w:p>
    <w:p w:rsidR="00A10932" w:rsidRPr="009D3D76" w:rsidRDefault="00A10932" w:rsidP="00A10932">
      <w:pPr>
        <w:ind w:left="360"/>
        <w:rPr>
          <w:bCs/>
          <w:iCs/>
          <w:szCs w:val="24"/>
        </w:rPr>
      </w:pPr>
    </w:p>
    <w:p w:rsidR="00204C86" w:rsidRPr="009D3D76" w:rsidRDefault="00204C86" w:rsidP="0071613B">
      <w:pPr>
        <w:numPr>
          <w:ilvl w:val="0"/>
          <w:numId w:val="22"/>
        </w:numPr>
        <w:rPr>
          <w:bCs/>
          <w:iCs/>
          <w:szCs w:val="24"/>
        </w:rPr>
      </w:pPr>
      <w:r w:rsidRPr="009D3D76">
        <w:rPr>
          <w:bCs/>
          <w:iCs/>
          <w:szCs w:val="24"/>
        </w:rPr>
        <w:t xml:space="preserve">Barnes LJ, Barnes RT, Conrad BP,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 </w:t>
      </w:r>
      <w:r w:rsidRPr="009D3D76">
        <w:rPr>
          <w:bCs/>
          <w:iCs/>
          <w:szCs w:val="24"/>
          <w:u w:val="single"/>
        </w:rPr>
        <w:t>Effectiveness of In-Shoe Pressure Sensors to Quantify Gait Parameters in Long Distance Running: A Systematic Review.</w:t>
      </w:r>
      <w:r w:rsidRPr="009D3D76">
        <w:rPr>
          <w:bCs/>
          <w:iCs/>
          <w:szCs w:val="24"/>
        </w:rPr>
        <w:t xml:space="preserve">  </w:t>
      </w:r>
      <w:r w:rsidR="00CA6317" w:rsidRPr="009D3D76">
        <w:rPr>
          <w:bCs/>
          <w:i/>
          <w:iCs/>
          <w:szCs w:val="24"/>
        </w:rPr>
        <w:t xml:space="preserve">Third Annual Running Conference, </w:t>
      </w:r>
      <w:r w:rsidR="00CA6317" w:rsidRPr="009D3D76">
        <w:rPr>
          <w:bCs/>
          <w:iCs/>
          <w:szCs w:val="24"/>
        </w:rPr>
        <w:t>University of Florida, Department of Orthopaedics and Rehabilitation, Gainesville, FL.   March 3-4, 2011.</w:t>
      </w:r>
    </w:p>
    <w:p w:rsidR="00204C86" w:rsidRPr="009D3D76" w:rsidRDefault="00204C86" w:rsidP="00204C86">
      <w:pPr>
        <w:ind w:left="360"/>
        <w:rPr>
          <w:bCs/>
          <w:iCs/>
          <w:szCs w:val="24"/>
        </w:rPr>
      </w:pPr>
    </w:p>
    <w:p w:rsidR="001B671D" w:rsidRPr="009D3D76" w:rsidRDefault="00345B98" w:rsidP="0071613B">
      <w:pPr>
        <w:numPr>
          <w:ilvl w:val="0"/>
          <w:numId w:val="22"/>
        </w:numPr>
        <w:rPr>
          <w:bCs/>
          <w:iCs/>
          <w:szCs w:val="24"/>
        </w:rPr>
      </w:pPr>
      <w:r w:rsidRPr="009D3D76">
        <w:rPr>
          <w:bCs/>
          <w:iCs/>
          <w:szCs w:val="24"/>
        </w:rPr>
        <w:t xml:space="preserve">Barnes RT, Barnes LJ, Conrad BP, Vincent HK, Vincent, KR,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 </w:t>
      </w:r>
      <w:r w:rsidRPr="009D3D76">
        <w:rPr>
          <w:bCs/>
          <w:iCs/>
          <w:szCs w:val="24"/>
          <w:u w:val="single"/>
        </w:rPr>
        <w:t>Shaping Sport Psychology Interventions for the Injured Runner:  Lessons Learned from a Study of Elite Distance Runners.</w:t>
      </w:r>
      <w:r w:rsidRPr="007A7747">
        <w:rPr>
          <w:bCs/>
          <w:iCs/>
          <w:szCs w:val="24"/>
        </w:rPr>
        <w:t xml:space="preserve"> </w:t>
      </w:r>
      <w:r w:rsidR="001B671D" w:rsidRPr="007A7747">
        <w:rPr>
          <w:bCs/>
          <w:i/>
          <w:iCs/>
          <w:szCs w:val="24"/>
        </w:rPr>
        <w:t xml:space="preserve"> </w:t>
      </w:r>
      <w:r w:rsidR="001B671D" w:rsidRPr="009D3D76">
        <w:rPr>
          <w:bCs/>
          <w:i/>
          <w:iCs/>
          <w:szCs w:val="24"/>
        </w:rPr>
        <w:t xml:space="preserve">Third Annual Running Medicine Conference, </w:t>
      </w:r>
      <w:r w:rsidR="00F3199C" w:rsidRPr="009D3D76">
        <w:rPr>
          <w:bCs/>
          <w:iCs/>
          <w:szCs w:val="24"/>
        </w:rPr>
        <w:t>University of Florida, Department of Orthopaedics and Rehabilitation, Gainesville, FL.   March 3-4, 2011.</w:t>
      </w:r>
    </w:p>
    <w:p w:rsidR="00CA7DB6" w:rsidRPr="009D3D76" w:rsidRDefault="00CA7DB6" w:rsidP="00CA7DB6">
      <w:pPr>
        <w:ind w:left="360"/>
        <w:rPr>
          <w:bCs/>
          <w:iCs/>
          <w:szCs w:val="24"/>
        </w:rPr>
      </w:pPr>
    </w:p>
    <w:p w:rsidR="00CA7DB6" w:rsidRPr="009D3D76" w:rsidRDefault="00CA7DB6" w:rsidP="0071613B">
      <w:pPr>
        <w:numPr>
          <w:ilvl w:val="0"/>
          <w:numId w:val="22"/>
        </w:numPr>
        <w:rPr>
          <w:bCs/>
          <w:iCs/>
          <w:szCs w:val="24"/>
        </w:rPr>
      </w:pPr>
      <w:r w:rsidRPr="009D3D76">
        <w:rPr>
          <w:bCs/>
          <w:iCs/>
          <w:szCs w:val="24"/>
        </w:rPr>
        <w:t xml:space="preserve">Barnes RT, Barnes LJ, Conrad BP,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 </w:t>
      </w:r>
      <w:r w:rsidRPr="009D3D76">
        <w:rPr>
          <w:bCs/>
          <w:iCs/>
          <w:szCs w:val="24"/>
          <w:u w:val="single"/>
        </w:rPr>
        <w:t>The Evolution of Running Gait Analysis: From Qualitative to Quantitative.</w:t>
      </w:r>
      <w:r w:rsidRPr="007A7747">
        <w:rPr>
          <w:bCs/>
          <w:iCs/>
          <w:szCs w:val="24"/>
        </w:rPr>
        <w:t xml:space="preserve">  </w:t>
      </w:r>
      <w:r w:rsidRPr="009D3D76">
        <w:rPr>
          <w:bCs/>
          <w:i/>
          <w:iCs/>
          <w:szCs w:val="24"/>
        </w:rPr>
        <w:t>Third Annual Running Medicine Conference</w:t>
      </w:r>
      <w:proofErr w:type="gramStart"/>
      <w:r w:rsidRPr="009D3D76">
        <w:rPr>
          <w:bCs/>
          <w:i/>
          <w:iCs/>
          <w:szCs w:val="24"/>
        </w:rPr>
        <w:t xml:space="preserve">, </w:t>
      </w:r>
      <w:r w:rsidRPr="009D3D76">
        <w:rPr>
          <w:bCs/>
          <w:iCs/>
          <w:szCs w:val="24"/>
        </w:rPr>
        <w:t xml:space="preserve"> </w:t>
      </w:r>
      <w:r w:rsidRPr="009D3D76">
        <w:rPr>
          <w:bCs/>
          <w:i/>
          <w:iCs/>
          <w:szCs w:val="24"/>
        </w:rPr>
        <w:t>,</w:t>
      </w:r>
      <w:proofErr w:type="gramEnd"/>
      <w:r w:rsidRPr="009D3D76">
        <w:rPr>
          <w:bCs/>
          <w:i/>
          <w:iCs/>
          <w:szCs w:val="24"/>
        </w:rPr>
        <w:t xml:space="preserve"> </w:t>
      </w:r>
      <w:r w:rsidRPr="009D3D76">
        <w:rPr>
          <w:bCs/>
          <w:iCs/>
          <w:szCs w:val="24"/>
        </w:rPr>
        <w:t>University of Florida, Department of Orthopaedics and Rehabilitation, Gainesville, FL.   March 3-4, 2011.</w:t>
      </w:r>
      <w:r w:rsidR="002D2B4E" w:rsidRPr="009D3D76">
        <w:rPr>
          <w:bCs/>
          <w:iCs/>
          <w:szCs w:val="24"/>
        </w:rPr>
        <w:br/>
      </w:r>
    </w:p>
    <w:p w:rsidR="00A55209" w:rsidRPr="009D3D76" w:rsidRDefault="00A55209" w:rsidP="0071613B">
      <w:pPr>
        <w:numPr>
          <w:ilvl w:val="0"/>
          <w:numId w:val="22"/>
        </w:numPr>
        <w:rPr>
          <w:bCs/>
          <w:iCs/>
          <w:szCs w:val="24"/>
        </w:rPr>
      </w:pPr>
      <w:r w:rsidRPr="009D3D76">
        <w:rPr>
          <w:bCs/>
          <w:iCs/>
          <w:szCs w:val="24"/>
        </w:rPr>
        <w:t xml:space="preserve">Barnes RT, Barnes LJ, Conrad BP,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Vincent HK, Vincent KR.   </w:t>
      </w:r>
      <w:r w:rsidR="003E65DB" w:rsidRPr="009D3D76">
        <w:rPr>
          <w:bCs/>
          <w:iCs/>
          <w:szCs w:val="24"/>
          <w:u w:val="single"/>
        </w:rPr>
        <w:t xml:space="preserve">Running Medicine:  A Comparison of </w:t>
      </w:r>
      <w:proofErr w:type="spellStart"/>
      <w:r w:rsidR="003E65DB" w:rsidRPr="009D3D76">
        <w:rPr>
          <w:bCs/>
          <w:iCs/>
          <w:szCs w:val="24"/>
          <w:u w:val="single"/>
        </w:rPr>
        <w:t>L</w:t>
      </w:r>
      <w:r w:rsidRPr="009D3D76">
        <w:rPr>
          <w:bCs/>
          <w:iCs/>
          <w:szCs w:val="24"/>
          <w:u w:val="single"/>
        </w:rPr>
        <w:t>umbopelvic</w:t>
      </w:r>
      <w:proofErr w:type="spellEnd"/>
      <w:r w:rsidRPr="009D3D76">
        <w:rPr>
          <w:bCs/>
          <w:iCs/>
          <w:szCs w:val="24"/>
          <w:u w:val="single"/>
        </w:rPr>
        <w:t xml:space="preserve"> and </w:t>
      </w:r>
      <w:r w:rsidR="003E65DB" w:rsidRPr="009D3D76">
        <w:rPr>
          <w:bCs/>
          <w:iCs/>
          <w:szCs w:val="24"/>
          <w:u w:val="single"/>
        </w:rPr>
        <w:t>H</w:t>
      </w:r>
      <w:r w:rsidRPr="009D3D76">
        <w:rPr>
          <w:bCs/>
          <w:iCs/>
          <w:szCs w:val="24"/>
          <w:u w:val="single"/>
        </w:rPr>
        <w:t xml:space="preserve">ip </w:t>
      </w:r>
      <w:r w:rsidR="003E65DB" w:rsidRPr="009D3D76">
        <w:rPr>
          <w:bCs/>
          <w:iCs/>
          <w:szCs w:val="24"/>
          <w:u w:val="single"/>
        </w:rPr>
        <w:t>K</w:t>
      </w:r>
      <w:r w:rsidRPr="009D3D76">
        <w:rPr>
          <w:bCs/>
          <w:iCs/>
          <w:szCs w:val="24"/>
          <w:u w:val="single"/>
        </w:rPr>
        <w:t xml:space="preserve">inematics in </w:t>
      </w:r>
      <w:r w:rsidR="003E65DB" w:rsidRPr="009D3D76">
        <w:rPr>
          <w:bCs/>
          <w:iCs/>
          <w:szCs w:val="24"/>
          <w:u w:val="single"/>
        </w:rPr>
        <w:t>Healthy and Injured R</w:t>
      </w:r>
      <w:r w:rsidRPr="009D3D76">
        <w:rPr>
          <w:bCs/>
          <w:iCs/>
          <w:szCs w:val="24"/>
          <w:u w:val="single"/>
        </w:rPr>
        <w:t>unners.</w:t>
      </w:r>
      <w:r w:rsidRPr="009D3D76">
        <w:rPr>
          <w:bCs/>
          <w:iCs/>
          <w:szCs w:val="24"/>
        </w:rPr>
        <w:t xml:space="preserve">  Third Annual University of Florida Running Medicine Conference, Gainesville, </w:t>
      </w:r>
      <w:r w:rsidR="006A048E" w:rsidRPr="009D3D76">
        <w:rPr>
          <w:bCs/>
          <w:iCs/>
          <w:szCs w:val="24"/>
        </w:rPr>
        <w:t>FL.</w:t>
      </w:r>
      <w:r w:rsidRPr="009D3D76">
        <w:rPr>
          <w:bCs/>
          <w:iCs/>
          <w:szCs w:val="24"/>
        </w:rPr>
        <w:t xml:space="preserve">  March 3-4, 2011.   </w:t>
      </w:r>
    </w:p>
    <w:p w:rsidR="00A55209" w:rsidRPr="009D3D76" w:rsidRDefault="00A55209" w:rsidP="00A55209">
      <w:pPr>
        <w:ind w:left="360"/>
        <w:rPr>
          <w:bCs/>
          <w:iCs/>
          <w:szCs w:val="24"/>
        </w:rPr>
      </w:pPr>
    </w:p>
    <w:p w:rsidR="00682A59" w:rsidRPr="009D3D76" w:rsidRDefault="00E73C10" w:rsidP="0071613B">
      <w:pPr>
        <w:numPr>
          <w:ilvl w:val="0"/>
          <w:numId w:val="22"/>
        </w:numPr>
        <w:rPr>
          <w:bCs/>
          <w:iCs/>
          <w:szCs w:val="24"/>
        </w:rPr>
      </w:pPr>
      <w:r w:rsidRPr="009D3D76">
        <w:rPr>
          <w:bCs/>
          <w:iCs/>
          <w:szCs w:val="24"/>
        </w:rPr>
        <w:t xml:space="preserve">Cuddy, LC, Pozzi A, Lewis DD, Kim SE, Conrad BP,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 Banks S, Fitzpatrick N.   </w:t>
      </w:r>
      <w:r w:rsidRPr="009D3D76">
        <w:rPr>
          <w:bCs/>
          <w:iCs/>
          <w:szCs w:val="24"/>
          <w:u w:val="single"/>
        </w:rPr>
        <w:t>Contact Mechanics of Normal Dog Elbows: An Ex-Vivo Study.</w:t>
      </w:r>
      <w:r w:rsidRPr="009D3D76">
        <w:rPr>
          <w:bCs/>
          <w:iCs/>
          <w:szCs w:val="24"/>
        </w:rPr>
        <w:t xml:space="preserve">  </w:t>
      </w:r>
      <w:r w:rsidR="00E51444" w:rsidRPr="009D3D76">
        <w:rPr>
          <w:bCs/>
          <w:i/>
          <w:iCs/>
          <w:szCs w:val="24"/>
        </w:rPr>
        <w:t>Veterinary Orthopaedic Society</w:t>
      </w:r>
      <w:r w:rsidR="0019674E" w:rsidRPr="009D3D76">
        <w:rPr>
          <w:bCs/>
          <w:i/>
          <w:iCs/>
          <w:szCs w:val="24"/>
        </w:rPr>
        <w:t xml:space="preserve"> Annual Meeting</w:t>
      </w:r>
      <w:r w:rsidR="00E51444" w:rsidRPr="009D3D76">
        <w:rPr>
          <w:bCs/>
          <w:i/>
          <w:iCs/>
          <w:szCs w:val="24"/>
        </w:rPr>
        <w:t xml:space="preserve">.  </w:t>
      </w:r>
      <w:r w:rsidR="00E51444" w:rsidRPr="009D3D76">
        <w:rPr>
          <w:bCs/>
          <w:iCs/>
          <w:szCs w:val="24"/>
        </w:rPr>
        <w:t>Snow Mass, CO.   March 2011.</w:t>
      </w:r>
    </w:p>
    <w:p w:rsidR="00E51444" w:rsidRPr="009D3D76" w:rsidRDefault="00E51444" w:rsidP="00E51444">
      <w:pPr>
        <w:ind w:left="360"/>
        <w:rPr>
          <w:bCs/>
          <w:iCs/>
          <w:szCs w:val="24"/>
        </w:rPr>
      </w:pPr>
    </w:p>
    <w:p w:rsidR="00E73C10" w:rsidRPr="009D3D76" w:rsidRDefault="00E51444" w:rsidP="0071613B">
      <w:pPr>
        <w:numPr>
          <w:ilvl w:val="0"/>
          <w:numId w:val="22"/>
        </w:numPr>
        <w:rPr>
          <w:bCs/>
          <w:iCs/>
          <w:szCs w:val="24"/>
        </w:rPr>
      </w:pPr>
      <w:r w:rsidRPr="009D3D76">
        <w:rPr>
          <w:bCs/>
          <w:iCs/>
          <w:szCs w:val="24"/>
        </w:rPr>
        <w:t xml:space="preserve">Hudson C, Lewis DD, Pozzi A, </w:t>
      </w:r>
      <w:r w:rsidR="00752F4B" w:rsidRPr="009D3D76">
        <w:rPr>
          <w:bCs/>
          <w:iCs/>
          <w:szCs w:val="24"/>
        </w:rPr>
        <w:t>Horodyski MB</w:t>
      </w:r>
      <w:r w:rsidRPr="009D3D76">
        <w:rPr>
          <w:bCs/>
          <w:iCs/>
          <w:szCs w:val="24"/>
        </w:rPr>
        <w:t>.</w:t>
      </w:r>
      <w:r w:rsidRPr="009D3D76">
        <w:rPr>
          <w:b/>
          <w:bCs/>
          <w:iCs/>
          <w:szCs w:val="24"/>
        </w:rPr>
        <w:t xml:space="preserve">   </w:t>
      </w:r>
      <w:r w:rsidR="0019674E" w:rsidRPr="009D3D76">
        <w:rPr>
          <w:bCs/>
          <w:iCs/>
          <w:szCs w:val="24"/>
          <w:u w:val="single"/>
        </w:rPr>
        <w:t>Axial Stiffness of Incomplete and Complete Single Ring Circular External Skeletal Fixator Constructs.</w:t>
      </w:r>
      <w:r w:rsidR="0019674E" w:rsidRPr="009D3D76">
        <w:rPr>
          <w:bCs/>
          <w:iCs/>
          <w:szCs w:val="24"/>
        </w:rPr>
        <w:t xml:space="preserve"> </w:t>
      </w:r>
      <w:r w:rsidR="0019674E" w:rsidRPr="009D3D76">
        <w:rPr>
          <w:bCs/>
          <w:i/>
          <w:iCs/>
          <w:szCs w:val="24"/>
        </w:rPr>
        <w:t xml:space="preserve">Veterinary Orthopaedics Society Annual Meeting, </w:t>
      </w:r>
      <w:r w:rsidR="0019674E" w:rsidRPr="009D3D76">
        <w:rPr>
          <w:bCs/>
          <w:iCs/>
          <w:szCs w:val="24"/>
        </w:rPr>
        <w:t>Snow Mass, CO.   March 2011.</w:t>
      </w:r>
    </w:p>
    <w:p w:rsidR="00E34465" w:rsidRPr="009D3D76" w:rsidRDefault="00E34465" w:rsidP="00E34465">
      <w:pPr>
        <w:ind w:left="720"/>
        <w:rPr>
          <w:bCs/>
          <w:iCs/>
          <w:szCs w:val="24"/>
        </w:rPr>
      </w:pPr>
    </w:p>
    <w:p w:rsidR="00070DC2" w:rsidRPr="009D3D76" w:rsidRDefault="00070DC2" w:rsidP="0071613B">
      <w:pPr>
        <w:numPr>
          <w:ilvl w:val="0"/>
          <w:numId w:val="22"/>
        </w:numPr>
        <w:rPr>
          <w:bCs/>
          <w:iCs/>
          <w:szCs w:val="24"/>
        </w:rPr>
      </w:pPr>
      <w:proofErr w:type="spellStart"/>
      <w:r w:rsidRPr="009D3D76">
        <w:rPr>
          <w:bCs/>
          <w:iCs/>
          <w:szCs w:val="24"/>
        </w:rPr>
        <w:t>Zeidman</w:t>
      </w:r>
      <w:proofErr w:type="spellEnd"/>
      <w:r w:rsidRPr="009D3D76">
        <w:rPr>
          <w:bCs/>
          <w:iCs/>
          <w:szCs w:val="24"/>
        </w:rPr>
        <w:t xml:space="preserve"> S, Rubery JR PT, Coyne E, </w:t>
      </w:r>
      <w:r w:rsidR="00752F4B" w:rsidRPr="009D3D76">
        <w:rPr>
          <w:bCs/>
          <w:iCs/>
          <w:szCs w:val="24"/>
        </w:rPr>
        <w:t>Horodyski MB</w:t>
      </w:r>
      <w:r w:rsidRPr="009D3D76">
        <w:rPr>
          <w:bCs/>
          <w:iCs/>
          <w:szCs w:val="24"/>
        </w:rPr>
        <w:t>,</w:t>
      </w:r>
      <w:r w:rsidRPr="009D3D76">
        <w:rPr>
          <w:b/>
          <w:bCs/>
          <w:iCs/>
          <w:szCs w:val="24"/>
        </w:rPr>
        <w:t xml:space="preserve"> </w:t>
      </w:r>
      <w:r w:rsidRPr="009D3D76">
        <w:rPr>
          <w:bCs/>
          <w:iCs/>
          <w:szCs w:val="24"/>
        </w:rPr>
        <w:t xml:space="preserve">Rechtine II GR, Offley S.  </w:t>
      </w:r>
      <w:r w:rsidRPr="009D3D76">
        <w:rPr>
          <w:bCs/>
          <w:iCs/>
          <w:szCs w:val="24"/>
          <w:u w:val="single"/>
        </w:rPr>
        <w:t>Extended Release Epidural Morphine Provides Safe, Effective Pain Control for Lumbar Surgery Patients.</w:t>
      </w:r>
      <w:r w:rsidRPr="007A7747">
        <w:rPr>
          <w:bCs/>
          <w:iCs/>
          <w:szCs w:val="24"/>
        </w:rPr>
        <w:t xml:space="preserve">  </w:t>
      </w:r>
      <w:r w:rsidR="00A6742A" w:rsidRPr="009D3D76">
        <w:rPr>
          <w:bCs/>
          <w:i/>
          <w:iCs/>
          <w:szCs w:val="24"/>
        </w:rPr>
        <w:t>American Academy of Orthopaedic Surgeons Annual Meeting</w:t>
      </w:r>
      <w:r w:rsidR="00FF54AF" w:rsidRPr="009D3D76">
        <w:rPr>
          <w:bCs/>
          <w:i/>
          <w:iCs/>
          <w:szCs w:val="24"/>
        </w:rPr>
        <w:t xml:space="preserve">.  </w:t>
      </w:r>
      <w:r w:rsidR="00FF54AF" w:rsidRPr="009D3D76">
        <w:rPr>
          <w:bCs/>
          <w:iCs/>
          <w:szCs w:val="24"/>
        </w:rPr>
        <w:t xml:space="preserve">San Diego, CA.  Feb. 15-19, 2011.   </w:t>
      </w:r>
      <w:r w:rsidR="00E41243" w:rsidRPr="009D3D76">
        <w:rPr>
          <w:bCs/>
          <w:iCs/>
          <w:szCs w:val="24"/>
        </w:rPr>
        <w:br/>
      </w:r>
    </w:p>
    <w:p w:rsidR="00A35BAD" w:rsidRPr="009D3D76" w:rsidRDefault="00A35BAD" w:rsidP="0071613B">
      <w:pPr>
        <w:numPr>
          <w:ilvl w:val="0"/>
          <w:numId w:val="22"/>
        </w:numPr>
        <w:rPr>
          <w:bCs/>
          <w:iCs/>
          <w:szCs w:val="24"/>
        </w:rPr>
      </w:pPr>
      <w:r w:rsidRPr="009D3D76">
        <w:rPr>
          <w:iCs/>
          <w:szCs w:val="24"/>
        </w:rPr>
        <w:t>Prasarn ML, Conrad BP, Rubery JR PT, Aydog T, Wendling A,  Horodyski, MB,</w:t>
      </w:r>
      <w:r w:rsidRPr="009D3D76">
        <w:rPr>
          <w:b/>
          <w:iCs/>
          <w:szCs w:val="24"/>
        </w:rPr>
        <w:t xml:space="preserve"> </w:t>
      </w:r>
      <w:r w:rsidRPr="009D3D76">
        <w:rPr>
          <w:iCs/>
          <w:szCs w:val="24"/>
        </w:rPr>
        <w:t xml:space="preserve">Rechtine II GR.  </w:t>
      </w:r>
      <w:r w:rsidRPr="009D3D76">
        <w:rPr>
          <w:iCs/>
          <w:szCs w:val="24"/>
          <w:u w:val="single"/>
        </w:rPr>
        <w:t xml:space="preserve">Comparison </w:t>
      </w:r>
      <w:proofErr w:type="gramStart"/>
      <w:r w:rsidRPr="009D3D76">
        <w:rPr>
          <w:iCs/>
          <w:szCs w:val="24"/>
          <w:u w:val="single"/>
        </w:rPr>
        <w:t>of  Cervical</w:t>
      </w:r>
      <w:proofErr w:type="gramEnd"/>
      <w:r w:rsidRPr="009D3D76">
        <w:rPr>
          <w:iCs/>
          <w:szCs w:val="24"/>
          <w:u w:val="single"/>
        </w:rPr>
        <w:t xml:space="preserve"> Motion Produced During Intubation with Four Devices in </w:t>
      </w:r>
      <w:r w:rsidR="003E65DB" w:rsidRPr="009D3D76">
        <w:rPr>
          <w:iCs/>
          <w:szCs w:val="24"/>
          <w:u w:val="single"/>
        </w:rPr>
        <w:t>a Cadaver Model with Global Lig</w:t>
      </w:r>
      <w:r w:rsidRPr="009D3D76">
        <w:rPr>
          <w:iCs/>
          <w:szCs w:val="24"/>
          <w:u w:val="single"/>
        </w:rPr>
        <w:t>amentous Instability.</w:t>
      </w:r>
      <w:r w:rsidRPr="009D3D76">
        <w:rPr>
          <w:iCs/>
          <w:szCs w:val="24"/>
        </w:rPr>
        <w:t xml:space="preserve">   </w:t>
      </w:r>
      <w:r w:rsidRPr="009D3D76">
        <w:rPr>
          <w:i/>
          <w:iCs/>
          <w:szCs w:val="24"/>
        </w:rPr>
        <w:t xml:space="preserve">Cervical Spine Research Society, </w:t>
      </w:r>
      <w:r w:rsidRPr="009D3D76">
        <w:rPr>
          <w:iCs/>
          <w:szCs w:val="24"/>
        </w:rPr>
        <w:t>Charlotte, NC, December 1-4, 2010.</w:t>
      </w:r>
    </w:p>
    <w:p w:rsidR="002312BC" w:rsidRPr="009D3D76" w:rsidRDefault="002312BC" w:rsidP="002312BC">
      <w:pPr>
        <w:ind w:left="360"/>
        <w:rPr>
          <w:bCs/>
          <w:iCs/>
          <w:szCs w:val="24"/>
        </w:rPr>
      </w:pPr>
    </w:p>
    <w:p w:rsidR="002312BC" w:rsidRPr="009D3D76" w:rsidRDefault="002312BC" w:rsidP="0071613B">
      <w:pPr>
        <w:numPr>
          <w:ilvl w:val="0"/>
          <w:numId w:val="22"/>
        </w:numPr>
        <w:rPr>
          <w:bCs/>
          <w:iCs/>
          <w:szCs w:val="24"/>
        </w:rPr>
      </w:pPr>
      <w:r w:rsidRPr="009D3D76">
        <w:rPr>
          <w:iCs/>
          <w:szCs w:val="24"/>
        </w:rPr>
        <w:t>Horodyski,</w:t>
      </w:r>
      <w:r w:rsidRPr="009D3D76">
        <w:rPr>
          <w:b/>
          <w:iCs/>
          <w:szCs w:val="24"/>
        </w:rPr>
        <w:t xml:space="preserve"> </w:t>
      </w:r>
      <w:r w:rsidRPr="009D3D76">
        <w:rPr>
          <w:iCs/>
          <w:szCs w:val="24"/>
        </w:rPr>
        <w:t xml:space="preserve">MB, DiPaola CP, Conrad BP, Rechtine II GR.   </w:t>
      </w:r>
      <w:r w:rsidRPr="009D3D76">
        <w:rPr>
          <w:iCs/>
          <w:szCs w:val="24"/>
          <w:u w:val="single"/>
        </w:rPr>
        <w:t>Cervical Collars are Insufficient for Immobilizing an Unstable Cervical Spine Injury.</w:t>
      </w:r>
      <w:r w:rsidRPr="009D3D76">
        <w:rPr>
          <w:iCs/>
          <w:szCs w:val="24"/>
        </w:rPr>
        <w:t xml:space="preserve">  </w:t>
      </w:r>
      <w:r w:rsidRPr="009D3D76">
        <w:rPr>
          <w:i/>
          <w:iCs/>
          <w:szCs w:val="24"/>
        </w:rPr>
        <w:t xml:space="preserve">Cervical Spine Research Society, </w:t>
      </w:r>
      <w:r w:rsidRPr="009D3D76">
        <w:rPr>
          <w:iCs/>
          <w:szCs w:val="24"/>
        </w:rPr>
        <w:t>Charlotte, NC, December 1-4, 2010.</w:t>
      </w:r>
    </w:p>
    <w:p w:rsidR="008A3C40" w:rsidRPr="009D3D76" w:rsidRDefault="008A3C40" w:rsidP="008A3C40">
      <w:pPr>
        <w:ind w:left="360"/>
        <w:rPr>
          <w:bCs/>
          <w:iCs/>
          <w:szCs w:val="24"/>
        </w:rPr>
      </w:pPr>
    </w:p>
    <w:p w:rsidR="008A3C40" w:rsidRPr="009D3D76" w:rsidRDefault="008A3C40" w:rsidP="0071613B">
      <w:pPr>
        <w:numPr>
          <w:ilvl w:val="0"/>
          <w:numId w:val="22"/>
        </w:numPr>
        <w:rPr>
          <w:bCs/>
          <w:iCs/>
          <w:szCs w:val="24"/>
        </w:rPr>
      </w:pPr>
      <w:r w:rsidRPr="009D3D76">
        <w:rPr>
          <w:bCs/>
          <w:iCs/>
          <w:szCs w:val="24"/>
        </w:rPr>
        <w:t xml:space="preserve">Stopka SS, </w:t>
      </w:r>
      <w:r w:rsidR="00752F4B" w:rsidRPr="009D3D76">
        <w:rPr>
          <w:bCs/>
          <w:iCs/>
          <w:szCs w:val="24"/>
        </w:rPr>
        <w:t>Horodyski MB</w:t>
      </w:r>
      <w:r w:rsidRPr="009D3D76">
        <w:rPr>
          <w:bCs/>
          <w:iCs/>
          <w:szCs w:val="24"/>
        </w:rPr>
        <w:t>,</w:t>
      </w:r>
      <w:r w:rsidRPr="009D3D76">
        <w:rPr>
          <w:b/>
          <w:bCs/>
          <w:iCs/>
          <w:szCs w:val="24"/>
        </w:rPr>
        <w:t xml:space="preserve"> </w:t>
      </w:r>
      <w:r w:rsidR="00256240" w:rsidRPr="009D3D76">
        <w:rPr>
          <w:bCs/>
          <w:iCs/>
          <w:szCs w:val="24"/>
        </w:rPr>
        <w:t xml:space="preserve">Ruse R, </w:t>
      </w:r>
      <w:proofErr w:type="spellStart"/>
      <w:r w:rsidR="00256240" w:rsidRPr="009D3D76">
        <w:rPr>
          <w:bCs/>
          <w:iCs/>
          <w:szCs w:val="24"/>
        </w:rPr>
        <w:t>Feurbach</w:t>
      </w:r>
      <w:proofErr w:type="spellEnd"/>
      <w:r w:rsidR="00256240" w:rsidRPr="009D3D76">
        <w:rPr>
          <w:bCs/>
          <w:iCs/>
          <w:szCs w:val="24"/>
        </w:rPr>
        <w:t xml:space="preserve"> L, Archibald L.  </w:t>
      </w:r>
      <w:r w:rsidR="00256240" w:rsidRPr="009D3D76">
        <w:rPr>
          <w:bCs/>
          <w:iCs/>
          <w:szCs w:val="24"/>
          <w:u w:val="single"/>
        </w:rPr>
        <w:t xml:space="preserve">Utility of Pre-Implantation </w:t>
      </w:r>
      <w:r w:rsidR="00256240" w:rsidRPr="009D3D76">
        <w:rPr>
          <w:bCs/>
          <w:iCs/>
          <w:szCs w:val="24"/>
          <w:u w:val="single"/>
        </w:rPr>
        <w:lastRenderedPageBreak/>
        <w:t>Gram Stains and Cultures for Allografts Used in Orthopaedic Surgical Procedures:  A Pilot Study.</w:t>
      </w:r>
      <w:r w:rsidR="00256240" w:rsidRPr="009D3D76">
        <w:rPr>
          <w:bCs/>
          <w:iCs/>
          <w:szCs w:val="24"/>
        </w:rPr>
        <w:t xml:space="preserve"> </w:t>
      </w:r>
      <w:r w:rsidR="00256240" w:rsidRPr="009D3D76">
        <w:rPr>
          <w:bCs/>
          <w:i/>
          <w:iCs/>
          <w:szCs w:val="24"/>
        </w:rPr>
        <w:t>The Fi</w:t>
      </w:r>
      <w:r w:rsidR="00AC07B8" w:rsidRPr="009D3D76">
        <w:rPr>
          <w:bCs/>
          <w:i/>
          <w:iCs/>
          <w:szCs w:val="24"/>
        </w:rPr>
        <w:t>f</w:t>
      </w:r>
      <w:r w:rsidR="00256240" w:rsidRPr="009D3D76">
        <w:rPr>
          <w:bCs/>
          <w:i/>
          <w:iCs/>
          <w:szCs w:val="24"/>
        </w:rPr>
        <w:t xml:space="preserve">th Decennial International Conference on Healthcare Associated Infections.  </w:t>
      </w:r>
      <w:r w:rsidR="00256240" w:rsidRPr="009D3D76">
        <w:rPr>
          <w:bCs/>
          <w:iCs/>
          <w:szCs w:val="24"/>
        </w:rPr>
        <w:t>Atlanta, GA.  March 18-22, 2010.</w:t>
      </w:r>
    </w:p>
    <w:p w:rsidR="008A3C40" w:rsidRPr="009D3D76" w:rsidRDefault="00242E83" w:rsidP="008A3C40">
      <w:pPr>
        <w:ind w:left="360"/>
        <w:rPr>
          <w:bCs/>
          <w:i/>
          <w:iCs/>
          <w:szCs w:val="24"/>
        </w:rPr>
      </w:pPr>
      <w:r>
        <w:rPr>
          <w:bCs/>
          <w:i/>
          <w:iCs/>
          <w:szCs w:val="24"/>
        </w:rPr>
        <w:br/>
      </w:r>
    </w:p>
    <w:p w:rsidR="00660BFE" w:rsidRPr="009D3D76" w:rsidRDefault="00660BFE" w:rsidP="0071613B">
      <w:pPr>
        <w:numPr>
          <w:ilvl w:val="0"/>
          <w:numId w:val="22"/>
        </w:numPr>
        <w:rPr>
          <w:bCs/>
          <w:i/>
          <w:iCs/>
          <w:szCs w:val="24"/>
        </w:rPr>
      </w:pPr>
      <w:r w:rsidRPr="009D3D76">
        <w:rPr>
          <w:szCs w:val="24"/>
        </w:rPr>
        <w:t xml:space="preserve">Hudson CC, </w:t>
      </w:r>
      <w:r w:rsidRPr="009D3D76">
        <w:rPr>
          <w:bCs/>
          <w:szCs w:val="24"/>
        </w:rPr>
        <w:t>Lewis DD</w:t>
      </w:r>
      <w:r w:rsidRPr="009D3D76">
        <w:rPr>
          <w:b/>
          <w:bCs/>
          <w:szCs w:val="24"/>
        </w:rPr>
        <w:t>,</w:t>
      </w:r>
      <w:r w:rsidRPr="009D3D76">
        <w:rPr>
          <w:szCs w:val="24"/>
        </w:rPr>
        <w:t xml:space="preserve"> Cross AR,</w:t>
      </w:r>
      <w:r w:rsidRPr="009D3D76">
        <w:rPr>
          <w:b/>
          <w:szCs w:val="24"/>
        </w:rPr>
        <w:t xml:space="preserve"> </w:t>
      </w:r>
      <w:r w:rsidR="00752F4B" w:rsidRPr="009D3D76">
        <w:rPr>
          <w:szCs w:val="24"/>
        </w:rPr>
        <w:t>Horodyski MB</w:t>
      </w:r>
      <w:r w:rsidRPr="009D3D76">
        <w:rPr>
          <w:szCs w:val="24"/>
        </w:rPr>
        <w:t xml:space="preserve">, Pozzi A, Banks S. </w:t>
      </w:r>
      <w:r w:rsidRPr="009D3D76">
        <w:rPr>
          <w:szCs w:val="24"/>
          <w:u w:val="single"/>
        </w:rPr>
        <w:t xml:space="preserve">A </w:t>
      </w:r>
      <w:r w:rsidR="003E65DB" w:rsidRPr="009D3D76">
        <w:rPr>
          <w:szCs w:val="24"/>
          <w:u w:val="single"/>
        </w:rPr>
        <w:t>B</w:t>
      </w:r>
      <w:r w:rsidRPr="009D3D76">
        <w:rPr>
          <w:szCs w:val="24"/>
          <w:u w:val="single"/>
        </w:rPr>
        <w:t xml:space="preserve">iomedical </w:t>
      </w:r>
      <w:r w:rsidR="00176424" w:rsidRPr="009D3D76">
        <w:rPr>
          <w:szCs w:val="24"/>
          <w:u w:val="single"/>
        </w:rPr>
        <w:t>C</w:t>
      </w:r>
      <w:r w:rsidRPr="009D3D76">
        <w:rPr>
          <w:szCs w:val="24"/>
          <w:u w:val="single"/>
        </w:rPr>
        <w:t xml:space="preserve">omparison of </w:t>
      </w:r>
      <w:r w:rsidR="00176424" w:rsidRPr="009D3D76">
        <w:rPr>
          <w:szCs w:val="24"/>
          <w:u w:val="single"/>
        </w:rPr>
        <w:t>T</w:t>
      </w:r>
      <w:r w:rsidRPr="009D3D76">
        <w:rPr>
          <w:szCs w:val="24"/>
          <w:u w:val="single"/>
        </w:rPr>
        <w:t xml:space="preserve">hree </w:t>
      </w:r>
      <w:r w:rsidR="00176424" w:rsidRPr="009D3D76">
        <w:rPr>
          <w:szCs w:val="24"/>
          <w:u w:val="single"/>
        </w:rPr>
        <w:t>H</w:t>
      </w:r>
      <w:r w:rsidRPr="009D3D76">
        <w:rPr>
          <w:szCs w:val="24"/>
          <w:u w:val="single"/>
        </w:rPr>
        <w:t xml:space="preserve">ybrid </w:t>
      </w:r>
      <w:r w:rsidR="00176424" w:rsidRPr="009D3D76">
        <w:rPr>
          <w:szCs w:val="24"/>
          <w:u w:val="single"/>
        </w:rPr>
        <w:t>L</w:t>
      </w:r>
      <w:r w:rsidRPr="009D3D76">
        <w:rPr>
          <w:szCs w:val="24"/>
          <w:u w:val="single"/>
        </w:rPr>
        <w:t>inear-</w:t>
      </w:r>
      <w:r w:rsidR="00176424" w:rsidRPr="009D3D76">
        <w:rPr>
          <w:szCs w:val="24"/>
          <w:u w:val="single"/>
        </w:rPr>
        <w:t>C</w:t>
      </w:r>
      <w:r w:rsidRPr="009D3D76">
        <w:rPr>
          <w:szCs w:val="24"/>
          <w:u w:val="single"/>
        </w:rPr>
        <w:t xml:space="preserve">ircular </w:t>
      </w:r>
      <w:r w:rsidR="00176424" w:rsidRPr="009D3D76">
        <w:rPr>
          <w:szCs w:val="24"/>
          <w:u w:val="single"/>
        </w:rPr>
        <w:t>F</w:t>
      </w:r>
      <w:r w:rsidRPr="009D3D76">
        <w:rPr>
          <w:szCs w:val="24"/>
          <w:u w:val="single"/>
        </w:rPr>
        <w:t xml:space="preserve">ixator </w:t>
      </w:r>
      <w:r w:rsidR="00176424" w:rsidRPr="009D3D76">
        <w:rPr>
          <w:szCs w:val="24"/>
          <w:u w:val="single"/>
        </w:rPr>
        <w:t>C</w:t>
      </w:r>
      <w:r w:rsidRPr="009D3D76">
        <w:rPr>
          <w:szCs w:val="24"/>
          <w:u w:val="single"/>
        </w:rPr>
        <w:t>onstructs</w:t>
      </w:r>
      <w:r w:rsidRPr="009D3D76">
        <w:rPr>
          <w:szCs w:val="24"/>
        </w:rPr>
        <w:t xml:space="preserve">, </w:t>
      </w:r>
      <w:proofErr w:type="spellStart"/>
      <w:r w:rsidRPr="009D3D76">
        <w:rPr>
          <w:i/>
          <w:szCs w:val="24"/>
        </w:rPr>
        <w:t>Conf</w:t>
      </w:r>
      <w:proofErr w:type="spellEnd"/>
      <w:r w:rsidRPr="009D3D76">
        <w:rPr>
          <w:i/>
          <w:szCs w:val="24"/>
        </w:rPr>
        <w:t xml:space="preserve"> Vet Orthop </w:t>
      </w:r>
      <w:proofErr w:type="spellStart"/>
      <w:r w:rsidRPr="009D3D76">
        <w:rPr>
          <w:i/>
          <w:szCs w:val="24"/>
        </w:rPr>
        <w:t>Soc</w:t>
      </w:r>
      <w:proofErr w:type="spellEnd"/>
      <w:r w:rsidRPr="009D3D76">
        <w:rPr>
          <w:szCs w:val="24"/>
        </w:rPr>
        <w:t>, Breckenridge, CO February 20-27, 2010, p. 32.</w:t>
      </w:r>
      <w:r w:rsidR="007A7747">
        <w:rPr>
          <w:szCs w:val="24"/>
        </w:rPr>
        <w:br/>
      </w:r>
    </w:p>
    <w:p w:rsidR="00F06044" w:rsidRPr="009D3D76" w:rsidRDefault="005D2AB4" w:rsidP="0071613B">
      <w:pPr>
        <w:numPr>
          <w:ilvl w:val="0"/>
          <w:numId w:val="22"/>
        </w:numPr>
        <w:rPr>
          <w:bCs/>
          <w:iCs/>
          <w:szCs w:val="24"/>
        </w:rPr>
      </w:pPr>
      <w:r w:rsidRPr="009D3D76">
        <w:rPr>
          <w:bCs/>
          <w:iCs/>
          <w:szCs w:val="24"/>
        </w:rPr>
        <w:t>DiPaola</w:t>
      </w:r>
      <w:r w:rsidR="002E74B9" w:rsidRPr="009D3D76">
        <w:rPr>
          <w:bCs/>
          <w:iCs/>
          <w:szCs w:val="24"/>
        </w:rPr>
        <w:t xml:space="preserve"> CP, Conrad BP, Horodyski M, </w:t>
      </w:r>
      <w:r w:rsidRPr="009D3D76">
        <w:rPr>
          <w:bCs/>
          <w:iCs/>
          <w:szCs w:val="24"/>
        </w:rPr>
        <w:t>DiPaola</w:t>
      </w:r>
      <w:r w:rsidR="002E74B9" w:rsidRPr="009D3D76">
        <w:rPr>
          <w:bCs/>
          <w:iCs/>
          <w:szCs w:val="24"/>
        </w:rPr>
        <w:t xml:space="preserve"> MJ, Sawers A, Rechtine GR 2</w:t>
      </w:r>
      <w:r w:rsidR="002E74B9" w:rsidRPr="009D3D76">
        <w:rPr>
          <w:bCs/>
          <w:iCs/>
          <w:szCs w:val="24"/>
          <w:vertAlign w:val="superscript"/>
        </w:rPr>
        <w:t>nd</w:t>
      </w:r>
      <w:r w:rsidR="002E74B9" w:rsidRPr="009D3D76">
        <w:rPr>
          <w:bCs/>
          <w:iCs/>
          <w:szCs w:val="24"/>
        </w:rPr>
        <w:t xml:space="preserve">.  </w:t>
      </w:r>
      <w:r w:rsidR="00DC7293" w:rsidRPr="009D3D76">
        <w:rPr>
          <w:bCs/>
          <w:i/>
          <w:iCs/>
          <w:szCs w:val="24"/>
        </w:rPr>
        <w:t xml:space="preserve"> </w:t>
      </w:r>
      <w:r w:rsidR="00176424" w:rsidRPr="009D3D76">
        <w:rPr>
          <w:bCs/>
          <w:iCs/>
          <w:szCs w:val="24"/>
          <w:u w:val="single"/>
        </w:rPr>
        <w:t>Cervical S</w:t>
      </w:r>
      <w:r w:rsidR="002E74B9" w:rsidRPr="009D3D76">
        <w:rPr>
          <w:bCs/>
          <w:iCs/>
          <w:szCs w:val="24"/>
          <w:u w:val="single"/>
        </w:rPr>
        <w:t xml:space="preserve">pine </w:t>
      </w:r>
      <w:r w:rsidR="00176424" w:rsidRPr="009D3D76">
        <w:rPr>
          <w:bCs/>
          <w:iCs/>
          <w:szCs w:val="24"/>
          <w:u w:val="single"/>
        </w:rPr>
        <w:t>M</w:t>
      </w:r>
      <w:r w:rsidR="002E74B9" w:rsidRPr="009D3D76">
        <w:rPr>
          <w:bCs/>
          <w:iCs/>
          <w:szCs w:val="24"/>
          <w:u w:val="single"/>
        </w:rPr>
        <w:t xml:space="preserve">otion </w:t>
      </w:r>
      <w:r w:rsidR="00176424" w:rsidRPr="009D3D76">
        <w:rPr>
          <w:bCs/>
          <w:iCs/>
          <w:szCs w:val="24"/>
          <w:u w:val="single"/>
        </w:rPr>
        <w:t>G</w:t>
      </w:r>
      <w:r w:rsidR="002E74B9" w:rsidRPr="009D3D76">
        <w:rPr>
          <w:bCs/>
          <w:iCs/>
          <w:szCs w:val="24"/>
          <w:u w:val="single"/>
        </w:rPr>
        <w:t xml:space="preserve">enerated </w:t>
      </w:r>
      <w:r w:rsidR="00176424" w:rsidRPr="009D3D76">
        <w:rPr>
          <w:bCs/>
          <w:iCs/>
          <w:szCs w:val="24"/>
          <w:u w:val="single"/>
        </w:rPr>
        <w:t>With Manual V</w:t>
      </w:r>
      <w:r w:rsidR="002E74B9" w:rsidRPr="009D3D76">
        <w:rPr>
          <w:bCs/>
          <w:iCs/>
          <w:szCs w:val="24"/>
          <w:u w:val="single"/>
        </w:rPr>
        <w:t>ersus Jackson</w:t>
      </w:r>
      <w:r w:rsidR="00176424" w:rsidRPr="009D3D76">
        <w:rPr>
          <w:bCs/>
          <w:iCs/>
          <w:szCs w:val="24"/>
          <w:u w:val="single"/>
        </w:rPr>
        <w:t xml:space="preserve"> Table Turning Methods in a Cadaveric C1-C2 Global Instability M</w:t>
      </w:r>
      <w:r w:rsidR="002E74B9" w:rsidRPr="009D3D76">
        <w:rPr>
          <w:bCs/>
          <w:iCs/>
          <w:szCs w:val="24"/>
          <w:u w:val="single"/>
        </w:rPr>
        <w:t>odel.</w:t>
      </w:r>
      <w:r w:rsidR="002E74B9" w:rsidRPr="009D3D76">
        <w:rPr>
          <w:bCs/>
          <w:iCs/>
          <w:szCs w:val="24"/>
        </w:rPr>
        <w:t xml:space="preserve">   </w:t>
      </w:r>
      <w:r w:rsidR="002E74B9" w:rsidRPr="009D3D76">
        <w:rPr>
          <w:bCs/>
          <w:i/>
          <w:iCs/>
          <w:szCs w:val="24"/>
        </w:rPr>
        <w:t xml:space="preserve"> Spine (</w:t>
      </w:r>
      <w:proofErr w:type="spellStart"/>
      <w:r w:rsidR="002E74B9" w:rsidRPr="009D3D76">
        <w:rPr>
          <w:bCs/>
          <w:i/>
          <w:iCs/>
          <w:szCs w:val="24"/>
        </w:rPr>
        <w:t>Phila</w:t>
      </w:r>
      <w:proofErr w:type="spellEnd"/>
      <w:r w:rsidR="002E74B9" w:rsidRPr="009D3D76">
        <w:rPr>
          <w:bCs/>
          <w:i/>
          <w:iCs/>
          <w:szCs w:val="24"/>
        </w:rPr>
        <w:t xml:space="preserve"> PA 1976) 2009 Dec 15; 34(26):2912-8.</w:t>
      </w:r>
    </w:p>
    <w:p w:rsidR="00E9678C" w:rsidRPr="009D3D76" w:rsidRDefault="00E9678C" w:rsidP="00E9678C">
      <w:pPr>
        <w:ind w:left="360"/>
        <w:rPr>
          <w:bCs/>
          <w:iCs/>
          <w:szCs w:val="24"/>
        </w:rPr>
      </w:pPr>
    </w:p>
    <w:p w:rsidR="00396A88" w:rsidRPr="009D3D76" w:rsidRDefault="00E9678C" w:rsidP="0071613B">
      <w:pPr>
        <w:numPr>
          <w:ilvl w:val="0"/>
          <w:numId w:val="22"/>
        </w:numPr>
        <w:rPr>
          <w:bCs/>
          <w:iCs/>
          <w:szCs w:val="24"/>
        </w:rPr>
      </w:pPr>
      <w:r w:rsidRPr="009D3D76">
        <w:rPr>
          <w:b/>
        </w:rPr>
        <w:t xml:space="preserve"> </w:t>
      </w:r>
      <w:proofErr w:type="spellStart"/>
      <w:r w:rsidRPr="009D3D76">
        <w:t>Thieman</w:t>
      </w:r>
      <w:proofErr w:type="spellEnd"/>
      <w:r w:rsidRPr="009D3D76">
        <w:t xml:space="preserve"> KM, Pozzi A, Ling HY, Lewis DD, Horodyski M.  </w:t>
      </w:r>
      <w:r w:rsidR="00821B13" w:rsidRPr="009D3D76">
        <w:rPr>
          <w:u w:val="single"/>
        </w:rPr>
        <w:t xml:space="preserve">Contact </w:t>
      </w:r>
      <w:r w:rsidR="00B22FB0" w:rsidRPr="009D3D76">
        <w:rPr>
          <w:u w:val="single"/>
        </w:rPr>
        <w:t>Mechanics of Simulated Meniscal Tears in C</w:t>
      </w:r>
      <w:r w:rsidR="00821B13" w:rsidRPr="009D3D76">
        <w:rPr>
          <w:u w:val="single"/>
        </w:rPr>
        <w:t xml:space="preserve">adaveric </w:t>
      </w:r>
      <w:r w:rsidR="00B22FB0" w:rsidRPr="009D3D76">
        <w:rPr>
          <w:u w:val="single"/>
        </w:rPr>
        <w:t>C</w:t>
      </w:r>
      <w:r w:rsidR="00821B13" w:rsidRPr="009D3D76">
        <w:rPr>
          <w:u w:val="single"/>
        </w:rPr>
        <w:t xml:space="preserve">anine </w:t>
      </w:r>
      <w:r w:rsidR="00B22FB0" w:rsidRPr="009D3D76">
        <w:rPr>
          <w:u w:val="single"/>
        </w:rPr>
        <w:t>S</w:t>
      </w:r>
      <w:r w:rsidR="00821B13" w:rsidRPr="009D3D76">
        <w:rPr>
          <w:u w:val="single"/>
        </w:rPr>
        <w:t>tifles.</w:t>
      </w:r>
      <w:r w:rsidR="00821B13" w:rsidRPr="009D3D76">
        <w:t xml:space="preserve">   </w:t>
      </w:r>
      <w:r w:rsidR="00821B13" w:rsidRPr="009D3D76">
        <w:rPr>
          <w:i/>
        </w:rPr>
        <w:t>Veterinary Surgery</w:t>
      </w:r>
      <w:r w:rsidR="00821B13" w:rsidRPr="009D3D76">
        <w:t xml:space="preserve"> 2009 Oct; 38(7): 803-10.</w:t>
      </w:r>
    </w:p>
    <w:p w:rsidR="00E97457" w:rsidRPr="009D3D76" w:rsidRDefault="00E97457" w:rsidP="00E97457">
      <w:pPr>
        <w:ind w:left="360"/>
        <w:rPr>
          <w:bCs/>
          <w:iCs/>
          <w:szCs w:val="24"/>
        </w:rPr>
      </w:pPr>
    </w:p>
    <w:p w:rsidR="004224C6" w:rsidRPr="009D3D76" w:rsidRDefault="00752F4B" w:rsidP="0071613B">
      <w:pPr>
        <w:numPr>
          <w:ilvl w:val="0"/>
          <w:numId w:val="22"/>
        </w:numPr>
        <w:rPr>
          <w:bCs/>
          <w:iCs/>
          <w:szCs w:val="24"/>
        </w:rPr>
      </w:pPr>
      <w:r w:rsidRPr="009D3D76">
        <w:rPr>
          <w:bCs/>
          <w:iCs/>
          <w:szCs w:val="24"/>
          <w:lang w:val="pl-PL"/>
        </w:rPr>
        <w:t>Horodyski MB</w:t>
      </w:r>
      <w:r w:rsidR="004224C6" w:rsidRPr="009D3D76">
        <w:rPr>
          <w:bCs/>
          <w:iCs/>
          <w:szCs w:val="24"/>
          <w:lang w:val="pl-PL"/>
        </w:rPr>
        <w:t xml:space="preserve">, Wright J, Rechtine GR.  </w:t>
      </w:r>
      <w:r w:rsidR="004224C6" w:rsidRPr="009D3D76">
        <w:rPr>
          <w:bCs/>
          <w:iCs/>
          <w:szCs w:val="24"/>
          <w:u w:val="single"/>
        </w:rPr>
        <w:t>Negative Effects of Smoking and Secondary Gain Issues on Pain and Disability Scores at Entry to Spine Care</w:t>
      </w:r>
      <w:r w:rsidR="004224C6" w:rsidRPr="009D3D76">
        <w:rPr>
          <w:bCs/>
          <w:iCs/>
          <w:szCs w:val="24"/>
        </w:rPr>
        <w:t xml:space="preserve">.  </w:t>
      </w:r>
      <w:r w:rsidR="004224C6" w:rsidRPr="009D3D76">
        <w:rPr>
          <w:bCs/>
          <w:i/>
          <w:iCs/>
          <w:szCs w:val="24"/>
        </w:rPr>
        <w:t xml:space="preserve">International Society for the Study of the Lumbar Spine.  </w:t>
      </w:r>
      <w:r w:rsidR="004224C6" w:rsidRPr="009D3D76">
        <w:rPr>
          <w:bCs/>
          <w:iCs/>
          <w:szCs w:val="24"/>
        </w:rPr>
        <w:t>Miami, FL.  May 2009.</w:t>
      </w:r>
    </w:p>
    <w:p w:rsidR="00D80CAC" w:rsidRPr="009D3D76" w:rsidRDefault="00D80CAC" w:rsidP="00D80CAC">
      <w:pPr>
        <w:pStyle w:val="EndnoteText"/>
        <w:ind w:left="360"/>
        <w:rPr>
          <w:bCs/>
          <w:i/>
          <w:iCs/>
          <w:szCs w:val="24"/>
        </w:rPr>
      </w:pPr>
    </w:p>
    <w:p w:rsidR="007E077B" w:rsidRPr="009D3D76" w:rsidRDefault="00752F4B" w:rsidP="0071613B">
      <w:pPr>
        <w:pStyle w:val="EndnoteText"/>
        <w:numPr>
          <w:ilvl w:val="0"/>
          <w:numId w:val="22"/>
        </w:numPr>
        <w:rPr>
          <w:bCs/>
          <w:i/>
          <w:iCs/>
          <w:szCs w:val="24"/>
        </w:rPr>
      </w:pPr>
      <w:r w:rsidRPr="009D3D76">
        <w:rPr>
          <w:bCs/>
          <w:iCs/>
          <w:szCs w:val="24"/>
          <w:lang w:val="pl-PL"/>
        </w:rPr>
        <w:t>Horodyski MB</w:t>
      </w:r>
      <w:r w:rsidR="007E077B" w:rsidRPr="009D3D76">
        <w:rPr>
          <w:bCs/>
          <w:iCs/>
          <w:szCs w:val="24"/>
          <w:lang w:val="pl-PL"/>
        </w:rPr>
        <w:t>,</w:t>
      </w:r>
      <w:r w:rsidR="007E077B" w:rsidRPr="009D3D76">
        <w:rPr>
          <w:b/>
          <w:bCs/>
          <w:iCs/>
          <w:szCs w:val="24"/>
          <w:lang w:val="pl-PL"/>
        </w:rPr>
        <w:t xml:space="preserve"> </w:t>
      </w:r>
      <w:r w:rsidR="007E077B" w:rsidRPr="009D3D76">
        <w:rPr>
          <w:bCs/>
          <w:iCs/>
          <w:szCs w:val="24"/>
          <w:lang w:val="pl-PL"/>
        </w:rPr>
        <w:t xml:space="preserve">Wright J, Rechtine GR.   </w:t>
      </w:r>
      <w:r w:rsidR="00B22FB0" w:rsidRPr="009D3D76">
        <w:rPr>
          <w:bCs/>
          <w:iCs/>
          <w:szCs w:val="24"/>
          <w:u w:val="single"/>
        </w:rPr>
        <w:t>Smoking and Severity of C</w:t>
      </w:r>
      <w:r w:rsidR="007E077B" w:rsidRPr="009D3D76">
        <w:rPr>
          <w:bCs/>
          <w:iCs/>
          <w:szCs w:val="24"/>
          <w:u w:val="single"/>
        </w:rPr>
        <w:t>urrent Pain Impact OSWESTRY Score</w:t>
      </w:r>
      <w:r w:rsidR="007E077B" w:rsidRPr="009D3D76">
        <w:rPr>
          <w:bCs/>
          <w:iCs/>
          <w:szCs w:val="24"/>
        </w:rPr>
        <w:t xml:space="preserve">. </w:t>
      </w:r>
      <w:r w:rsidR="007E077B" w:rsidRPr="009D3D76">
        <w:rPr>
          <w:bCs/>
          <w:i/>
          <w:iCs/>
          <w:szCs w:val="24"/>
        </w:rPr>
        <w:t xml:space="preserve"> Lumbar Spine Research Society. </w:t>
      </w:r>
      <w:r w:rsidR="007E077B" w:rsidRPr="009D3D76">
        <w:rPr>
          <w:bCs/>
          <w:iCs/>
          <w:szCs w:val="24"/>
        </w:rPr>
        <w:t>April 2-3</w:t>
      </w:r>
      <w:r w:rsidR="007E077B" w:rsidRPr="009D3D76">
        <w:rPr>
          <w:bCs/>
          <w:i/>
          <w:iCs/>
          <w:szCs w:val="24"/>
        </w:rPr>
        <w:t xml:space="preserve">, 2009.  </w:t>
      </w:r>
    </w:p>
    <w:p w:rsidR="00D40BF1" w:rsidRPr="009D3D76" w:rsidRDefault="00D40BF1" w:rsidP="00D97CF4">
      <w:pPr>
        <w:pStyle w:val="EndnoteText"/>
        <w:ind w:left="720"/>
        <w:rPr>
          <w:b/>
          <w:bCs/>
          <w:i/>
          <w:iCs/>
          <w:szCs w:val="24"/>
        </w:rPr>
      </w:pPr>
    </w:p>
    <w:p w:rsidR="00587474" w:rsidRPr="009D3D76" w:rsidRDefault="00752F4B" w:rsidP="0071613B">
      <w:pPr>
        <w:pStyle w:val="EndnoteText"/>
        <w:numPr>
          <w:ilvl w:val="0"/>
          <w:numId w:val="22"/>
        </w:numPr>
        <w:rPr>
          <w:bCs/>
          <w:iCs/>
          <w:szCs w:val="24"/>
        </w:rPr>
      </w:pPr>
      <w:r w:rsidRPr="009D3D76">
        <w:rPr>
          <w:bCs/>
          <w:iCs/>
          <w:szCs w:val="24"/>
          <w:lang w:val="pl-PL"/>
        </w:rPr>
        <w:t>Horodyski MB</w:t>
      </w:r>
      <w:r w:rsidR="00587474" w:rsidRPr="009D3D76">
        <w:rPr>
          <w:bCs/>
          <w:iCs/>
          <w:szCs w:val="24"/>
          <w:lang w:val="pl-PL"/>
        </w:rPr>
        <w:t>,</w:t>
      </w:r>
      <w:r w:rsidR="00587474" w:rsidRPr="009D3D76">
        <w:rPr>
          <w:b/>
          <w:bCs/>
          <w:iCs/>
          <w:szCs w:val="24"/>
          <w:lang w:val="pl-PL"/>
        </w:rPr>
        <w:t xml:space="preserve"> </w:t>
      </w:r>
      <w:r w:rsidR="00587474" w:rsidRPr="009D3D76">
        <w:rPr>
          <w:bCs/>
          <w:iCs/>
          <w:szCs w:val="24"/>
          <w:lang w:val="pl-PL"/>
        </w:rPr>
        <w:t xml:space="preserve">Wright J, Rechtine GR.  </w:t>
      </w:r>
      <w:r w:rsidR="00587474" w:rsidRPr="009D3D76">
        <w:rPr>
          <w:bCs/>
          <w:iCs/>
          <w:szCs w:val="24"/>
          <w:u w:val="single"/>
        </w:rPr>
        <w:t>Severity of Current Pain and Smoking Impact OSWESTRY score</w:t>
      </w:r>
      <w:r w:rsidR="00587474" w:rsidRPr="009D3D76">
        <w:rPr>
          <w:bCs/>
          <w:iCs/>
          <w:szCs w:val="24"/>
        </w:rPr>
        <w:t>.</w:t>
      </w:r>
      <w:r w:rsidR="00587474" w:rsidRPr="009D3D76">
        <w:rPr>
          <w:b/>
          <w:bCs/>
          <w:i/>
          <w:iCs/>
          <w:szCs w:val="24"/>
        </w:rPr>
        <w:t xml:space="preserve">  </w:t>
      </w:r>
      <w:r w:rsidR="00587474" w:rsidRPr="009D3D76">
        <w:rPr>
          <w:bCs/>
          <w:i/>
          <w:iCs/>
          <w:szCs w:val="24"/>
        </w:rPr>
        <w:t xml:space="preserve"> Global Spine Congress, </w:t>
      </w:r>
      <w:r w:rsidR="004173B3" w:rsidRPr="009D3D76">
        <w:rPr>
          <w:bCs/>
          <w:iCs/>
          <w:szCs w:val="24"/>
        </w:rPr>
        <w:t>Chicago, IL</w:t>
      </w:r>
      <w:r w:rsidR="00587474" w:rsidRPr="009D3D76">
        <w:rPr>
          <w:bCs/>
          <w:iCs/>
          <w:szCs w:val="24"/>
        </w:rPr>
        <w:t xml:space="preserve">, </w:t>
      </w:r>
      <w:r w:rsidR="004173B3" w:rsidRPr="009D3D76">
        <w:rPr>
          <w:bCs/>
          <w:iCs/>
          <w:szCs w:val="24"/>
        </w:rPr>
        <w:t>April 2009.</w:t>
      </w:r>
    </w:p>
    <w:p w:rsidR="00BC7994" w:rsidRPr="009D3D76" w:rsidRDefault="00BC7994" w:rsidP="00D97CF4">
      <w:pPr>
        <w:pStyle w:val="EndnoteText"/>
        <w:rPr>
          <w:bCs/>
          <w:iCs/>
          <w:szCs w:val="24"/>
        </w:rPr>
      </w:pPr>
    </w:p>
    <w:p w:rsidR="007E6CA9" w:rsidRPr="009D3D76" w:rsidRDefault="00BC7994" w:rsidP="0071613B">
      <w:pPr>
        <w:pStyle w:val="EndnoteText"/>
        <w:numPr>
          <w:ilvl w:val="0"/>
          <w:numId w:val="22"/>
        </w:numPr>
        <w:rPr>
          <w:bCs/>
          <w:iCs/>
          <w:szCs w:val="24"/>
        </w:rPr>
      </w:pPr>
      <w:proofErr w:type="spellStart"/>
      <w:r w:rsidRPr="009D3D76">
        <w:rPr>
          <w:bCs/>
          <w:iCs/>
          <w:szCs w:val="24"/>
        </w:rPr>
        <w:t>Thieman</w:t>
      </w:r>
      <w:proofErr w:type="spellEnd"/>
      <w:r w:rsidRPr="009D3D76">
        <w:rPr>
          <w:bCs/>
          <w:iCs/>
          <w:szCs w:val="24"/>
        </w:rPr>
        <w:t xml:space="preserve"> KM, Pozzi A, Ling H</w:t>
      </w:r>
      <w:r w:rsidRPr="009D3D76">
        <w:rPr>
          <w:b/>
          <w:bCs/>
          <w:iCs/>
          <w:szCs w:val="24"/>
        </w:rPr>
        <w:t>,</w:t>
      </w:r>
      <w:r w:rsidRPr="009D3D76">
        <w:rPr>
          <w:bCs/>
          <w:iCs/>
          <w:szCs w:val="24"/>
        </w:rPr>
        <w:t xml:space="preserve"> Lewis DD, </w:t>
      </w:r>
      <w:r w:rsidR="00752F4B" w:rsidRPr="009D3D76">
        <w:rPr>
          <w:bCs/>
          <w:iCs/>
          <w:szCs w:val="24"/>
        </w:rPr>
        <w:t>Horodyski MB</w:t>
      </w:r>
      <w:r w:rsidRPr="009D3D76">
        <w:rPr>
          <w:bCs/>
          <w:iCs/>
          <w:szCs w:val="24"/>
        </w:rPr>
        <w:t xml:space="preserve">.  </w:t>
      </w:r>
      <w:r w:rsidRPr="009D3D76">
        <w:rPr>
          <w:bCs/>
          <w:iCs/>
          <w:szCs w:val="24"/>
          <w:u w:val="single"/>
        </w:rPr>
        <w:t>The Contact Mechanics of Simulated Meniscal Tears in Cadaveric Dog Stifles.</w:t>
      </w:r>
      <w:r w:rsidRPr="009D3D76">
        <w:rPr>
          <w:bCs/>
          <w:iCs/>
          <w:szCs w:val="24"/>
        </w:rPr>
        <w:t xml:space="preserve">  </w:t>
      </w:r>
      <w:r w:rsidRPr="009D3D76">
        <w:rPr>
          <w:bCs/>
          <w:i/>
          <w:iCs/>
          <w:szCs w:val="24"/>
        </w:rPr>
        <w:t>Veterinary Orthopedic Society Conference</w:t>
      </w:r>
      <w:r w:rsidRPr="009D3D76">
        <w:rPr>
          <w:bCs/>
          <w:iCs/>
          <w:szCs w:val="24"/>
        </w:rPr>
        <w:t>. Steamboat Springs, CO; Feb 28-March 7, 2009.</w:t>
      </w:r>
      <w:r w:rsidR="007A7747">
        <w:rPr>
          <w:bCs/>
          <w:iCs/>
          <w:szCs w:val="24"/>
        </w:rPr>
        <w:br/>
      </w:r>
    </w:p>
    <w:p w:rsidR="00EF793C" w:rsidRPr="009D3D76" w:rsidRDefault="00EF793C" w:rsidP="0071613B">
      <w:pPr>
        <w:pStyle w:val="EndnoteText"/>
        <w:numPr>
          <w:ilvl w:val="0"/>
          <w:numId w:val="22"/>
        </w:numPr>
        <w:rPr>
          <w:bCs/>
          <w:iCs/>
          <w:szCs w:val="24"/>
        </w:rPr>
      </w:pPr>
      <w:r w:rsidRPr="009D3D76">
        <w:rPr>
          <w:bCs/>
          <w:iCs/>
          <w:szCs w:val="24"/>
        </w:rPr>
        <w:t xml:space="preserve">Ling HY, Angeles JG, </w:t>
      </w:r>
      <w:r w:rsidR="00752F4B" w:rsidRPr="009D3D76">
        <w:rPr>
          <w:bCs/>
          <w:iCs/>
          <w:szCs w:val="24"/>
        </w:rPr>
        <w:t>Horodyski MB</w:t>
      </w:r>
      <w:r w:rsidRPr="009D3D76">
        <w:rPr>
          <w:bCs/>
          <w:iCs/>
          <w:szCs w:val="24"/>
        </w:rPr>
        <w:t xml:space="preserve">.  </w:t>
      </w:r>
      <w:r w:rsidR="00A23480" w:rsidRPr="009D3D76">
        <w:rPr>
          <w:bCs/>
          <w:iCs/>
          <w:szCs w:val="24"/>
          <w:u w:val="single"/>
        </w:rPr>
        <w:t xml:space="preserve">Biomechanics of Latissimus </w:t>
      </w:r>
      <w:proofErr w:type="spellStart"/>
      <w:r w:rsidR="00A23480" w:rsidRPr="009D3D76">
        <w:rPr>
          <w:bCs/>
          <w:iCs/>
          <w:szCs w:val="24"/>
          <w:u w:val="single"/>
        </w:rPr>
        <w:t>Dorsi</w:t>
      </w:r>
      <w:proofErr w:type="spellEnd"/>
      <w:r w:rsidR="00A23480" w:rsidRPr="009D3D76">
        <w:rPr>
          <w:bCs/>
          <w:iCs/>
          <w:szCs w:val="24"/>
          <w:u w:val="single"/>
        </w:rPr>
        <w:t xml:space="preserve"> Transfer for Irreparable </w:t>
      </w:r>
      <w:proofErr w:type="spellStart"/>
      <w:r w:rsidR="00A23480" w:rsidRPr="009D3D76">
        <w:rPr>
          <w:bCs/>
          <w:iCs/>
          <w:szCs w:val="24"/>
          <w:u w:val="single"/>
        </w:rPr>
        <w:t>Posterosuperior</w:t>
      </w:r>
      <w:proofErr w:type="spellEnd"/>
      <w:r w:rsidR="00A23480" w:rsidRPr="009D3D76">
        <w:rPr>
          <w:bCs/>
          <w:iCs/>
          <w:szCs w:val="24"/>
          <w:u w:val="single"/>
        </w:rPr>
        <w:t xml:space="preserve"> Rotator C</w:t>
      </w:r>
      <w:r w:rsidRPr="009D3D76">
        <w:rPr>
          <w:bCs/>
          <w:iCs/>
          <w:szCs w:val="24"/>
          <w:u w:val="single"/>
        </w:rPr>
        <w:t xml:space="preserve">uff </w:t>
      </w:r>
      <w:r w:rsidR="00A23480" w:rsidRPr="009D3D76">
        <w:rPr>
          <w:bCs/>
          <w:iCs/>
          <w:szCs w:val="24"/>
          <w:u w:val="single"/>
        </w:rPr>
        <w:t>T</w:t>
      </w:r>
      <w:r w:rsidRPr="009D3D76">
        <w:rPr>
          <w:bCs/>
          <w:iCs/>
          <w:szCs w:val="24"/>
          <w:u w:val="single"/>
        </w:rPr>
        <w:t>ears.</w:t>
      </w:r>
      <w:r w:rsidRPr="009D3D76">
        <w:rPr>
          <w:bCs/>
          <w:iCs/>
          <w:szCs w:val="24"/>
        </w:rPr>
        <w:t xml:space="preserve">  </w:t>
      </w:r>
      <w:r w:rsidRPr="009D3D76">
        <w:rPr>
          <w:bCs/>
          <w:i/>
          <w:iCs/>
          <w:szCs w:val="24"/>
        </w:rPr>
        <w:t xml:space="preserve">Clinical Biomechanics </w:t>
      </w:r>
      <w:r w:rsidR="00CB60B4" w:rsidRPr="009D3D76">
        <w:rPr>
          <w:bCs/>
          <w:iCs/>
          <w:szCs w:val="24"/>
        </w:rPr>
        <w:t>Bristol, Avon</w:t>
      </w:r>
      <w:r w:rsidRPr="009D3D76">
        <w:rPr>
          <w:bCs/>
          <w:iCs/>
          <w:szCs w:val="24"/>
        </w:rPr>
        <w:t>;</w:t>
      </w:r>
      <w:r w:rsidRPr="009D3D76">
        <w:rPr>
          <w:bCs/>
          <w:i/>
          <w:iCs/>
          <w:szCs w:val="24"/>
        </w:rPr>
        <w:t xml:space="preserve"> </w:t>
      </w:r>
      <w:r w:rsidR="00CB60B4" w:rsidRPr="009D3D76">
        <w:rPr>
          <w:bCs/>
          <w:iCs/>
          <w:szCs w:val="24"/>
        </w:rPr>
        <w:t xml:space="preserve">March </w:t>
      </w:r>
      <w:r w:rsidRPr="009D3D76">
        <w:rPr>
          <w:bCs/>
          <w:iCs/>
          <w:szCs w:val="24"/>
        </w:rPr>
        <w:t>2009</w:t>
      </w:r>
      <w:r w:rsidR="00CB60B4" w:rsidRPr="009D3D76">
        <w:rPr>
          <w:bCs/>
          <w:iCs/>
          <w:szCs w:val="24"/>
        </w:rPr>
        <w:t>.</w:t>
      </w:r>
    </w:p>
    <w:p w:rsidR="004E207A" w:rsidRPr="009D3D76" w:rsidRDefault="004E207A" w:rsidP="004C0CAC">
      <w:pPr>
        <w:pStyle w:val="EndnoteText"/>
        <w:ind w:left="360"/>
        <w:rPr>
          <w:bCs/>
          <w:iCs/>
          <w:szCs w:val="24"/>
        </w:rPr>
      </w:pPr>
    </w:p>
    <w:p w:rsidR="00A4785F" w:rsidRPr="009D3D76" w:rsidRDefault="00752F4B" w:rsidP="0071613B">
      <w:pPr>
        <w:numPr>
          <w:ilvl w:val="0"/>
          <w:numId w:val="22"/>
        </w:numPr>
        <w:rPr>
          <w:bCs/>
        </w:rPr>
      </w:pPr>
      <w:r w:rsidRPr="009D3D76">
        <w:rPr>
          <w:bCs/>
        </w:rPr>
        <w:t>Horodyski MB</w:t>
      </w:r>
      <w:r w:rsidR="00A4785F" w:rsidRPr="009D3D76">
        <w:rPr>
          <w:bCs/>
        </w:rPr>
        <w:t xml:space="preserve">, </w:t>
      </w:r>
      <w:proofErr w:type="spellStart"/>
      <w:r w:rsidR="00A4785F" w:rsidRPr="009D3D76">
        <w:rPr>
          <w:bCs/>
        </w:rPr>
        <w:t>LuCante</w:t>
      </w:r>
      <w:proofErr w:type="spellEnd"/>
      <w:r w:rsidR="00A4785F" w:rsidRPr="009D3D76">
        <w:rPr>
          <w:bCs/>
        </w:rPr>
        <w:t xml:space="preserve"> K, Escobar E, Clark M, Aydog ST, Schwab W, Lampotang S.  </w:t>
      </w:r>
      <w:r w:rsidR="00A4785F" w:rsidRPr="009D3D76">
        <w:rPr>
          <w:bCs/>
          <w:u w:val="single"/>
        </w:rPr>
        <w:t>Intermittent Cool, Dry Air Underneath Football Shoulder Pads Assists in Temperature Homeostasis</w:t>
      </w:r>
      <w:r w:rsidR="00A4785F" w:rsidRPr="009D3D76">
        <w:rPr>
          <w:bCs/>
        </w:rPr>
        <w:t xml:space="preserve">. </w:t>
      </w:r>
      <w:r w:rsidR="00A4785F" w:rsidRPr="009D3D76">
        <w:rPr>
          <w:bCs/>
          <w:i/>
        </w:rPr>
        <w:t xml:space="preserve"> </w:t>
      </w:r>
      <w:r w:rsidR="008758AE" w:rsidRPr="009D3D76">
        <w:rPr>
          <w:bCs/>
          <w:i/>
        </w:rPr>
        <w:t xml:space="preserve">The </w:t>
      </w:r>
      <w:r w:rsidR="00A4785F" w:rsidRPr="009D3D76">
        <w:rPr>
          <w:bCs/>
          <w:i/>
        </w:rPr>
        <w:t>American Orthopaedic Society for Sports Medicine.</w:t>
      </w:r>
      <w:r w:rsidR="00A4785F" w:rsidRPr="009D3D76">
        <w:rPr>
          <w:bCs/>
        </w:rPr>
        <w:t xml:space="preserve">  Orlando, Florida. July 2008.</w:t>
      </w:r>
    </w:p>
    <w:p w:rsidR="00A4785F" w:rsidRPr="009D3D76" w:rsidRDefault="00A4785F" w:rsidP="00D97CF4">
      <w:pPr>
        <w:pStyle w:val="BodyText"/>
        <w:widowControl w:val="0"/>
        <w:rPr>
          <w:rFonts w:ascii="Times New Roman" w:hAnsi="Times New Roman"/>
          <w:b w:val="0"/>
        </w:rPr>
      </w:pPr>
    </w:p>
    <w:p w:rsidR="00995541" w:rsidRPr="009D3D76" w:rsidRDefault="00995541" w:rsidP="0071613B">
      <w:pPr>
        <w:pStyle w:val="BodyText"/>
        <w:widowControl w:val="0"/>
        <w:numPr>
          <w:ilvl w:val="0"/>
          <w:numId w:val="22"/>
        </w:numPr>
        <w:rPr>
          <w:rFonts w:ascii="Times New Roman" w:hAnsi="Times New Roman"/>
          <w:b w:val="0"/>
        </w:rPr>
      </w:pPr>
      <w:r w:rsidRPr="009D3D76">
        <w:rPr>
          <w:rFonts w:ascii="Times New Roman" w:hAnsi="Times New Roman"/>
          <w:b w:val="0"/>
        </w:rPr>
        <w:t xml:space="preserve">Ling HY, Angeles J, </w:t>
      </w:r>
      <w:r w:rsidR="00752F4B" w:rsidRPr="009D3D76">
        <w:rPr>
          <w:rFonts w:ascii="Times New Roman" w:hAnsi="Times New Roman"/>
          <w:b w:val="0"/>
        </w:rPr>
        <w:t>Horodyski MB</w:t>
      </w:r>
      <w:r w:rsidRPr="009D3D76">
        <w:rPr>
          <w:rFonts w:ascii="Times New Roman" w:hAnsi="Times New Roman"/>
          <w:b w:val="0"/>
        </w:rPr>
        <w:t xml:space="preserve">.  </w:t>
      </w:r>
      <w:r w:rsidRPr="009D3D76">
        <w:rPr>
          <w:rFonts w:ascii="Times New Roman" w:hAnsi="Times New Roman"/>
          <w:b w:val="0"/>
          <w:u w:val="single"/>
        </w:rPr>
        <w:t xml:space="preserve">Effects of Extrinsic Muscle Integrity on Latissimus </w:t>
      </w:r>
      <w:proofErr w:type="spellStart"/>
      <w:r w:rsidRPr="009D3D76">
        <w:rPr>
          <w:rFonts w:ascii="Times New Roman" w:hAnsi="Times New Roman"/>
          <w:b w:val="0"/>
          <w:u w:val="single"/>
        </w:rPr>
        <w:t>Dorsi</w:t>
      </w:r>
      <w:proofErr w:type="spellEnd"/>
      <w:r w:rsidRPr="009D3D76">
        <w:rPr>
          <w:rFonts w:ascii="Times New Roman" w:hAnsi="Times New Roman"/>
          <w:b w:val="0"/>
          <w:u w:val="single"/>
        </w:rPr>
        <w:t xml:space="preserve"> Transfer for Irreparable Rotator Cuff Tears:  A Simulation Study</w:t>
      </w:r>
      <w:r w:rsidRPr="009D3D76">
        <w:rPr>
          <w:rFonts w:ascii="Times New Roman" w:hAnsi="Times New Roman"/>
          <w:b w:val="0"/>
        </w:rPr>
        <w:t xml:space="preserve">.  </w:t>
      </w:r>
      <w:r w:rsidRPr="009D3D76">
        <w:rPr>
          <w:rFonts w:ascii="Times New Roman" w:hAnsi="Times New Roman"/>
          <w:b w:val="0"/>
          <w:i/>
        </w:rPr>
        <w:t>2008 Summer Bioengineering Conference.</w:t>
      </w:r>
      <w:r w:rsidRPr="009D3D76">
        <w:rPr>
          <w:rFonts w:ascii="Times New Roman" w:hAnsi="Times New Roman"/>
          <w:b w:val="0"/>
        </w:rPr>
        <w:t xml:space="preserve">  Marco Island, FL, 2008.</w:t>
      </w:r>
    </w:p>
    <w:p w:rsidR="002D578D" w:rsidRPr="009D3D76" w:rsidRDefault="002D578D" w:rsidP="00D97CF4">
      <w:pPr>
        <w:pStyle w:val="BodyText"/>
        <w:widowControl w:val="0"/>
        <w:rPr>
          <w:rFonts w:ascii="Times New Roman" w:hAnsi="Times New Roman"/>
          <w:b w:val="0"/>
        </w:rPr>
      </w:pPr>
    </w:p>
    <w:p w:rsidR="002D578D" w:rsidRPr="009D3D76" w:rsidRDefault="002D578D" w:rsidP="0071613B">
      <w:pPr>
        <w:numPr>
          <w:ilvl w:val="0"/>
          <w:numId w:val="22"/>
        </w:numPr>
        <w:rPr>
          <w:snapToGrid w:val="0"/>
        </w:rPr>
      </w:pPr>
      <w:r w:rsidRPr="009D3D76">
        <w:rPr>
          <w:snapToGrid w:val="0"/>
        </w:rPr>
        <w:t xml:space="preserve">Aydog ST, </w:t>
      </w:r>
      <w:r w:rsidR="00752F4B" w:rsidRPr="009D3D76">
        <w:rPr>
          <w:snapToGrid w:val="0"/>
        </w:rPr>
        <w:t>Horodyski MB</w:t>
      </w:r>
      <w:r w:rsidRPr="009D3D76">
        <w:rPr>
          <w:snapToGrid w:val="0"/>
        </w:rPr>
        <w:t>,</w:t>
      </w:r>
      <w:r w:rsidRPr="009D3D76">
        <w:rPr>
          <w:b/>
          <w:snapToGrid w:val="0"/>
        </w:rPr>
        <w:t xml:space="preserve"> </w:t>
      </w:r>
      <w:r w:rsidRPr="009D3D76">
        <w:rPr>
          <w:snapToGrid w:val="0"/>
        </w:rPr>
        <w:t xml:space="preserve">Moser M, Indelicato PA.  </w:t>
      </w:r>
      <w:r w:rsidRPr="009D3D76">
        <w:rPr>
          <w:snapToGrid w:val="0"/>
          <w:u w:val="single"/>
          <w:lang w:val="de-DE"/>
        </w:rPr>
        <w:t>Standart Izonkinetik Degerlendirme 30° Diz Fleksiyonundaki Degerleri Yansitir Mi?</w:t>
      </w:r>
      <w:r w:rsidRPr="009D3D76">
        <w:rPr>
          <w:snapToGrid w:val="0"/>
          <w:lang w:val="de-DE"/>
        </w:rPr>
        <w:t xml:space="preserve">  </w:t>
      </w:r>
      <w:proofErr w:type="spellStart"/>
      <w:r w:rsidRPr="009D3D76">
        <w:rPr>
          <w:i/>
          <w:snapToGrid w:val="0"/>
        </w:rPr>
        <w:t>Ulusal</w:t>
      </w:r>
      <w:proofErr w:type="spellEnd"/>
      <w:r w:rsidRPr="009D3D76">
        <w:rPr>
          <w:i/>
          <w:snapToGrid w:val="0"/>
        </w:rPr>
        <w:t xml:space="preserve"> </w:t>
      </w:r>
      <w:proofErr w:type="spellStart"/>
      <w:r w:rsidRPr="009D3D76">
        <w:rPr>
          <w:i/>
          <w:snapToGrid w:val="0"/>
        </w:rPr>
        <w:t>Spor</w:t>
      </w:r>
      <w:proofErr w:type="spellEnd"/>
      <w:r w:rsidRPr="009D3D76">
        <w:rPr>
          <w:i/>
          <w:snapToGrid w:val="0"/>
        </w:rPr>
        <w:t xml:space="preserve"> </w:t>
      </w:r>
      <w:proofErr w:type="spellStart"/>
      <w:r w:rsidRPr="009D3D76">
        <w:rPr>
          <w:i/>
          <w:snapToGrid w:val="0"/>
        </w:rPr>
        <w:t>Hekimligi</w:t>
      </w:r>
      <w:proofErr w:type="spellEnd"/>
      <w:r w:rsidRPr="009D3D76">
        <w:rPr>
          <w:i/>
          <w:snapToGrid w:val="0"/>
        </w:rPr>
        <w:t xml:space="preserve"> </w:t>
      </w:r>
      <w:proofErr w:type="spellStart"/>
      <w:r w:rsidRPr="009D3D76">
        <w:rPr>
          <w:i/>
          <w:snapToGrid w:val="0"/>
        </w:rPr>
        <w:t>Kongresi</w:t>
      </w:r>
      <w:proofErr w:type="spellEnd"/>
      <w:r w:rsidRPr="009D3D76">
        <w:rPr>
          <w:snapToGrid w:val="0"/>
        </w:rPr>
        <w:t>, Antalya, Turkey, August 2007.</w:t>
      </w:r>
    </w:p>
    <w:p w:rsidR="002D578D" w:rsidRPr="009D3D76" w:rsidRDefault="002D578D" w:rsidP="00D97CF4">
      <w:pPr>
        <w:rPr>
          <w:snapToGrid w:val="0"/>
        </w:rPr>
      </w:pPr>
    </w:p>
    <w:p w:rsidR="002D578D" w:rsidRPr="009D3D76" w:rsidRDefault="002D578D" w:rsidP="0071613B">
      <w:pPr>
        <w:numPr>
          <w:ilvl w:val="0"/>
          <w:numId w:val="22"/>
        </w:numPr>
        <w:rPr>
          <w:snapToGrid w:val="0"/>
        </w:rPr>
      </w:pPr>
      <w:r w:rsidRPr="009D3D76">
        <w:rPr>
          <w:snapToGrid w:val="0"/>
        </w:rPr>
        <w:t xml:space="preserve">Aydog ST, </w:t>
      </w:r>
      <w:r w:rsidR="00752F4B" w:rsidRPr="009D3D76">
        <w:rPr>
          <w:snapToGrid w:val="0"/>
        </w:rPr>
        <w:t>Horodyski MB</w:t>
      </w:r>
      <w:r w:rsidRPr="009D3D76">
        <w:rPr>
          <w:snapToGrid w:val="0"/>
        </w:rPr>
        <w:t>,</w:t>
      </w:r>
      <w:r w:rsidRPr="009D3D76">
        <w:rPr>
          <w:b/>
          <w:snapToGrid w:val="0"/>
        </w:rPr>
        <w:t xml:space="preserve"> </w:t>
      </w:r>
      <w:r w:rsidRPr="009D3D76">
        <w:rPr>
          <w:snapToGrid w:val="0"/>
        </w:rPr>
        <w:t>Moser M, Indelicato PA</w:t>
      </w:r>
      <w:r w:rsidRPr="009D3D76">
        <w:rPr>
          <w:snapToGrid w:val="0"/>
          <w:u w:val="single"/>
        </w:rPr>
        <w:t>.</w:t>
      </w:r>
      <w:r w:rsidR="003642A8" w:rsidRPr="009D3D76">
        <w:rPr>
          <w:snapToGrid w:val="0"/>
        </w:rPr>
        <w:t xml:space="preserve">  </w:t>
      </w:r>
      <w:r w:rsidRPr="009D3D76">
        <w:rPr>
          <w:snapToGrid w:val="0"/>
          <w:u w:val="single"/>
        </w:rPr>
        <w:t xml:space="preserve">ACL </w:t>
      </w:r>
      <w:proofErr w:type="spellStart"/>
      <w:r w:rsidRPr="009D3D76">
        <w:rPr>
          <w:snapToGrid w:val="0"/>
          <w:u w:val="single"/>
        </w:rPr>
        <w:t>Rekonstruksiyonu</w:t>
      </w:r>
      <w:proofErr w:type="spellEnd"/>
      <w:r w:rsidRPr="009D3D76">
        <w:rPr>
          <w:snapToGrid w:val="0"/>
          <w:u w:val="single"/>
        </w:rPr>
        <w:t xml:space="preserve"> </w:t>
      </w:r>
      <w:proofErr w:type="spellStart"/>
      <w:r w:rsidRPr="009D3D76">
        <w:rPr>
          <w:snapToGrid w:val="0"/>
          <w:u w:val="single"/>
        </w:rPr>
        <w:t>Yapilmis</w:t>
      </w:r>
      <w:proofErr w:type="spellEnd"/>
      <w:r w:rsidRPr="009D3D76">
        <w:rPr>
          <w:snapToGrid w:val="0"/>
          <w:u w:val="single"/>
        </w:rPr>
        <w:t xml:space="preserve"> </w:t>
      </w:r>
      <w:proofErr w:type="spellStart"/>
      <w:r w:rsidRPr="009D3D76">
        <w:rPr>
          <w:snapToGrid w:val="0"/>
          <w:u w:val="single"/>
        </w:rPr>
        <w:lastRenderedPageBreak/>
        <w:t>Hastalarin</w:t>
      </w:r>
      <w:proofErr w:type="spellEnd"/>
      <w:r w:rsidRPr="009D3D76">
        <w:rPr>
          <w:snapToGrid w:val="0"/>
          <w:u w:val="single"/>
        </w:rPr>
        <w:t xml:space="preserve"> </w:t>
      </w:r>
      <w:proofErr w:type="spellStart"/>
      <w:r w:rsidRPr="009D3D76">
        <w:rPr>
          <w:snapToGrid w:val="0"/>
          <w:u w:val="single"/>
        </w:rPr>
        <w:t>Izokinetik</w:t>
      </w:r>
      <w:proofErr w:type="spellEnd"/>
      <w:r w:rsidRPr="009D3D76">
        <w:rPr>
          <w:snapToGrid w:val="0"/>
          <w:u w:val="single"/>
        </w:rPr>
        <w:t xml:space="preserve"> </w:t>
      </w:r>
      <w:proofErr w:type="spellStart"/>
      <w:r w:rsidRPr="009D3D76">
        <w:rPr>
          <w:snapToGrid w:val="0"/>
          <w:u w:val="single"/>
        </w:rPr>
        <w:t>Degerlendirmesi</w:t>
      </w:r>
      <w:proofErr w:type="spellEnd"/>
      <w:r w:rsidRPr="009D3D76">
        <w:rPr>
          <w:snapToGrid w:val="0"/>
          <w:u w:val="single"/>
        </w:rPr>
        <w:t xml:space="preserve">: </w:t>
      </w:r>
      <w:proofErr w:type="spellStart"/>
      <w:r w:rsidRPr="009D3D76">
        <w:rPr>
          <w:snapToGrid w:val="0"/>
          <w:u w:val="single"/>
        </w:rPr>
        <w:t>Kuadriseps</w:t>
      </w:r>
      <w:proofErr w:type="spellEnd"/>
      <w:r w:rsidRPr="009D3D76">
        <w:rPr>
          <w:snapToGrid w:val="0"/>
          <w:u w:val="single"/>
        </w:rPr>
        <w:t xml:space="preserve"> </w:t>
      </w:r>
      <w:proofErr w:type="spellStart"/>
      <w:r w:rsidRPr="009D3D76">
        <w:rPr>
          <w:snapToGrid w:val="0"/>
          <w:u w:val="single"/>
        </w:rPr>
        <w:t>Kuvvetlendirme</w:t>
      </w:r>
      <w:proofErr w:type="spellEnd"/>
      <w:r w:rsidRPr="009D3D76">
        <w:rPr>
          <w:snapToGrid w:val="0"/>
          <w:u w:val="single"/>
        </w:rPr>
        <w:t xml:space="preserve"> </w:t>
      </w:r>
      <w:proofErr w:type="spellStart"/>
      <w:r w:rsidRPr="009D3D76">
        <w:rPr>
          <w:snapToGrid w:val="0"/>
          <w:u w:val="single"/>
        </w:rPr>
        <w:t>Egzersizlerini</w:t>
      </w:r>
      <w:proofErr w:type="spellEnd"/>
      <w:r w:rsidRPr="009D3D76">
        <w:rPr>
          <w:snapToGrid w:val="0"/>
          <w:u w:val="single"/>
        </w:rPr>
        <w:t xml:space="preserve"> </w:t>
      </w:r>
      <w:proofErr w:type="spellStart"/>
      <w:r w:rsidRPr="009D3D76">
        <w:rPr>
          <w:snapToGrid w:val="0"/>
          <w:u w:val="single"/>
        </w:rPr>
        <w:t>Unuttuk</w:t>
      </w:r>
      <w:proofErr w:type="spellEnd"/>
      <w:r w:rsidRPr="009D3D76">
        <w:rPr>
          <w:snapToGrid w:val="0"/>
          <w:u w:val="single"/>
        </w:rPr>
        <w:t xml:space="preserve"> Mu?</w:t>
      </w:r>
      <w:r w:rsidRPr="009D3D76">
        <w:rPr>
          <w:snapToGrid w:val="0"/>
        </w:rPr>
        <w:t xml:space="preserve">  </w:t>
      </w:r>
      <w:proofErr w:type="spellStart"/>
      <w:r w:rsidRPr="009D3D76">
        <w:rPr>
          <w:i/>
          <w:snapToGrid w:val="0"/>
        </w:rPr>
        <w:t>Ulusal</w:t>
      </w:r>
      <w:proofErr w:type="spellEnd"/>
      <w:r w:rsidRPr="009D3D76">
        <w:rPr>
          <w:i/>
          <w:snapToGrid w:val="0"/>
        </w:rPr>
        <w:t xml:space="preserve"> </w:t>
      </w:r>
      <w:proofErr w:type="spellStart"/>
      <w:r w:rsidRPr="009D3D76">
        <w:rPr>
          <w:i/>
          <w:snapToGrid w:val="0"/>
        </w:rPr>
        <w:t>Spor</w:t>
      </w:r>
      <w:proofErr w:type="spellEnd"/>
      <w:r w:rsidRPr="009D3D76">
        <w:rPr>
          <w:i/>
          <w:snapToGrid w:val="0"/>
        </w:rPr>
        <w:t xml:space="preserve"> </w:t>
      </w:r>
      <w:proofErr w:type="spellStart"/>
      <w:r w:rsidRPr="009D3D76">
        <w:rPr>
          <w:i/>
          <w:snapToGrid w:val="0"/>
        </w:rPr>
        <w:t>Hekimligi</w:t>
      </w:r>
      <w:proofErr w:type="spellEnd"/>
      <w:r w:rsidRPr="009D3D76">
        <w:rPr>
          <w:i/>
          <w:snapToGrid w:val="0"/>
        </w:rPr>
        <w:t xml:space="preserve"> </w:t>
      </w:r>
      <w:proofErr w:type="spellStart"/>
      <w:r w:rsidRPr="009D3D76">
        <w:rPr>
          <w:i/>
          <w:snapToGrid w:val="0"/>
        </w:rPr>
        <w:t>Kongresi</w:t>
      </w:r>
      <w:proofErr w:type="spellEnd"/>
      <w:r w:rsidRPr="009D3D76">
        <w:rPr>
          <w:snapToGrid w:val="0"/>
        </w:rPr>
        <w:t>, Antalya, Turkey, August 2007.</w:t>
      </w:r>
    </w:p>
    <w:p w:rsidR="00995541" w:rsidRPr="009D3D76" w:rsidRDefault="00995541" w:rsidP="00D97CF4"/>
    <w:p w:rsidR="00ED20A3" w:rsidRPr="009D3D76" w:rsidRDefault="00ED20A3" w:rsidP="0071613B">
      <w:pPr>
        <w:numPr>
          <w:ilvl w:val="0"/>
          <w:numId w:val="22"/>
        </w:numPr>
      </w:pPr>
      <w:r w:rsidRPr="009D3D76">
        <w:t>DiPaola CP, Sawers A,</w:t>
      </w:r>
      <w:r w:rsidRPr="009D3D76">
        <w:rPr>
          <w:b/>
        </w:rPr>
        <w:t xml:space="preserve"> </w:t>
      </w:r>
      <w:r w:rsidRPr="009D3D76">
        <w:t>Conrad BP</w:t>
      </w:r>
      <w:r w:rsidRPr="009D3D76">
        <w:rPr>
          <w:b/>
        </w:rPr>
        <w:t xml:space="preserve">, </w:t>
      </w:r>
      <w:r w:rsidR="00752F4B" w:rsidRPr="009D3D76">
        <w:t>Horodyski MB</w:t>
      </w:r>
      <w:r w:rsidRPr="009D3D76">
        <w:t xml:space="preserve">, DiPaola MJ, Del Rossi G, Rechtine GR. </w:t>
      </w:r>
      <w:r w:rsidRPr="009D3D76">
        <w:rPr>
          <w:u w:val="single"/>
        </w:rPr>
        <w:t xml:space="preserve">Comparing Cervical Spine Motion with Different Halo Devices in a Cadaveric Cervical </w:t>
      </w:r>
      <w:r w:rsidR="005535BA" w:rsidRPr="009D3D76">
        <w:rPr>
          <w:u w:val="single"/>
        </w:rPr>
        <w:t>I</w:t>
      </w:r>
      <w:r w:rsidRPr="009D3D76">
        <w:rPr>
          <w:u w:val="single"/>
        </w:rPr>
        <w:t>nstability Model</w:t>
      </w:r>
      <w:r w:rsidRPr="009D3D76">
        <w:t xml:space="preserve">.  </w:t>
      </w:r>
      <w:r w:rsidRPr="009D3D76">
        <w:rPr>
          <w:i/>
        </w:rPr>
        <w:t>American Spin</w:t>
      </w:r>
      <w:r w:rsidR="002608C1" w:rsidRPr="009D3D76">
        <w:rPr>
          <w:i/>
        </w:rPr>
        <w:t>al</w:t>
      </w:r>
      <w:r w:rsidRPr="009D3D76">
        <w:rPr>
          <w:i/>
        </w:rPr>
        <w:t xml:space="preserve"> Injury Association.</w:t>
      </w:r>
      <w:r w:rsidRPr="009D3D76">
        <w:t xml:space="preserve">  Tampa Bay, FL.  May 20-June 2, 2007.</w:t>
      </w:r>
      <w:r w:rsidR="005535BA" w:rsidRPr="009D3D76">
        <w:t xml:space="preserve"> </w:t>
      </w:r>
    </w:p>
    <w:p w:rsidR="00C62603" w:rsidRPr="009D3D76" w:rsidRDefault="00C62603" w:rsidP="00D97CF4"/>
    <w:p w:rsidR="00ED20A3" w:rsidRPr="009D3D76" w:rsidRDefault="00ED20A3" w:rsidP="0071613B">
      <w:pPr>
        <w:numPr>
          <w:ilvl w:val="0"/>
          <w:numId w:val="22"/>
        </w:numPr>
      </w:pPr>
      <w:r w:rsidRPr="009D3D76">
        <w:t>Conrad BP</w:t>
      </w:r>
      <w:r w:rsidRPr="009D3D76">
        <w:rPr>
          <w:b/>
        </w:rPr>
        <w:t xml:space="preserve">, </w:t>
      </w:r>
      <w:r w:rsidR="00752F4B" w:rsidRPr="009D3D76">
        <w:t>Horodyski MB</w:t>
      </w:r>
      <w:r w:rsidRPr="009D3D76">
        <w:t>, Sawers A, DiPaola CP, DiPaola MJ, Del Rossi G, Rechtine GR</w:t>
      </w:r>
      <w:r w:rsidRPr="009D3D76">
        <w:rPr>
          <w:u w:val="single"/>
        </w:rPr>
        <w:t>.</w:t>
      </w:r>
      <w:r w:rsidR="0015589B" w:rsidRPr="009D3D76">
        <w:rPr>
          <w:u w:val="single"/>
        </w:rPr>
        <w:t xml:space="preserve"> </w:t>
      </w:r>
      <w:r w:rsidR="00362385" w:rsidRPr="009D3D76">
        <w:rPr>
          <w:u w:val="single"/>
        </w:rPr>
        <w:t xml:space="preserve"> </w:t>
      </w:r>
      <w:r w:rsidR="006A048E" w:rsidRPr="009D3D76">
        <w:rPr>
          <w:u w:val="single"/>
        </w:rPr>
        <w:t xml:space="preserve">Spine </w:t>
      </w:r>
      <w:r w:rsidR="006A048E">
        <w:rPr>
          <w:u w:val="single"/>
        </w:rPr>
        <w:t>B</w:t>
      </w:r>
      <w:r w:rsidR="006A048E" w:rsidRPr="009D3D76">
        <w:rPr>
          <w:u w:val="single"/>
        </w:rPr>
        <w:t>oarding</w:t>
      </w:r>
      <w:r w:rsidRPr="009D3D76">
        <w:rPr>
          <w:u w:val="single"/>
        </w:rPr>
        <w:t xml:space="preserve"> Technique Has a Significant Effect on Spine Motion in the Injured Football Player</w:t>
      </w:r>
      <w:r w:rsidRPr="009D3D76">
        <w:t xml:space="preserve">.  </w:t>
      </w:r>
      <w:r w:rsidRPr="009D3D76">
        <w:rPr>
          <w:i/>
        </w:rPr>
        <w:t>American Spin</w:t>
      </w:r>
      <w:r w:rsidR="002608C1" w:rsidRPr="009D3D76">
        <w:rPr>
          <w:i/>
        </w:rPr>
        <w:t>al</w:t>
      </w:r>
      <w:r w:rsidRPr="009D3D76">
        <w:rPr>
          <w:i/>
        </w:rPr>
        <w:t xml:space="preserve"> Injury Association.</w:t>
      </w:r>
      <w:r w:rsidRPr="009D3D76">
        <w:t xml:space="preserve">  Tampa Bay, FL.  May 20-June 2, 2007.</w:t>
      </w:r>
      <w:r w:rsidR="005535BA" w:rsidRPr="009D3D76">
        <w:t xml:space="preserve"> </w:t>
      </w:r>
    </w:p>
    <w:p w:rsidR="00995541" w:rsidRPr="009D3D76" w:rsidRDefault="00995541" w:rsidP="00D97CF4"/>
    <w:p w:rsidR="00ED20A3" w:rsidRPr="009D3D76" w:rsidRDefault="00ED20A3" w:rsidP="0071613B">
      <w:pPr>
        <w:numPr>
          <w:ilvl w:val="0"/>
          <w:numId w:val="22"/>
        </w:numPr>
      </w:pPr>
      <w:r w:rsidRPr="009D3D76">
        <w:t>Del Rossi G,</w:t>
      </w:r>
      <w:r w:rsidRPr="009D3D76">
        <w:rPr>
          <w:b/>
        </w:rPr>
        <w:t xml:space="preserve"> </w:t>
      </w:r>
      <w:r w:rsidRPr="009D3D76">
        <w:t>Conrad BP</w:t>
      </w:r>
      <w:r w:rsidRPr="009D3D76">
        <w:rPr>
          <w:b/>
        </w:rPr>
        <w:t xml:space="preserve">, </w:t>
      </w:r>
      <w:r w:rsidR="00752F4B" w:rsidRPr="009D3D76">
        <w:t>Horodyski MB</w:t>
      </w:r>
      <w:r w:rsidRPr="009D3D76">
        <w:t>, Sawers A,  DiPaola CP, DiPaola MJ, Rechtine GR.</w:t>
      </w:r>
      <w:r w:rsidR="006326A5" w:rsidRPr="009D3D76">
        <w:t xml:space="preserve">  </w:t>
      </w:r>
      <w:r w:rsidRPr="009D3D76">
        <w:rPr>
          <w:u w:val="single"/>
        </w:rPr>
        <w:t xml:space="preserve">Evaluating the Effectiveness of Various </w:t>
      </w:r>
      <w:r w:rsidR="006A048E" w:rsidRPr="009D3D76">
        <w:rPr>
          <w:u w:val="single"/>
        </w:rPr>
        <w:t xml:space="preserve">Spine </w:t>
      </w:r>
      <w:r w:rsidR="006A048E">
        <w:rPr>
          <w:u w:val="single"/>
        </w:rPr>
        <w:t>B</w:t>
      </w:r>
      <w:r w:rsidR="006A048E" w:rsidRPr="009D3D76">
        <w:rPr>
          <w:u w:val="single"/>
        </w:rPr>
        <w:t>oarding</w:t>
      </w:r>
      <w:r w:rsidRPr="009D3D76">
        <w:rPr>
          <w:u w:val="single"/>
        </w:rPr>
        <w:t xml:space="preserve"> Transfer Techniques</w:t>
      </w:r>
      <w:r w:rsidRPr="009D3D76">
        <w:t xml:space="preserve">.  </w:t>
      </w:r>
      <w:r w:rsidRPr="009D3D76">
        <w:rPr>
          <w:i/>
        </w:rPr>
        <w:t>American Spin</w:t>
      </w:r>
      <w:r w:rsidR="002608C1" w:rsidRPr="009D3D76">
        <w:rPr>
          <w:i/>
        </w:rPr>
        <w:t>al</w:t>
      </w:r>
      <w:r w:rsidRPr="009D3D76">
        <w:rPr>
          <w:i/>
        </w:rPr>
        <w:t xml:space="preserve"> Injury Association.</w:t>
      </w:r>
      <w:r w:rsidRPr="009D3D76">
        <w:t xml:space="preserve">  Tampa Bay, FL.  May 20-June 2, 2007.</w:t>
      </w:r>
      <w:r w:rsidR="005535BA" w:rsidRPr="009D3D76">
        <w:t xml:space="preserve"> </w:t>
      </w:r>
    </w:p>
    <w:p w:rsidR="00006C78" w:rsidRPr="009D3D76" w:rsidRDefault="00006C78" w:rsidP="00006C78">
      <w:pPr>
        <w:ind w:left="360"/>
      </w:pPr>
    </w:p>
    <w:p w:rsidR="00006C78" w:rsidRPr="009D3D76" w:rsidRDefault="00006C78" w:rsidP="0071613B">
      <w:pPr>
        <w:numPr>
          <w:ilvl w:val="0"/>
          <w:numId w:val="22"/>
        </w:numPr>
      </w:pPr>
      <w:r w:rsidRPr="009D3D76">
        <w:t xml:space="preserve">Rechtine GR, </w:t>
      </w:r>
      <w:r w:rsidR="00752F4B" w:rsidRPr="009D3D76">
        <w:t>Horodyski MB</w:t>
      </w:r>
      <w:r w:rsidRPr="009D3D76">
        <w:t xml:space="preserve">, Sawers A,  DiPaola CP, DiPaola MJ, Conrad BP, Del Rossi G. </w:t>
      </w:r>
      <w:r w:rsidRPr="009D3D76">
        <w:rPr>
          <w:u w:val="single"/>
        </w:rPr>
        <w:t>Application and Removal of Cervical Orthoses: Cervical Spine Motion in a Cadaver Model.</w:t>
      </w:r>
      <w:r w:rsidRPr="009D3D76">
        <w:rPr>
          <w:i/>
          <w:u w:val="single"/>
        </w:rPr>
        <w:t xml:space="preserve"> </w:t>
      </w:r>
      <w:r w:rsidRPr="009D3D76">
        <w:rPr>
          <w:i/>
        </w:rPr>
        <w:t>American Spinal Injury Association.</w:t>
      </w:r>
      <w:r w:rsidRPr="009D3D76">
        <w:t xml:space="preserve">  Tampa Bay, FL.  May 20-June 2, 2007. </w:t>
      </w:r>
    </w:p>
    <w:p w:rsidR="00DC4FD8" w:rsidRPr="009D3D76" w:rsidRDefault="00DC4FD8" w:rsidP="00DC4FD8">
      <w:pPr>
        <w:ind w:left="720"/>
        <w:rPr>
          <w:bCs/>
          <w:iCs/>
          <w:szCs w:val="24"/>
        </w:rPr>
      </w:pPr>
    </w:p>
    <w:p w:rsidR="00DC4FD8" w:rsidRPr="009D3D76" w:rsidRDefault="00752F4B" w:rsidP="0071613B">
      <w:pPr>
        <w:numPr>
          <w:ilvl w:val="0"/>
          <w:numId w:val="22"/>
        </w:numPr>
      </w:pPr>
      <w:r w:rsidRPr="009D3D76">
        <w:t>Horodyski MB</w:t>
      </w:r>
      <w:r w:rsidR="00DC4FD8" w:rsidRPr="009D3D76">
        <w:t xml:space="preserve">, DiPaola CP, DiPaola MJ, Conrad BP,  Sawers A, Del Rossi G, Rechtine GR. </w:t>
      </w:r>
      <w:r w:rsidR="00DC4FD8" w:rsidRPr="009D3D76">
        <w:rPr>
          <w:u w:val="single"/>
        </w:rPr>
        <w:t>Validation of a Modified Technique for Shoulder Pad Removal in the Cervical Spine-Injured Football Player.</w:t>
      </w:r>
      <w:r w:rsidR="00DC4FD8" w:rsidRPr="009D3D76">
        <w:t xml:space="preserve"> </w:t>
      </w:r>
      <w:r w:rsidR="00DC4FD8" w:rsidRPr="009D3D76">
        <w:rPr>
          <w:i/>
        </w:rPr>
        <w:t>American Spinal Injury Association.</w:t>
      </w:r>
      <w:r w:rsidR="00DC4FD8" w:rsidRPr="009D3D76">
        <w:t xml:space="preserve">  Tampa Bay, FL.  May 20-June 2, 2007. </w:t>
      </w:r>
    </w:p>
    <w:p w:rsidR="00DC4FD8" w:rsidRPr="009D3D76" w:rsidRDefault="00DC4FD8" w:rsidP="00D97CF4"/>
    <w:p w:rsidR="00EC1C19" w:rsidRPr="009D3D76" w:rsidRDefault="00752F4B" w:rsidP="0071613B">
      <w:pPr>
        <w:numPr>
          <w:ilvl w:val="0"/>
          <w:numId w:val="22"/>
        </w:numPr>
        <w:rPr>
          <w:bCs/>
          <w:iCs/>
          <w:szCs w:val="24"/>
        </w:rPr>
      </w:pPr>
      <w:r w:rsidRPr="009D3D76">
        <w:rPr>
          <w:bCs/>
          <w:iCs/>
          <w:szCs w:val="24"/>
          <w:lang w:val="nl-NL"/>
        </w:rPr>
        <w:t>Horodyski MB</w:t>
      </w:r>
      <w:r w:rsidR="00EC1C19" w:rsidRPr="009D3D76">
        <w:rPr>
          <w:bCs/>
          <w:iCs/>
          <w:szCs w:val="24"/>
          <w:lang w:val="nl-NL"/>
        </w:rPr>
        <w:t xml:space="preserve">, Conrad BP, Greenfield W, LuCante KJ, Robinson KT, Rechtine GR, Kleiner DM.  </w:t>
      </w:r>
      <w:r w:rsidR="00EC1C19" w:rsidRPr="009D3D76">
        <w:rPr>
          <w:bCs/>
          <w:iCs/>
          <w:szCs w:val="24"/>
          <w:u w:val="single"/>
        </w:rPr>
        <w:t xml:space="preserve">Movement of the Cervical Spine </w:t>
      </w:r>
      <w:proofErr w:type="gramStart"/>
      <w:r w:rsidR="00EC1C19" w:rsidRPr="009D3D76">
        <w:rPr>
          <w:bCs/>
          <w:iCs/>
          <w:szCs w:val="24"/>
          <w:u w:val="single"/>
        </w:rPr>
        <w:t>During</w:t>
      </w:r>
      <w:proofErr w:type="gramEnd"/>
      <w:r w:rsidR="00EC1C19" w:rsidRPr="009D3D76">
        <w:rPr>
          <w:bCs/>
          <w:iCs/>
          <w:szCs w:val="24"/>
          <w:u w:val="single"/>
        </w:rPr>
        <w:t xml:space="preserve"> the Six-Plus Pe</w:t>
      </w:r>
      <w:r w:rsidR="002076D0" w:rsidRPr="009D3D76">
        <w:rPr>
          <w:bCs/>
          <w:iCs/>
          <w:szCs w:val="24"/>
          <w:u w:val="single"/>
        </w:rPr>
        <w:t>rson Lift and the Straddle Lift.</w:t>
      </w:r>
      <w:r w:rsidR="002076D0" w:rsidRPr="009D3D76">
        <w:rPr>
          <w:bCs/>
          <w:iCs/>
          <w:szCs w:val="24"/>
        </w:rPr>
        <w:t xml:space="preserve">  </w:t>
      </w:r>
      <w:r w:rsidR="00EC1C19" w:rsidRPr="009D3D76">
        <w:rPr>
          <w:bCs/>
          <w:iCs/>
          <w:szCs w:val="24"/>
        </w:rPr>
        <w:t xml:space="preserve"> </w:t>
      </w:r>
      <w:r w:rsidR="00EC1C19" w:rsidRPr="009D3D76">
        <w:rPr>
          <w:bCs/>
          <w:i/>
          <w:iCs/>
          <w:szCs w:val="24"/>
        </w:rPr>
        <w:t xml:space="preserve">Medicine </w:t>
      </w:r>
      <w:r w:rsidR="00CB60B4" w:rsidRPr="009D3D76">
        <w:rPr>
          <w:bCs/>
          <w:i/>
          <w:iCs/>
          <w:szCs w:val="24"/>
        </w:rPr>
        <w:t>&amp; Science</w:t>
      </w:r>
      <w:r w:rsidR="00EC1C19" w:rsidRPr="009D3D76">
        <w:rPr>
          <w:bCs/>
          <w:i/>
          <w:iCs/>
          <w:szCs w:val="24"/>
        </w:rPr>
        <w:t xml:space="preserve"> in Sports &amp; Exercise.</w:t>
      </w:r>
      <w:r w:rsidR="00EC1C19" w:rsidRPr="009D3D76">
        <w:rPr>
          <w:bCs/>
          <w:iCs/>
          <w:szCs w:val="24"/>
        </w:rPr>
        <w:t xml:space="preserve">  39(5 suppl):S320, 2007.</w:t>
      </w:r>
    </w:p>
    <w:p w:rsidR="004B47EB" w:rsidRPr="009D3D76" w:rsidRDefault="004B47EB" w:rsidP="00D97CF4"/>
    <w:p w:rsidR="00EC1C19" w:rsidRPr="009D3D76" w:rsidRDefault="00EC1C19" w:rsidP="0071613B">
      <w:pPr>
        <w:numPr>
          <w:ilvl w:val="0"/>
          <w:numId w:val="22"/>
        </w:numPr>
        <w:rPr>
          <w:bCs/>
          <w:iCs/>
          <w:szCs w:val="24"/>
        </w:rPr>
      </w:pPr>
      <w:r w:rsidRPr="009D3D76">
        <w:rPr>
          <w:bCs/>
          <w:iCs/>
          <w:szCs w:val="24"/>
          <w:lang w:val="nl-NL"/>
        </w:rPr>
        <w:t xml:space="preserve">Kleiner DM, </w:t>
      </w:r>
      <w:r w:rsidR="00752F4B" w:rsidRPr="009D3D76">
        <w:rPr>
          <w:bCs/>
          <w:iCs/>
          <w:szCs w:val="24"/>
          <w:lang w:val="nl-NL"/>
        </w:rPr>
        <w:t>Horodyski MB</w:t>
      </w:r>
      <w:r w:rsidRPr="009D3D76">
        <w:rPr>
          <w:bCs/>
          <w:iCs/>
          <w:szCs w:val="24"/>
          <w:lang w:val="nl-NL"/>
        </w:rPr>
        <w:t xml:space="preserve">, Conrad BP, Rechtine GR.  </w:t>
      </w:r>
      <w:r w:rsidRPr="009D3D76">
        <w:rPr>
          <w:bCs/>
          <w:iCs/>
          <w:szCs w:val="24"/>
          <w:u w:val="single"/>
        </w:rPr>
        <w:t>Cervical Spine Movement Using the Motorized Spine Board vs. Other Recommended Techniques</w:t>
      </w:r>
      <w:r w:rsidRPr="009D3D76">
        <w:rPr>
          <w:bCs/>
          <w:iCs/>
          <w:szCs w:val="24"/>
        </w:rPr>
        <w:t xml:space="preserve">.  </w:t>
      </w:r>
      <w:r w:rsidRPr="009D3D76">
        <w:rPr>
          <w:bCs/>
          <w:i/>
          <w:iCs/>
          <w:szCs w:val="24"/>
        </w:rPr>
        <w:t>Medicine &amp; Science in Sports &amp; Exercise</w:t>
      </w:r>
      <w:r w:rsidRPr="009D3D76">
        <w:rPr>
          <w:bCs/>
          <w:iCs/>
          <w:szCs w:val="24"/>
        </w:rPr>
        <w:t xml:space="preserve">.  </w:t>
      </w:r>
      <w:r w:rsidR="00CA604D" w:rsidRPr="009D3D76">
        <w:rPr>
          <w:bCs/>
          <w:iCs/>
          <w:szCs w:val="24"/>
        </w:rPr>
        <w:t>39(5 suppl):S320, 2007.</w:t>
      </w:r>
    </w:p>
    <w:p w:rsidR="000363C4" w:rsidRPr="009D3D76" w:rsidRDefault="000363C4" w:rsidP="00D97CF4">
      <w:pPr>
        <w:rPr>
          <w:bCs/>
          <w:iCs/>
          <w:szCs w:val="24"/>
        </w:rPr>
      </w:pPr>
    </w:p>
    <w:p w:rsidR="00CA604D" w:rsidRPr="009D3D76" w:rsidRDefault="00CA604D" w:rsidP="00D97CF4">
      <w:pPr>
        <w:numPr>
          <w:ilvl w:val="0"/>
          <w:numId w:val="22"/>
        </w:numPr>
        <w:rPr>
          <w:bCs/>
          <w:iCs/>
          <w:szCs w:val="24"/>
        </w:rPr>
      </w:pPr>
      <w:r w:rsidRPr="009D3D76">
        <w:rPr>
          <w:bCs/>
          <w:iCs/>
          <w:szCs w:val="24"/>
          <w:lang w:val="nl-NL"/>
        </w:rPr>
        <w:t xml:space="preserve">Koenig C, </w:t>
      </w:r>
      <w:r w:rsidR="00752F4B" w:rsidRPr="009D3D76">
        <w:rPr>
          <w:bCs/>
          <w:iCs/>
          <w:szCs w:val="24"/>
          <w:lang w:val="nl-NL"/>
        </w:rPr>
        <w:t>Horodyski MB</w:t>
      </w:r>
      <w:r w:rsidRPr="009D3D76">
        <w:rPr>
          <w:bCs/>
          <w:iCs/>
          <w:szCs w:val="24"/>
          <w:lang w:val="nl-NL"/>
        </w:rPr>
        <w:t xml:space="preserve">, Robinson K, LuCante K, Kleiner DM, Conrad BP.  </w:t>
      </w:r>
      <w:r w:rsidRPr="009D3D76">
        <w:rPr>
          <w:bCs/>
          <w:iCs/>
          <w:szCs w:val="24"/>
          <w:u w:val="single"/>
        </w:rPr>
        <w:t>The Application of a Cervical Collar in the Football Player Wearing Athletic Protective Equipment.</w:t>
      </w:r>
      <w:r w:rsidRPr="009D3D76">
        <w:rPr>
          <w:bCs/>
          <w:iCs/>
          <w:szCs w:val="24"/>
        </w:rPr>
        <w:t xml:space="preserve">  </w:t>
      </w:r>
      <w:r w:rsidRPr="009D3D76">
        <w:rPr>
          <w:bCs/>
          <w:i/>
          <w:iCs/>
          <w:szCs w:val="24"/>
        </w:rPr>
        <w:t>Medicine &amp; Science in Sports &amp; Exercise</w:t>
      </w:r>
      <w:r w:rsidRPr="009D3D76">
        <w:rPr>
          <w:bCs/>
          <w:iCs/>
          <w:szCs w:val="24"/>
        </w:rPr>
        <w:t>.  39(5 suppl):S319, 2007.</w:t>
      </w:r>
      <w:r w:rsidR="00E41243" w:rsidRPr="009D3D76">
        <w:rPr>
          <w:bCs/>
          <w:iCs/>
          <w:szCs w:val="24"/>
        </w:rPr>
        <w:br/>
      </w:r>
    </w:p>
    <w:p w:rsidR="00CA604D" w:rsidRPr="009D3D76" w:rsidRDefault="00CA604D" w:rsidP="0071613B">
      <w:pPr>
        <w:numPr>
          <w:ilvl w:val="0"/>
          <w:numId w:val="22"/>
        </w:numPr>
        <w:rPr>
          <w:bCs/>
          <w:iCs/>
          <w:szCs w:val="24"/>
        </w:rPr>
      </w:pPr>
      <w:r w:rsidRPr="009D3D76">
        <w:rPr>
          <w:bCs/>
          <w:iCs/>
          <w:szCs w:val="24"/>
          <w:lang w:val="nl-NL"/>
        </w:rPr>
        <w:t xml:space="preserve">Aydog ST, LuCante K, </w:t>
      </w:r>
      <w:r w:rsidR="00752F4B" w:rsidRPr="009D3D76">
        <w:rPr>
          <w:bCs/>
          <w:iCs/>
          <w:szCs w:val="24"/>
          <w:lang w:val="nl-NL"/>
        </w:rPr>
        <w:t>Horodyski MB</w:t>
      </w:r>
      <w:r w:rsidRPr="009D3D76">
        <w:rPr>
          <w:bCs/>
          <w:iCs/>
          <w:szCs w:val="24"/>
          <w:lang w:val="nl-NL"/>
        </w:rPr>
        <w:t xml:space="preserve">, Koenig C, Robinson K, Conrad BP, Rechtine GR, Kleiner DM.  </w:t>
      </w:r>
      <w:r w:rsidRPr="009D3D76">
        <w:rPr>
          <w:bCs/>
          <w:iCs/>
          <w:szCs w:val="24"/>
          <w:u w:val="single"/>
        </w:rPr>
        <w:t xml:space="preserve">Technique for Hand Placement </w:t>
      </w:r>
      <w:proofErr w:type="gramStart"/>
      <w:r w:rsidRPr="009D3D76">
        <w:rPr>
          <w:bCs/>
          <w:iCs/>
          <w:szCs w:val="24"/>
          <w:u w:val="single"/>
        </w:rPr>
        <w:t>During</w:t>
      </w:r>
      <w:proofErr w:type="gramEnd"/>
      <w:r w:rsidRPr="009D3D76">
        <w:rPr>
          <w:bCs/>
          <w:iCs/>
          <w:szCs w:val="24"/>
          <w:u w:val="single"/>
        </w:rPr>
        <w:t xml:space="preserve"> Transfer of the Spine-Injured Athlete</w:t>
      </w:r>
      <w:r w:rsidRPr="009D3D76">
        <w:rPr>
          <w:bCs/>
          <w:iCs/>
          <w:szCs w:val="24"/>
        </w:rPr>
        <w:t xml:space="preserve">.  </w:t>
      </w:r>
      <w:r w:rsidRPr="009D3D76">
        <w:rPr>
          <w:bCs/>
          <w:i/>
          <w:iCs/>
          <w:szCs w:val="24"/>
        </w:rPr>
        <w:t>Medicine &amp; Science in Sports &amp; Exercise</w:t>
      </w:r>
      <w:r w:rsidRPr="009D3D76">
        <w:rPr>
          <w:bCs/>
          <w:iCs/>
          <w:szCs w:val="24"/>
        </w:rPr>
        <w:t>.  39(5 suppl):S319, 2007.</w:t>
      </w:r>
    </w:p>
    <w:p w:rsidR="00EC1C19" w:rsidRPr="009D3D76" w:rsidRDefault="00EC1C19" w:rsidP="00D97CF4"/>
    <w:p w:rsidR="004B47EB" w:rsidRPr="009D3D76" w:rsidRDefault="004B47EB" w:rsidP="0071613B">
      <w:pPr>
        <w:numPr>
          <w:ilvl w:val="0"/>
          <w:numId w:val="22"/>
        </w:numPr>
      </w:pPr>
      <w:r w:rsidRPr="009D3D76">
        <w:t>Sawers A, DiPaola CP, Conrad BP</w:t>
      </w:r>
      <w:r w:rsidRPr="009D3D76">
        <w:rPr>
          <w:b/>
        </w:rPr>
        <w:t xml:space="preserve">, </w:t>
      </w:r>
      <w:r w:rsidR="00752F4B" w:rsidRPr="009D3D76">
        <w:t>Horodyski MB</w:t>
      </w:r>
      <w:r w:rsidRPr="009D3D76">
        <w:t>,</w:t>
      </w:r>
      <w:r w:rsidRPr="009D3D76">
        <w:rPr>
          <w:b/>
        </w:rPr>
        <w:t xml:space="preserve"> </w:t>
      </w:r>
      <w:r w:rsidRPr="009D3D76">
        <w:t xml:space="preserve">DiPaola MJ, Del Rossi G, Bloch D, Rechtine GR.  </w:t>
      </w:r>
      <w:r w:rsidRPr="009D3D76">
        <w:rPr>
          <w:u w:val="single"/>
        </w:rPr>
        <w:t>Efficacy of the Non-Invasive Halo in Cervical Spine Trauma: A Prospective Analysis of Outcomes</w:t>
      </w:r>
      <w:r w:rsidRPr="009D3D76">
        <w:t xml:space="preserve">. </w:t>
      </w:r>
      <w:r w:rsidRPr="009D3D76">
        <w:rPr>
          <w:i/>
        </w:rPr>
        <w:t>American Academy of Orthopaedic Surgeons,</w:t>
      </w:r>
      <w:r w:rsidRPr="009D3D76">
        <w:t xml:space="preserve"> San Diego, CA, Feb 14-18, 2007.</w:t>
      </w:r>
    </w:p>
    <w:p w:rsidR="00ED20A3" w:rsidRPr="009D3D76" w:rsidRDefault="00ED20A3" w:rsidP="00D97CF4"/>
    <w:p w:rsidR="00ED20A3" w:rsidRPr="009D3D76" w:rsidRDefault="00ED20A3" w:rsidP="0071613B">
      <w:pPr>
        <w:numPr>
          <w:ilvl w:val="0"/>
          <w:numId w:val="22"/>
        </w:numPr>
        <w:rPr>
          <w:szCs w:val="24"/>
        </w:rPr>
      </w:pPr>
      <w:r w:rsidRPr="009D3D76">
        <w:rPr>
          <w:szCs w:val="24"/>
        </w:rPr>
        <w:t>Sawers A, DiPaola CP, Conrad BP</w:t>
      </w:r>
      <w:r w:rsidRPr="009D3D76">
        <w:rPr>
          <w:b/>
          <w:szCs w:val="24"/>
        </w:rPr>
        <w:t xml:space="preserve">, </w:t>
      </w:r>
      <w:r w:rsidR="00752F4B" w:rsidRPr="009D3D76">
        <w:rPr>
          <w:szCs w:val="24"/>
        </w:rPr>
        <w:t>Horodyski MB</w:t>
      </w:r>
      <w:r w:rsidRPr="009D3D76">
        <w:rPr>
          <w:szCs w:val="24"/>
        </w:rPr>
        <w:t>,</w:t>
      </w:r>
      <w:r w:rsidRPr="009D3D76">
        <w:rPr>
          <w:b/>
          <w:szCs w:val="24"/>
        </w:rPr>
        <w:t xml:space="preserve"> </w:t>
      </w:r>
      <w:r w:rsidRPr="009D3D76">
        <w:rPr>
          <w:szCs w:val="24"/>
        </w:rPr>
        <w:t xml:space="preserve">DiPaola MJ, Del Rossi G, Bloch D, Rechtine GR.  </w:t>
      </w:r>
      <w:r w:rsidRPr="009D3D76">
        <w:rPr>
          <w:szCs w:val="24"/>
          <w:u w:val="single"/>
        </w:rPr>
        <w:t xml:space="preserve">Efficacy of the Non-Invasive Halo in Cervical Spine Trauma: A </w:t>
      </w:r>
      <w:r w:rsidRPr="009D3D76">
        <w:rPr>
          <w:szCs w:val="24"/>
          <w:u w:val="single"/>
        </w:rPr>
        <w:lastRenderedPageBreak/>
        <w:t>Prospective Analysis of Outcomes</w:t>
      </w:r>
      <w:r w:rsidRPr="009D3D76">
        <w:rPr>
          <w:szCs w:val="24"/>
        </w:rPr>
        <w:t xml:space="preserve">. </w:t>
      </w:r>
      <w:r w:rsidRPr="009D3D76">
        <w:rPr>
          <w:i/>
          <w:szCs w:val="24"/>
        </w:rPr>
        <w:t>Cervical Spine Research Society</w:t>
      </w:r>
      <w:r w:rsidRPr="009D3D76">
        <w:rPr>
          <w:szCs w:val="24"/>
        </w:rPr>
        <w:t xml:space="preserve">, Palm Beach, FL, Nov 30-Dec 2, 2006. </w:t>
      </w:r>
    </w:p>
    <w:p w:rsidR="00E6005D" w:rsidRPr="009D3D76" w:rsidRDefault="00242E83" w:rsidP="00D97CF4">
      <w:pPr>
        <w:rPr>
          <w:caps/>
          <w:szCs w:val="24"/>
        </w:rPr>
      </w:pPr>
      <w:r>
        <w:rPr>
          <w:caps/>
          <w:szCs w:val="24"/>
        </w:rPr>
        <w:br/>
      </w:r>
      <w:r>
        <w:rPr>
          <w:caps/>
          <w:szCs w:val="24"/>
        </w:rPr>
        <w:br/>
      </w:r>
    </w:p>
    <w:p w:rsidR="00C270AF" w:rsidRPr="009D3D76" w:rsidRDefault="00C270AF" w:rsidP="0071613B">
      <w:pPr>
        <w:numPr>
          <w:ilvl w:val="0"/>
          <w:numId w:val="22"/>
        </w:numPr>
        <w:rPr>
          <w:szCs w:val="24"/>
        </w:rPr>
      </w:pPr>
      <w:r w:rsidRPr="009D3D76">
        <w:rPr>
          <w:caps/>
          <w:szCs w:val="24"/>
        </w:rPr>
        <w:t>C</w:t>
      </w:r>
      <w:r w:rsidRPr="009D3D76">
        <w:rPr>
          <w:szCs w:val="24"/>
        </w:rPr>
        <w:t>onrad BP</w:t>
      </w:r>
      <w:r w:rsidRPr="009D3D76">
        <w:rPr>
          <w:b/>
          <w:szCs w:val="24"/>
        </w:rPr>
        <w:t xml:space="preserve">, </w:t>
      </w:r>
      <w:r w:rsidR="00752F4B" w:rsidRPr="009D3D76">
        <w:rPr>
          <w:szCs w:val="24"/>
        </w:rPr>
        <w:t>Horodyski MB</w:t>
      </w:r>
      <w:r w:rsidRPr="009D3D76">
        <w:rPr>
          <w:szCs w:val="24"/>
        </w:rPr>
        <w:t>,</w:t>
      </w:r>
      <w:r w:rsidRPr="009D3D76">
        <w:rPr>
          <w:b/>
          <w:szCs w:val="24"/>
        </w:rPr>
        <w:t xml:space="preserve"> </w:t>
      </w:r>
      <w:r w:rsidRPr="009D3D76">
        <w:rPr>
          <w:szCs w:val="24"/>
        </w:rPr>
        <w:t xml:space="preserve">Del Rossi G, </w:t>
      </w:r>
      <w:r w:rsidR="005D2AB4" w:rsidRPr="009D3D76">
        <w:rPr>
          <w:caps/>
          <w:szCs w:val="24"/>
        </w:rPr>
        <w:t>D</w:t>
      </w:r>
      <w:r w:rsidR="005D2AB4" w:rsidRPr="009D3D76">
        <w:rPr>
          <w:szCs w:val="24"/>
        </w:rPr>
        <w:t>iPaola</w:t>
      </w:r>
      <w:r w:rsidRPr="009D3D76">
        <w:rPr>
          <w:szCs w:val="24"/>
        </w:rPr>
        <w:t xml:space="preserve"> CP, DiPaola MJ, Sawers A, Rechtine G.  </w:t>
      </w:r>
      <w:r w:rsidRPr="009D3D76">
        <w:rPr>
          <w:szCs w:val="24"/>
          <w:u w:val="single"/>
        </w:rPr>
        <w:t xml:space="preserve">Efficacy </w:t>
      </w:r>
      <w:proofErr w:type="gramStart"/>
      <w:r w:rsidRPr="009D3D76">
        <w:rPr>
          <w:szCs w:val="24"/>
          <w:u w:val="single"/>
        </w:rPr>
        <w:t>of  Standard</w:t>
      </w:r>
      <w:proofErr w:type="gramEnd"/>
      <w:r w:rsidRPr="009D3D76">
        <w:rPr>
          <w:szCs w:val="24"/>
          <w:u w:val="single"/>
        </w:rPr>
        <w:t xml:space="preserve"> </w:t>
      </w:r>
      <w:r w:rsidR="006A048E" w:rsidRPr="009D3D76">
        <w:rPr>
          <w:u w:val="single"/>
        </w:rPr>
        <w:t xml:space="preserve">Spine </w:t>
      </w:r>
      <w:r w:rsidR="006A048E">
        <w:rPr>
          <w:u w:val="single"/>
        </w:rPr>
        <w:t>B</w:t>
      </w:r>
      <w:r w:rsidR="006A048E" w:rsidRPr="009D3D76">
        <w:rPr>
          <w:u w:val="single"/>
        </w:rPr>
        <w:t>oarding</w:t>
      </w:r>
      <w:r w:rsidRPr="009D3D76">
        <w:rPr>
          <w:szCs w:val="24"/>
          <w:u w:val="single"/>
        </w:rPr>
        <w:t xml:space="preserve"> Techniques: Lift-Slid</w:t>
      </w:r>
      <w:r w:rsidR="00F6442A" w:rsidRPr="009D3D76">
        <w:rPr>
          <w:szCs w:val="24"/>
          <w:u w:val="single"/>
        </w:rPr>
        <w:t>e</w:t>
      </w:r>
      <w:r w:rsidRPr="009D3D76">
        <w:rPr>
          <w:szCs w:val="24"/>
          <w:u w:val="single"/>
        </w:rPr>
        <w:t xml:space="preserve"> and Six-Plus Superior to Log Roll.</w:t>
      </w:r>
      <w:r w:rsidRPr="009D3D76">
        <w:rPr>
          <w:szCs w:val="24"/>
        </w:rPr>
        <w:t xml:space="preserve"> </w:t>
      </w:r>
      <w:bookmarkStart w:id="8" w:name="OLE_LINK5"/>
      <w:bookmarkStart w:id="9" w:name="OLE_LINK6"/>
      <w:r w:rsidRPr="009D3D76">
        <w:rPr>
          <w:i/>
          <w:szCs w:val="24"/>
        </w:rPr>
        <w:t>Cervical Spine Research Society</w:t>
      </w:r>
      <w:r w:rsidRPr="009D3D76">
        <w:rPr>
          <w:szCs w:val="24"/>
        </w:rPr>
        <w:t>, Palm Beach, FL, Nov</w:t>
      </w:r>
      <w:r w:rsidR="00E973AA" w:rsidRPr="009D3D76">
        <w:rPr>
          <w:szCs w:val="24"/>
        </w:rPr>
        <w:t xml:space="preserve"> </w:t>
      </w:r>
      <w:r w:rsidRPr="009D3D76">
        <w:rPr>
          <w:szCs w:val="24"/>
        </w:rPr>
        <w:t>30-Dec 2, 2006.</w:t>
      </w:r>
    </w:p>
    <w:bookmarkEnd w:id="8"/>
    <w:bookmarkEnd w:id="9"/>
    <w:p w:rsidR="00C62603" w:rsidRPr="009D3D76" w:rsidRDefault="00C62603" w:rsidP="00D97CF4">
      <w:pPr>
        <w:rPr>
          <w:caps/>
          <w:szCs w:val="24"/>
        </w:rPr>
      </w:pPr>
    </w:p>
    <w:p w:rsidR="00C270AF" w:rsidRPr="009D3D76" w:rsidRDefault="00C270AF" w:rsidP="0071613B">
      <w:pPr>
        <w:numPr>
          <w:ilvl w:val="0"/>
          <w:numId w:val="22"/>
        </w:numPr>
        <w:rPr>
          <w:szCs w:val="24"/>
        </w:rPr>
      </w:pPr>
      <w:r w:rsidRPr="009D3D76">
        <w:rPr>
          <w:caps/>
          <w:szCs w:val="24"/>
        </w:rPr>
        <w:t>C</w:t>
      </w:r>
      <w:r w:rsidRPr="009D3D76">
        <w:rPr>
          <w:szCs w:val="24"/>
        </w:rPr>
        <w:t>onrad BP</w:t>
      </w:r>
      <w:r w:rsidRPr="009D3D76">
        <w:rPr>
          <w:b/>
          <w:szCs w:val="24"/>
        </w:rPr>
        <w:t xml:space="preserve">, </w:t>
      </w:r>
      <w:r w:rsidR="00752F4B" w:rsidRPr="009D3D76">
        <w:rPr>
          <w:szCs w:val="24"/>
        </w:rPr>
        <w:t>Horodyski MB</w:t>
      </w:r>
      <w:r w:rsidRPr="009D3D76">
        <w:rPr>
          <w:szCs w:val="24"/>
        </w:rPr>
        <w:t>,</w:t>
      </w:r>
      <w:r w:rsidRPr="009D3D76">
        <w:rPr>
          <w:b/>
          <w:szCs w:val="24"/>
        </w:rPr>
        <w:t xml:space="preserve"> </w:t>
      </w:r>
      <w:r w:rsidRPr="009D3D76">
        <w:rPr>
          <w:szCs w:val="24"/>
        </w:rPr>
        <w:t>Sawers A,</w:t>
      </w:r>
      <w:r w:rsidRPr="009D3D76">
        <w:rPr>
          <w:caps/>
          <w:szCs w:val="24"/>
        </w:rPr>
        <w:t xml:space="preserve"> </w:t>
      </w:r>
      <w:r w:rsidR="005D2AB4" w:rsidRPr="009D3D76">
        <w:rPr>
          <w:caps/>
          <w:szCs w:val="24"/>
        </w:rPr>
        <w:t>D</w:t>
      </w:r>
      <w:r w:rsidR="005D2AB4" w:rsidRPr="009D3D76">
        <w:rPr>
          <w:szCs w:val="24"/>
        </w:rPr>
        <w:t>iPaola</w:t>
      </w:r>
      <w:r w:rsidRPr="009D3D76">
        <w:rPr>
          <w:szCs w:val="24"/>
        </w:rPr>
        <w:t xml:space="preserve"> C, DiPaola M, Del Rossi G, Bloch D, Rechtine G.  </w:t>
      </w:r>
      <w:r w:rsidR="006A048E" w:rsidRPr="009D3D76">
        <w:rPr>
          <w:u w:val="single"/>
        </w:rPr>
        <w:t xml:space="preserve">Spine </w:t>
      </w:r>
      <w:r w:rsidR="006A048E">
        <w:rPr>
          <w:u w:val="single"/>
        </w:rPr>
        <w:t>B</w:t>
      </w:r>
      <w:r w:rsidR="006A048E" w:rsidRPr="009D3D76">
        <w:rPr>
          <w:u w:val="single"/>
        </w:rPr>
        <w:t>oarding</w:t>
      </w:r>
      <w:r w:rsidRPr="009D3D76">
        <w:rPr>
          <w:szCs w:val="24"/>
          <w:u w:val="single"/>
        </w:rPr>
        <w:t xml:space="preserve"> has a Significant Effect on Cervical Spine Motion in the Spine Injured Football Player</w:t>
      </w:r>
      <w:r w:rsidRPr="009D3D76">
        <w:rPr>
          <w:szCs w:val="24"/>
        </w:rPr>
        <w:t xml:space="preserve">. </w:t>
      </w:r>
      <w:r w:rsidRPr="009D3D76">
        <w:rPr>
          <w:i/>
          <w:szCs w:val="24"/>
        </w:rPr>
        <w:t>Cervical Spine Research Society</w:t>
      </w:r>
      <w:r w:rsidRPr="009D3D76">
        <w:rPr>
          <w:szCs w:val="24"/>
        </w:rPr>
        <w:t xml:space="preserve">, Palm Beach, FL, Nov 30-Dec 2, 2006. </w:t>
      </w:r>
    </w:p>
    <w:p w:rsidR="006A4BFB" w:rsidRPr="009D3D76" w:rsidRDefault="006A4BFB" w:rsidP="00D97CF4">
      <w:pPr>
        <w:rPr>
          <w:caps/>
          <w:szCs w:val="24"/>
        </w:rPr>
      </w:pPr>
    </w:p>
    <w:p w:rsidR="00C270AF" w:rsidRPr="009D3D76" w:rsidRDefault="00C270AF" w:rsidP="0071613B">
      <w:pPr>
        <w:numPr>
          <w:ilvl w:val="0"/>
          <w:numId w:val="22"/>
        </w:numPr>
        <w:rPr>
          <w:szCs w:val="24"/>
        </w:rPr>
      </w:pPr>
      <w:r w:rsidRPr="009D3D76">
        <w:rPr>
          <w:caps/>
          <w:szCs w:val="24"/>
        </w:rPr>
        <w:t>D</w:t>
      </w:r>
      <w:r w:rsidRPr="009D3D76">
        <w:rPr>
          <w:szCs w:val="24"/>
        </w:rPr>
        <w:t>iPaola CP, Sawers A, Conrad BP</w:t>
      </w:r>
      <w:r w:rsidRPr="009D3D76">
        <w:rPr>
          <w:b/>
          <w:szCs w:val="24"/>
        </w:rPr>
        <w:t xml:space="preserve">, </w:t>
      </w:r>
      <w:r w:rsidR="00752F4B" w:rsidRPr="009D3D76">
        <w:rPr>
          <w:szCs w:val="24"/>
        </w:rPr>
        <w:t>Horodyski MB</w:t>
      </w:r>
      <w:r w:rsidRPr="009D3D76">
        <w:rPr>
          <w:szCs w:val="24"/>
        </w:rPr>
        <w:t>,</w:t>
      </w:r>
      <w:r w:rsidRPr="009D3D76">
        <w:rPr>
          <w:b/>
          <w:szCs w:val="24"/>
        </w:rPr>
        <w:t xml:space="preserve"> </w:t>
      </w:r>
      <w:r w:rsidRPr="009D3D76">
        <w:rPr>
          <w:szCs w:val="24"/>
        </w:rPr>
        <w:t xml:space="preserve">DiPaola MJ, Del Rossi G, Bloch D, Rechtine G.  </w:t>
      </w:r>
      <w:r w:rsidRPr="009D3D76">
        <w:rPr>
          <w:szCs w:val="24"/>
          <w:u w:val="single"/>
        </w:rPr>
        <w:t xml:space="preserve">Comparing Cervical Spine Motion with Different Halo Devices in a Cadaveric Cervical Instability Model. </w:t>
      </w:r>
      <w:r w:rsidRPr="009D3D76">
        <w:rPr>
          <w:szCs w:val="24"/>
        </w:rPr>
        <w:t xml:space="preserve"> </w:t>
      </w:r>
      <w:r w:rsidRPr="009D3D76">
        <w:rPr>
          <w:i/>
          <w:szCs w:val="24"/>
        </w:rPr>
        <w:t>Cervical Spine Research Society</w:t>
      </w:r>
      <w:r w:rsidRPr="009D3D76">
        <w:rPr>
          <w:szCs w:val="24"/>
        </w:rPr>
        <w:t>, Palm Beach, FL, Nov 30-Dec 2, 2006.</w:t>
      </w:r>
    </w:p>
    <w:p w:rsidR="00C270AF" w:rsidRPr="009D3D76" w:rsidRDefault="00C270AF" w:rsidP="00D97CF4">
      <w:pPr>
        <w:rPr>
          <w:szCs w:val="24"/>
        </w:rPr>
      </w:pPr>
    </w:p>
    <w:p w:rsidR="00C270AF" w:rsidRPr="009D3D76" w:rsidRDefault="005D2AB4" w:rsidP="0071613B">
      <w:pPr>
        <w:numPr>
          <w:ilvl w:val="0"/>
          <w:numId w:val="22"/>
        </w:numPr>
        <w:rPr>
          <w:szCs w:val="24"/>
        </w:rPr>
      </w:pPr>
      <w:r w:rsidRPr="009D3D76">
        <w:rPr>
          <w:szCs w:val="24"/>
        </w:rPr>
        <w:t>DiPaola</w:t>
      </w:r>
      <w:r w:rsidR="00C270AF" w:rsidRPr="009D3D76">
        <w:rPr>
          <w:szCs w:val="24"/>
        </w:rPr>
        <w:t xml:space="preserve"> MJ, DiPaola CP, Conrad BP</w:t>
      </w:r>
      <w:r w:rsidR="00C270AF" w:rsidRPr="009D3D76">
        <w:rPr>
          <w:b/>
          <w:szCs w:val="24"/>
        </w:rPr>
        <w:t xml:space="preserve">, </w:t>
      </w:r>
      <w:r w:rsidR="00752F4B" w:rsidRPr="009D3D76">
        <w:rPr>
          <w:szCs w:val="24"/>
        </w:rPr>
        <w:t>Horodyski MB</w:t>
      </w:r>
      <w:r w:rsidR="00C270AF" w:rsidRPr="009D3D76">
        <w:rPr>
          <w:szCs w:val="24"/>
        </w:rPr>
        <w:t>,</w:t>
      </w:r>
      <w:r w:rsidR="00C270AF" w:rsidRPr="009D3D76">
        <w:rPr>
          <w:b/>
          <w:szCs w:val="24"/>
        </w:rPr>
        <w:t xml:space="preserve"> </w:t>
      </w:r>
      <w:r w:rsidR="00C270AF" w:rsidRPr="009D3D76">
        <w:rPr>
          <w:szCs w:val="24"/>
        </w:rPr>
        <w:t xml:space="preserve">Del Rossi G, Sawers A, Bloch D, Rechtine G. </w:t>
      </w:r>
      <w:r w:rsidR="00C270AF" w:rsidRPr="009D3D76">
        <w:rPr>
          <w:szCs w:val="24"/>
          <w:u w:val="single"/>
        </w:rPr>
        <w:t xml:space="preserve"> Cervical Spine Motion in Manual Turning vs. Jackson Table Turning Methods in a Cadaveric Global Instability Model.  </w:t>
      </w:r>
      <w:r w:rsidR="00C270AF" w:rsidRPr="009D3D76">
        <w:rPr>
          <w:i/>
          <w:szCs w:val="24"/>
        </w:rPr>
        <w:t>Cervical Spine Research Society</w:t>
      </w:r>
      <w:r w:rsidR="00C270AF" w:rsidRPr="009D3D76">
        <w:rPr>
          <w:szCs w:val="24"/>
        </w:rPr>
        <w:t>, Palm Beach, FL, Nov 30-Dec 2, 2006.</w:t>
      </w:r>
    </w:p>
    <w:p w:rsidR="00C270AF" w:rsidRPr="009D3D76" w:rsidRDefault="00C270AF" w:rsidP="00D97CF4">
      <w:pPr>
        <w:rPr>
          <w:szCs w:val="24"/>
        </w:rPr>
      </w:pPr>
    </w:p>
    <w:p w:rsidR="00C270AF" w:rsidRPr="009D3D76" w:rsidRDefault="00752F4B" w:rsidP="0071613B">
      <w:pPr>
        <w:numPr>
          <w:ilvl w:val="0"/>
          <w:numId w:val="22"/>
        </w:numPr>
        <w:rPr>
          <w:szCs w:val="24"/>
        </w:rPr>
      </w:pPr>
      <w:r w:rsidRPr="009D3D76">
        <w:rPr>
          <w:szCs w:val="24"/>
        </w:rPr>
        <w:t>Horodyski MB</w:t>
      </w:r>
      <w:r w:rsidR="00C270AF" w:rsidRPr="009D3D76">
        <w:rPr>
          <w:szCs w:val="24"/>
        </w:rPr>
        <w:t>,</w:t>
      </w:r>
      <w:r w:rsidR="00C270AF" w:rsidRPr="009D3D76">
        <w:rPr>
          <w:b/>
          <w:szCs w:val="24"/>
        </w:rPr>
        <w:t xml:space="preserve"> </w:t>
      </w:r>
      <w:r w:rsidR="005D2AB4" w:rsidRPr="009D3D76">
        <w:rPr>
          <w:szCs w:val="24"/>
        </w:rPr>
        <w:t>DiPaola</w:t>
      </w:r>
      <w:r w:rsidR="00C270AF" w:rsidRPr="009D3D76">
        <w:rPr>
          <w:szCs w:val="24"/>
        </w:rPr>
        <w:t xml:space="preserve"> CP, DiPaola MJ, Conrad BP, Del Rossi G,</w:t>
      </w:r>
      <w:r w:rsidR="00C270AF" w:rsidRPr="009D3D76">
        <w:rPr>
          <w:b/>
          <w:szCs w:val="24"/>
        </w:rPr>
        <w:t xml:space="preserve"> </w:t>
      </w:r>
      <w:r w:rsidR="00C270AF" w:rsidRPr="009D3D76">
        <w:rPr>
          <w:szCs w:val="24"/>
        </w:rPr>
        <w:t xml:space="preserve">Bloch D, Sawers A, Rechtine G. </w:t>
      </w:r>
      <w:r w:rsidR="00C270AF" w:rsidRPr="009D3D76">
        <w:rPr>
          <w:szCs w:val="24"/>
          <w:u w:val="single"/>
        </w:rPr>
        <w:t>Validation of a Modified Technique for Shoulder Pad Removal in the Spine Injured Football Player</w:t>
      </w:r>
      <w:r w:rsidR="00C270AF" w:rsidRPr="009D3D76">
        <w:rPr>
          <w:szCs w:val="24"/>
        </w:rPr>
        <w:t xml:space="preserve">. </w:t>
      </w:r>
      <w:r w:rsidR="00C270AF" w:rsidRPr="009D3D76">
        <w:rPr>
          <w:i/>
          <w:szCs w:val="24"/>
        </w:rPr>
        <w:t>Cervical Spine Research Society</w:t>
      </w:r>
      <w:r w:rsidR="00C270AF" w:rsidRPr="009D3D76">
        <w:rPr>
          <w:szCs w:val="24"/>
        </w:rPr>
        <w:t>, Palm Beach, FL, Nov 30-Dec 2, 2006.</w:t>
      </w:r>
    </w:p>
    <w:p w:rsidR="00C270AF" w:rsidRPr="009D3D76" w:rsidRDefault="00C270AF" w:rsidP="00D97CF4">
      <w:pPr>
        <w:rPr>
          <w:b/>
          <w:szCs w:val="24"/>
        </w:rPr>
      </w:pPr>
    </w:p>
    <w:p w:rsidR="00C270AF" w:rsidRPr="009D3D76" w:rsidRDefault="00752F4B" w:rsidP="0071613B">
      <w:pPr>
        <w:numPr>
          <w:ilvl w:val="0"/>
          <w:numId w:val="22"/>
        </w:numPr>
        <w:rPr>
          <w:szCs w:val="24"/>
        </w:rPr>
      </w:pPr>
      <w:r w:rsidRPr="009D3D76">
        <w:rPr>
          <w:szCs w:val="24"/>
        </w:rPr>
        <w:t>Horodyski MB</w:t>
      </w:r>
      <w:r w:rsidR="00C270AF" w:rsidRPr="009D3D76">
        <w:rPr>
          <w:szCs w:val="24"/>
        </w:rPr>
        <w:t>,</w:t>
      </w:r>
      <w:r w:rsidR="00C270AF" w:rsidRPr="009D3D76">
        <w:rPr>
          <w:b/>
          <w:szCs w:val="24"/>
        </w:rPr>
        <w:t xml:space="preserve"> </w:t>
      </w:r>
      <w:r w:rsidR="00C270AF" w:rsidRPr="009D3D76">
        <w:rPr>
          <w:szCs w:val="24"/>
        </w:rPr>
        <w:t xml:space="preserve">Sawers A, DiPaola C, DiPaola M, Conrad B, Del Rossi G, Rechtine G.  </w:t>
      </w:r>
      <w:r w:rsidR="00C270AF" w:rsidRPr="009D3D76">
        <w:rPr>
          <w:szCs w:val="24"/>
          <w:u w:val="single"/>
        </w:rPr>
        <w:t xml:space="preserve">Cervical Spine Motion </w:t>
      </w:r>
      <w:proofErr w:type="gramStart"/>
      <w:r w:rsidR="00C270AF" w:rsidRPr="009D3D76">
        <w:rPr>
          <w:szCs w:val="24"/>
          <w:u w:val="single"/>
        </w:rPr>
        <w:t>During</w:t>
      </w:r>
      <w:proofErr w:type="gramEnd"/>
      <w:r w:rsidR="00C270AF" w:rsidRPr="009D3D76">
        <w:rPr>
          <w:szCs w:val="24"/>
          <w:u w:val="single"/>
        </w:rPr>
        <w:t xml:space="preserve"> Application of the Cervical Orthosis in a Cadaver Model. </w:t>
      </w:r>
      <w:r w:rsidR="00C270AF" w:rsidRPr="009D3D76">
        <w:rPr>
          <w:i/>
          <w:szCs w:val="24"/>
        </w:rPr>
        <w:t>Cervical Spine Research Society</w:t>
      </w:r>
      <w:r w:rsidR="00C270AF" w:rsidRPr="009D3D76">
        <w:rPr>
          <w:szCs w:val="24"/>
        </w:rPr>
        <w:t>, Palm Beach, FL, Nov 30-Dec 2, 2006.</w:t>
      </w:r>
    </w:p>
    <w:p w:rsidR="00C270AF" w:rsidRPr="009D3D76" w:rsidRDefault="00C270AF" w:rsidP="00D97CF4">
      <w:pPr>
        <w:rPr>
          <w:szCs w:val="24"/>
        </w:rPr>
      </w:pPr>
    </w:p>
    <w:p w:rsidR="00C270AF" w:rsidRPr="009D3D76" w:rsidRDefault="00752F4B" w:rsidP="0071613B">
      <w:pPr>
        <w:numPr>
          <w:ilvl w:val="0"/>
          <w:numId w:val="22"/>
        </w:numPr>
        <w:rPr>
          <w:szCs w:val="24"/>
        </w:rPr>
      </w:pPr>
      <w:r w:rsidRPr="009D3D76">
        <w:rPr>
          <w:szCs w:val="24"/>
        </w:rPr>
        <w:t>Horodyski MB</w:t>
      </w:r>
      <w:r w:rsidR="00C270AF" w:rsidRPr="009D3D76">
        <w:rPr>
          <w:szCs w:val="24"/>
        </w:rPr>
        <w:t xml:space="preserve">, Conrad BP, </w:t>
      </w:r>
      <w:r w:rsidR="005D2AB4" w:rsidRPr="009D3D76">
        <w:rPr>
          <w:szCs w:val="24"/>
        </w:rPr>
        <w:t>DiPaola</w:t>
      </w:r>
      <w:r w:rsidR="00C270AF" w:rsidRPr="009D3D76">
        <w:rPr>
          <w:szCs w:val="24"/>
        </w:rPr>
        <w:t xml:space="preserve"> CP, DiPaola MJ, Sawers A, Del Rossi G, Koenig C, Rechtine G.</w:t>
      </w:r>
      <w:r w:rsidR="00C270AF" w:rsidRPr="009D3D76">
        <w:rPr>
          <w:b/>
          <w:szCs w:val="24"/>
        </w:rPr>
        <w:t xml:space="preserve">  </w:t>
      </w:r>
      <w:r w:rsidR="00C270AF" w:rsidRPr="009D3D76">
        <w:rPr>
          <w:szCs w:val="24"/>
          <w:u w:val="single"/>
        </w:rPr>
        <w:t xml:space="preserve">Cervical Spine Instability in a Cadaveric Model: Hand Placement and Spine Boarding Technique Affect Cervical Spine Motion During Spine Boarding. </w:t>
      </w:r>
      <w:r w:rsidR="00C270AF" w:rsidRPr="009D3D76">
        <w:rPr>
          <w:i/>
          <w:szCs w:val="24"/>
        </w:rPr>
        <w:t>Cervical Spine Research Society</w:t>
      </w:r>
      <w:r w:rsidR="00C270AF" w:rsidRPr="009D3D76">
        <w:rPr>
          <w:szCs w:val="24"/>
        </w:rPr>
        <w:t>, Palm Beach, FL, Nov 30-Dec 2, 2006.</w:t>
      </w:r>
      <w:r w:rsidR="002D2B4E" w:rsidRPr="009D3D76">
        <w:rPr>
          <w:szCs w:val="24"/>
        </w:rPr>
        <w:br/>
      </w:r>
    </w:p>
    <w:p w:rsidR="00C270AF" w:rsidRPr="009D3D76" w:rsidRDefault="00C270AF" w:rsidP="0071613B">
      <w:pPr>
        <w:numPr>
          <w:ilvl w:val="0"/>
          <w:numId w:val="22"/>
        </w:numPr>
        <w:rPr>
          <w:caps/>
          <w:szCs w:val="24"/>
        </w:rPr>
      </w:pPr>
      <w:r w:rsidRPr="009D3D76">
        <w:rPr>
          <w:szCs w:val="24"/>
        </w:rPr>
        <w:t>Conrad B</w:t>
      </w:r>
      <w:r w:rsidRPr="009D3D76">
        <w:rPr>
          <w:b/>
          <w:szCs w:val="24"/>
        </w:rPr>
        <w:t xml:space="preserve">, </w:t>
      </w:r>
      <w:r w:rsidR="00752F4B" w:rsidRPr="009D3D76">
        <w:rPr>
          <w:szCs w:val="24"/>
        </w:rPr>
        <w:t>Horodyski MB</w:t>
      </w:r>
      <w:r w:rsidRPr="009D3D76">
        <w:rPr>
          <w:szCs w:val="24"/>
        </w:rPr>
        <w:t xml:space="preserve">, Wright J, Rechtine G.  </w:t>
      </w:r>
      <w:r w:rsidRPr="009D3D76">
        <w:rPr>
          <w:szCs w:val="24"/>
          <w:u w:val="single"/>
        </w:rPr>
        <w:t>Motion in the Unstable Cervical and Lumbar Spine During Kinetic Bed Therapy Compared to Traditional Log Rolling.</w:t>
      </w:r>
      <w:r w:rsidRPr="009D3D76">
        <w:rPr>
          <w:szCs w:val="24"/>
        </w:rPr>
        <w:t xml:space="preserve"> </w:t>
      </w:r>
      <w:r w:rsidRPr="009D3D76">
        <w:rPr>
          <w:i/>
          <w:szCs w:val="24"/>
        </w:rPr>
        <w:t xml:space="preserve"> American Spinal Injury Association.  Boston, MA.  </w:t>
      </w:r>
      <w:r w:rsidRPr="009D3D76">
        <w:rPr>
          <w:szCs w:val="24"/>
        </w:rPr>
        <w:t>June</w:t>
      </w:r>
      <w:r w:rsidRPr="009D3D76">
        <w:rPr>
          <w:caps/>
          <w:szCs w:val="24"/>
        </w:rPr>
        <w:t xml:space="preserve"> 2006.</w:t>
      </w:r>
    </w:p>
    <w:p w:rsidR="00C270AF" w:rsidRPr="009D3D76" w:rsidRDefault="00C270AF" w:rsidP="00D97CF4">
      <w:pPr>
        <w:rPr>
          <w:bCs/>
          <w:iCs/>
          <w:szCs w:val="24"/>
        </w:rPr>
      </w:pPr>
    </w:p>
    <w:p w:rsidR="00747768" w:rsidRPr="009D3D76" w:rsidRDefault="00747768" w:rsidP="0071613B">
      <w:pPr>
        <w:numPr>
          <w:ilvl w:val="0"/>
          <w:numId w:val="22"/>
        </w:numPr>
        <w:rPr>
          <w:bCs/>
          <w:iCs/>
          <w:szCs w:val="24"/>
        </w:rPr>
      </w:pPr>
      <w:proofErr w:type="spellStart"/>
      <w:r w:rsidRPr="009D3D76">
        <w:rPr>
          <w:bCs/>
          <w:iCs/>
          <w:szCs w:val="24"/>
        </w:rPr>
        <w:t>Kleiner</w:t>
      </w:r>
      <w:proofErr w:type="spellEnd"/>
      <w:r w:rsidRPr="009D3D76">
        <w:rPr>
          <w:bCs/>
          <w:iCs/>
          <w:szCs w:val="24"/>
        </w:rPr>
        <w:t xml:space="preserve"> DM, </w:t>
      </w:r>
      <w:r w:rsidR="00752F4B" w:rsidRPr="009D3D76">
        <w:rPr>
          <w:bCs/>
          <w:iCs/>
          <w:szCs w:val="24"/>
        </w:rPr>
        <w:t>Horodyski MB</w:t>
      </w:r>
      <w:r w:rsidRPr="009D3D76">
        <w:rPr>
          <w:bCs/>
          <w:iCs/>
          <w:szCs w:val="24"/>
        </w:rPr>
        <w:t xml:space="preserve">, Dooley DB, </w:t>
      </w:r>
      <w:proofErr w:type="spellStart"/>
      <w:r w:rsidRPr="009D3D76">
        <w:rPr>
          <w:bCs/>
          <w:iCs/>
          <w:szCs w:val="24"/>
        </w:rPr>
        <w:t>Kidwai</w:t>
      </w:r>
      <w:proofErr w:type="spellEnd"/>
      <w:r w:rsidRPr="009D3D76">
        <w:rPr>
          <w:bCs/>
          <w:iCs/>
          <w:szCs w:val="24"/>
        </w:rPr>
        <w:t xml:space="preserve"> AS, </w:t>
      </w:r>
      <w:proofErr w:type="spellStart"/>
      <w:r w:rsidRPr="009D3D76">
        <w:rPr>
          <w:bCs/>
          <w:iCs/>
          <w:szCs w:val="24"/>
        </w:rPr>
        <w:t>Anello</w:t>
      </w:r>
      <w:proofErr w:type="spellEnd"/>
      <w:r w:rsidRPr="009D3D76">
        <w:rPr>
          <w:bCs/>
          <w:iCs/>
          <w:szCs w:val="24"/>
        </w:rPr>
        <w:t xml:space="preserve"> ML, Griffiths HJ, Jacobs C.  </w:t>
      </w:r>
      <w:r w:rsidRPr="009D3D76">
        <w:rPr>
          <w:bCs/>
          <w:iCs/>
          <w:szCs w:val="24"/>
          <w:u w:val="single"/>
        </w:rPr>
        <w:t>The Effects of Football Collars and Neck Rolls on Spine Alignment as Determined by MRI.</w:t>
      </w:r>
      <w:r w:rsidRPr="009D3D76">
        <w:rPr>
          <w:bCs/>
          <w:iCs/>
          <w:szCs w:val="24"/>
        </w:rPr>
        <w:t xml:space="preserve">  </w:t>
      </w:r>
      <w:r w:rsidRPr="009D3D76">
        <w:rPr>
          <w:bCs/>
          <w:i/>
          <w:iCs/>
          <w:szCs w:val="24"/>
        </w:rPr>
        <w:t>National Athletic Trainers’ Association</w:t>
      </w:r>
      <w:r w:rsidR="004B47EB" w:rsidRPr="009D3D76">
        <w:rPr>
          <w:bCs/>
          <w:iCs/>
          <w:szCs w:val="24"/>
        </w:rPr>
        <w:t>, Atlanta GA, March 2006.</w:t>
      </w:r>
    </w:p>
    <w:p w:rsidR="004B47EB" w:rsidRPr="009D3D76" w:rsidRDefault="004B47EB" w:rsidP="00D97CF4">
      <w:pPr>
        <w:rPr>
          <w:bCs/>
          <w:iCs/>
          <w:szCs w:val="24"/>
        </w:rPr>
      </w:pPr>
    </w:p>
    <w:p w:rsidR="006B6E4B" w:rsidRPr="009D3D76" w:rsidRDefault="006B6E4B" w:rsidP="0071613B">
      <w:pPr>
        <w:numPr>
          <w:ilvl w:val="0"/>
          <w:numId w:val="22"/>
        </w:numPr>
        <w:rPr>
          <w:bCs/>
          <w:iCs/>
          <w:szCs w:val="24"/>
        </w:rPr>
      </w:pPr>
      <w:r w:rsidRPr="009D3D76">
        <w:rPr>
          <w:bCs/>
          <w:iCs/>
          <w:szCs w:val="24"/>
        </w:rPr>
        <w:t xml:space="preserve">Journey JD, White LJ, Conrad BP, </w:t>
      </w:r>
      <w:r w:rsidR="00752F4B" w:rsidRPr="009D3D76">
        <w:rPr>
          <w:bCs/>
          <w:iCs/>
          <w:szCs w:val="24"/>
        </w:rPr>
        <w:t>Horodyski MB</w:t>
      </w:r>
      <w:r w:rsidRPr="009D3D76">
        <w:rPr>
          <w:bCs/>
          <w:iCs/>
          <w:szCs w:val="24"/>
        </w:rPr>
        <w:t xml:space="preserve">.  </w:t>
      </w:r>
      <w:r w:rsidRPr="009D3D76">
        <w:rPr>
          <w:bCs/>
          <w:iCs/>
          <w:szCs w:val="24"/>
          <w:u w:val="single"/>
        </w:rPr>
        <w:t>Evaluation of Protective Football Collars for the Prevention of Cervical Burners.</w:t>
      </w:r>
      <w:r w:rsidRPr="009D3D76">
        <w:rPr>
          <w:bCs/>
          <w:iCs/>
          <w:szCs w:val="24"/>
        </w:rPr>
        <w:t xml:space="preserve">  </w:t>
      </w:r>
      <w:r w:rsidRPr="009D3D76">
        <w:rPr>
          <w:bCs/>
          <w:i/>
          <w:iCs/>
          <w:szCs w:val="24"/>
        </w:rPr>
        <w:t>National Athletic Trainers’ Association.</w:t>
      </w:r>
      <w:r w:rsidRPr="009D3D76">
        <w:rPr>
          <w:bCs/>
          <w:iCs/>
          <w:szCs w:val="24"/>
        </w:rPr>
        <w:t xml:space="preserve"> Nashville TN, June 2005.</w:t>
      </w:r>
    </w:p>
    <w:p w:rsidR="000B7E5A" w:rsidRPr="009D3D76" w:rsidRDefault="000B7E5A" w:rsidP="00D97CF4">
      <w:pPr>
        <w:ind w:left="60"/>
        <w:rPr>
          <w:bCs/>
          <w:iCs/>
          <w:szCs w:val="24"/>
        </w:rPr>
      </w:pPr>
    </w:p>
    <w:p w:rsidR="0042385B" w:rsidRPr="009D3D76" w:rsidRDefault="00866EB5" w:rsidP="0071613B">
      <w:pPr>
        <w:numPr>
          <w:ilvl w:val="0"/>
          <w:numId w:val="22"/>
        </w:numPr>
        <w:rPr>
          <w:bCs/>
          <w:iCs/>
          <w:szCs w:val="24"/>
        </w:rPr>
      </w:pPr>
      <w:proofErr w:type="spellStart"/>
      <w:r w:rsidRPr="009D3D76">
        <w:rPr>
          <w:bCs/>
          <w:iCs/>
          <w:szCs w:val="24"/>
        </w:rPr>
        <w:lastRenderedPageBreak/>
        <w:t>Fullop</w:t>
      </w:r>
      <w:proofErr w:type="spellEnd"/>
      <w:r w:rsidRPr="009D3D76">
        <w:rPr>
          <w:bCs/>
          <w:iCs/>
          <w:szCs w:val="24"/>
        </w:rPr>
        <w:t xml:space="preserve"> J, Vander Griend R, </w:t>
      </w:r>
      <w:r w:rsidR="00752F4B" w:rsidRPr="009D3D76">
        <w:rPr>
          <w:bCs/>
          <w:iCs/>
          <w:szCs w:val="24"/>
        </w:rPr>
        <w:t>Horodyski MB</w:t>
      </w:r>
      <w:r w:rsidRPr="009D3D76">
        <w:rPr>
          <w:bCs/>
          <w:iCs/>
          <w:szCs w:val="24"/>
        </w:rPr>
        <w:t xml:space="preserve">.  </w:t>
      </w:r>
      <w:r w:rsidRPr="009D3D76">
        <w:rPr>
          <w:bCs/>
          <w:iCs/>
          <w:szCs w:val="24"/>
          <w:u w:val="single"/>
        </w:rPr>
        <w:t>Sensory Cues and Techniques that Affect the Plunging Distance in Orthopaedic Drilling</w:t>
      </w:r>
      <w:r w:rsidRPr="009D3D76">
        <w:rPr>
          <w:bCs/>
          <w:iCs/>
          <w:szCs w:val="24"/>
        </w:rPr>
        <w:t xml:space="preserve">.  </w:t>
      </w:r>
      <w:r w:rsidRPr="009D3D76">
        <w:rPr>
          <w:bCs/>
          <w:i/>
          <w:iCs/>
          <w:szCs w:val="24"/>
        </w:rPr>
        <w:t>American Academy of Orthopaedic Surgeons</w:t>
      </w:r>
      <w:r w:rsidR="00B13314" w:rsidRPr="009D3D76">
        <w:rPr>
          <w:bCs/>
          <w:iCs/>
          <w:szCs w:val="24"/>
        </w:rPr>
        <w:t>, 2006.</w:t>
      </w:r>
    </w:p>
    <w:p w:rsidR="00BF7886" w:rsidRPr="009D3D76" w:rsidRDefault="00242E83" w:rsidP="00D97CF4">
      <w:pPr>
        <w:rPr>
          <w:bCs/>
          <w:iCs/>
          <w:szCs w:val="24"/>
        </w:rPr>
      </w:pPr>
      <w:r>
        <w:rPr>
          <w:bCs/>
          <w:iCs/>
          <w:szCs w:val="24"/>
        </w:rPr>
        <w:br/>
      </w:r>
    </w:p>
    <w:p w:rsidR="00BF7886" w:rsidRPr="009D3D76" w:rsidRDefault="00BF7886" w:rsidP="0071613B">
      <w:pPr>
        <w:numPr>
          <w:ilvl w:val="0"/>
          <w:numId w:val="22"/>
        </w:numPr>
        <w:rPr>
          <w:bCs/>
          <w:iCs/>
          <w:szCs w:val="24"/>
        </w:rPr>
      </w:pPr>
      <w:r w:rsidRPr="009D3D76">
        <w:rPr>
          <w:bCs/>
          <w:iCs/>
          <w:szCs w:val="24"/>
        </w:rPr>
        <w:t xml:space="preserve">DiCaprio M, Lindskog D, </w:t>
      </w:r>
      <w:r w:rsidR="00752F4B" w:rsidRPr="009D3D76">
        <w:rPr>
          <w:bCs/>
          <w:iCs/>
          <w:szCs w:val="24"/>
        </w:rPr>
        <w:t>Horodyski MB</w:t>
      </w:r>
      <w:r w:rsidRPr="009D3D76">
        <w:rPr>
          <w:bCs/>
          <w:iCs/>
          <w:szCs w:val="24"/>
        </w:rPr>
        <w:t xml:space="preserve">, Scarborough MT, Enneking WF.  </w:t>
      </w:r>
      <w:r w:rsidRPr="009D3D76">
        <w:rPr>
          <w:bCs/>
          <w:iCs/>
          <w:szCs w:val="24"/>
          <w:u w:val="single"/>
        </w:rPr>
        <w:t xml:space="preserve">Survival after Pulmonary Metastectomy in Patients with Soft Tissue Sarcomas and </w:t>
      </w:r>
      <w:proofErr w:type="spellStart"/>
      <w:r w:rsidRPr="009D3D76">
        <w:rPr>
          <w:bCs/>
          <w:iCs/>
          <w:szCs w:val="24"/>
          <w:u w:val="single"/>
        </w:rPr>
        <w:t>Osteoscarcomas</w:t>
      </w:r>
      <w:proofErr w:type="spellEnd"/>
      <w:r w:rsidRPr="009D3D76">
        <w:rPr>
          <w:bCs/>
          <w:iCs/>
          <w:szCs w:val="24"/>
        </w:rPr>
        <w:t xml:space="preserve">.  </w:t>
      </w:r>
      <w:r w:rsidRPr="009D3D76">
        <w:rPr>
          <w:bCs/>
          <w:i/>
          <w:iCs/>
          <w:szCs w:val="24"/>
        </w:rPr>
        <w:t xml:space="preserve">American Academy of Orthopaedic Surgeons, </w:t>
      </w:r>
      <w:r w:rsidRPr="009D3D76">
        <w:rPr>
          <w:bCs/>
          <w:iCs/>
          <w:szCs w:val="24"/>
        </w:rPr>
        <w:t>2005.</w:t>
      </w:r>
    </w:p>
    <w:p w:rsidR="00B6373D" w:rsidRPr="009D3D76" w:rsidRDefault="00B6373D" w:rsidP="00D97CF4">
      <w:pPr>
        <w:rPr>
          <w:bCs/>
          <w:iCs/>
          <w:szCs w:val="24"/>
          <w:lang w:val="nl-NL"/>
        </w:rPr>
      </w:pPr>
    </w:p>
    <w:p w:rsidR="00B35AB8" w:rsidRPr="009D3D76" w:rsidRDefault="00B35AB8" w:rsidP="0071613B">
      <w:pPr>
        <w:numPr>
          <w:ilvl w:val="0"/>
          <w:numId w:val="22"/>
        </w:numPr>
        <w:rPr>
          <w:bCs/>
          <w:iCs/>
          <w:szCs w:val="24"/>
        </w:rPr>
      </w:pPr>
      <w:r w:rsidRPr="009D3D76">
        <w:rPr>
          <w:bCs/>
          <w:iCs/>
          <w:szCs w:val="24"/>
          <w:lang w:val="nl-NL"/>
        </w:rPr>
        <w:t xml:space="preserve">Kleiner DM, Conrad BP, </w:t>
      </w:r>
      <w:r w:rsidR="00752F4B" w:rsidRPr="009D3D76">
        <w:rPr>
          <w:bCs/>
          <w:iCs/>
          <w:szCs w:val="24"/>
          <w:lang w:val="nl-NL"/>
        </w:rPr>
        <w:t>Horodyski MB</w:t>
      </w:r>
      <w:r w:rsidRPr="009D3D76">
        <w:rPr>
          <w:bCs/>
          <w:iCs/>
          <w:szCs w:val="24"/>
          <w:lang w:val="nl-NL"/>
        </w:rPr>
        <w:t xml:space="preserve">, Rechtine GR.  </w:t>
      </w:r>
      <w:r w:rsidRPr="009D3D76">
        <w:rPr>
          <w:bCs/>
          <w:iCs/>
          <w:szCs w:val="24"/>
          <w:u w:val="single"/>
        </w:rPr>
        <w:t>Head and Neck Movement with the Motorized Spine Board in Subjects Wearing Football Protective Equipment.</w:t>
      </w:r>
      <w:r w:rsidRPr="009D3D76">
        <w:rPr>
          <w:bCs/>
          <w:iCs/>
          <w:szCs w:val="24"/>
        </w:rPr>
        <w:t xml:space="preserve">  </w:t>
      </w:r>
      <w:r w:rsidRPr="009D3D76">
        <w:rPr>
          <w:bCs/>
          <w:i/>
          <w:iCs/>
          <w:szCs w:val="24"/>
        </w:rPr>
        <w:t>American College of Sports Medicine Proceedings,</w:t>
      </w:r>
      <w:r w:rsidRPr="009D3D76">
        <w:rPr>
          <w:bCs/>
          <w:iCs/>
          <w:szCs w:val="24"/>
        </w:rPr>
        <w:t xml:space="preserve"> Nashville TN</w:t>
      </w:r>
      <w:r w:rsidR="0042385B" w:rsidRPr="009D3D76">
        <w:rPr>
          <w:bCs/>
          <w:iCs/>
          <w:szCs w:val="24"/>
        </w:rPr>
        <w:t>, 2005.</w:t>
      </w:r>
      <w:r w:rsidR="00F37E72">
        <w:rPr>
          <w:bCs/>
          <w:iCs/>
          <w:szCs w:val="24"/>
        </w:rPr>
        <w:br/>
      </w:r>
    </w:p>
    <w:p w:rsidR="00E25128" w:rsidRPr="009D3D76" w:rsidRDefault="000F3232" w:rsidP="0071613B">
      <w:pPr>
        <w:numPr>
          <w:ilvl w:val="0"/>
          <w:numId w:val="22"/>
        </w:numPr>
        <w:rPr>
          <w:bCs/>
          <w:iCs/>
          <w:szCs w:val="24"/>
        </w:rPr>
      </w:pPr>
      <w:r w:rsidRPr="009D3D76">
        <w:rPr>
          <w:bCs/>
          <w:iCs/>
          <w:szCs w:val="24"/>
          <w:lang w:val="nl-NL"/>
        </w:rPr>
        <w:t>B</w:t>
      </w:r>
      <w:r w:rsidR="00E25128" w:rsidRPr="009D3D76">
        <w:rPr>
          <w:bCs/>
          <w:iCs/>
          <w:szCs w:val="24"/>
          <w:lang w:val="nl-NL"/>
        </w:rPr>
        <w:t xml:space="preserve">earden BG, Conrad BP, </w:t>
      </w:r>
      <w:r w:rsidR="00752F4B" w:rsidRPr="009D3D76">
        <w:rPr>
          <w:bCs/>
          <w:iCs/>
          <w:szCs w:val="24"/>
          <w:lang w:val="nl-NL"/>
        </w:rPr>
        <w:t>Horodyski MB</w:t>
      </w:r>
      <w:r w:rsidR="00E25128" w:rsidRPr="009D3D76">
        <w:rPr>
          <w:bCs/>
          <w:iCs/>
          <w:szCs w:val="24"/>
          <w:lang w:val="nl-NL"/>
        </w:rPr>
        <w:t xml:space="preserve">, Rechtine GR.  </w:t>
      </w:r>
      <w:r w:rsidR="00E25128" w:rsidRPr="009D3D76">
        <w:rPr>
          <w:bCs/>
          <w:iCs/>
          <w:szCs w:val="24"/>
          <w:u w:val="single"/>
        </w:rPr>
        <w:t>Comparison of Motion in the Unstable Cervical Spine: Manual Turning versus Use of Jackson Table in Prone Positioning</w:t>
      </w:r>
      <w:r w:rsidR="00AC4ADA" w:rsidRPr="009D3D76">
        <w:rPr>
          <w:bCs/>
          <w:iCs/>
          <w:szCs w:val="24"/>
          <w:u w:val="single"/>
        </w:rPr>
        <w:t>.</w:t>
      </w:r>
      <w:r w:rsidR="00AC4ADA" w:rsidRPr="009D3D76">
        <w:rPr>
          <w:bCs/>
          <w:iCs/>
          <w:szCs w:val="24"/>
        </w:rPr>
        <w:t xml:space="preserve">  </w:t>
      </w:r>
      <w:r w:rsidR="00AC4ADA" w:rsidRPr="009D3D76">
        <w:rPr>
          <w:bCs/>
          <w:i/>
          <w:iCs/>
          <w:szCs w:val="24"/>
        </w:rPr>
        <w:t xml:space="preserve">Cervical Spine Research Society Proceedings, </w:t>
      </w:r>
      <w:r w:rsidR="00AC4ADA" w:rsidRPr="009D3D76">
        <w:rPr>
          <w:bCs/>
          <w:iCs/>
          <w:szCs w:val="24"/>
        </w:rPr>
        <w:t>2005.</w:t>
      </w:r>
    </w:p>
    <w:p w:rsidR="00C62603" w:rsidRPr="009D3D76" w:rsidRDefault="00C62603" w:rsidP="00D97CF4">
      <w:pPr>
        <w:rPr>
          <w:bCs/>
          <w:iCs/>
          <w:szCs w:val="24"/>
        </w:rPr>
      </w:pPr>
    </w:p>
    <w:p w:rsidR="00AC4ADA" w:rsidRPr="009D3D76" w:rsidRDefault="00AC4ADA" w:rsidP="0071613B">
      <w:pPr>
        <w:numPr>
          <w:ilvl w:val="0"/>
          <w:numId w:val="22"/>
        </w:numPr>
        <w:rPr>
          <w:bCs/>
          <w:iCs/>
          <w:szCs w:val="24"/>
        </w:rPr>
      </w:pPr>
      <w:r w:rsidRPr="009D3D76">
        <w:rPr>
          <w:bCs/>
          <w:iCs/>
          <w:szCs w:val="24"/>
        </w:rPr>
        <w:t xml:space="preserve">Weight M, </w:t>
      </w:r>
      <w:r w:rsidR="00752F4B" w:rsidRPr="009D3D76">
        <w:rPr>
          <w:bCs/>
          <w:iCs/>
          <w:szCs w:val="24"/>
        </w:rPr>
        <w:t>Horodyski MB</w:t>
      </w:r>
      <w:r w:rsidRPr="009D3D76">
        <w:rPr>
          <w:bCs/>
          <w:iCs/>
          <w:szCs w:val="24"/>
        </w:rPr>
        <w:t>, Conrad BP, Rechtine GR</w:t>
      </w:r>
      <w:r w:rsidRPr="009D3D76">
        <w:rPr>
          <w:bCs/>
          <w:iCs/>
          <w:szCs w:val="24"/>
          <w:u w:val="single"/>
        </w:rPr>
        <w:t xml:space="preserve">.  Motion in the Unstable Cervical Spine </w:t>
      </w:r>
      <w:proofErr w:type="gramStart"/>
      <w:r w:rsidRPr="009D3D76">
        <w:rPr>
          <w:bCs/>
          <w:iCs/>
          <w:szCs w:val="24"/>
          <w:u w:val="single"/>
        </w:rPr>
        <w:t>During</w:t>
      </w:r>
      <w:proofErr w:type="gramEnd"/>
      <w:r w:rsidRPr="009D3D76">
        <w:rPr>
          <w:bCs/>
          <w:iCs/>
          <w:szCs w:val="24"/>
          <w:u w:val="single"/>
        </w:rPr>
        <w:t xml:space="preserve"> Hospital Bed Transfers.</w:t>
      </w:r>
      <w:r w:rsidRPr="009D3D76">
        <w:rPr>
          <w:bCs/>
          <w:iCs/>
          <w:szCs w:val="24"/>
        </w:rPr>
        <w:t xml:space="preserve">  </w:t>
      </w:r>
      <w:r w:rsidRPr="009D3D76">
        <w:rPr>
          <w:bCs/>
          <w:i/>
          <w:iCs/>
          <w:szCs w:val="24"/>
        </w:rPr>
        <w:t xml:space="preserve">Cervical Spine Research Society Proceedings, </w:t>
      </w:r>
      <w:r w:rsidRPr="009D3D76">
        <w:rPr>
          <w:bCs/>
          <w:iCs/>
          <w:szCs w:val="24"/>
        </w:rPr>
        <w:t>2005.</w:t>
      </w:r>
    </w:p>
    <w:p w:rsidR="00747768" w:rsidRPr="009D3D76" w:rsidRDefault="00747768" w:rsidP="00D97CF4">
      <w:pPr>
        <w:rPr>
          <w:bCs/>
          <w:iCs/>
          <w:szCs w:val="24"/>
        </w:rPr>
      </w:pPr>
    </w:p>
    <w:p w:rsidR="00CC01F2" w:rsidRPr="009D3D76" w:rsidRDefault="00CC01F2" w:rsidP="0071613B">
      <w:pPr>
        <w:numPr>
          <w:ilvl w:val="0"/>
          <w:numId w:val="22"/>
        </w:numPr>
        <w:rPr>
          <w:bCs/>
          <w:iCs/>
          <w:szCs w:val="24"/>
        </w:rPr>
      </w:pPr>
      <w:r w:rsidRPr="009D3D76">
        <w:rPr>
          <w:bCs/>
          <w:iCs/>
          <w:szCs w:val="24"/>
        </w:rPr>
        <w:t xml:space="preserve">Chmielewski TL, </w:t>
      </w:r>
      <w:r w:rsidR="00752F4B" w:rsidRPr="009D3D76">
        <w:rPr>
          <w:bCs/>
          <w:iCs/>
          <w:szCs w:val="24"/>
        </w:rPr>
        <w:t>Horodyski MB</w:t>
      </w:r>
      <w:r w:rsidRPr="009D3D76">
        <w:rPr>
          <w:bCs/>
          <w:iCs/>
          <w:szCs w:val="24"/>
        </w:rPr>
        <w:t xml:space="preserve">, Hodges MJ, Conrad BP, Bishop MD.  </w:t>
      </w:r>
      <w:r w:rsidRPr="009D3D76">
        <w:rPr>
          <w:bCs/>
          <w:iCs/>
          <w:szCs w:val="24"/>
          <w:u w:val="single"/>
        </w:rPr>
        <w:t xml:space="preserve">Does the Assessment of Core Strength Identify Frontal Plane Knee Angle Deviations?  </w:t>
      </w:r>
      <w:r w:rsidR="00C76AF4" w:rsidRPr="009D3D76">
        <w:rPr>
          <w:bCs/>
          <w:i/>
          <w:iCs/>
          <w:szCs w:val="24"/>
        </w:rPr>
        <w:t>American College of Sports Medicine Proceedings</w:t>
      </w:r>
      <w:r w:rsidR="00C76AF4" w:rsidRPr="009D3D76">
        <w:rPr>
          <w:bCs/>
          <w:iCs/>
          <w:szCs w:val="24"/>
        </w:rPr>
        <w:t>, 2005.</w:t>
      </w:r>
    </w:p>
    <w:p w:rsidR="00C76AF4" w:rsidRPr="009D3D76" w:rsidRDefault="00C76AF4" w:rsidP="00D97CF4">
      <w:pPr>
        <w:rPr>
          <w:bCs/>
          <w:iCs/>
          <w:szCs w:val="24"/>
        </w:rPr>
      </w:pPr>
    </w:p>
    <w:p w:rsidR="000D05FA" w:rsidRPr="009D3D76" w:rsidRDefault="000D05FA" w:rsidP="0071613B">
      <w:pPr>
        <w:numPr>
          <w:ilvl w:val="0"/>
          <w:numId w:val="22"/>
        </w:numPr>
        <w:rPr>
          <w:bCs/>
          <w:iCs/>
          <w:szCs w:val="24"/>
        </w:rPr>
      </w:pPr>
      <w:r w:rsidRPr="009D3D76">
        <w:rPr>
          <w:bCs/>
          <w:iCs/>
          <w:szCs w:val="24"/>
          <w:lang w:val="nl-NL"/>
        </w:rPr>
        <w:t xml:space="preserve">Rappe M, </w:t>
      </w:r>
      <w:r w:rsidR="00752F4B" w:rsidRPr="009D3D76">
        <w:rPr>
          <w:bCs/>
          <w:iCs/>
          <w:szCs w:val="24"/>
          <w:lang w:val="nl-NL"/>
        </w:rPr>
        <w:t>Horodyski MB</w:t>
      </w:r>
      <w:r w:rsidRPr="009D3D76">
        <w:rPr>
          <w:bCs/>
          <w:iCs/>
          <w:szCs w:val="24"/>
          <w:lang w:val="nl-NL"/>
        </w:rPr>
        <w:t xml:space="preserve">, Indelicato PA, Meister K.  </w:t>
      </w:r>
      <w:r w:rsidRPr="009D3D76">
        <w:rPr>
          <w:bCs/>
          <w:iCs/>
          <w:szCs w:val="24"/>
          <w:u w:val="single"/>
        </w:rPr>
        <w:t xml:space="preserve">Non-Irradiated Versus Irradiated </w:t>
      </w:r>
      <w:r w:rsidR="00F6442A" w:rsidRPr="009D3D76">
        <w:rPr>
          <w:bCs/>
          <w:iCs/>
          <w:szCs w:val="24"/>
          <w:u w:val="single"/>
        </w:rPr>
        <w:t>Achilles</w:t>
      </w:r>
      <w:r w:rsidRPr="009D3D76">
        <w:rPr>
          <w:bCs/>
          <w:iCs/>
          <w:szCs w:val="24"/>
          <w:u w:val="single"/>
        </w:rPr>
        <w:t xml:space="preserve"> Allograft in Vivo Failure Comparison.</w:t>
      </w:r>
      <w:r w:rsidRPr="009D3D76">
        <w:rPr>
          <w:bCs/>
          <w:iCs/>
          <w:szCs w:val="24"/>
        </w:rPr>
        <w:t xml:space="preserve">  </w:t>
      </w:r>
      <w:r w:rsidRPr="009D3D76">
        <w:rPr>
          <w:bCs/>
          <w:i/>
          <w:iCs/>
          <w:szCs w:val="24"/>
        </w:rPr>
        <w:t xml:space="preserve">American Ortho </w:t>
      </w:r>
      <w:proofErr w:type="spellStart"/>
      <w:r w:rsidRPr="009D3D76">
        <w:rPr>
          <w:bCs/>
          <w:i/>
          <w:iCs/>
          <w:szCs w:val="24"/>
        </w:rPr>
        <w:t>Soc</w:t>
      </w:r>
      <w:proofErr w:type="spellEnd"/>
      <w:r w:rsidRPr="009D3D76">
        <w:rPr>
          <w:bCs/>
          <w:i/>
          <w:iCs/>
          <w:szCs w:val="24"/>
        </w:rPr>
        <w:t xml:space="preserve"> of Sports Med </w:t>
      </w:r>
      <w:r w:rsidR="00BD1A64" w:rsidRPr="009D3D76">
        <w:rPr>
          <w:bCs/>
          <w:i/>
          <w:iCs/>
          <w:szCs w:val="24"/>
        </w:rPr>
        <w:t>P</w:t>
      </w:r>
      <w:r w:rsidRPr="009D3D76">
        <w:rPr>
          <w:bCs/>
          <w:i/>
          <w:iCs/>
          <w:szCs w:val="24"/>
        </w:rPr>
        <w:t>roceedings,</w:t>
      </w:r>
      <w:r w:rsidR="00CC01F2" w:rsidRPr="009D3D76">
        <w:rPr>
          <w:bCs/>
          <w:iCs/>
          <w:szCs w:val="24"/>
        </w:rPr>
        <w:t xml:space="preserve"> 2005.</w:t>
      </w:r>
    </w:p>
    <w:p w:rsidR="00995541" w:rsidRPr="009D3D76" w:rsidRDefault="00995541" w:rsidP="00D97CF4">
      <w:pPr>
        <w:rPr>
          <w:b/>
        </w:rPr>
      </w:pPr>
    </w:p>
    <w:p w:rsidR="00C04531" w:rsidRPr="009D3D76" w:rsidRDefault="00752F4B" w:rsidP="0071613B">
      <w:pPr>
        <w:numPr>
          <w:ilvl w:val="0"/>
          <w:numId w:val="22"/>
        </w:numPr>
      </w:pPr>
      <w:r w:rsidRPr="009D3D76">
        <w:rPr>
          <w:lang w:val="nl-NL"/>
        </w:rPr>
        <w:t>Horodyski MB</w:t>
      </w:r>
      <w:r w:rsidR="00C04531" w:rsidRPr="009D3D76">
        <w:rPr>
          <w:lang w:val="nl-NL"/>
        </w:rPr>
        <w:t>,</w:t>
      </w:r>
      <w:r w:rsidR="00C04531" w:rsidRPr="009D3D76">
        <w:rPr>
          <w:b/>
          <w:lang w:val="nl-NL"/>
        </w:rPr>
        <w:t xml:space="preserve"> </w:t>
      </w:r>
      <w:r w:rsidR="00C04531" w:rsidRPr="009D3D76">
        <w:rPr>
          <w:lang w:val="nl-NL"/>
        </w:rPr>
        <w:t xml:space="preserve">Conrad BP, Koenig CJ, Rechtine GR.  </w:t>
      </w:r>
      <w:r w:rsidR="00C04531" w:rsidRPr="009D3D76">
        <w:rPr>
          <w:u w:val="single"/>
        </w:rPr>
        <w:t xml:space="preserve">Cervical Spine Instability in a Cadaver Model:  Hand Placement Affects Cervical Spine Stability </w:t>
      </w:r>
      <w:proofErr w:type="gramStart"/>
      <w:r w:rsidR="00C04531" w:rsidRPr="009D3D76">
        <w:rPr>
          <w:u w:val="single"/>
        </w:rPr>
        <w:t>During</w:t>
      </w:r>
      <w:proofErr w:type="gramEnd"/>
      <w:r w:rsidR="00C04531" w:rsidRPr="009D3D76">
        <w:rPr>
          <w:u w:val="single"/>
        </w:rPr>
        <w:t xml:space="preserve"> Spine-Boarding.</w:t>
      </w:r>
      <w:r w:rsidR="00C04531" w:rsidRPr="009D3D76">
        <w:t xml:space="preserve">  </w:t>
      </w:r>
      <w:r w:rsidR="000D05FA" w:rsidRPr="009D3D76">
        <w:rPr>
          <w:i/>
        </w:rPr>
        <w:t>Journal of Athletic Training.</w:t>
      </w:r>
      <w:r w:rsidR="000D05FA" w:rsidRPr="009D3D76">
        <w:t xml:space="preserve">  40(2</w:t>
      </w:r>
      <w:r w:rsidR="00CF4927" w:rsidRPr="009D3D76">
        <w:t xml:space="preserve"> suppl</w:t>
      </w:r>
      <w:r w:rsidR="000D05FA" w:rsidRPr="009D3D76">
        <w:t>):48-49, 2005.</w:t>
      </w:r>
    </w:p>
    <w:p w:rsidR="005A0204" w:rsidRPr="009D3D76" w:rsidRDefault="005A0204" w:rsidP="00D97CF4"/>
    <w:p w:rsidR="00CB494B" w:rsidRPr="009D3D76" w:rsidRDefault="00CB494B" w:rsidP="0071613B">
      <w:pPr>
        <w:numPr>
          <w:ilvl w:val="0"/>
          <w:numId w:val="22"/>
        </w:numPr>
      </w:pPr>
      <w:proofErr w:type="spellStart"/>
      <w:r w:rsidRPr="009D3D76">
        <w:t>Rappe</w:t>
      </w:r>
      <w:proofErr w:type="spellEnd"/>
      <w:r w:rsidRPr="009D3D76">
        <w:t xml:space="preserve"> M, Indelicato PA, </w:t>
      </w:r>
      <w:r w:rsidR="00752F4B" w:rsidRPr="009D3D76">
        <w:t>Horodyski MB</w:t>
      </w:r>
      <w:r w:rsidRPr="009D3D76">
        <w:t xml:space="preserve">, Conrad B.  </w:t>
      </w:r>
      <w:r w:rsidRPr="009D3D76">
        <w:rPr>
          <w:u w:val="single"/>
        </w:rPr>
        <w:t xml:space="preserve">Irradiation vs </w:t>
      </w:r>
      <w:proofErr w:type="spellStart"/>
      <w:r w:rsidRPr="009D3D76">
        <w:rPr>
          <w:u w:val="single"/>
        </w:rPr>
        <w:t>Biocleanse</w:t>
      </w:r>
      <w:proofErr w:type="spellEnd"/>
      <w:r w:rsidRPr="009D3D76">
        <w:rPr>
          <w:u w:val="single"/>
        </w:rPr>
        <w:t>:  Effects on Biomechanical Properties in Allograft Achilles Tendon.</w:t>
      </w:r>
      <w:r w:rsidRPr="009D3D76">
        <w:t xml:space="preserve">  </w:t>
      </w:r>
      <w:r w:rsidRPr="009D3D76">
        <w:rPr>
          <w:i/>
        </w:rPr>
        <w:t>American Academy</w:t>
      </w:r>
      <w:r w:rsidR="006D361F" w:rsidRPr="009D3D76">
        <w:rPr>
          <w:i/>
        </w:rPr>
        <w:t xml:space="preserve"> of Orthopaedic Surgeons</w:t>
      </w:r>
      <w:r w:rsidRPr="009D3D76">
        <w:rPr>
          <w:i/>
        </w:rPr>
        <w:t xml:space="preserve"> Specialty Day</w:t>
      </w:r>
      <w:r w:rsidR="001D7891" w:rsidRPr="009D3D76">
        <w:rPr>
          <w:i/>
        </w:rPr>
        <w:t xml:space="preserve"> Proceedings,</w:t>
      </w:r>
      <w:r w:rsidRPr="009D3D76">
        <w:t xml:space="preserve"> 2005</w:t>
      </w:r>
      <w:r w:rsidR="001D7891" w:rsidRPr="009D3D76">
        <w:t>.</w:t>
      </w:r>
    </w:p>
    <w:p w:rsidR="000363C4" w:rsidRPr="009D3D76" w:rsidRDefault="000363C4" w:rsidP="000363C4">
      <w:pPr>
        <w:pStyle w:val="ListParagraph"/>
      </w:pPr>
    </w:p>
    <w:p w:rsidR="00A63DD6" w:rsidRPr="009D3D76" w:rsidRDefault="00920BD8" w:rsidP="00D97CF4">
      <w:pPr>
        <w:numPr>
          <w:ilvl w:val="0"/>
          <w:numId w:val="22"/>
        </w:numPr>
      </w:pPr>
      <w:r w:rsidRPr="009D3D76">
        <w:rPr>
          <w:bCs/>
          <w:iCs/>
          <w:lang w:val="pl-PL"/>
        </w:rPr>
        <w:t xml:space="preserve">Li S, Woo R, </w:t>
      </w:r>
      <w:r w:rsidR="00752F4B" w:rsidRPr="009D3D76">
        <w:rPr>
          <w:bCs/>
          <w:iCs/>
          <w:lang w:val="pl-PL"/>
        </w:rPr>
        <w:t>Horodyski MB</w:t>
      </w:r>
      <w:r w:rsidRPr="009D3D76">
        <w:rPr>
          <w:bCs/>
          <w:iCs/>
          <w:lang w:val="pl-PL"/>
        </w:rPr>
        <w:t xml:space="preserve">, Bishop M, Senesac C.  </w:t>
      </w:r>
      <w:r w:rsidRPr="009D3D76">
        <w:rPr>
          <w:bCs/>
          <w:iCs/>
          <w:u w:val="single"/>
        </w:rPr>
        <w:t>The Effect of Botulinum Toxin Type A Combine</w:t>
      </w:r>
      <w:r w:rsidR="0042472E" w:rsidRPr="009D3D76">
        <w:rPr>
          <w:bCs/>
          <w:iCs/>
          <w:u w:val="single"/>
        </w:rPr>
        <w:t>d</w:t>
      </w:r>
      <w:r w:rsidRPr="009D3D76">
        <w:rPr>
          <w:bCs/>
          <w:iCs/>
          <w:u w:val="single"/>
        </w:rPr>
        <w:t xml:space="preserve"> with Physical Therapy on Gait in Children with Idiopathic Toe Walking.  </w:t>
      </w:r>
      <w:r w:rsidR="00535858" w:rsidRPr="009D3D76">
        <w:rPr>
          <w:bCs/>
          <w:i/>
          <w:iCs/>
        </w:rPr>
        <w:t>Combined Sections Meeting, American Physical Therapy Association</w:t>
      </w:r>
      <w:r w:rsidR="006D361F" w:rsidRPr="009D3D76">
        <w:rPr>
          <w:bCs/>
          <w:i/>
          <w:iCs/>
        </w:rPr>
        <w:t xml:space="preserve"> Proceedings</w:t>
      </w:r>
      <w:r w:rsidR="00535858" w:rsidRPr="009D3D76">
        <w:rPr>
          <w:bCs/>
          <w:iCs/>
        </w:rPr>
        <w:t xml:space="preserve">, Nashville, TN, </w:t>
      </w:r>
      <w:r w:rsidR="001D7891" w:rsidRPr="009D3D76">
        <w:rPr>
          <w:bCs/>
          <w:iCs/>
        </w:rPr>
        <w:t>2004</w:t>
      </w:r>
      <w:r w:rsidR="006D361F" w:rsidRPr="009D3D76">
        <w:rPr>
          <w:bCs/>
          <w:iCs/>
        </w:rPr>
        <w:t>.</w:t>
      </w:r>
      <w:r w:rsidR="00E41243" w:rsidRPr="009D3D76">
        <w:rPr>
          <w:bCs/>
          <w:iCs/>
        </w:rPr>
        <w:br/>
      </w:r>
    </w:p>
    <w:p w:rsidR="00C04531" w:rsidRPr="009D3D76" w:rsidRDefault="00C04531" w:rsidP="0071613B">
      <w:pPr>
        <w:numPr>
          <w:ilvl w:val="0"/>
          <w:numId w:val="22"/>
        </w:numPr>
      </w:pPr>
      <w:proofErr w:type="spellStart"/>
      <w:r w:rsidRPr="009D3D76">
        <w:t>Cordista</w:t>
      </w:r>
      <w:proofErr w:type="spellEnd"/>
      <w:r w:rsidRPr="009D3D76">
        <w:t xml:space="preserve"> A, Conrad BP, </w:t>
      </w:r>
      <w:r w:rsidR="00752F4B" w:rsidRPr="009D3D76">
        <w:rPr>
          <w:bCs/>
        </w:rPr>
        <w:t>Horodyski MB</w:t>
      </w:r>
      <w:r w:rsidRPr="009D3D76">
        <w:t xml:space="preserve">, Rechtine GR.  </w:t>
      </w:r>
      <w:r w:rsidRPr="009D3D76">
        <w:rPr>
          <w:u w:val="single"/>
        </w:rPr>
        <w:t>Biomechanical Evaluation of the Pull-Out Strength of Cervical Screws.</w:t>
      </w:r>
      <w:r w:rsidRPr="009D3D76">
        <w:t xml:space="preserve">  </w:t>
      </w:r>
      <w:r w:rsidRPr="009D3D76">
        <w:rPr>
          <w:i/>
          <w:iCs/>
        </w:rPr>
        <w:t xml:space="preserve">American Academy of Orthopaedic Surgeons Proceedings, </w:t>
      </w:r>
      <w:r w:rsidRPr="009D3D76">
        <w:rPr>
          <w:iCs/>
        </w:rPr>
        <w:t>San Francisco, CA</w:t>
      </w:r>
      <w:r w:rsidRPr="009D3D76">
        <w:t>, 2004.</w:t>
      </w:r>
    </w:p>
    <w:p w:rsidR="00B6373D" w:rsidRPr="009D3D76" w:rsidRDefault="00B6373D" w:rsidP="00D97CF4">
      <w:pPr>
        <w:rPr>
          <w:bCs/>
          <w:iCs/>
        </w:rPr>
      </w:pPr>
    </w:p>
    <w:p w:rsidR="00647814" w:rsidRPr="009D3D76" w:rsidRDefault="00647814" w:rsidP="0071613B">
      <w:pPr>
        <w:numPr>
          <w:ilvl w:val="0"/>
          <w:numId w:val="22"/>
        </w:numPr>
        <w:rPr>
          <w:bCs/>
          <w:iCs/>
        </w:rPr>
      </w:pPr>
      <w:r w:rsidRPr="009D3D76">
        <w:rPr>
          <w:bCs/>
          <w:iCs/>
        </w:rPr>
        <w:t xml:space="preserve">Rechtine GR, Del Rossi G, </w:t>
      </w:r>
      <w:r w:rsidR="00752F4B" w:rsidRPr="009D3D76">
        <w:rPr>
          <w:bCs/>
          <w:iCs/>
        </w:rPr>
        <w:t>Horodyski MB</w:t>
      </w:r>
      <w:r w:rsidRPr="009D3D76">
        <w:rPr>
          <w:bCs/>
          <w:iCs/>
        </w:rPr>
        <w:t>,</w:t>
      </w:r>
      <w:r w:rsidRPr="009D3D76">
        <w:rPr>
          <w:b/>
          <w:bCs/>
          <w:iCs/>
        </w:rPr>
        <w:t xml:space="preserve"> </w:t>
      </w:r>
      <w:r w:rsidRPr="009D3D76">
        <w:rPr>
          <w:bCs/>
          <w:iCs/>
        </w:rPr>
        <w:t xml:space="preserve">Conrad BP.  </w:t>
      </w:r>
      <w:r w:rsidRPr="009D3D76">
        <w:rPr>
          <w:bCs/>
          <w:iCs/>
          <w:u w:val="single"/>
        </w:rPr>
        <w:t xml:space="preserve">Angular Motion Generated in the Unstable Cervical Spine </w:t>
      </w:r>
      <w:proofErr w:type="gramStart"/>
      <w:r w:rsidRPr="009D3D76">
        <w:rPr>
          <w:bCs/>
          <w:iCs/>
          <w:u w:val="single"/>
        </w:rPr>
        <w:t>During</w:t>
      </w:r>
      <w:proofErr w:type="gramEnd"/>
      <w:r w:rsidRPr="009D3D76">
        <w:rPr>
          <w:bCs/>
          <w:iCs/>
          <w:u w:val="single"/>
        </w:rPr>
        <w:t xml:space="preserve"> Bed Transfers.</w:t>
      </w:r>
      <w:r w:rsidRPr="009D3D76">
        <w:rPr>
          <w:bCs/>
          <w:iCs/>
        </w:rPr>
        <w:t xml:space="preserve">  </w:t>
      </w:r>
      <w:r w:rsidRPr="009D3D76">
        <w:rPr>
          <w:bCs/>
          <w:i/>
          <w:iCs/>
        </w:rPr>
        <w:t>A</w:t>
      </w:r>
      <w:r w:rsidR="006D361F" w:rsidRPr="009D3D76">
        <w:rPr>
          <w:bCs/>
          <w:i/>
          <w:iCs/>
        </w:rPr>
        <w:t>merican Spinal Injury Association Proceeding,</w:t>
      </w:r>
      <w:r w:rsidR="006D361F" w:rsidRPr="009D3D76">
        <w:rPr>
          <w:bCs/>
          <w:iCs/>
        </w:rPr>
        <w:t xml:space="preserve"> Denver, CO</w:t>
      </w:r>
      <w:r w:rsidRPr="009D3D76">
        <w:rPr>
          <w:bCs/>
          <w:iCs/>
        </w:rPr>
        <w:t>, 2004.</w:t>
      </w:r>
    </w:p>
    <w:p w:rsidR="009B2AC2" w:rsidRPr="009D3D76" w:rsidRDefault="009B2AC2" w:rsidP="00D97CF4">
      <w:pPr>
        <w:rPr>
          <w:bCs/>
          <w:iCs/>
        </w:rPr>
      </w:pPr>
    </w:p>
    <w:p w:rsidR="006D361F" w:rsidRPr="009D3D76" w:rsidRDefault="00647814" w:rsidP="0071613B">
      <w:pPr>
        <w:numPr>
          <w:ilvl w:val="0"/>
          <w:numId w:val="22"/>
        </w:numPr>
        <w:rPr>
          <w:bCs/>
          <w:iCs/>
        </w:rPr>
      </w:pPr>
      <w:r w:rsidRPr="009D3D76">
        <w:rPr>
          <w:bCs/>
          <w:iCs/>
        </w:rPr>
        <w:lastRenderedPageBreak/>
        <w:t xml:space="preserve">Rechtine GR, Del Rossi G, </w:t>
      </w:r>
      <w:r w:rsidR="00752F4B" w:rsidRPr="009D3D76">
        <w:rPr>
          <w:bCs/>
          <w:iCs/>
        </w:rPr>
        <w:t>Horodyski MB</w:t>
      </w:r>
      <w:r w:rsidRPr="009D3D76">
        <w:rPr>
          <w:bCs/>
          <w:iCs/>
        </w:rPr>
        <w:t xml:space="preserve">, Conrad BP.  </w:t>
      </w:r>
      <w:r w:rsidRPr="009D3D76">
        <w:rPr>
          <w:bCs/>
          <w:iCs/>
          <w:u w:val="single"/>
        </w:rPr>
        <w:t xml:space="preserve">Motion in the Cervical Spine While Utilizing Kinetic Bed Therapy. </w:t>
      </w:r>
      <w:r w:rsidRPr="009D3D76">
        <w:rPr>
          <w:bCs/>
          <w:iCs/>
        </w:rPr>
        <w:t xml:space="preserve"> </w:t>
      </w:r>
      <w:r w:rsidR="006D361F" w:rsidRPr="009D3D76">
        <w:rPr>
          <w:bCs/>
          <w:i/>
          <w:iCs/>
        </w:rPr>
        <w:t xml:space="preserve">American Spinal Injury </w:t>
      </w:r>
      <w:proofErr w:type="spellStart"/>
      <w:r w:rsidR="006D361F" w:rsidRPr="009D3D76">
        <w:rPr>
          <w:bCs/>
          <w:i/>
          <w:iCs/>
        </w:rPr>
        <w:t>Assoc</w:t>
      </w:r>
      <w:proofErr w:type="spellEnd"/>
      <w:r w:rsidR="0042385B" w:rsidRPr="009D3D76">
        <w:rPr>
          <w:bCs/>
          <w:i/>
          <w:iCs/>
        </w:rPr>
        <w:t xml:space="preserve"> P</w:t>
      </w:r>
      <w:r w:rsidR="006D361F" w:rsidRPr="009D3D76">
        <w:rPr>
          <w:bCs/>
          <w:i/>
          <w:iCs/>
        </w:rPr>
        <w:t>roceeding,</w:t>
      </w:r>
      <w:r w:rsidR="006D361F" w:rsidRPr="009D3D76">
        <w:rPr>
          <w:bCs/>
          <w:iCs/>
        </w:rPr>
        <w:t xml:space="preserve"> Denver, CO, 2004.</w:t>
      </w:r>
    </w:p>
    <w:p w:rsidR="005B046C" w:rsidRPr="009D3D76" w:rsidRDefault="00242E83" w:rsidP="00D97CF4">
      <w:pPr>
        <w:rPr>
          <w:bCs/>
          <w:iCs/>
        </w:rPr>
      </w:pPr>
      <w:r>
        <w:rPr>
          <w:bCs/>
          <w:iCs/>
        </w:rPr>
        <w:br/>
      </w:r>
    </w:p>
    <w:p w:rsidR="00647814" w:rsidRPr="009D3D76" w:rsidRDefault="00647814" w:rsidP="0071613B">
      <w:pPr>
        <w:numPr>
          <w:ilvl w:val="0"/>
          <w:numId w:val="22"/>
        </w:numPr>
        <w:rPr>
          <w:bCs/>
          <w:iCs/>
        </w:rPr>
      </w:pPr>
      <w:r w:rsidRPr="009D3D76">
        <w:rPr>
          <w:bCs/>
          <w:iCs/>
          <w:lang w:val="pl-PL"/>
        </w:rPr>
        <w:t xml:space="preserve">Li S, Brunt D, </w:t>
      </w:r>
      <w:r w:rsidR="00752F4B" w:rsidRPr="009D3D76">
        <w:rPr>
          <w:bCs/>
          <w:iCs/>
          <w:lang w:val="pl-PL"/>
        </w:rPr>
        <w:t>Horodyski MB</w:t>
      </w:r>
      <w:r w:rsidRPr="009D3D76">
        <w:rPr>
          <w:bCs/>
          <w:iCs/>
          <w:lang w:val="pl-PL"/>
        </w:rPr>
        <w:t xml:space="preserve">, Woo R.  </w:t>
      </w:r>
      <w:r w:rsidRPr="009D3D76">
        <w:rPr>
          <w:bCs/>
          <w:iCs/>
          <w:u w:val="single"/>
        </w:rPr>
        <w:t xml:space="preserve">Changes in Foot Contact and EMG Occur </w:t>
      </w:r>
      <w:proofErr w:type="gramStart"/>
      <w:r w:rsidRPr="009D3D76">
        <w:rPr>
          <w:bCs/>
          <w:iCs/>
          <w:u w:val="single"/>
        </w:rPr>
        <w:t>After Botulinum Toxin Type A</w:t>
      </w:r>
      <w:proofErr w:type="gramEnd"/>
      <w:r w:rsidRPr="009D3D76">
        <w:rPr>
          <w:bCs/>
          <w:iCs/>
          <w:u w:val="single"/>
        </w:rPr>
        <w:t xml:space="preserve"> Injection and Physical Therapy in a child with a Diagnosis of Idiopathic Toe Walking – A Case Study.</w:t>
      </w:r>
      <w:r w:rsidRPr="009D3D76">
        <w:rPr>
          <w:bCs/>
          <w:iCs/>
        </w:rPr>
        <w:t xml:space="preserve">  </w:t>
      </w:r>
      <w:r w:rsidR="006D361F" w:rsidRPr="009D3D76">
        <w:rPr>
          <w:bCs/>
          <w:i/>
          <w:iCs/>
        </w:rPr>
        <w:t>International Society of Electrophysiology Kinesiology</w:t>
      </w:r>
      <w:r w:rsidR="00C04531" w:rsidRPr="009D3D76">
        <w:rPr>
          <w:bCs/>
          <w:i/>
          <w:iCs/>
        </w:rPr>
        <w:t xml:space="preserve"> Proceedings</w:t>
      </w:r>
      <w:r w:rsidR="006D361F" w:rsidRPr="009D3D76">
        <w:rPr>
          <w:bCs/>
          <w:i/>
          <w:iCs/>
        </w:rPr>
        <w:t xml:space="preserve">, </w:t>
      </w:r>
      <w:r w:rsidRPr="009D3D76">
        <w:rPr>
          <w:bCs/>
          <w:iCs/>
        </w:rPr>
        <w:t>2004</w:t>
      </w:r>
      <w:r w:rsidR="006D361F" w:rsidRPr="009D3D76">
        <w:rPr>
          <w:bCs/>
          <w:iCs/>
        </w:rPr>
        <w:t>.</w:t>
      </w:r>
    </w:p>
    <w:p w:rsidR="00E25275" w:rsidRPr="009D3D76" w:rsidRDefault="00E25275" w:rsidP="00D97CF4">
      <w:pPr>
        <w:rPr>
          <w:bCs/>
          <w:iCs/>
        </w:rPr>
      </w:pPr>
    </w:p>
    <w:p w:rsidR="00E25275" w:rsidRPr="009D3D76" w:rsidRDefault="00E25275" w:rsidP="0071613B">
      <w:pPr>
        <w:numPr>
          <w:ilvl w:val="0"/>
          <w:numId w:val="22"/>
        </w:numPr>
        <w:rPr>
          <w:bCs/>
          <w:iCs/>
        </w:rPr>
      </w:pPr>
      <w:proofErr w:type="spellStart"/>
      <w:r w:rsidRPr="009D3D76">
        <w:rPr>
          <w:bCs/>
          <w:iCs/>
        </w:rPr>
        <w:t>Miniello</w:t>
      </w:r>
      <w:proofErr w:type="spellEnd"/>
      <w:r w:rsidRPr="009D3D76">
        <w:rPr>
          <w:bCs/>
          <w:iCs/>
        </w:rPr>
        <w:t xml:space="preserve"> SE, Powers ME, Tillman MD, </w:t>
      </w:r>
      <w:r w:rsidR="00752F4B" w:rsidRPr="009D3D76">
        <w:rPr>
          <w:bCs/>
          <w:iCs/>
        </w:rPr>
        <w:t>Horodyski MB</w:t>
      </w:r>
      <w:r w:rsidRPr="009D3D76">
        <w:rPr>
          <w:bCs/>
          <w:iCs/>
        </w:rPr>
        <w:t xml:space="preserve">, Wikstrom EA, Dover GC.  </w:t>
      </w:r>
      <w:r w:rsidRPr="009D3D76">
        <w:rPr>
          <w:bCs/>
          <w:iCs/>
          <w:u w:val="single"/>
        </w:rPr>
        <w:t>Cryotherapy Treatment Does Not Impair Dynamic Stability in Healthy Females</w:t>
      </w:r>
      <w:r w:rsidRPr="009D3D76">
        <w:rPr>
          <w:bCs/>
          <w:iCs/>
        </w:rPr>
        <w:t xml:space="preserve">.  </w:t>
      </w:r>
      <w:r w:rsidRPr="009D3D76">
        <w:rPr>
          <w:bCs/>
          <w:i/>
          <w:iCs/>
        </w:rPr>
        <w:t xml:space="preserve">Journal of Athletic Training.  </w:t>
      </w:r>
      <w:r w:rsidRPr="009D3D76">
        <w:rPr>
          <w:bCs/>
          <w:iCs/>
        </w:rPr>
        <w:t>39(2 suppl):33, 2004.</w:t>
      </w:r>
    </w:p>
    <w:p w:rsidR="00E25275" w:rsidRPr="009D3D76" w:rsidRDefault="00E25275" w:rsidP="00D97CF4">
      <w:pPr>
        <w:rPr>
          <w:bCs/>
          <w:iCs/>
        </w:rPr>
      </w:pPr>
    </w:p>
    <w:p w:rsidR="00592F3D" w:rsidRPr="009D3D76" w:rsidRDefault="00592F3D" w:rsidP="0071613B">
      <w:pPr>
        <w:numPr>
          <w:ilvl w:val="0"/>
          <w:numId w:val="22"/>
        </w:numPr>
        <w:rPr>
          <w:bCs/>
          <w:iCs/>
        </w:rPr>
      </w:pPr>
      <w:r w:rsidRPr="009D3D76">
        <w:rPr>
          <w:bCs/>
          <w:iCs/>
        </w:rPr>
        <w:t xml:space="preserve">Walker SM, </w:t>
      </w:r>
      <w:r w:rsidR="00752F4B" w:rsidRPr="009D3D76">
        <w:rPr>
          <w:bCs/>
          <w:iCs/>
        </w:rPr>
        <w:t>Horodyski MB</w:t>
      </w:r>
      <w:r w:rsidRPr="009D3D76">
        <w:rPr>
          <w:bCs/>
          <w:iCs/>
        </w:rPr>
        <w:t xml:space="preserve">, Powers M, White LJ.  </w:t>
      </w:r>
      <w:r w:rsidRPr="009D3D76">
        <w:rPr>
          <w:bCs/>
          <w:iCs/>
          <w:u w:val="single"/>
        </w:rPr>
        <w:t>A Comparison of Three Cooling Methods on Core Body Temperature</w:t>
      </w:r>
      <w:r w:rsidRPr="009D3D76">
        <w:rPr>
          <w:bCs/>
          <w:iCs/>
        </w:rPr>
        <w:t xml:space="preserve">.  </w:t>
      </w:r>
      <w:r w:rsidRPr="009D3D76">
        <w:rPr>
          <w:bCs/>
          <w:i/>
          <w:iCs/>
        </w:rPr>
        <w:t>Journal of Athletic Training</w:t>
      </w:r>
      <w:r w:rsidRPr="009D3D76">
        <w:rPr>
          <w:bCs/>
          <w:iCs/>
        </w:rPr>
        <w:t>.  39(2 suppl):60-61, 2004.</w:t>
      </w:r>
    </w:p>
    <w:p w:rsidR="00CB344D" w:rsidRPr="009D3D76" w:rsidRDefault="00CB344D" w:rsidP="00D97CF4">
      <w:pPr>
        <w:rPr>
          <w:bCs/>
          <w:iCs/>
        </w:rPr>
      </w:pPr>
    </w:p>
    <w:p w:rsidR="00984953" w:rsidRPr="009D3D76" w:rsidRDefault="00984953" w:rsidP="0071613B">
      <w:pPr>
        <w:numPr>
          <w:ilvl w:val="0"/>
          <w:numId w:val="22"/>
        </w:numPr>
        <w:rPr>
          <w:bCs/>
          <w:iCs/>
        </w:rPr>
      </w:pPr>
      <w:r w:rsidRPr="009D3D76">
        <w:rPr>
          <w:bCs/>
          <w:iCs/>
        </w:rPr>
        <w:t xml:space="preserve">Walters SL, Melendez A, McDonald JD, </w:t>
      </w:r>
      <w:r w:rsidR="00752F4B" w:rsidRPr="009D3D76">
        <w:rPr>
          <w:bCs/>
          <w:iCs/>
        </w:rPr>
        <w:t>Horodyski MB</w:t>
      </w:r>
      <w:r w:rsidRPr="009D3D76">
        <w:rPr>
          <w:bCs/>
          <w:iCs/>
        </w:rPr>
        <w:t xml:space="preserve">.  </w:t>
      </w:r>
      <w:r w:rsidRPr="009D3D76">
        <w:rPr>
          <w:bCs/>
          <w:iCs/>
          <w:u w:val="single"/>
        </w:rPr>
        <w:t>Dyspnea in a Collegiate Athlete.</w:t>
      </w:r>
      <w:r w:rsidRPr="009D3D76">
        <w:rPr>
          <w:bCs/>
          <w:iCs/>
        </w:rPr>
        <w:t xml:space="preserve">  </w:t>
      </w:r>
      <w:r w:rsidRPr="009D3D76">
        <w:rPr>
          <w:bCs/>
          <w:i/>
          <w:iCs/>
        </w:rPr>
        <w:t>Journal of Athletic Training.</w:t>
      </w:r>
      <w:r w:rsidRPr="009D3D76">
        <w:rPr>
          <w:bCs/>
          <w:iCs/>
        </w:rPr>
        <w:t xml:space="preserve">  39(2</w:t>
      </w:r>
      <w:r w:rsidR="00CF4927" w:rsidRPr="009D3D76">
        <w:rPr>
          <w:bCs/>
          <w:iCs/>
        </w:rPr>
        <w:t xml:space="preserve"> </w:t>
      </w:r>
      <w:r w:rsidRPr="009D3D76">
        <w:rPr>
          <w:bCs/>
          <w:iCs/>
        </w:rPr>
        <w:t>suppl):72-73, 2004.</w:t>
      </w:r>
    </w:p>
    <w:p w:rsidR="00353151" w:rsidRPr="009D3D76" w:rsidRDefault="00353151" w:rsidP="00D97CF4">
      <w:pPr>
        <w:rPr>
          <w:bCs/>
          <w:iCs/>
        </w:rPr>
      </w:pPr>
    </w:p>
    <w:p w:rsidR="00ED0978" w:rsidRPr="009D3D76" w:rsidRDefault="00ED0978" w:rsidP="0071613B">
      <w:pPr>
        <w:numPr>
          <w:ilvl w:val="0"/>
          <w:numId w:val="22"/>
        </w:numPr>
        <w:rPr>
          <w:bCs/>
          <w:iCs/>
        </w:rPr>
      </w:pPr>
      <w:r w:rsidRPr="009D3D76">
        <w:rPr>
          <w:bCs/>
          <w:iCs/>
        </w:rPr>
        <w:t xml:space="preserve">Haskins MC, Powers ME, Tillman MD, </w:t>
      </w:r>
      <w:r w:rsidR="00752F4B" w:rsidRPr="009D3D76">
        <w:rPr>
          <w:bCs/>
          <w:iCs/>
        </w:rPr>
        <w:t>Horodyski MB</w:t>
      </w:r>
      <w:r w:rsidRPr="009D3D76">
        <w:rPr>
          <w:bCs/>
          <w:iCs/>
        </w:rPr>
        <w:t xml:space="preserve">.  </w:t>
      </w:r>
      <w:r w:rsidRPr="009D3D76">
        <w:rPr>
          <w:bCs/>
          <w:iCs/>
          <w:u w:val="single"/>
        </w:rPr>
        <w:t xml:space="preserve">The Effects of Patellofemoral Bracing on Quadriceps Activity </w:t>
      </w:r>
      <w:proofErr w:type="gramStart"/>
      <w:r w:rsidRPr="009D3D76">
        <w:rPr>
          <w:bCs/>
          <w:iCs/>
          <w:u w:val="single"/>
        </w:rPr>
        <w:t>During</w:t>
      </w:r>
      <w:proofErr w:type="gramEnd"/>
      <w:r w:rsidRPr="009D3D76">
        <w:rPr>
          <w:bCs/>
          <w:iCs/>
          <w:u w:val="single"/>
        </w:rPr>
        <w:t xml:space="preserve"> Open and Closed Kinetic Chain Exercise.</w:t>
      </w:r>
      <w:r w:rsidRPr="009D3D76">
        <w:rPr>
          <w:bCs/>
          <w:iCs/>
        </w:rPr>
        <w:t xml:space="preserve">  </w:t>
      </w:r>
      <w:r w:rsidRPr="009D3D76">
        <w:rPr>
          <w:bCs/>
          <w:i/>
          <w:iCs/>
        </w:rPr>
        <w:t>Journal of Athletic Training.</w:t>
      </w:r>
      <w:r w:rsidRPr="009D3D76">
        <w:rPr>
          <w:bCs/>
          <w:iCs/>
        </w:rPr>
        <w:t xml:space="preserve">  39(2 suppl):102, 2004.</w:t>
      </w:r>
    </w:p>
    <w:p w:rsidR="006241D7" w:rsidRPr="009D3D76" w:rsidRDefault="006241D7" w:rsidP="00D97CF4">
      <w:pPr>
        <w:rPr>
          <w:bCs/>
          <w:iCs/>
        </w:rPr>
      </w:pPr>
    </w:p>
    <w:p w:rsidR="00E25275" w:rsidRPr="009D3D76" w:rsidRDefault="00E25275" w:rsidP="0071613B">
      <w:pPr>
        <w:numPr>
          <w:ilvl w:val="0"/>
          <w:numId w:val="22"/>
        </w:numPr>
        <w:rPr>
          <w:bCs/>
          <w:iCs/>
        </w:rPr>
      </w:pPr>
      <w:r w:rsidRPr="009D3D76">
        <w:rPr>
          <w:bCs/>
          <w:iCs/>
        </w:rPr>
        <w:t xml:space="preserve">Valdez D, </w:t>
      </w:r>
      <w:r w:rsidR="00752F4B" w:rsidRPr="009D3D76">
        <w:rPr>
          <w:bCs/>
          <w:iCs/>
        </w:rPr>
        <w:t>Horodyski MB</w:t>
      </w:r>
      <w:r w:rsidRPr="009D3D76">
        <w:rPr>
          <w:bCs/>
          <w:iCs/>
        </w:rPr>
        <w:t xml:space="preserve">, Powers ME, Tillman M, Siders R.  </w:t>
      </w:r>
      <w:r w:rsidRPr="009D3D76">
        <w:rPr>
          <w:bCs/>
          <w:iCs/>
          <w:u w:val="single"/>
        </w:rPr>
        <w:t>Bilateral Asymmetries in Flexibility, Stability, Power, Strength and Muscle Endurance Associated with Preferred and Non-preferred Legs.</w:t>
      </w:r>
      <w:r w:rsidRPr="009D3D76">
        <w:rPr>
          <w:bCs/>
          <w:iCs/>
        </w:rPr>
        <w:t xml:space="preserve">  </w:t>
      </w:r>
      <w:r w:rsidRPr="009D3D76">
        <w:rPr>
          <w:bCs/>
          <w:i/>
          <w:iCs/>
        </w:rPr>
        <w:t>Journal of Athletic Training.</w:t>
      </w:r>
      <w:r w:rsidRPr="009D3D76">
        <w:rPr>
          <w:bCs/>
          <w:iCs/>
        </w:rPr>
        <w:t xml:space="preserve">  39(2 suppl):108, 2004.</w:t>
      </w:r>
    </w:p>
    <w:p w:rsidR="00E25275" w:rsidRPr="009D3D76" w:rsidRDefault="00E25275" w:rsidP="00D97CF4">
      <w:pPr>
        <w:rPr>
          <w:bCs/>
          <w:iCs/>
        </w:rPr>
      </w:pPr>
    </w:p>
    <w:p w:rsidR="00ED0978" w:rsidRPr="009D3D76" w:rsidRDefault="00ED0978" w:rsidP="007C7E3D">
      <w:pPr>
        <w:numPr>
          <w:ilvl w:val="0"/>
          <w:numId w:val="22"/>
        </w:numPr>
        <w:tabs>
          <w:tab w:val="left" w:pos="720"/>
        </w:tabs>
        <w:rPr>
          <w:bCs/>
          <w:iCs/>
        </w:rPr>
      </w:pPr>
      <w:r w:rsidRPr="009D3D76">
        <w:rPr>
          <w:bCs/>
          <w:iCs/>
        </w:rPr>
        <w:t xml:space="preserve">Wikstrom EA, Powers ME, Tillman MD, </w:t>
      </w:r>
      <w:r w:rsidR="00752F4B" w:rsidRPr="009D3D76">
        <w:rPr>
          <w:bCs/>
          <w:iCs/>
        </w:rPr>
        <w:t>Horodyski MB</w:t>
      </w:r>
      <w:r w:rsidRPr="009D3D76">
        <w:rPr>
          <w:bCs/>
          <w:iCs/>
        </w:rPr>
        <w:t xml:space="preserve">.  </w:t>
      </w:r>
      <w:r w:rsidRPr="009D3D76">
        <w:rPr>
          <w:bCs/>
          <w:iCs/>
          <w:u w:val="single"/>
        </w:rPr>
        <w:t>The Effects of Isokinetic and</w:t>
      </w:r>
      <w:r w:rsidR="00634796">
        <w:rPr>
          <w:bCs/>
          <w:iCs/>
          <w:u w:val="single"/>
        </w:rPr>
        <w:t xml:space="preserve"> </w:t>
      </w:r>
      <w:r w:rsidRPr="009D3D76">
        <w:rPr>
          <w:bCs/>
          <w:iCs/>
          <w:u w:val="single"/>
        </w:rPr>
        <w:t xml:space="preserve">Functional Fatigue on Dynamic </w:t>
      </w:r>
      <w:r w:rsidR="0017114B" w:rsidRPr="009D3D76">
        <w:rPr>
          <w:bCs/>
          <w:iCs/>
          <w:u w:val="single"/>
        </w:rPr>
        <w:t xml:space="preserve">Stability </w:t>
      </w:r>
      <w:proofErr w:type="gramStart"/>
      <w:r w:rsidR="0017114B" w:rsidRPr="009D3D76">
        <w:rPr>
          <w:bCs/>
          <w:iCs/>
          <w:u w:val="single"/>
        </w:rPr>
        <w:t>During</w:t>
      </w:r>
      <w:proofErr w:type="gramEnd"/>
      <w:r w:rsidR="0017114B" w:rsidRPr="009D3D76">
        <w:rPr>
          <w:bCs/>
          <w:iCs/>
          <w:u w:val="single"/>
        </w:rPr>
        <w:t xml:space="preserve"> Jump Landings.</w:t>
      </w:r>
      <w:r w:rsidR="0017114B" w:rsidRPr="009D3D76">
        <w:rPr>
          <w:bCs/>
          <w:iCs/>
        </w:rPr>
        <w:t xml:space="preserve">  </w:t>
      </w:r>
      <w:r w:rsidR="0017114B" w:rsidRPr="009D3D76">
        <w:rPr>
          <w:bCs/>
          <w:i/>
          <w:iCs/>
        </w:rPr>
        <w:t>Journal of Athletic Training.</w:t>
      </w:r>
      <w:r w:rsidR="0017114B" w:rsidRPr="009D3D76">
        <w:rPr>
          <w:bCs/>
          <w:iCs/>
        </w:rPr>
        <w:t xml:space="preserve">  39(2 suppl):113, 2004.</w:t>
      </w:r>
    </w:p>
    <w:p w:rsidR="00E34465" w:rsidRPr="009D3D76" w:rsidRDefault="00E34465" w:rsidP="00E7229B">
      <w:pPr>
        <w:tabs>
          <w:tab w:val="left" w:pos="810"/>
        </w:tabs>
        <w:ind w:left="720"/>
        <w:rPr>
          <w:bCs/>
          <w:iCs/>
        </w:rPr>
      </w:pPr>
    </w:p>
    <w:p w:rsidR="005A347D" w:rsidRPr="009D3D76" w:rsidRDefault="005A347D" w:rsidP="00A4306F">
      <w:pPr>
        <w:numPr>
          <w:ilvl w:val="0"/>
          <w:numId w:val="22"/>
        </w:numPr>
        <w:tabs>
          <w:tab w:val="clear" w:pos="720"/>
          <w:tab w:val="num" w:pos="900"/>
        </w:tabs>
        <w:ind w:left="900" w:hanging="540"/>
        <w:rPr>
          <w:bCs/>
          <w:iCs/>
        </w:rPr>
      </w:pPr>
      <w:r w:rsidRPr="009D3D76">
        <w:rPr>
          <w:bCs/>
          <w:iCs/>
        </w:rPr>
        <w:t xml:space="preserve">Smith KA, Powers ME, Tillman MD, </w:t>
      </w:r>
      <w:r w:rsidR="00752F4B" w:rsidRPr="009D3D76">
        <w:rPr>
          <w:bCs/>
          <w:iCs/>
        </w:rPr>
        <w:t>Horodyski MB</w:t>
      </w:r>
      <w:r w:rsidRPr="009D3D76">
        <w:rPr>
          <w:bCs/>
          <w:iCs/>
        </w:rPr>
        <w:t xml:space="preserve">.  </w:t>
      </w:r>
      <w:r w:rsidRPr="009D3D76">
        <w:rPr>
          <w:bCs/>
          <w:iCs/>
          <w:u w:val="single"/>
        </w:rPr>
        <w:t>The Effects of Hamstring Delayed Onset Muscle Soreness on Time to Stabilization from a Jump-Landing.</w:t>
      </w:r>
      <w:r w:rsidRPr="009D3D76">
        <w:rPr>
          <w:bCs/>
          <w:iCs/>
        </w:rPr>
        <w:t xml:space="preserve">  </w:t>
      </w:r>
      <w:r w:rsidRPr="009D3D76">
        <w:rPr>
          <w:bCs/>
          <w:i/>
          <w:iCs/>
        </w:rPr>
        <w:t>Journal of Athletic Training</w:t>
      </w:r>
      <w:r w:rsidR="0017114B" w:rsidRPr="009D3D76">
        <w:rPr>
          <w:bCs/>
          <w:i/>
          <w:iCs/>
        </w:rPr>
        <w:t>.</w:t>
      </w:r>
      <w:r w:rsidRPr="009D3D76">
        <w:rPr>
          <w:bCs/>
          <w:iCs/>
        </w:rPr>
        <w:t xml:space="preserve"> 39(2 </w:t>
      </w:r>
      <w:r w:rsidR="006D361F" w:rsidRPr="009D3D76">
        <w:rPr>
          <w:bCs/>
          <w:iCs/>
        </w:rPr>
        <w:t>s</w:t>
      </w:r>
      <w:r w:rsidRPr="009D3D76">
        <w:rPr>
          <w:bCs/>
          <w:iCs/>
        </w:rPr>
        <w:t>uppl):</w:t>
      </w:r>
      <w:r w:rsidR="006D361F" w:rsidRPr="009D3D76">
        <w:rPr>
          <w:bCs/>
          <w:iCs/>
        </w:rPr>
        <w:t>1</w:t>
      </w:r>
      <w:r w:rsidRPr="009D3D76">
        <w:rPr>
          <w:bCs/>
          <w:iCs/>
        </w:rPr>
        <w:t>13, 2004.</w:t>
      </w:r>
    </w:p>
    <w:p w:rsidR="000363C4" w:rsidRPr="009D3D76" w:rsidRDefault="000363C4" w:rsidP="00E7229B">
      <w:pPr>
        <w:tabs>
          <w:tab w:val="left" w:pos="810"/>
        </w:tabs>
        <w:rPr>
          <w:bCs/>
          <w:iCs/>
        </w:rPr>
      </w:pPr>
    </w:p>
    <w:p w:rsidR="00AC4ADA" w:rsidRDefault="00647814" w:rsidP="00A4306F">
      <w:pPr>
        <w:numPr>
          <w:ilvl w:val="0"/>
          <w:numId w:val="22"/>
        </w:numPr>
        <w:tabs>
          <w:tab w:val="clear" w:pos="720"/>
          <w:tab w:val="left" w:pos="900"/>
        </w:tabs>
        <w:ind w:left="900" w:hanging="540"/>
        <w:rPr>
          <w:bCs/>
          <w:iCs/>
        </w:rPr>
      </w:pPr>
      <w:r w:rsidRPr="009D3D76">
        <w:rPr>
          <w:bCs/>
          <w:iCs/>
          <w:lang w:val="pl-PL"/>
        </w:rPr>
        <w:t xml:space="preserve">Zuest GM, Honeyman DH, </w:t>
      </w:r>
      <w:r w:rsidR="00752F4B" w:rsidRPr="009D3D76">
        <w:rPr>
          <w:bCs/>
          <w:iCs/>
          <w:lang w:val="pl-PL"/>
        </w:rPr>
        <w:t>Horodyski MB</w:t>
      </w:r>
      <w:r w:rsidRPr="009D3D76">
        <w:rPr>
          <w:bCs/>
          <w:iCs/>
          <w:lang w:val="pl-PL"/>
        </w:rPr>
        <w:t xml:space="preserve">.  </w:t>
      </w:r>
      <w:r w:rsidRPr="009D3D76">
        <w:rPr>
          <w:bCs/>
          <w:iCs/>
          <w:u w:val="single"/>
        </w:rPr>
        <w:t>Transformational and Transactional Leadership by Athletic Training Education Program Directors</w:t>
      </w:r>
      <w:r w:rsidRPr="009D3D76">
        <w:rPr>
          <w:bCs/>
          <w:iCs/>
        </w:rPr>
        <w:t xml:space="preserve">.  </w:t>
      </w:r>
      <w:r w:rsidR="006D361F" w:rsidRPr="009D3D76">
        <w:rPr>
          <w:bCs/>
          <w:i/>
          <w:iCs/>
        </w:rPr>
        <w:t>Journal of Athletic Training</w:t>
      </w:r>
      <w:r w:rsidR="00135739" w:rsidRPr="009D3D76">
        <w:rPr>
          <w:bCs/>
          <w:i/>
          <w:iCs/>
        </w:rPr>
        <w:t xml:space="preserve">.  </w:t>
      </w:r>
      <w:r w:rsidR="00937C84" w:rsidRPr="009D3D76">
        <w:rPr>
          <w:bCs/>
          <w:iCs/>
        </w:rPr>
        <w:t>39(2 suppl),</w:t>
      </w:r>
      <w:r w:rsidRPr="009D3D76">
        <w:rPr>
          <w:bCs/>
          <w:iCs/>
        </w:rPr>
        <w:t xml:space="preserve"> 2004.</w:t>
      </w:r>
    </w:p>
    <w:p w:rsidR="00634796" w:rsidRPr="009D3D76" w:rsidRDefault="00634796" w:rsidP="00634796">
      <w:pPr>
        <w:tabs>
          <w:tab w:val="left" w:pos="810"/>
        </w:tabs>
        <w:ind w:left="720"/>
        <w:rPr>
          <w:bCs/>
          <w:iCs/>
        </w:rPr>
      </w:pPr>
    </w:p>
    <w:p w:rsidR="00F21F2D" w:rsidRPr="009D3D76" w:rsidRDefault="00866EB5" w:rsidP="00A4306F">
      <w:pPr>
        <w:numPr>
          <w:ilvl w:val="0"/>
          <w:numId w:val="22"/>
        </w:numPr>
        <w:tabs>
          <w:tab w:val="clear" w:pos="720"/>
          <w:tab w:val="left" w:pos="900"/>
          <w:tab w:val="left" w:pos="990"/>
        </w:tabs>
        <w:ind w:left="900" w:hanging="540"/>
      </w:pPr>
      <w:r w:rsidRPr="009D3D76">
        <w:t>W</w:t>
      </w:r>
      <w:r w:rsidR="00F21F2D" w:rsidRPr="009D3D76">
        <w:t xml:space="preserve">ikstrom EA, Powers ME, Tillman MD, </w:t>
      </w:r>
      <w:r w:rsidR="00752F4B" w:rsidRPr="009D3D76">
        <w:t>Horodyski MB</w:t>
      </w:r>
      <w:r w:rsidR="00F21F2D" w:rsidRPr="009D3D76">
        <w:t xml:space="preserve">, Porter GK.  </w:t>
      </w:r>
      <w:r w:rsidR="00F21F2D" w:rsidRPr="009D3D76">
        <w:rPr>
          <w:u w:val="single"/>
        </w:rPr>
        <w:t>The Effects of a Functional Fatigue Protocol on Time to Stabilization and Joint Angle Following a Jump Landing</w:t>
      </w:r>
      <w:r w:rsidR="00F21F2D" w:rsidRPr="009D3D76">
        <w:t xml:space="preserve">.  </w:t>
      </w:r>
      <w:r w:rsidR="00F21F2D" w:rsidRPr="009D3D76">
        <w:rPr>
          <w:i/>
        </w:rPr>
        <w:t>Journal of Athletic Training.</w:t>
      </w:r>
      <w:r w:rsidR="00F21F2D" w:rsidRPr="009D3D76">
        <w:t xml:space="preserve">  38(2 suppl):20</w:t>
      </w:r>
      <w:r w:rsidR="003939E4" w:rsidRPr="009D3D76">
        <w:t>-21</w:t>
      </w:r>
      <w:r w:rsidR="00F21F2D" w:rsidRPr="009D3D76">
        <w:t>, 2003.</w:t>
      </w:r>
    </w:p>
    <w:p w:rsidR="00866EB5" w:rsidRPr="009D3D76" w:rsidRDefault="00866EB5" w:rsidP="00A4306F">
      <w:pPr>
        <w:tabs>
          <w:tab w:val="left" w:pos="900"/>
          <w:tab w:val="left" w:pos="990"/>
        </w:tabs>
        <w:ind w:left="900" w:hanging="540"/>
      </w:pPr>
    </w:p>
    <w:p w:rsidR="00937C84" w:rsidRPr="009D3D76" w:rsidRDefault="00937C84" w:rsidP="00A4306F">
      <w:pPr>
        <w:numPr>
          <w:ilvl w:val="0"/>
          <w:numId w:val="22"/>
        </w:numPr>
        <w:tabs>
          <w:tab w:val="clear" w:pos="720"/>
          <w:tab w:val="left" w:pos="900"/>
          <w:tab w:val="left" w:pos="990"/>
        </w:tabs>
        <w:ind w:left="900" w:hanging="540"/>
      </w:pPr>
      <w:r w:rsidRPr="009D3D76">
        <w:t xml:space="preserve">Gearhart TN, </w:t>
      </w:r>
      <w:r w:rsidR="00752F4B" w:rsidRPr="009D3D76">
        <w:rPr>
          <w:bCs/>
        </w:rPr>
        <w:t>Horodyski MB</w:t>
      </w:r>
      <w:r w:rsidRPr="009D3D76">
        <w:t xml:space="preserve">, Powers ME, Brunt D, Kaminski TW.  </w:t>
      </w:r>
      <w:r w:rsidRPr="009D3D76">
        <w:rPr>
          <w:u w:val="single"/>
        </w:rPr>
        <w:t>Consistency of Concussed Athletes on a Battery of Motor Performance and Computerized Neuropsychological Tests.</w:t>
      </w:r>
      <w:r w:rsidRPr="009D3D76">
        <w:t xml:space="preserve">  </w:t>
      </w:r>
      <w:r w:rsidRPr="009D3D76">
        <w:rPr>
          <w:i/>
          <w:iCs/>
        </w:rPr>
        <w:t>Journal of Athletic Training</w:t>
      </w:r>
      <w:r w:rsidR="00101980" w:rsidRPr="009D3D76">
        <w:rPr>
          <w:iCs/>
        </w:rPr>
        <w:t xml:space="preserve">.  38(2 suppl): 26, </w:t>
      </w:r>
      <w:r w:rsidRPr="009D3D76">
        <w:rPr>
          <w:iCs/>
        </w:rPr>
        <w:t>2003.</w:t>
      </w:r>
    </w:p>
    <w:p w:rsidR="00DF4BAA" w:rsidRPr="009D3D76" w:rsidRDefault="00DF4BAA" w:rsidP="00E7229B">
      <w:pPr>
        <w:tabs>
          <w:tab w:val="left" w:pos="810"/>
        </w:tabs>
      </w:pPr>
    </w:p>
    <w:p w:rsidR="0049494C" w:rsidRPr="009D3D76" w:rsidRDefault="0049494C" w:rsidP="004C2CF3">
      <w:pPr>
        <w:numPr>
          <w:ilvl w:val="0"/>
          <w:numId w:val="22"/>
        </w:numPr>
        <w:tabs>
          <w:tab w:val="clear" w:pos="720"/>
          <w:tab w:val="num" w:pos="900"/>
        </w:tabs>
        <w:ind w:left="900" w:hanging="540"/>
      </w:pPr>
      <w:r w:rsidRPr="009D3D76">
        <w:t xml:space="preserve">Weiss CA, Powers ME, </w:t>
      </w:r>
      <w:r w:rsidR="00752F4B" w:rsidRPr="009D3D76">
        <w:t>Horodyski MB</w:t>
      </w:r>
      <w:r w:rsidRPr="009D3D76">
        <w:t xml:space="preserve">.  </w:t>
      </w:r>
      <w:proofErr w:type="spellStart"/>
      <w:r w:rsidRPr="009D3D76">
        <w:rPr>
          <w:u w:val="single"/>
        </w:rPr>
        <w:t>Creatine</w:t>
      </w:r>
      <w:proofErr w:type="spellEnd"/>
      <w:r w:rsidRPr="009D3D76">
        <w:rPr>
          <w:u w:val="single"/>
        </w:rPr>
        <w:t xml:space="preserve"> Supplementation Does Not Alter the </w:t>
      </w:r>
      <w:r w:rsidRPr="009D3D76">
        <w:rPr>
          <w:u w:val="single"/>
        </w:rPr>
        <w:lastRenderedPageBreak/>
        <w:t>Physiological Response to Exercise in the Heat.</w:t>
      </w:r>
      <w:r w:rsidRPr="009D3D76">
        <w:t xml:space="preserve">  </w:t>
      </w:r>
      <w:r w:rsidRPr="009D3D76">
        <w:rPr>
          <w:i/>
        </w:rPr>
        <w:t xml:space="preserve">Journal of </w:t>
      </w:r>
      <w:r w:rsidR="00786E48" w:rsidRPr="009D3D76">
        <w:rPr>
          <w:i/>
        </w:rPr>
        <w:t xml:space="preserve">Athletic Training.  </w:t>
      </w:r>
      <w:r w:rsidR="00786E48" w:rsidRPr="009D3D76">
        <w:t>38 (2 suppl): 29, 2003.</w:t>
      </w:r>
    </w:p>
    <w:p w:rsidR="0049494C" w:rsidRPr="009D3D76" w:rsidRDefault="00242E83" w:rsidP="00D97CF4">
      <w:r>
        <w:br/>
      </w:r>
      <w:r>
        <w:br/>
      </w:r>
    </w:p>
    <w:p w:rsidR="00DF4BAA" w:rsidRPr="009D3D76" w:rsidRDefault="0094155D" w:rsidP="004C2CF3">
      <w:pPr>
        <w:numPr>
          <w:ilvl w:val="0"/>
          <w:numId w:val="22"/>
        </w:numPr>
        <w:tabs>
          <w:tab w:val="clear" w:pos="720"/>
          <w:tab w:val="left" w:pos="900"/>
        </w:tabs>
        <w:ind w:left="900" w:hanging="540"/>
      </w:pPr>
      <w:r w:rsidRPr="009D3D76">
        <w:t xml:space="preserve">Frye </w:t>
      </w:r>
      <w:r w:rsidR="00DF4BAA" w:rsidRPr="009D3D76">
        <w:t xml:space="preserve">K, </w:t>
      </w:r>
      <w:r w:rsidR="00752F4B" w:rsidRPr="009D3D76">
        <w:rPr>
          <w:bCs/>
        </w:rPr>
        <w:t>Horodyski MB</w:t>
      </w:r>
      <w:r w:rsidR="00DF4BAA" w:rsidRPr="009D3D76">
        <w:t xml:space="preserve">, Powers M, Indelicato PA.  </w:t>
      </w:r>
      <w:r w:rsidR="00DF4BAA" w:rsidRPr="009D3D76">
        <w:rPr>
          <w:u w:val="single"/>
        </w:rPr>
        <w:t xml:space="preserve">Measurement of Core Body Temperature and Hydration Status in Division I Collegiate </w:t>
      </w:r>
      <w:r w:rsidR="00EC42C5" w:rsidRPr="009D3D76">
        <w:rPr>
          <w:u w:val="single"/>
        </w:rPr>
        <w:t>Football Players</w:t>
      </w:r>
      <w:r w:rsidR="00DF4BAA" w:rsidRPr="009D3D76">
        <w:rPr>
          <w:u w:val="single"/>
        </w:rPr>
        <w:t>.</w:t>
      </w:r>
      <w:r w:rsidR="00DF4BAA" w:rsidRPr="009D3D76">
        <w:t xml:space="preserve">  </w:t>
      </w:r>
      <w:r w:rsidR="00DF4BAA" w:rsidRPr="009D3D76">
        <w:rPr>
          <w:i/>
          <w:iCs/>
        </w:rPr>
        <w:t>Journal of Athletic Training.</w:t>
      </w:r>
      <w:r w:rsidR="00DF4BAA" w:rsidRPr="009D3D76">
        <w:t xml:space="preserve">  38(2 suppl):30</w:t>
      </w:r>
      <w:r w:rsidR="003939E4" w:rsidRPr="009D3D76">
        <w:t>-31</w:t>
      </w:r>
      <w:r w:rsidR="00DF4BAA" w:rsidRPr="009D3D76">
        <w:t>, 2003.</w:t>
      </w:r>
    </w:p>
    <w:p w:rsidR="00937C84" w:rsidRPr="009D3D76" w:rsidRDefault="00937C84" w:rsidP="004C2CF3">
      <w:pPr>
        <w:tabs>
          <w:tab w:val="left" w:pos="900"/>
        </w:tabs>
        <w:ind w:left="900" w:hanging="540"/>
      </w:pPr>
    </w:p>
    <w:p w:rsidR="00937C84" w:rsidRPr="009D3D76" w:rsidRDefault="00937C84" w:rsidP="004C2CF3">
      <w:pPr>
        <w:numPr>
          <w:ilvl w:val="0"/>
          <w:numId w:val="22"/>
        </w:numPr>
        <w:tabs>
          <w:tab w:val="clear" w:pos="720"/>
          <w:tab w:val="left" w:pos="900"/>
        </w:tabs>
        <w:ind w:left="900" w:hanging="540"/>
        <w:rPr>
          <w:iCs/>
        </w:rPr>
      </w:pPr>
      <w:r w:rsidRPr="009D3D76">
        <w:t xml:space="preserve">Douglas C, Gearhart T, </w:t>
      </w:r>
      <w:r w:rsidR="00752F4B" w:rsidRPr="009D3D76">
        <w:rPr>
          <w:bCs/>
        </w:rPr>
        <w:t>Horodyski MB</w:t>
      </w:r>
      <w:r w:rsidRPr="009D3D76">
        <w:t xml:space="preserve">, Powers M, Dodd S.  </w:t>
      </w:r>
      <w:r w:rsidRPr="009D3D76">
        <w:rPr>
          <w:u w:val="single"/>
        </w:rPr>
        <w:t>Magnets Used for Delayed Onset Muscle Soreness and the Reduction of Pain and Swelling</w:t>
      </w:r>
      <w:r w:rsidRPr="009D3D76">
        <w:t xml:space="preserve">.  </w:t>
      </w:r>
      <w:r w:rsidRPr="009D3D76">
        <w:rPr>
          <w:i/>
          <w:iCs/>
        </w:rPr>
        <w:t xml:space="preserve">Journal of Athletic Training. </w:t>
      </w:r>
      <w:r w:rsidR="00DF4BAA" w:rsidRPr="009D3D76">
        <w:rPr>
          <w:iCs/>
        </w:rPr>
        <w:t>38(2 suppl): 36,</w:t>
      </w:r>
      <w:r w:rsidRPr="009D3D76">
        <w:rPr>
          <w:iCs/>
        </w:rPr>
        <w:t xml:space="preserve"> 2003.</w:t>
      </w:r>
    </w:p>
    <w:p w:rsidR="009B2DE9" w:rsidRPr="009D3D76" w:rsidRDefault="009B2DE9" w:rsidP="004C2CF3">
      <w:pPr>
        <w:tabs>
          <w:tab w:val="left" w:pos="900"/>
        </w:tabs>
        <w:ind w:left="900" w:hanging="540"/>
        <w:rPr>
          <w:iCs/>
        </w:rPr>
      </w:pPr>
    </w:p>
    <w:p w:rsidR="00B6373D" w:rsidRPr="009D3D76" w:rsidRDefault="00B6373D" w:rsidP="004C2CF3">
      <w:pPr>
        <w:numPr>
          <w:ilvl w:val="0"/>
          <w:numId w:val="22"/>
        </w:numPr>
        <w:tabs>
          <w:tab w:val="clear" w:pos="720"/>
          <w:tab w:val="left" w:pos="900"/>
        </w:tabs>
        <w:ind w:left="900" w:hanging="540"/>
        <w:rPr>
          <w:iCs/>
        </w:rPr>
      </w:pPr>
      <w:r w:rsidRPr="009D3D76">
        <w:rPr>
          <w:lang w:val="de-DE"/>
        </w:rPr>
        <w:t xml:space="preserve">Hatzel BM, </w:t>
      </w:r>
      <w:r w:rsidR="00752F4B" w:rsidRPr="009D3D76">
        <w:rPr>
          <w:bCs/>
          <w:lang w:val="de-DE"/>
        </w:rPr>
        <w:t>Horodyski MB</w:t>
      </w:r>
      <w:r w:rsidRPr="009D3D76">
        <w:rPr>
          <w:lang w:val="de-DE"/>
        </w:rPr>
        <w:t xml:space="preserve">, Brunt D, Meister K, Powers M, Kaminski TW.  </w:t>
      </w:r>
      <w:r w:rsidRPr="009D3D76">
        <w:rPr>
          <w:u w:val="single"/>
        </w:rPr>
        <w:t xml:space="preserve">Muscle Function in Response to Rotational Perturbation of the Glenohumeral Joint.  </w:t>
      </w:r>
      <w:r w:rsidRPr="009D3D76">
        <w:rPr>
          <w:i/>
          <w:iCs/>
        </w:rPr>
        <w:t xml:space="preserve">Journal of Athletic Training, </w:t>
      </w:r>
      <w:r w:rsidRPr="009D3D76">
        <w:rPr>
          <w:iCs/>
        </w:rPr>
        <w:t>38</w:t>
      </w:r>
      <w:r w:rsidR="0061797D" w:rsidRPr="009D3D76">
        <w:rPr>
          <w:iCs/>
        </w:rPr>
        <w:t xml:space="preserve">(2 suppl): 70, </w:t>
      </w:r>
      <w:r w:rsidRPr="009D3D76">
        <w:rPr>
          <w:iCs/>
        </w:rPr>
        <w:t>2003.</w:t>
      </w:r>
      <w:r w:rsidR="00F37E72">
        <w:rPr>
          <w:iCs/>
        </w:rPr>
        <w:br/>
      </w:r>
    </w:p>
    <w:p w:rsidR="00D20B0A" w:rsidRPr="009D3D76" w:rsidRDefault="00D20B0A" w:rsidP="004C2CF3">
      <w:pPr>
        <w:numPr>
          <w:ilvl w:val="0"/>
          <w:numId w:val="22"/>
        </w:numPr>
        <w:tabs>
          <w:tab w:val="clear" w:pos="720"/>
          <w:tab w:val="left" w:pos="900"/>
        </w:tabs>
        <w:ind w:left="900" w:hanging="540"/>
      </w:pPr>
      <w:r w:rsidRPr="009D3D76">
        <w:rPr>
          <w:iCs/>
        </w:rPr>
        <w:t xml:space="preserve">Walters S, </w:t>
      </w:r>
      <w:r w:rsidR="00752F4B" w:rsidRPr="009D3D76">
        <w:rPr>
          <w:iCs/>
        </w:rPr>
        <w:t>Horodyski MB</w:t>
      </w:r>
      <w:r w:rsidRPr="009D3D76">
        <w:rPr>
          <w:iCs/>
        </w:rPr>
        <w:t xml:space="preserve">, Bare-Grounds T, Powers M, Siders R.   </w:t>
      </w:r>
      <w:r w:rsidR="00FA73BF" w:rsidRPr="009D3D76">
        <w:rPr>
          <w:iCs/>
          <w:u w:val="single"/>
        </w:rPr>
        <w:t xml:space="preserve">Injuries and Illnesses </w:t>
      </w:r>
      <w:proofErr w:type="gramStart"/>
      <w:r w:rsidR="00FA73BF" w:rsidRPr="009D3D76">
        <w:rPr>
          <w:iCs/>
          <w:u w:val="single"/>
        </w:rPr>
        <w:t>In The</w:t>
      </w:r>
      <w:proofErr w:type="gramEnd"/>
      <w:r w:rsidR="00FA73BF" w:rsidRPr="009D3D76">
        <w:rPr>
          <w:iCs/>
          <w:u w:val="single"/>
        </w:rPr>
        <w:t xml:space="preserve"> Women’s National Basketball Association (WNBA). </w:t>
      </w:r>
      <w:r w:rsidR="00FA73BF" w:rsidRPr="009D3D76">
        <w:rPr>
          <w:iCs/>
        </w:rPr>
        <w:t xml:space="preserve"> </w:t>
      </w:r>
      <w:r w:rsidR="00FA73BF" w:rsidRPr="009D3D76">
        <w:rPr>
          <w:i/>
          <w:iCs/>
        </w:rPr>
        <w:t xml:space="preserve">Journal of Athletic Training, </w:t>
      </w:r>
      <w:r w:rsidR="00FA73BF" w:rsidRPr="009D3D76">
        <w:rPr>
          <w:iCs/>
        </w:rPr>
        <w:t>38(2 suppl): 101-102, 2003.</w:t>
      </w:r>
    </w:p>
    <w:p w:rsidR="005B046C" w:rsidRPr="009D3D76" w:rsidRDefault="005B046C" w:rsidP="004C2CF3">
      <w:pPr>
        <w:tabs>
          <w:tab w:val="left" w:pos="900"/>
        </w:tabs>
        <w:ind w:left="900" w:hanging="540"/>
      </w:pPr>
    </w:p>
    <w:p w:rsidR="00647814" w:rsidRPr="009D3D76" w:rsidRDefault="00647814" w:rsidP="004C2CF3">
      <w:pPr>
        <w:numPr>
          <w:ilvl w:val="0"/>
          <w:numId w:val="22"/>
        </w:numPr>
        <w:tabs>
          <w:tab w:val="clear" w:pos="720"/>
          <w:tab w:val="left" w:pos="900"/>
        </w:tabs>
        <w:ind w:left="900" w:hanging="540"/>
      </w:pPr>
      <w:r w:rsidRPr="009D3D76">
        <w:rPr>
          <w:lang w:val="sv-SE"/>
        </w:rPr>
        <w:t xml:space="preserve">Conrad BP, </w:t>
      </w:r>
      <w:r w:rsidR="00752F4B" w:rsidRPr="009D3D76">
        <w:rPr>
          <w:bCs/>
          <w:lang w:val="sv-SE"/>
        </w:rPr>
        <w:t>Horodyski MB</w:t>
      </w:r>
      <w:r w:rsidRPr="009D3D76">
        <w:rPr>
          <w:lang w:val="sv-SE"/>
        </w:rPr>
        <w:t xml:space="preserve">, Del Rossi G, Heffernan TP, Rechtine GR. </w:t>
      </w:r>
      <w:r w:rsidRPr="009D3D76">
        <w:rPr>
          <w:u w:val="single"/>
        </w:rPr>
        <w:t>Angular Motion Generated in the Unstable Cervical Spine during the Fitting of Cervical Immobilization Collars.</w:t>
      </w:r>
      <w:r w:rsidRPr="009D3D76">
        <w:t xml:space="preserve"> </w:t>
      </w:r>
      <w:r w:rsidRPr="009D3D76">
        <w:rPr>
          <w:i/>
          <w:iCs/>
        </w:rPr>
        <w:t>Cervical Spine Research Soc</w:t>
      </w:r>
      <w:r w:rsidR="009B33AC" w:rsidRPr="009D3D76">
        <w:rPr>
          <w:i/>
          <w:iCs/>
        </w:rPr>
        <w:t>iety</w:t>
      </w:r>
      <w:r w:rsidRPr="009D3D76">
        <w:rPr>
          <w:i/>
          <w:iCs/>
        </w:rPr>
        <w:t xml:space="preserve"> Proceedings</w:t>
      </w:r>
      <w:r w:rsidR="009B33AC" w:rsidRPr="009D3D76">
        <w:rPr>
          <w:i/>
          <w:iCs/>
        </w:rPr>
        <w:t xml:space="preserve"> 326-328,</w:t>
      </w:r>
      <w:r w:rsidRPr="009D3D76">
        <w:t xml:space="preserve"> Scottsdale AZ</w:t>
      </w:r>
      <w:r w:rsidR="009B33AC" w:rsidRPr="009D3D76">
        <w:t>,</w:t>
      </w:r>
      <w:r w:rsidRPr="009D3D76">
        <w:t xml:space="preserve"> 2003.</w:t>
      </w:r>
    </w:p>
    <w:p w:rsidR="006C5811" w:rsidRPr="009D3D76" w:rsidRDefault="006C5811" w:rsidP="004C2CF3">
      <w:pPr>
        <w:tabs>
          <w:tab w:val="left" w:pos="900"/>
        </w:tabs>
        <w:ind w:left="900" w:hanging="540"/>
      </w:pPr>
    </w:p>
    <w:p w:rsidR="006C5811" w:rsidRPr="009D3D76" w:rsidRDefault="006C5811" w:rsidP="004C2CF3">
      <w:pPr>
        <w:numPr>
          <w:ilvl w:val="0"/>
          <w:numId w:val="22"/>
        </w:numPr>
        <w:tabs>
          <w:tab w:val="clear" w:pos="720"/>
          <w:tab w:val="left" w:pos="900"/>
        </w:tabs>
        <w:ind w:left="900" w:hanging="540"/>
      </w:pPr>
      <w:r w:rsidRPr="009D3D76">
        <w:t xml:space="preserve">Conrad BP, </w:t>
      </w:r>
      <w:proofErr w:type="spellStart"/>
      <w:r w:rsidRPr="009D3D76">
        <w:t>Canapp</w:t>
      </w:r>
      <w:proofErr w:type="spellEnd"/>
      <w:r w:rsidRPr="009D3D76">
        <w:t xml:space="preserve"> SO, Cross AR, Levy CE, </w:t>
      </w:r>
      <w:proofErr w:type="spellStart"/>
      <w:r w:rsidRPr="009D3D76">
        <w:t>Galecki</w:t>
      </w:r>
      <w:proofErr w:type="spellEnd"/>
      <w:r w:rsidRPr="009D3D76">
        <w:t xml:space="preserve"> B, </w:t>
      </w:r>
      <w:r w:rsidR="00752F4B" w:rsidRPr="009D3D76">
        <w:t>Horodyski MB</w:t>
      </w:r>
      <w:r w:rsidRPr="009D3D76">
        <w:t>, Tran-Son-</w:t>
      </w:r>
      <w:proofErr w:type="spellStart"/>
      <w:r w:rsidRPr="009D3D76">
        <w:t>Tay</w:t>
      </w:r>
      <w:proofErr w:type="spellEnd"/>
      <w:r w:rsidRPr="009D3D76">
        <w:t xml:space="preserve"> R.  </w:t>
      </w:r>
      <w:r w:rsidRPr="009D3D76">
        <w:rPr>
          <w:u w:val="single"/>
        </w:rPr>
        <w:t>Can Synovial Fluid Viscosity be used as a Physical Marker for Osteoarthritis Severity</w:t>
      </w:r>
      <w:r w:rsidRPr="009D3D76">
        <w:t xml:space="preserve">?  </w:t>
      </w:r>
      <w:r w:rsidR="00CF4927" w:rsidRPr="009D3D76">
        <w:rPr>
          <w:i/>
        </w:rPr>
        <w:t>Summer Bioengineering Conference Proceedings</w:t>
      </w:r>
      <w:r w:rsidR="00CF4927" w:rsidRPr="009D3D76">
        <w:t>, 2003.</w:t>
      </w:r>
    </w:p>
    <w:p w:rsidR="004F2903" w:rsidRPr="009D3D76" w:rsidRDefault="004F2903" w:rsidP="004C2CF3">
      <w:pPr>
        <w:tabs>
          <w:tab w:val="left" w:pos="900"/>
        </w:tabs>
        <w:ind w:left="900" w:hanging="540"/>
      </w:pPr>
    </w:p>
    <w:p w:rsidR="00647814" w:rsidRPr="009D3D76" w:rsidRDefault="00647814" w:rsidP="004C2CF3">
      <w:pPr>
        <w:numPr>
          <w:ilvl w:val="0"/>
          <w:numId w:val="22"/>
        </w:numPr>
        <w:tabs>
          <w:tab w:val="clear" w:pos="720"/>
          <w:tab w:val="left" w:pos="900"/>
        </w:tabs>
        <w:ind w:left="900" w:hanging="540"/>
      </w:pPr>
      <w:r w:rsidRPr="009D3D76">
        <w:rPr>
          <w:lang w:val="de-DE"/>
        </w:rPr>
        <w:t xml:space="preserve">Del Rossi G, Heffernan T, </w:t>
      </w:r>
      <w:r w:rsidR="00752F4B" w:rsidRPr="009D3D76">
        <w:rPr>
          <w:bCs/>
          <w:lang w:val="de-DE"/>
        </w:rPr>
        <w:t>Horodyski MB</w:t>
      </w:r>
      <w:r w:rsidRPr="009D3D76">
        <w:rPr>
          <w:lang w:val="de-DE"/>
        </w:rPr>
        <w:t xml:space="preserve">, Rechtine GR.  </w:t>
      </w:r>
      <w:r w:rsidRPr="009D3D76">
        <w:rPr>
          <w:u w:val="single"/>
        </w:rPr>
        <w:t>Angular Motion Generated in the Unstable Cervical Spine Utilizing Various Cervical Immobilization Collars.</w:t>
      </w:r>
      <w:r w:rsidRPr="009D3D76">
        <w:t xml:space="preserve">  </w:t>
      </w:r>
      <w:r w:rsidRPr="009D3D76">
        <w:rPr>
          <w:i/>
          <w:iCs/>
        </w:rPr>
        <w:t>World Spine II Proceedings</w:t>
      </w:r>
      <w:r w:rsidR="006556B6" w:rsidRPr="009D3D76">
        <w:rPr>
          <w:i/>
          <w:iCs/>
        </w:rPr>
        <w:t>, 149,</w:t>
      </w:r>
      <w:r w:rsidRPr="009D3D76">
        <w:t xml:space="preserve"> Chicago, IL</w:t>
      </w:r>
      <w:r w:rsidR="006556B6" w:rsidRPr="009D3D76">
        <w:t>,</w:t>
      </w:r>
      <w:r w:rsidRPr="009D3D76">
        <w:t xml:space="preserve"> 2003</w:t>
      </w:r>
      <w:r w:rsidR="006556B6" w:rsidRPr="009D3D76">
        <w:t>.</w:t>
      </w:r>
    </w:p>
    <w:p w:rsidR="00560EEF" w:rsidRPr="009D3D76" w:rsidRDefault="00560EEF" w:rsidP="004C2CF3">
      <w:pPr>
        <w:tabs>
          <w:tab w:val="left" w:pos="900"/>
        </w:tabs>
        <w:ind w:left="900" w:hanging="540"/>
      </w:pPr>
    </w:p>
    <w:p w:rsidR="00647814" w:rsidRPr="009D3D76" w:rsidRDefault="00647814" w:rsidP="004C2CF3">
      <w:pPr>
        <w:numPr>
          <w:ilvl w:val="0"/>
          <w:numId w:val="22"/>
        </w:numPr>
        <w:tabs>
          <w:tab w:val="clear" w:pos="720"/>
          <w:tab w:val="left" w:pos="900"/>
        </w:tabs>
        <w:ind w:left="900" w:hanging="540"/>
      </w:pPr>
      <w:proofErr w:type="spellStart"/>
      <w:r w:rsidRPr="009D3D76">
        <w:t>Cordista</w:t>
      </w:r>
      <w:proofErr w:type="spellEnd"/>
      <w:r w:rsidRPr="009D3D76">
        <w:t xml:space="preserve"> A, Conrad BP, </w:t>
      </w:r>
      <w:r w:rsidR="00752F4B" w:rsidRPr="009D3D76">
        <w:rPr>
          <w:bCs/>
        </w:rPr>
        <w:t>Horodyski MB</w:t>
      </w:r>
      <w:r w:rsidRPr="009D3D76">
        <w:t xml:space="preserve">, Rechtine GR.  </w:t>
      </w:r>
      <w:r w:rsidRPr="009D3D76">
        <w:rPr>
          <w:u w:val="single"/>
        </w:rPr>
        <w:t>Biomechanical Evaluation of Pedicle Screws vs. Pedicle Laminar Hooks in the Thoracic Spine.</w:t>
      </w:r>
      <w:r w:rsidRPr="009D3D76">
        <w:t xml:space="preserve">  </w:t>
      </w:r>
      <w:r w:rsidRPr="009D3D76">
        <w:rPr>
          <w:i/>
          <w:iCs/>
        </w:rPr>
        <w:t>World Spine II Proceedings</w:t>
      </w:r>
      <w:r w:rsidR="006556B6" w:rsidRPr="009D3D76">
        <w:rPr>
          <w:i/>
          <w:iCs/>
        </w:rPr>
        <w:t>, 7</w:t>
      </w:r>
      <w:r w:rsidR="006556B6" w:rsidRPr="009D3D76">
        <w:t xml:space="preserve">, Chicago, IL, </w:t>
      </w:r>
      <w:r w:rsidRPr="009D3D76">
        <w:t>2003</w:t>
      </w:r>
      <w:r w:rsidR="006556B6" w:rsidRPr="009D3D76">
        <w:t>.</w:t>
      </w:r>
      <w:r w:rsidR="00F37E72">
        <w:br/>
      </w:r>
    </w:p>
    <w:p w:rsidR="00647814" w:rsidRPr="009D3D76" w:rsidRDefault="00647814" w:rsidP="004C2CF3">
      <w:pPr>
        <w:numPr>
          <w:ilvl w:val="0"/>
          <w:numId w:val="22"/>
        </w:numPr>
        <w:tabs>
          <w:tab w:val="clear" w:pos="720"/>
          <w:tab w:val="left" w:pos="900"/>
        </w:tabs>
        <w:ind w:left="900" w:hanging="540"/>
      </w:pPr>
      <w:proofErr w:type="spellStart"/>
      <w:r w:rsidRPr="009D3D76">
        <w:t>Cordista</w:t>
      </w:r>
      <w:proofErr w:type="spellEnd"/>
      <w:r w:rsidRPr="009D3D76">
        <w:t xml:space="preserve"> A, Conrad BP, </w:t>
      </w:r>
      <w:r w:rsidR="00752F4B" w:rsidRPr="009D3D76">
        <w:rPr>
          <w:bCs/>
        </w:rPr>
        <w:t>Horodyski MB</w:t>
      </w:r>
      <w:r w:rsidRPr="009D3D76">
        <w:t xml:space="preserve">, Rechtine GR.  </w:t>
      </w:r>
      <w:r w:rsidRPr="009D3D76">
        <w:rPr>
          <w:u w:val="single"/>
        </w:rPr>
        <w:t>Biomechanical Evaluation of the Pull-Out Strength of Cervical Screws.</w:t>
      </w:r>
      <w:r w:rsidRPr="009D3D76">
        <w:t xml:space="preserve"> </w:t>
      </w:r>
      <w:r w:rsidRPr="009D3D76">
        <w:rPr>
          <w:i/>
          <w:iCs/>
        </w:rPr>
        <w:t>World Spine II Proceedings</w:t>
      </w:r>
      <w:proofErr w:type="gramStart"/>
      <w:r w:rsidR="006556B6" w:rsidRPr="009D3D76">
        <w:rPr>
          <w:i/>
          <w:iCs/>
        </w:rPr>
        <w:t>,114</w:t>
      </w:r>
      <w:proofErr w:type="gramEnd"/>
      <w:r w:rsidR="006556B6" w:rsidRPr="009D3D76">
        <w:rPr>
          <w:i/>
          <w:iCs/>
        </w:rPr>
        <w:t>,</w:t>
      </w:r>
      <w:r w:rsidRPr="009D3D76">
        <w:t xml:space="preserve"> </w:t>
      </w:r>
      <w:r w:rsidR="00E41243" w:rsidRPr="009D3D76">
        <w:t>C</w:t>
      </w:r>
      <w:r w:rsidRPr="009D3D76">
        <w:t>hicago, IL</w:t>
      </w:r>
      <w:r w:rsidR="006556B6" w:rsidRPr="009D3D76">
        <w:t xml:space="preserve">, </w:t>
      </w:r>
      <w:r w:rsidRPr="009D3D76">
        <w:t>2003</w:t>
      </w:r>
      <w:r w:rsidR="006556B6" w:rsidRPr="009D3D76">
        <w:t>.</w:t>
      </w:r>
      <w:r w:rsidR="00E41243" w:rsidRPr="009D3D76">
        <w:br/>
      </w:r>
    </w:p>
    <w:p w:rsidR="00CB494B" w:rsidRPr="009D3D76" w:rsidRDefault="00CB494B" w:rsidP="004C2CF3">
      <w:pPr>
        <w:pStyle w:val="EndnoteText"/>
        <w:numPr>
          <w:ilvl w:val="0"/>
          <w:numId w:val="22"/>
        </w:numPr>
        <w:tabs>
          <w:tab w:val="clear" w:pos="720"/>
          <w:tab w:val="left" w:pos="900"/>
        </w:tabs>
        <w:ind w:left="900" w:hanging="540"/>
      </w:pPr>
      <w:r w:rsidRPr="009D3D76">
        <w:t xml:space="preserve">Chmielewski TL, </w:t>
      </w:r>
      <w:r w:rsidR="00752F4B" w:rsidRPr="009D3D76">
        <w:rPr>
          <w:bCs/>
        </w:rPr>
        <w:t>Horodyski MB</w:t>
      </w:r>
      <w:r w:rsidRPr="009D3D76">
        <w:t xml:space="preserve">, </w:t>
      </w:r>
      <w:proofErr w:type="spellStart"/>
      <w:r w:rsidRPr="009D3D76">
        <w:t>Soh</w:t>
      </w:r>
      <w:proofErr w:type="spellEnd"/>
      <w:r w:rsidRPr="009D3D76">
        <w:t xml:space="preserve"> C, Hodges MJ, Bishop MD. </w:t>
      </w:r>
      <w:r w:rsidRPr="009D3D76">
        <w:rPr>
          <w:u w:val="single"/>
        </w:rPr>
        <w:t xml:space="preserve"> Comparison of Numerical and Qualitative Methods for Evaluating Core Strength.  </w:t>
      </w:r>
      <w:r w:rsidRPr="009D3D76">
        <w:rPr>
          <w:i/>
          <w:iCs/>
        </w:rPr>
        <w:t>American Physical Therapy Association</w:t>
      </w:r>
      <w:r w:rsidR="006556B6" w:rsidRPr="009D3D76">
        <w:rPr>
          <w:i/>
          <w:iCs/>
        </w:rPr>
        <w:t xml:space="preserve"> Proceedings</w:t>
      </w:r>
      <w:r w:rsidR="006556B6" w:rsidRPr="009D3D76">
        <w:t>,</w:t>
      </w:r>
      <w:r w:rsidRPr="009D3D76">
        <w:t xml:space="preserve"> 2003.</w:t>
      </w:r>
    </w:p>
    <w:p w:rsidR="00995541" w:rsidRPr="009D3D76" w:rsidRDefault="00995541" w:rsidP="004C2CF3">
      <w:pPr>
        <w:pStyle w:val="EndnoteText"/>
        <w:tabs>
          <w:tab w:val="left" w:pos="900"/>
        </w:tabs>
        <w:ind w:left="900" w:hanging="540"/>
      </w:pPr>
    </w:p>
    <w:p w:rsidR="00CB494B" w:rsidRPr="009D3D76" w:rsidRDefault="00CB494B" w:rsidP="004C2CF3">
      <w:pPr>
        <w:pStyle w:val="EndnoteText"/>
        <w:numPr>
          <w:ilvl w:val="0"/>
          <w:numId w:val="22"/>
        </w:numPr>
        <w:tabs>
          <w:tab w:val="clear" w:pos="720"/>
          <w:tab w:val="left" w:pos="900"/>
        </w:tabs>
        <w:ind w:left="900" w:hanging="540"/>
      </w:pPr>
      <w:r w:rsidRPr="009D3D76">
        <w:t xml:space="preserve">Fiolkowski P, Bishop M, Brunt DS, Woo R, </w:t>
      </w:r>
      <w:r w:rsidR="00752F4B" w:rsidRPr="009D3D76">
        <w:rPr>
          <w:bCs/>
        </w:rPr>
        <w:t>Horodyski MB</w:t>
      </w:r>
      <w:r w:rsidRPr="009D3D76">
        <w:t xml:space="preserve">.  </w:t>
      </w:r>
      <w:r w:rsidRPr="009D3D76">
        <w:rPr>
          <w:u w:val="single"/>
        </w:rPr>
        <w:t>Plantar Leg Stiffness Modulation by Plantar Sensation.</w:t>
      </w:r>
      <w:r w:rsidRPr="009D3D76">
        <w:t xml:space="preserve">  </w:t>
      </w:r>
      <w:r w:rsidRPr="009D3D76">
        <w:rPr>
          <w:i/>
          <w:iCs/>
        </w:rPr>
        <w:t>Biomechanics of the Lower Limb in Health, Disease and Rehabilitation</w:t>
      </w:r>
      <w:r w:rsidR="00937C84" w:rsidRPr="009D3D76">
        <w:rPr>
          <w:i/>
          <w:iCs/>
        </w:rPr>
        <w:t xml:space="preserve"> Proceedings</w:t>
      </w:r>
      <w:r w:rsidRPr="009D3D76">
        <w:rPr>
          <w:i/>
          <w:iCs/>
        </w:rPr>
        <w:t>,</w:t>
      </w:r>
      <w:r w:rsidRPr="009D3D76">
        <w:t xml:space="preserve"> </w:t>
      </w:r>
      <w:proofErr w:type="spellStart"/>
      <w:r w:rsidRPr="009D3D76">
        <w:t>Salford</w:t>
      </w:r>
      <w:proofErr w:type="spellEnd"/>
      <w:r w:rsidRPr="009D3D76">
        <w:t>, England</w:t>
      </w:r>
      <w:r w:rsidR="00937C84" w:rsidRPr="009D3D76">
        <w:t>,</w:t>
      </w:r>
      <w:r w:rsidRPr="009D3D76">
        <w:t xml:space="preserve"> 2003.</w:t>
      </w:r>
    </w:p>
    <w:p w:rsidR="00E14335" w:rsidRPr="009D3D76" w:rsidRDefault="00E14335" w:rsidP="004C2CF3">
      <w:pPr>
        <w:pStyle w:val="EndnoteText"/>
        <w:tabs>
          <w:tab w:val="left" w:pos="900"/>
        </w:tabs>
        <w:ind w:left="900" w:hanging="540"/>
      </w:pPr>
    </w:p>
    <w:p w:rsidR="00CB494B" w:rsidRPr="009D3D76" w:rsidRDefault="00CB494B" w:rsidP="004C2CF3">
      <w:pPr>
        <w:pStyle w:val="EndnoteText"/>
        <w:numPr>
          <w:ilvl w:val="0"/>
          <w:numId w:val="22"/>
        </w:numPr>
        <w:tabs>
          <w:tab w:val="clear" w:pos="720"/>
          <w:tab w:val="left" w:pos="900"/>
        </w:tabs>
        <w:ind w:left="900" w:hanging="540"/>
      </w:pPr>
      <w:r w:rsidRPr="009D3D76">
        <w:t xml:space="preserve">Fiolkowski P, Bishop M, Brunt DS, Woo R, </w:t>
      </w:r>
      <w:r w:rsidR="00752F4B" w:rsidRPr="009D3D76">
        <w:rPr>
          <w:bCs/>
        </w:rPr>
        <w:t>Horodyski MB</w:t>
      </w:r>
      <w:r w:rsidRPr="009D3D76">
        <w:t xml:space="preserve">.  </w:t>
      </w:r>
      <w:r w:rsidRPr="009D3D76">
        <w:rPr>
          <w:u w:val="single"/>
        </w:rPr>
        <w:t xml:space="preserve">Intrinsic Pedal </w:t>
      </w:r>
      <w:r w:rsidRPr="009D3D76">
        <w:rPr>
          <w:u w:val="single"/>
        </w:rPr>
        <w:lastRenderedPageBreak/>
        <w:t>Musculature Support of the Medial Longitudinal Arch.  An Electromyography Study.</w:t>
      </w:r>
      <w:r w:rsidRPr="009D3D76">
        <w:t xml:space="preserve">  </w:t>
      </w:r>
      <w:r w:rsidRPr="009D3D76">
        <w:rPr>
          <w:i/>
          <w:iCs/>
        </w:rPr>
        <w:t>Biomechanics of the Lower Limb in Health, Disease and Rehabilitation</w:t>
      </w:r>
      <w:r w:rsidR="00937C84" w:rsidRPr="009D3D76">
        <w:rPr>
          <w:i/>
          <w:iCs/>
        </w:rPr>
        <w:t xml:space="preserve"> Proceedings</w:t>
      </w:r>
      <w:r w:rsidRPr="009D3D76">
        <w:rPr>
          <w:i/>
          <w:iCs/>
        </w:rPr>
        <w:t>,</w:t>
      </w:r>
      <w:r w:rsidR="00937C84" w:rsidRPr="009D3D76">
        <w:t xml:space="preserve"> </w:t>
      </w:r>
      <w:proofErr w:type="spellStart"/>
      <w:r w:rsidR="00937C84" w:rsidRPr="009D3D76">
        <w:t>Salford</w:t>
      </w:r>
      <w:proofErr w:type="spellEnd"/>
      <w:r w:rsidR="00937C84" w:rsidRPr="009D3D76">
        <w:t>, England, 2003.</w:t>
      </w:r>
    </w:p>
    <w:p w:rsidR="0058491C" w:rsidRPr="009D3D76" w:rsidRDefault="00242E83" w:rsidP="0058491C">
      <w:pPr>
        <w:ind w:left="360"/>
      </w:pPr>
      <w:r>
        <w:br/>
      </w:r>
    </w:p>
    <w:p w:rsidR="00CB494B" w:rsidRPr="009D3D76" w:rsidRDefault="00CB494B" w:rsidP="004C2CF3">
      <w:pPr>
        <w:numPr>
          <w:ilvl w:val="0"/>
          <w:numId w:val="22"/>
        </w:numPr>
        <w:tabs>
          <w:tab w:val="clear" w:pos="720"/>
          <w:tab w:val="left" w:pos="900"/>
        </w:tabs>
        <w:ind w:left="900" w:hanging="540"/>
      </w:pPr>
      <w:proofErr w:type="spellStart"/>
      <w:r w:rsidRPr="009D3D76">
        <w:t>Cordista</w:t>
      </w:r>
      <w:proofErr w:type="spellEnd"/>
      <w:r w:rsidRPr="009D3D76">
        <w:t xml:space="preserve"> AG, Rechtine GR, Conrad BP, </w:t>
      </w:r>
      <w:r w:rsidR="00752F4B" w:rsidRPr="009D3D76">
        <w:rPr>
          <w:bCs/>
        </w:rPr>
        <w:t>Horodyski MB</w:t>
      </w:r>
      <w:r w:rsidRPr="009D3D76">
        <w:t xml:space="preserve">.  </w:t>
      </w:r>
      <w:r w:rsidRPr="009D3D76">
        <w:rPr>
          <w:u w:val="single"/>
        </w:rPr>
        <w:t xml:space="preserve">Biomechanical evaluation of pedicle screws versus pedicle and laminar hooks in the thoracic spine.  </w:t>
      </w:r>
      <w:r w:rsidRPr="009D3D76">
        <w:rPr>
          <w:i/>
        </w:rPr>
        <w:t>Journal of Spinal Cord Medicine</w:t>
      </w:r>
      <w:r w:rsidRPr="009D3D76">
        <w:t>. 25</w:t>
      </w:r>
      <w:r w:rsidR="00937C84" w:rsidRPr="009D3D76">
        <w:t>(1</w:t>
      </w:r>
      <w:r w:rsidR="006556B6" w:rsidRPr="009D3D76">
        <w:t>)</w:t>
      </w:r>
      <w:r w:rsidRPr="009D3D76">
        <w:t>, 2002.</w:t>
      </w:r>
      <w:r w:rsidR="00D45A0A" w:rsidRPr="009D3D76">
        <w:t xml:space="preserve"> </w:t>
      </w:r>
    </w:p>
    <w:p w:rsidR="00CB494B" w:rsidRPr="009D3D76" w:rsidRDefault="00CB494B" w:rsidP="004C2CF3">
      <w:pPr>
        <w:tabs>
          <w:tab w:val="left" w:pos="900"/>
        </w:tabs>
        <w:ind w:left="900" w:hanging="540"/>
      </w:pPr>
    </w:p>
    <w:p w:rsidR="001B7D66" w:rsidRPr="009D3D76" w:rsidRDefault="0036682B" w:rsidP="004C2CF3">
      <w:pPr>
        <w:numPr>
          <w:ilvl w:val="0"/>
          <w:numId w:val="22"/>
        </w:numPr>
        <w:tabs>
          <w:tab w:val="clear" w:pos="720"/>
          <w:tab w:val="left" w:pos="900"/>
        </w:tabs>
        <w:ind w:left="900" w:hanging="540"/>
      </w:pPr>
      <w:r w:rsidRPr="009D3D76">
        <w:t xml:space="preserve">Morley KJ, Kaminski TW, Powers ME, Tillman M, </w:t>
      </w:r>
      <w:r w:rsidR="00752F4B" w:rsidRPr="009D3D76">
        <w:rPr>
          <w:bCs/>
        </w:rPr>
        <w:t>Horodyski MB</w:t>
      </w:r>
      <w:r w:rsidRPr="009D3D76">
        <w:t xml:space="preserve">, Buckley   </w:t>
      </w:r>
    </w:p>
    <w:p w:rsidR="0036682B" w:rsidRPr="009D3D76" w:rsidRDefault="001B7D66" w:rsidP="004C2CF3">
      <w:pPr>
        <w:tabs>
          <w:tab w:val="left" w:pos="900"/>
        </w:tabs>
        <w:ind w:left="900" w:hanging="540"/>
      </w:pPr>
      <w:r w:rsidRPr="009D3D76">
        <w:tab/>
      </w:r>
      <w:r w:rsidR="0036682B" w:rsidRPr="009D3D76">
        <w:t xml:space="preserve">BD.  </w:t>
      </w:r>
      <w:r w:rsidR="0036682B" w:rsidRPr="009D3D76">
        <w:rPr>
          <w:u w:val="single"/>
        </w:rPr>
        <w:t>A Comparison of Muscle Latency Patterns to Perturbation in Subjects with and without Functional Ankle Instability.</w:t>
      </w:r>
      <w:r w:rsidR="0036682B" w:rsidRPr="009D3D76">
        <w:t xml:space="preserve">  </w:t>
      </w:r>
      <w:r w:rsidR="0036682B" w:rsidRPr="009D3D76">
        <w:rPr>
          <w:i/>
        </w:rPr>
        <w:t>Journal of Athletic Training</w:t>
      </w:r>
      <w:r w:rsidR="0036682B" w:rsidRPr="009D3D76">
        <w:t xml:space="preserve">.  37(2 suppl):21, 2002. </w:t>
      </w:r>
    </w:p>
    <w:p w:rsidR="0036682B" w:rsidRPr="009D3D76" w:rsidRDefault="0036682B" w:rsidP="004C2CF3">
      <w:pPr>
        <w:tabs>
          <w:tab w:val="left" w:pos="900"/>
        </w:tabs>
        <w:ind w:left="900" w:hanging="540"/>
      </w:pPr>
    </w:p>
    <w:p w:rsidR="0036682B" w:rsidRPr="009D3D76" w:rsidRDefault="0036682B" w:rsidP="004C2CF3">
      <w:pPr>
        <w:numPr>
          <w:ilvl w:val="0"/>
          <w:numId w:val="22"/>
        </w:numPr>
        <w:tabs>
          <w:tab w:val="clear" w:pos="720"/>
          <w:tab w:val="left" w:pos="900"/>
        </w:tabs>
        <w:ind w:left="900" w:hanging="540"/>
      </w:pPr>
      <w:r w:rsidRPr="009D3D76">
        <w:t xml:space="preserve">Porter GK, Kaminski TW, </w:t>
      </w:r>
      <w:proofErr w:type="spellStart"/>
      <w:r w:rsidRPr="009D3D76">
        <w:t>Hatzel</w:t>
      </w:r>
      <w:proofErr w:type="spellEnd"/>
      <w:r w:rsidRPr="009D3D76">
        <w:t xml:space="preserve"> BM, Powers ME, </w:t>
      </w:r>
      <w:r w:rsidR="00752F4B" w:rsidRPr="004C2CF3">
        <w:rPr>
          <w:bCs/>
        </w:rPr>
        <w:t>Horodyski MB</w:t>
      </w:r>
      <w:r w:rsidRPr="009D3D76">
        <w:t xml:space="preserve">.  </w:t>
      </w:r>
      <w:r w:rsidRPr="004C2CF3">
        <w:rPr>
          <w:u w:val="single"/>
        </w:rPr>
        <w:t xml:space="preserve">An Examination </w:t>
      </w:r>
      <w:proofErr w:type="gramStart"/>
      <w:r w:rsidRPr="004C2CF3">
        <w:rPr>
          <w:u w:val="single"/>
        </w:rPr>
        <w:t xml:space="preserve">of </w:t>
      </w:r>
      <w:r w:rsidR="004C2CF3" w:rsidRPr="004C2CF3">
        <w:rPr>
          <w:u w:val="single"/>
        </w:rPr>
        <w:t xml:space="preserve"> </w:t>
      </w:r>
      <w:r w:rsidRPr="004C2CF3">
        <w:rPr>
          <w:u w:val="single"/>
        </w:rPr>
        <w:t>the</w:t>
      </w:r>
      <w:proofErr w:type="gramEnd"/>
      <w:r w:rsidRPr="004C2CF3">
        <w:rPr>
          <w:u w:val="single"/>
        </w:rPr>
        <w:t xml:space="preserve"> Stretch-Shortening Cycle of the </w:t>
      </w:r>
      <w:proofErr w:type="spellStart"/>
      <w:r w:rsidRPr="004C2CF3">
        <w:rPr>
          <w:u w:val="single"/>
        </w:rPr>
        <w:t>Dorsiflexors</w:t>
      </w:r>
      <w:proofErr w:type="spellEnd"/>
      <w:r w:rsidRPr="004C2CF3">
        <w:rPr>
          <w:u w:val="single"/>
        </w:rPr>
        <w:t xml:space="preserve"> and </w:t>
      </w:r>
      <w:proofErr w:type="spellStart"/>
      <w:r w:rsidRPr="004C2CF3">
        <w:rPr>
          <w:u w:val="single"/>
        </w:rPr>
        <w:t>Evertors</w:t>
      </w:r>
      <w:proofErr w:type="spellEnd"/>
      <w:r w:rsidRPr="004C2CF3">
        <w:rPr>
          <w:u w:val="single"/>
        </w:rPr>
        <w:t xml:space="preserve"> in Uninjured and Functionally Unstable Ankles.</w:t>
      </w:r>
      <w:r w:rsidRPr="009D3D76">
        <w:t xml:space="preserve">  </w:t>
      </w:r>
      <w:r w:rsidRPr="004C2CF3">
        <w:rPr>
          <w:i/>
        </w:rPr>
        <w:t>Journal of Athletic Training</w:t>
      </w:r>
      <w:r w:rsidRPr="009D3D76">
        <w:t>.  37(2 suppl):23, 2002.</w:t>
      </w:r>
    </w:p>
    <w:p w:rsidR="00E7272B" w:rsidRPr="009D3D76" w:rsidRDefault="00E7272B" w:rsidP="004C2CF3">
      <w:pPr>
        <w:tabs>
          <w:tab w:val="left" w:pos="900"/>
        </w:tabs>
        <w:ind w:left="900" w:hanging="540"/>
      </w:pPr>
    </w:p>
    <w:p w:rsidR="00B403B5" w:rsidRPr="009D3D76" w:rsidRDefault="00F82039" w:rsidP="004C2CF3">
      <w:pPr>
        <w:numPr>
          <w:ilvl w:val="0"/>
          <w:numId w:val="22"/>
        </w:numPr>
        <w:tabs>
          <w:tab w:val="clear" w:pos="720"/>
          <w:tab w:val="left" w:pos="900"/>
        </w:tabs>
        <w:ind w:left="900" w:hanging="540"/>
      </w:pPr>
      <w:r w:rsidRPr="009D3D76">
        <w:t xml:space="preserve">Walters S, </w:t>
      </w:r>
      <w:r w:rsidR="00752F4B" w:rsidRPr="009D3D76">
        <w:t>Horodyski MB</w:t>
      </w:r>
      <w:r w:rsidRPr="009D3D76">
        <w:t xml:space="preserve">, Franklin J, Gearhart TN.   </w:t>
      </w:r>
      <w:r w:rsidRPr="009D3D76">
        <w:rPr>
          <w:u w:val="single"/>
        </w:rPr>
        <w:t xml:space="preserve">Incidence </w:t>
      </w:r>
      <w:proofErr w:type="gramStart"/>
      <w:r w:rsidRPr="009D3D76">
        <w:rPr>
          <w:u w:val="single"/>
        </w:rPr>
        <w:t>Of</w:t>
      </w:r>
      <w:proofErr w:type="gramEnd"/>
      <w:r w:rsidRPr="009D3D76">
        <w:rPr>
          <w:u w:val="single"/>
        </w:rPr>
        <w:t xml:space="preserve"> Inj</w:t>
      </w:r>
      <w:r w:rsidR="009E35DB" w:rsidRPr="009D3D76">
        <w:rPr>
          <w:u w:val="single"/>
        </w:rPr>
        <w:t xml:space="preserve">ury In Collegiate </w:t>
      </w:r>
      <w:r w:rsidRPr="009D3D76">
        <w:rPr>
          <w:u w:val="single"/>
        </w:rPr>
        <w:t>Intramural Flag Football.</w:t>
      </w:r>
      <w:r w:rsidRPr="009D3D76">
        <w:t xml:space="preserve">   </w:t>
      </w:r>
      <w:r w:rsidR="00ED07F5" w:rsidRPr="009D3D76">
        <w:rPr>
          <w:i/>
        </w:rPr>
        <w:t xml:space="preserve">Journal of Athletic Trainers. </w:t>
      </w:r>
      <w:r w:rsidR="00C10864" w:rsidRPr="009D3D76">
        <w:t xml:space="preserve"> 37(2 suppl) 31-32</w:t>
      </w:r>
      <w:r w:rsidR="00ED07F5" w:rsidRPr="009D3D76">
        <w:t>, 2002.</w:t>
      </w:r>
    </w:p>
    <w:p w:rsidR="00B403B5" w:rsidRPr="009D3D76" w:rsidRDefault="00B403B5" w:rsidP="004C2CF3">
      <w:pPr>
        <w:tabs>
          <w:tab w:val="left" w:pos="900"/>
        </w:tabs>
        <w:ind w:left="900" w:hanging="540"/>
      </w:pPr>
    </w:p>
    <w:p w:rsidR="00B403B5" w:rsidRPr="004C2CF3" w:rsidRDefault="00A615D6" w:rsidP="004C2CF3">
      <w:pPr>
        <w:numPr>
          <w:ilvl w:val="0"/>
          <w:numId w:val="22"/>
        </w:numPr>
        <w:tabs>
          <w:tab w:val="clear" w:pos="720"/>
          <w:tab w:val="left" w:pos="900"/>
        </w:tabs>
        <w:ind w:left="900" w:hanging="540"/>
      </w:pPr>
      <w:r w:rsidRPr="009D3D76">
        <w:rPr>
          <w:lang w:val="pl-PL"/>
        </w:rPr>
        <w:t xml:space="preserve">Morgan MT, Kaminski TW, </w:t>
      </w:r>
      <w:r w:rsidR="00752F4B" w:rsidRPr="009D3D76">
        <w:rPr>
          <w:lang w:val="pl-PL"/>
        </w:rPr>
        <w:t>Horodyski MB</w:t>
      </w:r>
      <w:r w:rsidRPr="009D3D76">
        <w:rPr>
          <w:lang w:val="pl-PL"/>
        </w:rPr>
        <w:t xml:space="preserve">.  </w:t>
      </w:r>
      <w:r w:rsidRPr="009D3D76">
        <w:rPr>
          <w:u w:val="single"/>
        </w:rPr>
        <w:t xml:space="preserve">Post-Operative Knee Rehabilitation </w:t>
      </w:r>
    </w:p>
    <w:p w:rsidR="00A615D6" w:rsidRPr="009D3D76" w:rsidRDefault="004C2CF3" w:rsidP="004C2CF3">
      <w:pPr>
        <w:tabs>
          <w:tab w:val="left" w:pos="900"/>
        </w:tabs>
        <w:ind w:left="900" w:hanging="540"/>
      </w:pPr>
      <w:r>
        <w:tab/>
      </w:r>
      <w:proofErr w:type="gramStart"/>
      <w:r w:rsidR="00A615D6" w:rsidRPr="004C2CF3">
        <w:rPr>
          <w:u w:val="single"/>
        </w:rPr>
        <w:t>for</w:t>
      </w:r>
      <w:proofErr w:type="gramEnd"/>
      <w:r w:rsidR="00A615D6" w:rsidRPr="004C2CF3">
        <w:rPr>
          <w:u w:val="single"/>
        </w:rPr>
        <w:t xml:space="preserve"> a Senior Biker and Swimmer who Suffered a Torn Quadriceps Tendon</w:t>
      </w:r>
      <w:r w:rsidR="00A615D6" w:rsidRPr="004C2CF3">
        <w:t xml:space="preserve">.  </w:t>
      </w:r>
      <w:r w:rsidR="00A615D6" w:rsidRPr="004C2CF3">
        <w:rPr>
          <w:i/>
        </w:rPr>
        <w:t>Journal of</w:t>
      </w:r>
      <w:r>
        <w:rPr>
          <w:i/>
        </w:rPr>
        <w:t xml:space="preserve"> </w:t>
      </w:r>
      <w:r w:rsidR="00A615D6" w:rsidRPr="009D3D76">
        <w:rPr>
          <w:i/>
        </w:rPr>
        <w:t xml:space="preserve">Athletic Training.  </w:t>
      </w:r>
      <w:r w:rsidR="00A615D6" w:rsidRPr="009D3D76">
        <w:t>37(2 suppl):47, 2002.</w:t>
      </w:r>
    </w:p>
    <w:p w:rsidR="00A615D6" w:rsidRPr="009D3D76" w:rsidRDefault="00A615D6" w:rsidP="00E7229B">
      <w:pPr>
        <w:tabs>
          <w:tab w:val="num" w:pos="720"/>
          <w:tab w:val="left" w:pos="810"/>
        </w:tabs>
        <w:ind w:left="450" w:hanging="90"/>
      </w:pPr>
    </w:p>
    <w:p w:rsidR="002D2B4E" w:rsidRPr="009D3D76" w:rsidRDefault="002F7C5C" w:rsidP="00A4306F">
      <w:pPr>
        <w:numPr>
          <w:ilvl w:val="0"/>
          <w:numId w:val="22"/>
        </w:numPr>
        <w:tabs>
          <w:tab w:val="clear" w:pos="720"/>
          <w:tab w:val="num" w:pos="900"/>
        </w:tabs>
        <w:ind w:left="900" w:hanging="540"/>
      </w:pPr>
      <w:proofErr w:type="spellStart"/>
      <w:r w:rsidRPr="009D3D76">
        <w:t>Corlette</w:t>
      </w:r>
      <w:proofErr w:type="spellEnd"/>
      <w:r w:rsidRPr="009D3D76">
        <w:t xml:space="preserve"> J, Buckley B, </w:t>
      </w:r>
      <w:r w:rsidR="00752F4B" w:rsidRPr="009D3D76">
        <w:rPr>
          <w:bCs/>
        </w:rPr>
        <w:t>Horodyski MB</w:t>
      </w:r>
      <w:r w:rsidRPr="009D3D76">
        <w:t xml:space="preserve">, Kaminski, TW, Indelicato PA.  </w:t>
      </w:r>
      <w:r w:rsidRPr="009D3D76">
        <w:rPr>
          <w:u w:val="single"/>
        </w:rPr>
        <w:t xml:space="preserve">The Association </w:t>
      </w:r>
      <w:proofErr w:type="gramStart"/>
      <w:r w:rsidRPr="009D3D76">
        <w:rPr>
          <w:u w:val="single"/>
        </w:rPr>
        <w:t>Between</w:t>
      </w:r>
      <w:proofErr w:type="gramEnd"/>
      <w:r w:rsidRPr="009D3D76">
        <w:rPr>
          <w:u w:val="single"/>
        </w:rPr>
        <w:t xml:space="preserve"> Menstrual Cycle Phase and Anterior Cruciate Ligament Injury.</w:t>
      </w:r>
      <w:r w:rsidRPr="009D3D76">
        <w:t xml:space="preserve">  </w:t>
      </w:r>
      <w:r w:rsidRPr="009D3D76">
        <w:rPr>
          <w:i/>
        </w:rPr>
        <w:t xml:space="preserve">Journal </w:t>
      </w:r>
      <w:proofErr w:type="gramStart"/>
      <w:r w:rsidRPr="009D3D76">
        <w:rPr>
          <w:i/>
        </w:rPr>
        <w:t>of  Athletic</w:t>
      </w:r>
      <w:proofErr w:type="gramEnd"/>
      <w:r w:rsidRPr="009D3D76">
        <w:rPr>
          <w:i/>
        </w:rPr>
        <w:t xml:space="preserve"> Training</w:t>
      </w:r>
      <w:r w:rsidRPr="009D3D76">
        <w:t xml:space="preserve">.  37(2 suppl):52, 2002. </w:t>
      </w:r>
      <w:r w:rsidR="002D2B4E" w:rsidRPr="009D3D76">
        <w:br/>
      </w:r>
    </w:p>
    <w:p w:rsidR="00242E83" w:rsidRDefault="0036682B" w:rsidP="00242E83">
      <w:pPr>
        <w:numPr>
          <w:ilvl w:val="0"/>
          <w:numId w:val="22"/>
        </w:numPr>
        <w:tabs>
          <w:tab w:val="clear" w:pos="720"/>
          <w:tab w:val="num" w:pos="900"/>
          <w:tab w:val="left" w:pos="990"/>
          <w:tab w:val="left" w:pos="1080"/>
        </w:tabs>
        <w:ind w:left="900" w:hanging="540"/>
      </w:pPr>
      <w:r w:rsidRPr="009D3D76">
        <w:t xml:space="preserve">Rasmussen AM, Kaminski TW, </w:t>
      </w:r>
      <w:r w:rsidR="00752F4B" w:rsidRPr="009D3D76">
        <w:rPr>
          <w:bCs/>
        </w:rPr>
        <w:t>Horodyski MB</w:t>
      </w:r>
      <w:r w:rsidRPr="009D3D76">
        <w:t xml:space="preserve">, Powers ME, Gearhart TN.  </w:t>
      </w:r>
      <w:r w:rsidRPr="009D3D76">
        <w:rPr>
          <w:u w:val="single"/>
        </w:rPr>
        <w:t xml:space="preserve">The Effects </w:t>
      </w:r>
      <w:proofErr w:type="gramStart"/>
      <w:r w:rsidRPr="009D3D76">
        <w:rPr>
          <w:u w:val="single"/>
        </w:rPr>
        <w:t xml:space="preserve">of </w:t>
      </w:r>
      <w:r w:rsidR="00362385" w:rsidRPr="009D3D76">
        <w:rPr>
          <w:u w:val="single"/>
        </w:rPr>
        <w:t xml:space="preserve"> </w:t>
      </w:r>
      <w:r w:rsidRPr="009D3D76">
        <w:rPr>
          <w:u w:val="single"/>
        </w:rPr>
        <w:t>Purposeful</w:t>
      </w:r>
      <w:proofErr w:type="gramEnd"/>
      <w:r w:rsidRPr="009D3D76">
        <w:rPr>
          <w:u w:val="single"/>
        </w:rPr>
        <w:t xml:space="preserve"> Heading on Postural Stability and Cognitive Functioning in Female Soccer Players.</w:t>
      </w:r>
      <w:r w:rsidRPr="009D3D76">
        <w:t xml:space="preserve"> </w:t>
      </w:r>
      <w:r w:rsidR="00362385" w:rsidRPr="009D3D76">
        <w:t xml:space="preserve">  </w:t>
      </w:r>
      <w:r w:rsidRPr="009D3D76">
        <w:rPr>
          <w:i/>
        </w:rPr>
        <w:t>Journal of Athletic Training</w:t>
      </w:r>
      <w:r w:rsidRPr="009D3D76">
        <w:t xml:space="preserve">.  37(2 suppl):64-65, 2002. </w:t>
      </w:r>
      <w:r w:rsidR="00242E83">
        <w:br/>
      </w:r>
    </w:p>
    <w:p w:rsidR="00FF2370" w:rsidRPr="00242E83" w:rsidRDefault="00C10864" w:rsidP="00242E83">
      <w:pPr>
        <w:numPr>
          <w:ilvl w:val="0"/>
          <w:numId w:val="22"/>
        </w:numPr>
        <w:tabs>
          <w:tab w:val="clear" w:pos="720"/>
          <w:tab w:val="num" w:pos="900"/>
          <w:tab w:val="left" w:pos="990"/>
          <w:tab w:val="left" w:pos="1080"/>
        </w:tabs>
        <w:ind w:left="900" w:hanging="540"/>
      </w:pPr>
      <w:r w:rsidRPr="00242E83">
        <w:t xml:space="preserve">Gearhart TN, </w:t>
      </w:r>
      <w:r w:rsidR="00752F4B" w:rsidRPr="00242E83">
        <w:t>Horodyski MB</w:t>
      </w:r>
      <w:r w:rsidRPr="00242E83">
        <w:t xml:space="preserve">, Powers ME, Brunt D, Kaminski TW.  </w:t>
      </w:r>
      <w:r w:rsidRPr="00242E83">
        <w:rPr>
          <w:u w:val="single"/>
        </w:rPr>
        <w:t>Consistency of</w:t>
      </w:r>
      <w:r w:rsidR="00477DA1" w:rsidRPr="00242E83">
        <w:rPr>
          <w:u w:val="single"/>
        </w:rPr>
        <w:t xml:space="preserve"> </w:t>
      </w:r>
      <w:r w:rsidRPr="00242E83">
        <w:rPr>
          <w:u w:val="single"/>
        </w:rPr>
        <w:t xml:space="preserve"> </w:t>
      </w:r>
    </w:p>
    <w:p w:rsidR="00C10864" w:rsidRPr="009D3D76" w:rsidRDefault="00C10864" w:rsidP="00477DA1">
      <w:pPr>
        <w:pStyle w:val="Heading3"/>
        <w:keepNext w:val="0"/>
        <w:widowControl w:val="0"/>
        <w:tabs>
          <w:tab w:val="num" w:pos="720"/>
        </w:tabs>
        <w:ind w:left="900"/>
        <w:rPr>
          <w:b w:val="0"/>
          <w:color w:val="auto"/>
        </w:rPr>
      </w:pPr>
      <w:r w:rsidRPr="009D3D76">
        <w:rPr>
          <w:b w:val="0"/>
          <w:color w:val="auto"/>
          <w:u w:val="single"/>
        </w:rPr>
        <w:t>Healthy Individuals on a Computerized Battery of Neuropsychological and Motor Performance Tests.</w:t>
      </w:r>
      <w:r w:rsidRPr="009D3D76">
        <w:rPr>
          <w:b w:val="0"/>
          <w:color w:val="auto"/>
        </w:rPr>
        <w:t xml:space="preserve"> </w:t>
      </w:r>
      <w:r w:rsidRPr="009D3D76">
        <w:rPr>
          <w:b w:val="0"/>
          <w:i/>
          <w:color w:val="auto"/>
        </w:rPr>
        <w:t>Journal of Athletic Training</w:t>
      </w:r>
      <w:r w:rsidRPr="009D3D76">
        <w:rPr>
          <w:b w:val="0"/>
          <w:color w:val="auto"/>
        </w:rPr>
        <w:t xml:space="preserve">.  37(2 suppl):65, 2002. </w:t>
      </w:r>
    </w:p>
    <w:p w:rsidR="002F7C5C" w:rsidRPr="009D3D76" w:rsidRDefault="002F7C5C" w:rsidP="00477DA1">
      <w:pPr>
        <w:tabs>
          <w:tab w:val="num" w:pos="720"/>
        </w:tabs>
        <w:ind w:left="450" w:hanging="90"/>
      </w:pPr>
    </w:p>
    <w:p w:rsidR="002F7C5C" w:rsidRPr="009D3D76" w:rsidRDefault="002F7C5C" w:rsidP="00477DA1">
      <w:pPr>
        <w:numPr>
          <w:ilvl w:val="0"/>
          <w:numId w:val="22"/>
        </w:numPr>
        <w:tabs>
          <w:tab w:val="num" w:pos="900"/>
        </w:tabs>
        <w:ind w:left="900" w:hanging="540"/>
      </w:pPr>
      <w:r w:rsidRPr="009D3D76">
        <w:t xml:space="preserve">Vonasek H, </w:t>
      </w:r>
      <w:r w:rsidR="00752F4B" w:rsidRPr="009D3D76">
        <w:rPr>
          <w:bCs/>
        </w:rPr>
        <w:t>Horodyski MB</w:t>
      </w:r>
      <w:r w:rsidRPr="009D3D76">
        <w:t xml:space="preserve">, Gearhart TN.  Coaches and Parents </w:t>
      </w:r>
      <w:r w:rsidRPr="009D3D76">
        <w:rPr>
          <w:u w:val="single"/>
        </w:rPr>
        <w:t>Unaware of Head Injury Risk and Proper use of Protective Equipment in High School Football and Soccer.</w:t>
      </w:r>
      <w:r w:rsidRPr="009D3D76">
        <w:t xml:space="preserve"> </w:t>
      </w:r>
      <w:r w:rsidRPr="009D3D76">
        <w:rPr>
          <w:i/>
        </w:rPr>
        <w:t>Journal of Athletic Training</w:t>
      </w:r>
      <w:r w:rsidRPr="009D3D76">
        <w:t xml:space="preserve">.  37(2 suppl):65, 2002. </w:t>
      </w:r>
    </w:p>
    <w:p w:rsidR="00C10864" w:rsidRPr="009D3D76" w:rsidRDefault="00C10864" w:rsidP="00477DA1">
      <w:pPr>
        <w:tabs>
          <w:tab w:val="num" w:pos="720"/>
        </w:tabs>
        <w:ind w:left="450" w:hanging="90"/>
      </w:pPr>
    </w:p>
    <w:p w:rsidR="00A138EE" w:rsidRPr="00A138EE" w:rsidRDefault="00C10864" w:rsidP="00DE3C10">
      <w:pPr>
        <w:numPr>
          <w:ilvl w:val="0"/>
          <w:numId w:val="22"/>
        </w:numPr>
        <w:tabs>
          <w:tab w:val="num" w:pos="900"/>
        </w:tabs>
        <w:ind w:left="900" w:hanging="540"/>
        <w:rPr>
          <w:bCs/>
        </w:rPr>
      </w:pPr>
      <w:proofErr w:type="spellStart"/>
      <w:r w:rsidRPr="009D3D76">
        <w:t>Hatzel</w:t>
      </w:r>
      <w:proofErr w:type="spellEnd"/>
      <w:r w:rsidRPr="009D3D76">
        <w:t xml:space="preserve"> BM, Kaminski TW, </w:t>
      </w:r>
      <w:r w:rsidR="00752F4B" w:rsidRPr="00A138EE">
        <w:rPr>
          <w:bCs/>
        </w:rPr>
        <w:t>Horodyski MB</w:t>
      </w:r>
      <w:r w:rsidRPr="009D3D76">
        <w:t xml:space="preserve">, Meister K, Powers M.  </w:t>
      </w:r>
      <w:proofErr w:type="gramStart"/>
      <w:r w:rsidRPr="00A138EE">
        <w:rPr>
          <w:u w:val="single"/>
        </w:rPr>
        <w:t xml:space="preserve">Measurement </w:t>
      </w:r>
      <w:r w:rsidR="00B403B5" w:rsidRPr="00A138EE">
        <w:rPr>
          <w:u w:val="single"/>
        </w:rPr>
        <w:t xml:space="preserve"> </w:t>
      </w:r>
      <w:r w:rsidRPr="00A138EE">
        <w:rPr>
          <w:u w:val="single"/>
        </w:rPr>
        <w:t>of</w:t>
      </w:r>
      <w:proofErr w:type="gramEnd"/>
      <w:r w:rsidRPr="00A138EE">
        <w:rPr>
          <w:u w:val="single"/>
        </w:rPr>
        <w:t xml:space="preserve"> Glenohumeral Joint Laxity Using the KT-2000 Knee Ligament Arthrometer.</w:t>
      </w:r>
      <w:r w:rsidRPr="009D3D76">
        <w:t xml:space="preserve">  </w:t>
      </w:r>
      <w:r w:rsidRPr="00A138EE">
        <w:rPr>
          <w:i/>
        </w:rPr>
        <w:t>Journal of Athletic Training</w:t>
      </w:r>
      <w:r w:rsidRPr="009D3D76">
        <w:t>.  37(2 suppl):68-69, 2002.</w:t>
      </w:r>
      <w:r w:rsidR="00A138EE">
        <w:br/>
      </w:r>
    </w:p>
    <w:p w:rsidR="00CB494B" w:rsidRPr="00A138EE" w:rsidRDefault="00752F4B" w:rsidP="00DE3C10">
      <w:pPr>
        <w:numPr>
          <w:ilvl w:val="0"/>
          <w:numId w:val="22"/>
        </w:numPr>
        <w:tabs>
          <w:tab w:val="num" w:pos="900"/>
        </w:tabs>
        <w:ind w:left="900" w:hanging="540"/>
        <w:rPr>
          <w:vanish/>
        </w:rPr>
      </w:pPr>
      <w:r w:rsidRPr="00A138EE">
        <w:rPr>
          <w:bCs/>
        </w:rPr>
        <w:t>Horodyski MB</w:t>
      </w:r>
      <w:r w:rsidR="00CB494B" w:rsidRPr="009D3D76">
        <w:t>, Roth JS, Buckley B, Gearhart T, Kamins</w:t>
      </w:r>
      <w:r w:rsidR="002D5FE0" w:rsidRPr="009D3D76">
        <w:t>ki TW, Stopka CB.</w:t>
      </w:r>
      <w:r w:rsidR="00A138EE">
        <w:t xml:space="preserve"> </w:t>
      </w:r>
      <w:r w:rsidR="00CB494B" w:rsidRPr="00A138EE">
        <w:rPr>
          <w:u w:val="single"/>
        </w:rPr>
        <w:t>Incidence of Injury in Multiple-Sport High School Athletics.</w:t>
      </w:r>
      <w:r w:rsidR="00CB494B" w:rsidRPr="00A138EE">
        <w:t xml:space="preserve">  </w:t>
      </w:r>
      <w:r w:rsidR="00CB494B" w:rsidRPr="00A138EE">
        <w:rPr>
          <w:i/>
        </w:rPr>
        <w:t>Journal of Athletic Training</w:t>
      </w:r>
      <w:r w:rsidR="00D45A0A" w:rsidRPr="00A138EE">
        <w:t>.  37(2 suppl)</w:t>
      </w:r>
      <w:r w:rsidR="007E2F3F" w:rsidRPr="00A138EE">
        <w:t>:71-72</w:t>
      </w:r>
      <w:r w:rsidR="00D45A0A" w:rsidRPr="00A138EE">
        <w:t>,</w:t>
      </w:r>
      <w:r w:rsidR="00CB494B" w:rsidRPr="00A138EE">
        <w:t xml:space="preserve"> 2002.</w:t>
      </w:r>
      <w:r w:rsidR="00AC07B8" w:rsidRPr="00A138EE">
        <w:br/>
      </w:r>
    </w:p>
    <w:p w:rsidR="006241D7" w:rsidRPr="009D3D76" w:rsidRDefault="006241D7" w:rsidP="00C11171">
      <w:pPr>
        <w:ind w:left="450" w:hanging="90"/>
      </w:pPr>
    </w:p>
    <w:p w:rsidR="002F7C5C" w:rsidRPr="009D3D76" w:rsidRDefault="002F7C5C" w:rsidP="00477DA1">
      <w:pPr>
        <w:numPr>
          <w:ilvl w:val="0"/>
          <w:numId w:val="22"/>
        </w:numPr>
        <w:tabs>
          <w:tab w:val="clear" w:pos="720"/>
          <w:tab w:val="num" w:pos="900"/>
        </w:tabs>
        <w:ind w:left="900" w:hanging="540"/>
      </w:pPr>
      <w:r w:rsidRPr="009D3D76">
        <w:rPr>
          <w:lang w:val="nl-NL"/>
        </w:rPr>
        <w:t xml:space="preserve">Frye K, </w:t>
      </w:r>
      <w:r w:rsidR="00752F4B" w:rsidRPr="009D3D76">
        <w:rPr>
          <w:bCs/>
          <w:lang w:val="nl-NL"/>
        </w:rPr>
        <w:t>Horodyski MB</w:t>
      </w:r>
      <w:r w:rsidRPr="009D3D76">
        <w:rPr>
          <w:lang w:val="nl-NL"/>
        </w:rPr>
        <w:t xml:space="preserve">, Powers M, Kaminski TW, Kleiner DM.  </w:t>
      </w:r>
      <w:r w:rsidRPr="009D3D76">
        <w:rPr>
          <w:u w:val="single"/>
        </w:rPr>
        <w:t xml:space="preserve">The KEHIS as a Tool </w:t>
      </w:r>
      <w:r w:rsidRPr="009D3D76">
        <w:rPr>
          <w:u w:val="single"/>
        </w:rPr>
        <w:lastRenderedPageBreak/>
        <w:t xml:space="preserve">for Determining Heat Strain.  </w:t>
      </w:r>
      <w:r w:rsidRPr="009D3D76">
        <w:rPr>
          <w:i/>
        </w:rPr>
        <w:t>Journal of Athletic Training</w:t>
      </w:r>
      <w:r w:rsidRPr="009D3D76">
        <w:t xml:space="preserve">.  37(2 suppl):83-84, 2002. </w:t>
      </w:r>
    </w:p>
    <w:p w:rsidR="002F7C5C" w:rsidRPr="009D3D76" w:rsidRDefault="002F7C5C" w:rsidP="00C11171">
      <w:pPr>
        <w:ind w:left="450" w:hanging="90"/>
      </w:pPr>
    </w:p>
    <w:p w:rsidR="00BE353C" w:rsidRDefault="00CB494B" w:rsidP="00477DA1">
      <w:pPr>
        <w:numPr>
          <w:ilvl w:val="0"/>
          <w:numId w:val="22"/>
        </w:numPr>
        <w:tabs>
          <w:tab w:val="clear" w:pos="720"/>
          <w:tab w:val="num" w:pos="900"/>
        </w:tabs>
        <w:ind w:left="900" w:hanging="540"/>
      </w:pPr>
      <w:r w:rsidRPr="009D3D76">
        <w:t xml:space="preserve">Del Rossi G, </w:t>
      </w:r>
      <w:r w:rsidR="00752F4B" w:rsidRPr="009D3D76">
        <w:rPr>
          <w:bCs/>
        </w:rPr>
        <w:t>Horodyski MB</w:t>
      </w:r>
      <w:r w:rsidRPr="009D3D76">
        <w:t xml:space="preserve">, Powers ME.  </w:t>
      </w:r>
      <w:r w:rsidRPr="009D3D76">
        <w:rPr>
          <w:u w:val="single"/>
        </w:rPr>
        <w:t>The Effect of Training on the Performance of Spine Board Transfer Techniques.</w:t>
      </w:r>
      <w:r w:rsidRPr="009D3D76">
        <w:t xml:space="preserve">  </w:t>
      </w:r>
      <w:r w:rsidRPr="009D3D76">
        <w:rPr>
          <w:i/>
        </w:rPr>
        <w:t>Journal of Athletic Training</w:t>
      </w:r>
      <w:r w:rsidR="00D45A0A" w:rsidRPr="009D3D76">
        <w:t>. 37(2 suppl)</w:t>
      </w:r>
      <w:r w:rsidR="002D2F84" w:rsidRPr="009D3D76">
        <w:t>:86</w:t>
      </w:r>
      <w:r w:rsidR="00D45A0A" w:rsidRPr="009D3D76">
        <w:t>,</w:t>
      </w:r>
      <w:r w:rsidRPr="009D3D76">
        <w:t xml:space="preserve"> 2002</w:t>
      </w:r>
      <w:r w:rsidR="002D2F84" w:rsidRPr="009D3D76">
        <w:t>.</w:t>
      </w:r>
    </w:p>
    <w:p w:rsidR="007D3C24" w:rsidRPr="009D3D76" w:rsidRDefault="007D3C24" w:rsidP="007D3C24">
      <w:pPr>
        <w:ind w:left="900"/>
      </w:pPr>
    </w:p>
    <w:p w:rsidR="00BE353C" w:rsidRPr="009D3D76" w:rsidRDefault="00BE353C" w:rsidP="00477DA1">
      <w:pPr>
        <w:numPr>
          <w:ilvl w:val="0"/>
          <w:numId w:val="22"/>
        </w:numPr>
        <w:tabs>
          <w:tab w:val="clear" w:pos="720"/>
          <w:tab w:val="num" w:pos="900"/>
        </w:tabs>
        <w:ind w:left="900" w:hanging="540"/>
      </w:pPr>
      <w:r w:rsidRPr="009D3D76">
        <w:t>Tran-Son-</w:t>
      </w:r>
      <w:proofErr w:type="spellStart"/>
      <w:r w:rsidRPr="009D3D76">
        <w:t>Tay</w:t>
      </w:r>
      <w:proofErr w:type="spellEnd"/>
      <w:r w:rsidRPr="009D3D76">
        <w:t xml:space="preserve"> R, Conrad BP, </w:t>
      </w:r>
      <w:r w:rsidR="00752F4B" w:rsidRPr="009D3D76">
        <w:rPr>
          <w:bCs/>
        </w:rPr>
        <w:t>Horodyski MB</w:t>
      </w:r>
      <w:r w:rsidRPr="009D3D76">
        <w:t xml:space="preserve">, Levy CE.  </w:t>
      </w:r>
      <w:r w:rsidRPr="009D3D76">
        <w:rPr>
          <w:u w:val="single"/>
        </w:rPr>
        <w:t>The Effects of Oral Glucosamine and Chondroitin Sulfate on the Viscosity of Synovial Fluid in Patients with Severe Osteoarthritis.</w:t>
      </w:r>
      <w:r w:rsidRPr="009D3D76">
        <w:t xml:space="preserve"> </w:t>
      </w:r>
      <w:r w:rsidRPr="009D3D76">
        <w:rPr>
          <w:i/>
          <w:iCs/>
        </w:rPr>
        <w:t xml:space="preserve">11th International Congress of </w:t>
      </w:r>
      <w:proofErr w:type="spellStart"/>
      <w:r w:rsidRPr="009D3D76">
        <w:rPr>
          <w:i/>
          <w:iCs/>
        </w:rPr>
        <w:t>Biorheology</w:t>
      </w:r>
      <w:proofErr w:type="spellEnd"/>
      <w:r w:rsidRPr="009D3D76">
        <w:rPr>
          <w:i/>
          <w:iCs/>
        </w:rPr>
        <w:t xml:space="preserve"> and the 4th International Conference of Clinical </w:t>
      </w:r>
      <w:proofErr w:type="spellStart"/>
      <w:r w:rsidRPr="009D3D76">
        <w:rPr>
          <w:i/>
          <w:iCs/>
        </w:rPr>
        <w:t>Hemorheology</w:t>
      </w:r>
      <w:proofErr w:type="spellEnd"/>
      <w:r w:rsidRPr="009D3D76">
        <w:t>, Antalya, Turkey, 2002.</w:t>
      </w:r>
    </w:p>
    <w:p w:rsidR="00A615D6" w:rsidRPr="009D3D76" w:rsidRDefault="00A615D6" w:rsidP="00C11171">
      <w:pPr>
        <w:ind w:left="450" w:hanging="90"/>
        <w:rPr>
          <w:sz w:val="20"/>
        </w:rPr>
      </w:pPr>
    </w:p>
    <w:p w:rsidR="00802951" w:rsidRPr="009D3D76" w:rsidRDefault="00802951" w:rsidP="00477DA1">
      <w:pPr>
        <w:pStyle w:val="EndnoteText"/>
        <w:numPr>
          <w:ilvl w:val="0"/>
          <w:numId w:val="22"/>
        </w:numPr>
        <w:tabs>
          <w:tab w:val="clear" w:pos="720"/>
          <w:tab w:val="num" w:pos="900"/>
        </w:tabs>
        <w:ind w:left="900" w:hanging="540"/>
      </w:pPr>
      <w:r w:rsidRPr="009D3D76">
        <w:t xml:space="preserve">Reith J, Casanova J, Berrey BH, Enneking W, </w:t>
      </w:r>
      <w:r w:rsidR="00752F4B" w:rsidRPr="009D3D76">
        <w:rPr>
          <w:bCs/>
        </w:rPr>
        <w:t>Horodyski MB</w:t>
      </w:r>
      <w:r w:rsidRPr="009D3D76">
        <w:t xml:space="preserve">, Scarborough M.  </w:t>
      </w:r>
      <w:r w:rsidRPr="009D3D76">
        <w:rPr>
          <w:u w:val="single"/>
        </w:rPr>
        <w:t>Molecular Predictors of Outcome in Patients with Osteosarcoma.</w:t>
      </w:r>
      <w:r w:rsidRPr="009D3D76">
        <w:t xml:space="preserve">  </w:t>
      </w:r>
      <w:r w:rsidRPr="009D3D76">
        <w:rPr>
          <w:i/>
          <w:iCs/>
        </w:rPr>
        <w:t xml:space="preserve">Connective Tissue Oncology Society </w:t>
      </w:r>
      <w:r w:rsidR="00D45A0A" w:rsidRPr="009D3D76">
        <w:rPr>
          <w:i/>
          <w:iCs/>
        </w:rPr>
        <w:t>Proceedings,</w:t>
      </w:r>
      <w:r w:rsidR="00D45A0A" w:rsidRPr="009D3D76">
        <w:t xml:space="preserve"> Amsterdam,</w:t>
      </w:r>
      <w:r w:rsidRPr="009D3D76">
        <w:t xml:space="preserve"> 2001.</w:t>
      </w:r>
    </w:p>
    <w:p w:rsidR="00802951" w:rsidRPr="009D3D76" w:rsidRDefault="00802951" w:rsidP="00C11171">
      <w:pPr>
        <w:pStyle w:val="EndnoteText"/>
        <w:ind w:left="450" w:hanging="90"/>
      </w:pPr>
    </w:p>
    <w:p w:rsidR="00802951" w:rsidRPr="009D3D76" w:rsidRDefault="00802951" w:rsidP="00477DA1">
      <w:pPr>
        <w:pStyle w:val="EndnoteText"/>
        <w:numPr>
          <w:ilvl w:val="0"/>
          <w:numId w:val="22"/>
        </w:numPr>
        <w:tabs>
          <w:tab w:val="clear" w:pos="720"/>
          <w:tab w:val="num" w:pos="900"/>
        </w:tabs>
        <w:ind w:left="900" w:hanging="540"/>
      </w:pPr>
      <w:r w:rsidRPr="009D3D76">
        <w:t xml:space="preserve">Casanova J, Reith J, Berrey BH, Enneking W, </w:t>
      </w:r>
      <w:r w:rsidR="00752F4B" w:rsidRPr="009D3D76">
        <w:rPr>
          <w:bCs/>
        </w:rPr>
        <w:t>Horodyski MB</w:t>
      </w:r>
      <w:r w:rsidRPr="009D3D76">
        <w:t xml:space="preserve">, Scarborough M.  </w:t>
      </w:r>
      <w:r w:rsidRPr="009D3D76">
        <w:rPr>
          <w:u w:val="single"/>
        </w:rPr>
        <w:t>Host Immune Response in Osteosarcoma</w:t>
      </w:r>
      <w:r w:rsidRPr="009D3D76">
        <w:t xml:space="preserve">.  </w:t>
      </w:r>
      <w:r w:rsidRPr="009D3D76">
        <w:rPr>
          <w:i/>
          <w:iCs/>
        </w:rPr>
        <w:t xml:space="preserve">Connective Tissue Oncology Society </w:t>
      </w:r>
      <w:r w:rsidR="00BA55E4" w:rsidRPr="009D3D76">
        <w:rPr>
          <w:i/>
          <w:iCs/>
        </w:rPr>
        <w:t>Proceedings,</w:t>
      </w:r>
      <w:r w:rsidR="00BA55E4" w:rsidRPr="009D3D76">
        <w:t xml:space="preserve"> </w:t>
      </w:r>
      <w:r w:rsidRPr="009D3D76">
        <w:t>Amsterdam</w:t>
      </w:r>
      <w:r w:rsidR="00BA55E4" w:rsidRPr="009D3D76">
        <w:t xml:space="preserve">, </w:t>
      </w:r>
      <w:r w:rsidRPr="009D3D76">
        <w:t>2001.</w:t>
      </w:r>
    </w:p>
    <w:p w:rsidR="00802951" w:rsidRPr="009D3D76" w:rsidRDefault="00802951" w:rsidP="00C11171">
      <w:pPr>
        <w:ind w:left="450" w:hanging="90"/>
      </w:pPr>
    </w:p>
    <w:p w:rsidR="00CB494B" w:rsidRPr="009D3D76" w:rsidRDefault="00CB494B" w:rsidP="00477DA1">
      <w:pPr>
        <w:numPr>
          <w:ilvl w:val="0"/>
          <w:numId w:val="22"/>
        </w:numPr>
        <w:tabs>
          <w:tab w:val="clear" w:pos="720"/>
          <w:tab w:val="num" w:pos="900"/>
        </w:tabs>
        <w:ind w:left="900" w:hanging="540"/>
      </w:pPr>
      <w:proofErr w:type="spellStart"/>
      <w:r w:rsidRPr="009D3D76">
        <w:t>Stradley</w:t>
      </w:r>
      <w:proofErr w:type="spellEnd"/>
      <w:r w:rsidRPr="009D3D76">
        <w:t xml:space="preserve"> SL, Buckley BD, Kaminski TW, </w:t>
      </w:r>
      <w:r w:rsidR="00752F4B" w:rsidRPr="009D3D76">
        <w:rPr>
          <w:bCs/>
        </w:rPr>
        <w:t>Horodyski MB</w:t>
      </w:r>
      <w:r w:rsidRPr="009D3D76">
        <w:t xml:space="preserve">, Fleming D, Janelle CM. </w:t>
      </w:r>
      <w:r w:rsidRPr="009D3D76">
        <w:rPr>
          <w:u w:val="single"/>
        </w:rPr>
        <w:t>A Nationwide Learning Style Asses</w:t>
      </w:r>
      <w:r w:rsidR="00C22665" w:rsidRPr="009D3D76">
        <w:rPr>
          <w:u w:val="single"/>
        </w:rPr>
        <w:t xml:space="preserve">sment of Undergraduate Athletic </w:t>
      </w:r>
      <w:r w:rsidRPr="009D3D76">
        <w:rPr>
          <w:u w:val="single"/>
        </w:rPr>
        <w:t>Training Students in CAAHEP Accredited Athletic Training Education.</w:t>
      </w:r>
      <w:r w:rsidRPr="009D3D76">
        <w:t xml:space="preserve"> </w:t>
      </w:r>
      <w:r w:rsidR="00BA55E4" w:rsidRPr="009D3D76">
        <w:t xml:space="preserve"> </w:t>
      </w:r>
      <w:r w:rsidRPr="009D3D76">
        <w:rPr>
          <w:i/>
          <w:iCs/>
        </w:rPr>
        <w:t>Education Council News,</w:t>
      </w:r>
      <w:r w:rsidRPr="009D3D76">
        <w:t xml:space="preserve"> 2001.</w:t>
      </w:r>
    </w:p>
    <w:p w:rsidR="00CB494B" w:rsidRPr="009D3D76" w:rsidRDefault="00CB494B" w:rsidP="00C11171">
      <w:pPr>
        <w:ind w:left="450" w:hanging="90"/>
      </w:pPr>
    </w:p>
    <w:p w:rsidR="00116EB7" w:rsidRPr="009D3D76" w:rsidRDefault="00116EB7" w:rsidP="00477DA1">
      <w:pPr>
        <w:numPr>
          <w:ilvl w:val="0"/>
          <w:numId w:val="22"/>
        </w:numPr>
        <w:tabs>
          <w:tab w:val="clear" w:pos="720"/>
          <w:tab w:val="num" w:pos="900"/>
        </w:tabs>
        <w:ind w:left="900" w:hanging="540"/>
      </w:pPr>
      <w:r w:rsidRPr="009D3D76">
        <w:rPr>
          <w:lang w:val="de-DE"/>
        </w:rPr>
        <w:t xml:space="preserve">Fell L, </w:t>
      </w:r>
      <w:r w:rsidR="00752F4B" w:rsidRPr="009D3D76">
        <w:rPr>
          <w:bCs/>
          <w:lang w:val="de-DE"/>
        </w:rPr>
        <w:t>Horodyski MB</w:t>
      </w:r>
      <w:r w:rsidRPr="009D3D76">
        <w:rPr>
          <w:lang w:val="de-DE"/>
        </w:rPr>
        <w:t xml:space="preserve">, Meister K, Stopka CB, Buckley B.  </w:t>
      </w:r>
      <w:r w:rsidRPr="009D3D76">
        <w:rPr>
          <w:u w:val="single"/>
        </w:rPr>
        <w:t>Incidence of Meniscal</w:t>
      </w:r>
      <w:r w:rsidR="00477DA1" w:rsidRPr="009D3D76">
        <w:rPr>
          <w:u w:val="single"/>
        </w:rPr>
        <w:t xml:space="preserve"> </w:t>
      </w:r>
      <w:r w:rsidRPr="009D3D76">
        <w:rPr>
          <w:u w:val="single"/>
        </w:rPr>
        <w:t xml:space="preserve">Tears with Respect to Location, Pattern, and Age.  </w:t>
      </w:r>
      <w:r w:rsidRPr="009D3D76">
        <w:rPr>
          <w:i/>
        </w:rPr>
        <w:t>Journal of Athletic Training</w:t>
      </w:r>
      <w:r w:rsidRPr="009D3D76">
        <w:t>.  36(2 suppl):10, 2001.</w:t>
      </w:r>
    </w:p>
    <w:p w:rsidR="00CB494B" w:rsidRPr="009D3D76" w:rsidRDefault="00CB494B" w:rsidP="00C11171">
      <w:pPr>
        <w:ind w:left="450" w:hanging="90"/>
      </w:pPr>
    </w:p>
    <w:p w:rsidR="00CB494B" w:rsidRPr="009D3D76" w:rsidRDefault="00CB494B" w:rsidP="00477DA1">
      <w:pPr>
        <w:numPr>
          <w:ilvl w:val="0"/>
          <w:numId w:val="22"/>
        </w:numPr>
        <w:tabs>
          <w:tab w:val="clear" w:pos="720"/>
          <w:tab w:val="num" w:pos="900"/>
        </w:tabs>
        <w:ind w:left="900" w:hanging="540"/>
      </w:pPr>
      <w:r w:rsidRPr="009D3D76">
        <w:t xml:space="preserve">Dover GC, Kaminski TW, Meister K, Buckley BD, Powers ME, </w:t>
      </w:r>
      <w:r w:rsidR="00752F4B" w:rsidRPr="009D3D76">
        <w:rPr>
          <w:bCs/>
        </w:rPr>
        <w:t>Horodyski MB</w:t>
      </w:r>
      <w:r w:rsidRPr="009D3D76">
        <w:t xml:space="preserve">.  </w:t>
      </w:r>
      <w:r w:rsidRPr="009D3D76">
        <w:rPr>
          <w:u w:val="single"/>
        </w:rPr>
        <w:t xml:space="preserve">A Comparison of Shoulder Joint Position Sense </w:t>
      </w:r>
      <w:proofErr w:type="gramStart"/>
      <w:r w:rsidRPr="009D3D76">
        <w:rPr>
          <w:u w:val="single"/>
        </w:rPr>
        <w:t>Between</w:t>
      </w:r>
      <w:proofErr w:type="gramEnd"/>
      <w:r w:rsidRPr="009D3D76">
        <w:rPr>
          <w:u w:val="single"/>
        </w:rPr>
        <w:t xml:space="preserve"> Overhand and Non-Overhand Athletes.</w:t>
      </w:r>
      <w:r w:rsidRPr="009D3D76">
        <w:t xml:space="preserve">  </w:t>
      </w:r>
      <w:r w:rsidRPr="009D3D76">
        <w:rPr>
          <w:i/>
        </w:rPr>
        <w:t>Journal of Athletic Training</w:t>
      </w:r>
      <w:r w:rsidR="00BA55E4" w:rsidRPr="009D3D76">
        <w:t>.  36(2 suppl</w:t>
      </w:r>
      <w:r w:rsidRPr="009D3D76">
        <w:t>):40</w:t>
      </w:r>
      <w:r w:rsidR="00BA55E4" w:rsidRPr="009D3D76">
        <w:t>,</w:t>
      </w:r>
      <w:r w:rsidRPr="009D3D76">
        <w:t xml:space="preserve"> 2001. </w:t>
      </w:r>
    </w:p>
    <w:p w:rsidR="00837134" w:rsidRPr="009D3D76" w:rsidRDefault="00837134" w:rsidP="00C11171">
      <w:pPr>
        <w:ind w:left="450" w:hanging="90"/>
      </w:pPr>
    </w:p>
    <w:p w:rsidR="00477DA1" w:rsidRPr="009D3D76" w:rsidRDefault="00351547" w:rsidP="0071613B">
      <w:pPr>
        <w:numPr>
          <w:ilvl w:val="0"/>
          <w:numId w:val="22"/>
        </w:numPr>
        <w:tabs>
          <w:tab w:val="clear" w:pos="720"/>
          <w:tab w:val="num" w:pos="900"/>
        </w:tabs>
        <w:ind w:left="450" w:hanging="90"/>
      </w:pPr>
      <w:proofErr w:type="spellStart"/>
      <w:r w:rsidRPr="009D3D76">
        <w:t>Jurges</w:t>
      </w:r>
      <w:proofErr w:type="spellEnd"/>
      <w:r w:rsidRPr="009D3D76">
        <w:t xml:space="preserve"> SL, </w:t>
      </w:r>
      <w:r w:rsidR="00752F4B" w:rsidRPr="009D3D76">
        <w:rPr>
          <w:bCs/>
        </w:rPr>
        <w:t>Horodyski MB</w:t>
      </w:r>
      <w:r w:rsidRPr="009D3D76">
        <w:t xml:space="preserve">, </w:t>
      </w:r>
      <w:proofErr w:type="spellStart"/>
      <w:r w:rsidRPr="009D3D76">
        <w:t>Flemming</w:t>
      </w:r>
      <w:proofErr w:type="spellEnd"/>
      <w:r w:rsidRPr="009D3D76">
        <w:t xml:space="preserve"> D, Stopka CB.</w:t>
      </w:r>
      <w:r w:rsidR="00767F40" w:rsidRPr="009D3D76">
        <w:t xml:space="preserve">  </w:t>
      </w:r>
      <w:r w:rsidRPr="009D3D76">
        <w:t xml:space="preserve"> </w:t>
      </w:r>
      <w:r w:rsidR="00C17670" w:rsidRPr="009D3D76">
        <w:rPr>
          <w:u w:val="single"/>
        </w:rPr>
        <w:t>Effect of Quality of</w:t>
      </w:r>
      <w:r w:rsidR="00477DA1" w:rsidRPr="009D3D76">
        <w:rPr>
          <w:u w:val="single"/>
        </w:rPr>
        <w:t xml:space="preserve"> </w:t>
      </w:r>
    </w:p>
    <w:p w:rsidR="00351547" w:rsidRPr="009D3D76" w:rsidRDefault="00351547" w:rsidP="00477DA1">
      <w:pPr>
        <w:tabs>
          <w:tab w:val="left" w:pos="900"/>
        </w:tabs>
        <w:ind w:left="900"/>
      </w:pPr>
      <w:r w:rsidRPr="009D3D76">
        <w:rPr>
          <w:u w:val="single"/>
        </w:rPr>
        <w:t>Undergraduate Athletic Training Clinical Education on Students’ Self-Efficacy: A Survey Study.</w:t>
      </w:r>
      <w:r w:rsidRPr="009D3D76">
        <w:t xml:space="preserve">  </w:t>
      </w:r>
      <w:r w:rsidRPr="009D3D76">
        <w:rPr>
          <w:i/>
        </w:rPr>
        <w:t>Journal of Athletic Training</w:t>
      </w:r>
      <w:r w:rsidRPr="009D3D76">
        <w:t xml:space="preserve">.  36(2 suppl):45, 2001. </w:t>
      </w:r>
    </w:p>
    <w:p w:rsidR="00351547" w:rsidRPr="009D3D76" w:rsidRDefault="00351547" w:rsidP="00C11171">
      <w:pPr>
        <w:ind w:left="450" w:hanging="90"/>
      </w:pPr>
    </w:p>
    <w:p w:rsidR="00351547" w:rsidRPr="009D3D76" w:rsidRDefault="00351547" w:rsidP="00477DA1">
      <w:pPr>
        <w:numPr>
          <w:ilvl w:val="0"/>
          <w:numId w:val="22"/>
        </w:numPr>
        <w:tabs>
          <w:tab w:val="clear" w:pos="720"/>
          <w:tab w:val="num" w:pos="900"/>
        </w:tabs>
        <w:ind w:left="900" w:hanging="540"/>
      </w:pPr>
      <w:r w:rsidRPr="009D3D76">
        <w:t xml:space="preserve">Levy ET, Kaminski TW, Del Rossi G, Powers ME, </w:t>
      </w:r>
      <w:r w:rsidR="00752F4B" w:rsidRPr="009D3D76">
        <w:rPr>
          <w:bCs/>
        </w:rPr>
        <w:t>Horodyski MB</w:t>
      </w:r>
      <w:r w:rsidRPr="009D3D76">
        <w:t xml:space="preserve">.  </w:t>
      </w:r>
      <w:r w:rsidR="00477DA1" w:rsidRPr="009D3D76">
        <w:rPr>
          <w:u w:val="single"/>
        </w:rPr>
        <w:t>Eccentric R</w:t>
      </w:r>
      <w:r w:rsidRPr="009D3D76">
        <w:rPr>
          <w:u w:val="single"/>
        </w:rPr>
        <w:t>epetition Variation on Quadriceps Strength and Thigh Girth.</w:t>
      </w:r>
      <w:r w:rsidRPr="009D3D76">
        <w:t xml:space="preserve">  </w:t>
      </w:r>
      <w:r w:rsidRPr="009D3D76">
        <w:rPr>
          <w:i/>
        </w:rPr>
        <w:t>Journal of Athletic</w:t>
      </w:r>
      <w:r w:rsidR="00477DA1" w:rsidRPr="009D3D76">
        <w:rPr>
          <w:i/>
        </w:rPr>
        <w:t xml:space="preserve"> </w:t>
      </w:r>
      <w:r w:rsidRPr="009D3D76">
        <w:rPr>
          <w:i/>
        </w:rPr>
        <w:t>Training</w:t>
      </w:r>
      <w:r w:rsidRPr="009D3D76">
        <w:t xml:space="preserve">.  36(2 suppl):57, 2001. </w:t>
      </w:r>
    </w:p>
    <w:p w:rsidR="00351547" w:rsidRPr="009D3D76" w:rsidRDefault="00351547" w:rsidP="00C11171">
      <w:pPr>
        <w:ind w:left="450" w:hanging="90"/>
      </w:pPr>
    </w:p>
    <w:p w:rsidR="00596CA6" w:rsidRPr="009D3D76" w:rsidRDefault="00CB494B" w:rsidP="0071613B">
      <w:pPr>
        <w:numPr>
          <w:ilvl w:val="0"/>
          <w:numId w:val="22"/>
        </w:numPr>
        <w:tabs>
          <w:tab w:val="clear" w:pos="720"/>
          <w:tab w:val="num" w:pos="900"/>
        </w:tabs>
        <w:ind w:left="450" w:hanging="90"/>
        <w:rPr>
          <w:u w:val="single"/>
        </w:rPr>
      </w:pPr>
      <w:r w:rsidRPr="009D3D76">
        <w:t xml:space="preserve">Fiolkowski P, Bishop M, Brunt DS, Woo R, </w:t>
      </w:r>
      <w:r w:rsidR="00752F4B" w:rsidRPr="009D3D76">
        <w:rPr>
          <w:bCs/>
        </w:rPr>
        <w:t>Horodyski MB</w:t>
      </w:r>
      <w:r w:rsidRPr="009D3D76">
        <w:t xml:space="preserve">.  </w:t>
      </w:r>
      <w:r w:rsidRPr="009D3D76">
        <w:rPr>
          <w:u w:val="single"/>
        </w:rPr>
        <w:t xml:space="preserve">The Effects of </w:t>
      </w:r>
    </w:p>
    <w:p w:rsidR="00596CA6" w:rsidRPr="009D3D76" w:rsidRDefault="00CB494B" w:rsidP="00477DA1">
      <w:pPr>
        <w:ind w:left="900"/>
        <w:rPr>
          <w:i/>
        </w:rPr>
      </w:pPr>
      <w:r w:rsidRPr="009D3D76">
        <w:rPr>
          <w:u w:val="single"/>
        </w:rPr>
        <w:t xml:space="preserve">Athletic Footwear on Leg Stiffness and Running Kinematics.  </w:t>
      </w:r>
      <w:r w:rsidRPr="009D3D76">
        <w:rPr>
          <w:i/>
        </w:rPr>
        <w:t xml:space="preserve">Journal of Athletic </w:t>
      </w:r>
    </w:p>
    <w:p w:rsidR="00CB494B" w:rsidRPr="009D3D76" w:rsidRDefault="00CB494B" w:rsidP="007D3C24">
      <w:pPr>
        <w:tabs>
          <w:tab w:val="left" w:pos="900"/>
        </w:tabs>
        <w:ind w:left="900"/>
      </w:pPr>
      <w:r w:rsidRPr="009D3D76">
        <w:rPr>
          <w:i/>
        </w:rPr>
        <w:t>Training</w:t>
      </w:r>
      <w:r w:rsidRPr="009D3D76">
        <w:t>.  36(2 suppl</w:t>
      </w:r>
      <w:r w:rsidR="00903CE8" w:rsidRPr="009D3D76">
        <w:t>.</w:t>
      </w:r>
      <w:r w:rsidR="00BA55E4" w:rsidRPr="009D3D76">
        <w:t>)</w:t>
      </w:r>
      <w:proofErr w:type="gramStart"/>
      <w:r w:rsidR="00BA55E4" w:rsidRPr="009D3D76">
        <w:t>:</w:t>
      </w:r>
      <w:r w:rsidRPr="009D3D76">
        <w:t>63</w:t>
      </w:r>
      <w:proofErr w:type="gramEnd"/>
      <w:r w:rsidR="00BA55E4" w:rsidRPr="009D3D76">
        <w:t>,</w:t>
      </w:r>
      <w:r w:rsidRPr="009D3D76">
        <w:t xml:space="preserve"> 2001. </w:t>
      </w:r>
    </w:p>
    <w:p w:rsidR="00477DA1" w:rsidRPr="009D3D76" w:rsidRDefault="00477DA1" w:rsidP="00C11171">
      <w:pPr>
        <w:ind w:left="450" w:hanging="90"/>
      </w:pPr>
    </w:p>
    <w:p w:rsidR="00CB494B" w:rsidRPr="009D3D76" w:rsidRDefault="00CB494B" w:rsidP="00477DA1">
      <w:pPr>
        <w:numPr>
          <w:ilvl w:val="0"/>
          <w:numId w:val="22"/>
        </w:numPr>
        <w:tabs>
          <w:tab w:val="clear" w:pos="720"/>
          <w:tab w:val="num" w:pos="900"/>
        </w:tabs>
        <w:ind w:left="900" w:hanging="540"/>
      </w:pPr>
      <w:r w:rsidRPr="009D3D76">
        <w:t xml:space="preserve">Fiolkowski P, Bishop M, Brunt DS, Woo R, </w:t>
      </w:r>
      <w:r w:rsidR="00752F4B" w:rsidRPr="009D3D76">
        <w:rPr>
          <w:bCs/>
        </w:rPr>
        <w:t>Horodyski MB</w:t>
      </w:r>
      <w:r w:rsidRPr="009D3D76">
        <w:t xml:space="preserve">.  </w:t>
      </w:r>
      <w:r w:rsidRPr="009D3D76">
        <w:rPr>
          <w:u w:val="single"/>
        </w:rPr>
        <w:t xml:space="preserve">The Medial Longitudinal Arch is </w:t>
      </w:r>
      <w:proofErr w:type="gramStart"/>
      <w:r w:rsidRPr="009D3D76">
        <w:rPr>
          <w:u w:val="single"/>
        </w:rPr>
        <w:t>Supported</w:t>
      </w:r>
      <w:proofErr w:type="gramEnd"/>
      <w:r w:rsidRPr="009D3D76">
        <w:rPr>
          <w:u w:val="single"/>
        </w:rPr>
        <w:t xml:space="preserve"> by the Intrinsic Plantar Musculature.</w:t>
      </w:r>
      <w:r w:rsidRPr="009D3D76">
        <w:t xml:space="preserve">  </w:t>
      </w:r>
      <w:r w:rsidRPr="009D3D76">
        <w:rPr>
          <w:i/>
        </w:rPr>
        <w:t>Journal of Athletic Training</w:t>
      </w:r>
      <w:r w:rsidRPr="009D3D76">
        <w:t>.  36(2 suppl):</w:t>
      </w:r>
      <w:r w:rsidR="00BA55E4" w:rsidRPr="009D3D76">
        <w:t xml:space="preserve">65, </w:t>
      </w:r>
      <w:r w:rsidRPr="009D3D76">
        <w:t xml:space="preserve">2001. </w:t>
      </w:r>
    </w:p>
    <w:p w:rsidR="00F60241" w:rsidRPr="009D3D76" w:rsidRDefault="00F60241" w:rsidP="00C11171">
      <w:pPr>
        <w:ind w:left="450" w:hanging="90"/>
      </w:pPr>
    </w:p>
    <w:p w:rsidR="00CB494B" w:rsidRPr="009D3D76" w:rsidRDefault="00CB494B" w:rsidP="004E4A02">
      <w:pPr>
        <w:numPr>
          <w:ilvl w:val="0"/>
          <w:numId w:val="22"/>
        </w:numPr>
        <w:tabs>
          <w:tab w:val="clear" w:pos="720"/>
          <w:tab w:val="num" w:pos="900"/>
        </w:tabs>
        <w:ind w:left="900" w:hanging="540"/>
      </w:pPr>
      <w:r w:rsidRPr="009D3D76">
        <w:rPr>
          <w:lang w:val="pl-PL"/>
        </w:rPr>
        <w:t xml:space="preserve">Jacobs C, Rozea G, </w:t>
      </w:r>
      <w:r w:rsidR="00752F4B" w:rsidRPr="009D3D76">
        <w:rPr>
          <w:bCs/>
          <w:lang w:val="pl-PL"/>
        </w:rPr>
        <w:t>Horodyski MB</w:t>
      </w:r>
      <w:r w:rsidRPr="009D3D76">
        <w:rPr>
          <w:lang w:val="pl-PL"/>
        </w:rPr>
        <w:t xml:space="preserve">.  </w:t>
      </w:r>
      <w:r w:rsidRPr="009D3D76">
        <w:rPr>
          <w:u w:val="single"/>
        </w:rPr>
        <w:t xml:space="preserve">Football Collars Increase Cervical </w:t>
      </w:r>
      <w:r w:rsidR="0096107E" w:rsidRPr="009D3D76">
        <w:rPr>
          <w:u w:val="single"/>
        </w:rPr>
        <w:tab/>
      </w:r>
      <w:r w:rsidRPr="009D3D76">
        <w:rPr>
          <w:u w:val="single"/>
        </w:rPr>
        <w:t xml:space="preserve">Extension </w:t>
      </w:r>
      <w:proofErr w:type="gramStart"/>
      <w:r w:rsidRPr="009D3D76">
        <w:rPr>
          <w:u w:val="single"/>
        </w:rPr>
        <w:t>During</w:t>
      </w:r>
      <w:proofErr w:type="gramEnd"/>
      <w:r w:rsidRPr="009D3D76">
        <w:rPr>
          <w:u w:val="single"/>
        </w:rPr>
        <w:t xml:space="preserve"> Immobilization</w:t>
      </w:r>
      <w:r w:rsidRPr="009D3D76">
        <w:t xml:space="preserve">.  </w:t>
      </w:r>
      <w:r w:rsidRPr="009D3D76">
        <w:rPr>
          <w:i/>
        </w:rPr>
        <w:t>Journal of Athletic Training</w:t>
      </w:r>
      <w:r w:rsidRPr="009D3D76">
        <w:t>.  36(2 suppl</w:t>
      </w:r>
      <w:r w:rsidR="00BA55E4" w:rsidRPr="009D3D76">
        <w:t>):</w:t>
      </w:r>
      <w:r w:rsidRPr="009D3D76">
        <w:t>68</w:t>
      </w:r>
      <w:r w:rsidR="00BA55E4" w:rsidRPr="009D3D76">
        <w:t>,</w:t>
      </w:r>
      <w:r w:rsidRPr="009D3D76">
        <w:t xml:space="preserve"> 2001. </w:t>
      </w:r>
    </w:p>
    <w:p w:rsidR="00995541" w:rsidRPr="009D3D76" w:rsidRDefault="00995541" w:rsidP="00C11171">
      <w:pPr>
        <w:ind w:left="450" w:hanging="90"/>
      </w:pPr>
    </w:p>
    <w:p w:rsidR="00116EB7" w:rsidRPr="009D3D76" w:rsidRDefault="00116EB7" w:rsidP="004E4A02">
      <w:pPr>
        <w:numPr>
          <w:ilvl w:val="0"/>
          <w:numId w:val="22"/>
        </w:numPr>
        <w:tabs>
          <w:tab w:val="clear" w:pos="720"/>
          <w:tab w:val="num" w:pos="900"/>
        </w:tabs>
        <w:ind w:left="900" w:hanging="540"/>
      </w:pPr>
      <w:r w:rsidRPr="009D3D76">
        <w:lastRenderedPageBreak/>
        <w:t xml:space="preserve">Doherty JL, </w:t>
      </w:r>
      <w:r w:rsidR="00752F4B" w:rsidRPr="009D3D76">
        <w:rPr>
          <w:bCs/>
        </w:rPr>
        <w:t>Horodyski MB</w:t>
      </w:r>
      <w:r w:rsidRPr="009D3D76">
        <w:t xml:space="preserve">, Wheeler D, Bauer J, Kaminski TW, Fiolkowski P.  </w:t>
      </w:r>
      <w:r w:rsidRPr="009D3D76">
        <w:rPr>
          <w:u w:val="single"/>
        </w:rPr>
        <w:t xml:space="preserve">A Comparison of Rib Pads </w:t>
      </w:r>
      <w:proofErr w:type="gramStart"/>
      <w:r w:rsidRPr="009D3D76">
        <w:rPr>
          <w:u w:val="single"/>
        </w:rPr>
        <w:t>Under</w:t>
      </w:r>
      <w:proofErr w:type="gramEnd"/>
      <w:r w:rsidRPr="009D3D76">
        <w:rPr>
          <w:u w:val="single"/>
        </w:rPr>
        <w:t xml:space="preserve"> Impact Conditions.</w:t>
      </w:r>
      <w:r w:rsidRPr="009D3D76">
        <w:t xml:space="preserve">  </w:t>
      </w:r>
      <w:r w:rsidRPr="009D3D76">
        <w:rPr>
          <w:i/>
        </w:rPr>
        <w:t>Journal of Athletic Training</w:t>
      </w:r>
      <w:r w:rsidRPr="009D3D76">
        <w:t xml:space="preserve">.  36(2 suppl):85, 2001. </w:t>
      </w:r>
    </w:p>
    <w:p w:rsidR="00116EB7" w:rsidRPr="009D3D76" w:rsidRDefault="00242E83" w:rsidP="00C11171">
      <w:pPr>
        <w:ind w:left="450" w:hanging="90"/>
      </w:pPr>
      <w:r>
        <w:br/>
      </w:r>
    </w:p>
    <w:p w:rsidR="008C6918" w:rsidRPr="008C6918" w:rsidRDefault="00CB494B" w:rsidP="00C11171">
      <w:pPr>
        <w:numPr>
          <w:ilvl w:val="0"/>
          <w:numId w:val="22"/>
        </w:numPr>
        <w:tabs>
          <w:tab w:val="clear" w:pos="720"/>
          <w:tab w:val="num" w:pos="900"/>
        </w:tabs>
        <w:ind w:left="450" w:hanging="90"/>
        <w:rPr>
          <w:u w:val="single"/>
        </w:rPr>
      </w:pPr>
      <w:proofErr w:type="spellStart"/>
      <w:r w:rsidRPr="008C6918">
        <w:t>Saffran</w:t>
      </w:r>
      <w:proofErr w:type="spellEnd"/>
      <w:r w:rsidRPr="008C6918">
        <w:t xml:space="preserve"> CR, Kaminski TW, </w:t>
      </w:r>
      <w:proofErr w:type="spellStart"/>
      <w:r w:rsidRPr="008C6918">
        <w:t>Hatzel</w:t>
      </w:r>
      <w:proofErr w:type="spellEnd"/>
      <w:r w:rsidRPr="008C6918">
        <w:t xml:space="preserve"> BM, </w:t>
      </w:r>
      <w:r w:rsidR="00752F4B" w:rsidRPr="008C6918">
        <w:rPr>
          <w:bCs/>
        </w:rPr>
        <w:t>Horodyski MB</w:t>
      </w:r>
      <w:r w:rsidRPr="008C6918">
        <w:t xml:space="preserve">.  </w:t>
      </w:r>
      <w:r w:rsidR="008C6918" w:rsidRPr="008C6918">
        <w:rPr>
          <w:u w:val="single"/>
        </w:rPr>
        <w:t xml:space="preserve">The Effects of Ankle Bracing </w:t>
      </w:r>
    </w:p>
    <w:p w:rsidR="00F60241" w:rsidRDefault="00CB494B" w:rsidP="008C6918">
      <w:pPr>
        <w:tabs>
          <w:tab w:val="left" w:pos="900"/>
        </w:tabs>
        <w:ind w:left="900"/>
      </w:pPr>
      <w:proofErr w:type="gramStart"/>
      <w:r w:rsidRPr="008C6918">
        <w:rPr>
          <w:u w:val="single"/>
        </w:rPr>
        <w:t>on</w:t>
      </w:r>
      <w:proofErr w:type="gramEnd"/>
      <w:r w:rsidRPr="008C6918">
        <w:rPr>
          <w:u w:val="single"/>
        </w:rPr>
        <w:t xml:space="preserve"> Functional Performance</w:t>
      </w:r>
      <w:r w:rsidRPr="008C6918">
        <w:t xml:space="preserve">.  </w:t>
      </w:r>
      <w:r w:rsidR="00BA55E4" w:rsidRPr="008C6918">
        <w:t xml:space="preserve"> </w:t>
      </w:r>
      <w:r w:rsidRPr="008C6918">
        <w:rPr>
          <w:i/>
        </w:rPr>
        <w:t>Journal of Athletic Training</w:t>
      </w:r>
      <w:r w:rsidRPr="008C6918">
        <w:t>.  36(2 suppl):93</w:t>
      </w:r>
      <w:r w:rsidR="00BA55E4" w:rsidRPr="008C6918">
        <w:t>,</w:t>
      </w:r>
      <w:r w:rsidRPr="008C6918">
        <w:t xml:space="preserve"> 2001. </w:t>
      </w:r>
    </w:p>
    <w:p w:rsidR="007D3C24" w:rsidRPr="008C6918" w:rsidRDefault="007D3C24" w:rsidP="008C6918">
      <w:pPr>
        <w:tabs>
          <w:tab w:val="left" w:pos="900"/>
        </w:tabs>
        <w:ind w:left="900"/>
      </w:pPr>
    </w:p>
    <w:p w:rsidR="00647814" w:rsidRPr="009D3D76" w:rsidRDefault="00647814" w:rsidP="004E4A02">
      <w:pPr>
        <w:pStyle w:val="EndnoteText"/>
        <w:numPr>
          <w:ilvl w:val="0"/>
          <w:numId w:val="22"/>
        </w:numPr>
        <w:tabs>
          <w:tab w:val="clear" w:pos="720"/>
          <w:tab w:val="num" w:pos="900"/>
        </w:tabs>
        <w:ind w:left="900" w:hanging="540"/>
      </w:pPr>
      <w:r w:rsidRPr="009D3D76">
        <w:t xml:space="preserve">Fiolkowski P, Brunt D, Bishop M, Woo R, </w:t>
      </w:r>
      <w:r w:rsidR="00752F4B" w:rsidRPr="009D3D76">
        <w:rPr>
          <w:bCs/>
        </w:rPr>
        <w:t>Horodyski MB</w:t>
      </w:r>
      <w:r w:rsidRPr="009D3D76">
        <w:t xml:space="preserve">.  </w:t>
      </w:r>
      <w:r w:rsidRPr="009D3D76">
        <w:rPr>
          <w:u w:val="single"/>
        </w:rPr>
        <w:t>The Contribution of Intrinsic Plantar Musculature of the Support of the Medial Longitudinal Arch.</w:t>
      </w:r>
      <w:r w:rsidRPr="009D3D76">
        <w:t xml:space="preserve">  </w:t>
      </w:r>
      <w:r w:rsidRPr="009D3D76">
        <w:rPr>
          <w:i/>
          <w:iCs/>
        </w:rPr>
        <w:t>16th Congress of International Society of Biomechanics</w:t>
      </w:r>
      <w:r w:rsidR="00BA55E4" w:rsidRPr="009D3D76">
        <w:rPr>
          <w:i/>
          <w:iCs/>
        </w:rPr>
        <w:t xml:space="preserve"> Proceedings,</w:t>
      </w:r>
      <w:r w:rsidRPr="009D3D76">
        <w:t xml:space="preserve"> 2001.</w:t>
      </w:r>
    </w:p>
    <w:p w:rsidR="00000995" w:rsidRPr="009D3D76" w:rsidRDefault="00000995" w:rsidP="00C11171">
      <w:pPr>
        <w:pStyle w:val="EndnoteText"/>
        <w:tabs>
          <w:tab w:val="num" w:pos="180"/>
        </w:tabs>
        <w:ind w:left="450" w:hanging="90"/>
      </w:pPr>
    </w:p>
    <w:p w:rsidR="00647814" w:rsidRPr="009D3D76" w:rsidRDefault="00647814" w:rsidP="004E4A02">
      <w:pPr>
        <w:pStyle w:val="EndnoteText"/>
        <w:numPr>
          <w:ilvl w:val="0"/>
          <w:numId w:val="22"/>
        </w:numPr>
        <w:tabs>
          <w:tab w:val="clear" w:pos="720"/>
          <w:tab w:val="num" w:pos="900"/>
        </w:tabs>
        <w:ind w:left="900" w:hanging="540"/>
      </w:pPr>
      <w:r w:rsidRPr="009D3D76">
        <w:t xml:space="preserve">Fiolkowski P, Brunt D, Bishop M, Woo R, </w:t>
      </w:r>
      <w:r w:rsidR="00752F4B" w:rsidRPr="009D3D76">
        <w:rPr>
          <w:bCs/>
        </w:rPr>
        <w:t>Horodyski MB</w:t>
      </w:r>
      <w:r w:rsidRPr="009D3D76">
        <w:t xml:space="preserve">.  </w:t>
      </w:r>
      <w:r w:rsidRPr="009D3D76">
        <w:rPr>
          <w:u w:val="single"/>
        </w:rPr>
        <w:t>Plantar Feedback Contributes to the Regulation of Leg Stiffness</w:t>
      </w:r>
      <w:r w:rsidRPr="009D3D76">
        <w:t xml:space="preserve">.  </w:t>
      </w:r>
      <w:r w:rsidRPr="009D3D76">
        <w:rPr>
          <w:i/>
          <w:iCs/>
        </w:rPr>
        <w:t>16th Congress of International Society of Biomechanics</w:t>
      </w:r>
      <w:r w:rsidR="00BA55E4" w:rsidRPr="009D3D76">
        <w:rPr>
          <w:i/>
          <w:iCs/>
        </w:rPr>
        <w:t xml:space="preserve"> Proceedings,</w:t>
      </w:r>
      <w:r w:rsidRPr="009D3D76">
        <w:t xml:space="preserve"> 2001.</w:t>
      </w:r>
    </w:p>
    <w:p w:rsidR="00647814" w:rsidRPr="009D3D76" w:rsidRDefault="00647814" w:rsidP="00C11171">
      <w:pPr>
        <w:tabs>
          <w:tab w:val="num" w:pos="180"/>
        </w:tabs>
        <w:ind w:left="450" w:hanging="90"/>
      </w:pPr>
    </w:p>
    <w:p w:rsidR="003445AB" w:rsidRPr="009D3D76" w:rsidRDefault="00647814" w:rsidP="004E4A02">
      <w:pPr>
        <w:numPr>
          <w:ilvl w:val="0"/>
          <w:numId w:val="22"/>
        </w:numPr>
        <w:tabs>
          <w:tab w:val="clear" w:pos="720"/>
          <w:tab w:val="num" w:pos="900"/>
        </w:tabs>
        <w:ind w:left="900" w:hanging="540"/>
      </w:pPr>
      <w:r w:rsidRPr="009D3D76">
        <w:t xml:space="preserve">Reith JD, Scarborough M, </w:t>
      </w:r>
      <w:r w:rsidR="00752F4B" w:rsidRPr="009D3D76">
        <w:rPr>
          <w:bCs/>
        </w:rPr>
        <w:t>Horodyski MB</w:t>
      </w:r>
      <w:r w:rsidRPr="009D3D76">
        <w:t>, Berr</w:t>
      </w:r>
      <w:r w:rsidR="00BA55E4" w:rsidRPr="009D3D76">
        <w:t>e</w:t>
      </w:r>
      <w:r w:rsidRPr="009D3D76">
        <w:t xml:space="preserve">y H. </w:t>
      </w:r>
      <w:r w:rsidRPr="009D3D76">
        <w:rPr>
          <w:u w:val="single"/>
        </w:rPr>
        <w:t>Predictors of Osteosarcoma.</w:t>
      </w:r>
      <w:r w:rsidRPr="009D3D76">
        <w:t xml:space="preserve"> </w:t>
      </w:r>
      <w:r w:rsidR="00BA55E4" w:rsidRPr="009D3D76">
        <w:rPr>
          <w:i/>
          <w:iCs/>
        </w:rPr>
        <w:t xml:space="preserve">American Academy of Orthopaedic Surgeons </w:t>
      </w:r>
      <w:r w:rsidR="00547CB1">
        <w:rPr>
          <w:i/>
          <w:iCs/>
        </w:rPr>
        <w:t xml:space="preserve">Specialty Day. </w:t>
      </w:r>
      <w:r w:rsidR="00BA55E4" w:rsidRPr="009D3D76">
        <w:rPr>
          <w:i/>
          <w:iCs/>
        </w:rPr>
        <w:t xml:space="preserve">Proceedings, </w:t>
      </w:r>
      <w:r w:rsidRPr="009D3D76">
        <w:t>2001</w:t>
      </w:r>
      <w:r w:rsidR="00BA55E4" w:rsidRPr="009D3D76">
        <w:t>.</w:t>
      </w:r>
    </w:p>
    <w:p w:rsidR="003445AB" w:rsidRPr="009D3D76" w:rsidRDefault="003445AB" w:rsidP="00C11171">
      <w:pPr>
        <w:ind w:left="450" w:hanging="90"/>
        <w:rPr>
          <w:u w:val="single"/>
        </w:rPr>
      </w:pPr>
    </w:p>
    <w:p w:rsidR="003445AB" w:rsidRPr="009D3D76" w:rsidRDefault="00647814" w:rsidP="0071613B">
      <w:pPr>
        <w:numPr>
          <w:ilvl w:val="0"/>
          <w:numId w:val="22"/>
        </w:numPr>
        <w:tabs>
          <w:tab w:val="clear" w:pos="720"/>
          <w:tab w:val="num" w:pos="900"/>
        </w:tabs>
        <w:ind w:left="450" w:hanging="90"/>
        <w:rPr>
          <w:u w:val="single"/>
        </w:rPr>
      </w:pPr>
      <w:r w:rsidRPr="009D3D76">
        <w:rPr>
          <w:u w:val="single"/>
          <w:lang w:val="pl-PL"/>
        </w:rPr>
        <w:t xml:space="preserve">Reagan K, </w:t>
      </w:r>
      <w:r w:rsidR="00752F4B" w:rsidRPr="009D3D76">
        <w:rPr>
          <w:bCs/>
          <w:u w:val="single"/>
          <w:lang w:val="pl-PL"/>
        </w:rPr>
        <w:t>Horodyski MB</w:t>
      </w:r>
      <w:r w:rsidRPr="009D3D76">
        <w:rPr>
          <w:u w:val="single"/>
          <w:lang w:val="pl-PL"/>
        </w:rPr>
        <w:t xml:space="preserve">, Meister K, Kaminski TW. </w:t>
      </w:r>
      <w:r w:rsidR="0064503F" w:rsidRPr="009D3D76">
        <w:rPr>
          <w:u w:val="single"/>
          <w:lang w:val="pl-PL"/>
        </w:rPr>
        <w:t xml:space="preserve"> </w:t>
      </w:r>
      <w:r w:rsidRPr="009D3D76">
        <w:rPr>
          <w:u w:val="single"/>
        </w:rPr>
        <w:t xml:space="preserve">Humeral Retroversion of </w:t>
      </w:r>
    </w:p>
    <w:p w:rsidR="00647814" w:rsidRPr="009D3D76" w:rsidRDefault="00647814" w:rsidP="004E4A02">
      <w:pPr>
        <w:ind w:left="900"/>
      </w:pPr>
      <w:r w:rsidRPr="009D3D76">
        <w:rPr>
          <w:u w:val="single"/>
        </w:rPr>
        <w:t>Collegiate Baseball Players</w:t>
      </w:r>
      <w:r w:rsidRPr="009D3D76">
        <w:t xml:space="preserve">. </w:t>
      </w:r>
      <w:r w:rsidR="00BA55E4" w:rsidRPr="009D3D76">
        <w:t xml:space="preserve"> </w:t>
      </w:r>
      <w:r w:rsidRPr="009D3D76">
        <w:rPr>
          <w:i/>
          <w:iCs/>
        </w:rPr>
        <w:t>American Academy of Orthopaedic Surgeons</w:t>
      </w:r>
      <w:r w:rsidR="00547CB1">
        <w:rPr>
          <w:i/>
          <w:iCs/>
        </w:rPr>
        <w:t>.</w:t>
      </w:r>
      <w:r w:rsidR="001F56EC" w:rsidRPr="009D3D76">
        <w:rPr>
          <w:i/>
          <w:iCs/>
        </w:rPr>
        <w:t xml:space="preserve"> P</w:t>
      </w:r>
      <w:r w:rsidR="00BA55E4" w:rsidRPr="009D3D76">
        <w:rPr>
          <w:i/>
          <w:iCs/>
        </w:rPr>
        <w:t>roceedings,</w:t>
      </w:r>
      <w:r w:rsidRPr="009D3D76">
        <w:t xml:space="preserve"> 2001.</w:t>
      </w:r>
    </w:p>
    <w:p w:rsidR="00647814" w:rsidRPr="009D3D76" w:rsidRDefault="00647814" w:rsidP="00C11171">
      <w:pPr>
        <w:tabs>
          <w:tab w:val="num" w:pos="180"/>
        </w:tabs>
        <w:ind w:left="450" w:hanging="90"/>
      </w:pPr>
    </w:p>
    <w:p w:rsidR="003445AB" w:rsidRPr="009D3D76" w:rsidRDefault="00647814" w:rsidP="0071613B">
      <w:pPr>
        <w:numPr>
          <w:ilvl w:val="0"/>
          <w:numId w:val="22"/>
        </w:numPr>
        <w:tabs>
          <w:tab w:val="clear" w:pos="720"/>
          <w:tab w:val="num" w:pos="900"/>
        </w:tabs>
        <w:ind w:left="450" w:hanging="90"/>
      </w:pPr>
      <w:r w:rsidRPr="009D3D76">
        <w:t xml:space="preserve">Del Rossi G, </w:t>
      </w:r>
      <w:r w:rsidR="00752F4B" w:rsidRPr="009D3D76">
        <w:rPr>
          <w:bCs/>
        </w:rPr>
        <w:t>Horodyski MB</w:t>
      </w:r>
      <w:r w:rsidRPr="009D3D76">
        <w:t xml:space="preserve">, Wheeler DL, Kaminski TW, </w:t>
      </w:r>
      <w:proofErr w:type="spellStart"/>
      <w:r w:rsidRPr="009D3D76">
        <w:t>Eschbach</w:t>
      </w:r>
      <w:proofErr w:type="spellEnd"/>
      <w:r w:rsidRPr="009D3D76">
        <w:t xml:space="preserve"> L, </w:t>
      </w:r>
      <w:proofErr w:type="spellStart"/>
      <w:r w:rsidRPr="009D3D76">
        <w:t>Ching</w:t>
      </w:r>
      <w:proofErr w:type="spellEnd"/>
      <w:r w:rsidRPr="009D3D76">
        <w:t xml:space="preserve"> R. </w:t>
      </w:r>
    </w:p>
    <w:p w:rsidR="00647814" w:rsidRPr="009D3D76" w:rsidRDefault="003445AB" w:rsidP="004E4A02">
      <w:pPr>
        <w:ind w:left="900"/>
      </w:pPr>
      <w:r w:rsidRPr="009D3D76">
        <w:rPr>
          <w:u w:val="single"/>
        </w:rPr>
        <w:t>T</w:t>
      </w:r>
      <w:r w:rsidR="00647814" w:rsidRPr="009D3D76">
        <w:rPr>
          <w:u w:val="single"/>
        </w:rPr>
        <w:t>he Effectiveness of Spine Boarding Techniques</w:t>
      </w:r>
      <w:r w:rsidR="00647814" w:rsidRPr="009D3D76">
        <w:rPr>
          <w:b/>
          <w:bCs/>
        </w:rPr>
        <w:t xml:space="preserve">. </w:t>
      </w:r>
      <w:r w:rsidR="00A30805" w:rsidRPr="009D3D76">
        <w:rPr>
          <w:b/>
          <w:bCs/>
        </w:rPr>
        <w:t xml:space="preserve"> </w:t>
      </w:r>
      <w:r w:rsidR="00A30805" w:rsidRPr="009D3D76">
        <w:rPr>
          <w:i/>
          <w:iCs/>
        </w:rPr>
        <w:t>Southeast Athletic Trainers’ Association</w:t>
      </w:r>
      <w:r w:rsidRPr="009D3D76">
        <w:rPr>
          <w:i/>
          <w:iCs/>
        </w:rPr>
        <w:t xml:space="preserve"> </w:t>
      </w:r>
      <w:r w:rsidR="00A30805" w:rsidRPr="009D3D76">
        <w:rPr>
          <w:i/>
          <w:iCs/>
        </w:rPr>
        <w:t>P</w:t>
      </w:r>
      <w:r w:rsidR="00647814" w:rsidRPr="009D3D76">
        <w:rPr>
          <w:i/>
          <w:iCs/>
        </w:rPr>
        <w:t>roceedings</w:t>
      </w:r>
      <w:r w:rsidR="00647814" w:rsidRPr="009D3D76">
        <w:t>, 2001</w:t>
      </w:r>
      <w:r w:rsidR="00A30805" w:rsidRPr="009D3D76">
        <w:t>.</w:t>
      </w:r>
    </w:p>
    <w:p w:rsidR="00647814" w:rsidRPr="009D3D76" w:rsidRDefault="00647814" w:rsidP="00C11171">
      <w:pPr>
        <w:pStyle w:val="EndnoteText"/>
        <w:tabs>
          <w:tab w:val="num" w:pos="180"/>
        </w:tabs>
        <w:ind w:left="450" w:hanging="90"/>
      </w:pPr>
    </w:p>
    <w:p w:rsidR="003445AB" w:rsidRPr="009D3D76" w:rsidRDefault="00647814" w:rsidP="004E4A02">
      <w:pPr>
        <w:pStyle w:val="EndnoteText"/>
        <w:numPr>
          <w:ilvl w:val="0"/>
          <w:numId w:val="22"/>
        </w:numPr>
        <w:tabs>
          <w:tab w:val="clear" w:pos="720"/>
          <w:tab w:val="num" w:pos="900"/>
        </w:tabs>
        <w:ind w:left="900" w:hanging="540"/>
      </w:pPr>
      <w:r w:rsidRPr="009D3D76">
        <w:t xml:space="preserve">Dover GC, Kaminski TW, Meister K, Buckley BD, Powers ME, </w:t>
      </w:r>
      <w:r w:rsidR="00752F4B" w:rsidRPr="009D3D76">
        <w:rPr>
          <w:bCs/>
        </w:rPr>
        <w:t>Horodyski MB</w:t>
      </w:r>
      <w:r w:rsidRPr="009D3D76">
        <w:t xml:space="preserve">. </w:t>
      </w:r>
    </w:p>
    <w:p w:rsidR="00647814" w:rsidRPr="009D3D76" w:rsidRDefault="00647814" w:rsidP="004E4A02">
      <w:pPr>
        <w:pStyle w:val="EndnoteText"/>
        <w:ind w:left="900"/>
        <w:rPr>
          <w:u w:val="single"/>
        </w:rPr>
      </w:pPr>
      <w:r w:rsidRPr="009D3D76">
        <w:rPr>
          <w:u w:val="single"/>
        </w:rPr>
        <w:t xml:space="preserve">A Comparison of Shoulder Joint Position Sense </w:t>
      </w:r>
      <w:proofErr w:type="gramStart"/>
      <w:r w:rsidRPr="009D3D76">
        <w:rPr>
          <w:u w:val="single"/>
        </w:rPr>
        <w:t>Between</w:t>
      </w:r>
      <w:proofErr w:type="gramEnd"/>
      <w:r w:rsidRPr="009D3D76">
        <w:rPr>
          <w:u w:val="single"/>
        </w:rPr>
        <w:t xml:space="preserve"> Overhand and Non-</w:t>
      </w:r>
      <w:r w:rsidR="00827054" w:rsidRPr="009D3D76">
        <w:rPr>
          <w:u w:val="single"/>
        </w:rPr>
        <w:t xml:space="preserve">Overhand </w:t>
      </w:r>
      <w:r w:rsidRPr="009D3D76">
        <w:rPr>
          <w:u w:val="single"/>
        </w:rPr>
        <w:t>Athletes</w:t>
      </w:r>
      <w:r w:rsidRPr="009D3D76">
        <w:t xml:space="preserve">.  </w:t>
      </w:r>
      <w:r w:rsidR="00A30805" w:rsidRPr="009D3D76">
        <w:rPr>
          <w:i/>
          <w:iCs/>
        </w:rPr>
        <w:t>Southeast Athletic Trainers’ Association P</w:t>
      </w:r>
      <w:r w:rsidRPr="009D3D76">
        <w:rPr>
          <w:i/>
          <w:iCs/>
        </w:rPr>
        <w:t>roceedings</w:t>
      </w:r>
      <w:r w:rsidR="00A30805" w:rsidRPr="009D3D76">
        <w:t xml:space="preserve">, </w:t>
      </w:r>
      <w:r w:rsidRPr="009D3D76">
        <w:t>2001</w:t>
      </w:r>
      <w:r w:rsidR="00A30805" w:rsidRPr="009D3D76">
        <w:t>.</w:t>
      </w:r>
    </w:p>
    <w:p w:rsidR="00837134" w:rsidRPr="009D3D76" w:rsidRDefault="00837134" w:rsidP="004E4A02">
      <w:pPr>
        <w:pStyle w:val="EndnoteText"/>
        <w:tabs>
          <w:tab w:val="num" w:pos="180"/>
        </w:tabs>
        <w:ind w:left="900" w:hanging="540"/>
      </w:pPr>
    </w:p>
    <w:p w:rsidR="002E62A2" w:rsidRPr="009D3D76" w:rsidRDefault="00CB494B" w:rsidP="004E4A02">
      <w:pPr>
        <w:pStyle w:val="EndnoteText"/>
        <w:numPr>
          <w:ilvl w:val="0"/>
          <w:numId w:val="22"/>
        </w:numPr>
        <w:tabs>
          <w:tab w:val="clear" w:pos="720"/>
          <w:tab w:val="num" w:pos="900"/>
        </w:tabs>
        <w:ind w:left="900" w:hanging="540"/>
        <w:rPr>
          <w:u w:val="single"/>
        </w:rPr>
      </w:pPr>
      <w:proofErr w:type="spellStart"/>
      <w:r w:rsidRPr="009D3D76">
        <w:t>Douex</w:t>
      </w:r>
      <w:proofErr w:type="spellEnd"/>
      <w:r w:rsidRPr="009D3D76">
        <w:t xml:space="preserve"> AT, </w:t>
      </w:r>
      <w:r w:rsidR="00752F4B" w:rsidRPr="009D3D76">
        <w:rPr>
          <w:bCs/>
        </w:rPr>
        <w:t>Horodyski MB</w:t>
      </w:r>
      <w:r w:rsidRPr="009D3D76">
        <w:t xml:space="preserve">, Kaminski TW, Dodd SL, </w:t>
      </w:r>
      <w:proofErr w:type="spellStart"/>
      <w:r w:rsidRPr="009D3D76">
        <w:t>Rozea</w:t>
      </w:r>
      <w:proofErr w:type="spellEnd"/>
      <w:r w:rsidRPr="009D3D76">
        <w:t xml:space="preserve"> G. </w:t>
      </w:r>
      <w:r w:rsidRPr="009D3D76">
        <w:rPr>
          <w:u w:val="single"/>
        </w:rPr>
        <w:t xml:space="preserve">The Effects of </w:t>
      </w:r>
    </w:p>
    <w:p w:rsidR="00CB494B" w:rsidRPr="009D3D76" w:rsidRDefault="00CB494B" w:rsidP="004E4A02">
      <w:pPr>
        <w:pStyle w:val="EndnoteText"/>
        <w:ind w:left="900"/>
      </w:pPr>
      <w:r w:rsidRPr="009D3D76">
        <w:rPr>
          <w:u w:val="single"/>
        </w:rPr>
        <w:t>Fatigue on Lower Body Proprioception as Measured by Dynamic Postural Stability.</w:t>
      </w:r>
      <w:r w:rsidRPr="009D3D76">
        <w:t xml:space="preserve"> </w:t>
      </w:r>
      <w:r w:rsidR="00A30805" w:rsidRPr="009D3D76">
        <w:t xml:space="preserve"> </w:t>
      </w:r>
      <w:r w:rsidRPr="009D3D76">
        <w:rPr>
          <w:i/>
        </w:rPr>
        <w:t>Journal of Athletic Training</w:t>
      </w:r>
      <w:r w:rsidRPr="009D3D76">
        <w:t>.  35(</w:t>
      </w:r>
      <w:r w:rsidR="007C68D4" w:rsidRPr="009D3D76">
        <w:t xml:space="preserve">2 </w:t>
      </w:r>
      <w:r w:rsidRPr="009D3D76">
        <w:t>suppl):15</w:t>
      </w:r>
      <w:r w:rsidR="00A30805" w:rsidRPr="009D3D76">
        <w:t>,</w:t>
      </w:r>
      <w:r w:rsidRPr="009D3D76">
        <w:t xml:space="preserve"> 2000. </w:t>
      </w:r>
    </w:p>
    <w:p w:rsidR="005B046C" w:rsidRPr="009D3D76" w:rsidRDefault="005B046C" w:rsidP="00C11171">
      <w:pPr>
        <w:pStyle w:val="EndnoteText"/>
        <w:tabs>
          <w:tab w:val="num" w:pos="180"/>
        </w:tabs>
        <w:ind w:left="450" w:hanging="90"/>
      </w:pPr>
    </w:p>
    <w:p w:rsidR="00CB494B" w:rsidRPr="009D3D76" w:rsidRDefault="00CB494B" w:rsidP="004E4A02">
      <w:pPr>
        <w:pStyle w:val="EndnoteText"/>
        <w:numPr>
          <w:ilvl w:val="0"/>
          <w:numId w:val="22"/>
        </w:numPr>
        <w:tabs>
          <w:tab w:val="clear" w:pos="720"/>
          <w:tab w:val="num" w:pos="900"/>
        </w:tabs>
        <w:ind w:left="900" w:hanging="540"/>
      </w:pPr>
      <w:r w:rsidRPr="009D3D76">
        <w:t xml:space="preserve">Hubbard TJ, Kaminski TW, </w:t>
      </w:r>
      <w:r w:rsidR="00752F4B" w:rsidRPr="009D3D76">
        <w:rPr>
          <w:bCs/>
        </w:rPr>
        <w:t>Horodyski MB</w:t>
      </w:r>
      <w:r w:rsidRPr="009D3D76">
        <w:t xml:space="preserve">, Burke B, Powers ME. </w:t>
      </w:r>
      <w:r w:rsidRPr="009D3D76">
        <w:rPr>
          <w:u w:val="single"/>
        </w:rPr>
        <w:t>Prophylactic Ankle Bracing and Proprioception in Uninjured and Functionally Unstable Ankles</w:t>
      </w:r>
      <w:r w:rsidRPr="009D3D76">
        <w:t xml:space="preserve">. </w:t>
      </w:r>
      <w:r w:rsidRPr="009D3D76">
        <w:rPr>
          <w:i/>
        </w:rPr>
        <w:t>Journal of Athletic Training</w:t>
      </w:r>
      <w:r w:rsidR="00A30805" w:rsidRPr="009D3D76">
        <w:t xml:space="preserve">. </w:t>
      </w:r>
      <w:r w:rsidRPr="009D3D76">
        <w:t>35(</w:t>
      </w:r>
      <w:r w:rsidR="007C68D4" w:rsidRPr="009D3D76">
        <w:t xml:space="preserve">2 </w:t>
      </w:r>
      <w:r w:rsidRPr="009D3D76">
        <w:t>suppl):34</w:t>
      </w:r>
      <w:r w:rsidR="00A30805" w:rsidRPr="009D3D76">
        <w:t>,</w:t>
      </w:r>
      <w:r w:rsidRPr="009D3D76">
        <w:t xml:space="preserve"> 2000. </w:t>
      </w:r>
    </w:p>
    <w:p w:rsidR="00C62603" w:rsidRPr="009D3D76" w:rsidRDefault="00C62603" w:rsidP="004E4A02">
      <w:pPr>
        <w:pStyle w:val="EndnoteText"/>
        <w:tabs>
          <w:tab w:val="num" w:pos="180"/>
        </w:tabs>
        <w:ind w:left="900" w:hanging="540"/>
      </w:pPr>
    </w:p>
    <w:p w:rsidR="002D2B4E" w:rsidRPr="009D3D76" w:rsidRDefault="00CB494B" w:rsidP="004E4A02">
      <w:pPr>
        <w:pStyle w:val="EndnoteText"/>
        <w:numPr>
          <w:ilvl w:val="0"/>
          <w:numId w:val="22"/>
        </w:numPr>
        <w:tabs>
          <w:tab w:val="clear" w:pos="720"/>
          <w:tab w:val="num" w:pos="900"/>
        </w:tabs>
        <w:ind w:left="900" w:hanging="540"/>
      </w:pPr>
      <w:r w:rsidRPr="009D3D76">
        <w:t xml:space="preserve">Nettles RJ, Kaminski TW, </w:t>
      </w:r>
      <w:r w:rsidR="00752F4B" w:rsidRPr="009D3D76">
        <w:rPr>
          <w:bCs/>
        </w:rPr>
        <w:t>Horodyski MB</w:t>
      </w:r>
      <w:r w:rsidRPr="009D3D76">
        <w:t xml:space="preserve">, Nicolette G. </w:t>
      </w:r>
      <w:r w:rsidRPr="009D3D76">
        <w:rPr>
          <w:u w:val="single"/>
        </w:rPr>
        <w:t>The Benefits of Focal Compression on Swelling Associated with Lateral Ankle Sprains.</w:t>
      </w:r>
      <w:r w:rsidRPr="009D3D76">
        <w:t xml:space="preserve"> </w:t>
      </w:r>
      <w:r w:rsidRPr="009D3D76">
        <w:rPr>
          <w:i/>
        </w:rPr>
        <w:t>Journal of Athletic Training</w:t>
      </w:r>
      <w:r w:rsidRPr="009D3D76">
        <w:t>.  35(</w:t>
      </w:r>
      <w:r w:rsidR="007C68D4" w:rsidRPr="009D3D76">
        <w:t xml:space="preserve">2 </w:t>
      </w:r>
      <w:r w:rsidRPr="009D3D76">
        <w:t>suppl):</w:t>
      </w:r>
      <w:r w:rsidR="00A30805" w:rsidRPr="009D3D76">
        <w:t xml:space="preserve">50, </w:t>
      </w:r>
      <w:r w:rsidRPr="009D3D76">
        <w:t>2000.</w:t>
      </w:r>
    </w:p>
    <w:p w:rsidR="000363C4" w:rsidRPr="009D3D76" w:rsidRDefault="000363C4" w:rsidP="00C11171">
      <w:pPr>
        <w:pStyle w:val="EndnoteText"/>
        <w:tabs>
          <w:tab w:val="num" w:pos="180"/>
        </w:tabs>
        <w:ind w:left="450" w:hanging="90"/>
      </w:pPr>
    </w:p>
    <w:p w:rsidR="00CB494B" w:rsidRPr="009D3D76" w:rsidRDefault="00CB494B" w:rsidP="004E4A02">
      <w:pPr>
        <w:pStyle w:val="EndnoteText"/>
        <w:numPr>
          <w:ilvl w:val="0"/>
          <w:numId w:val="22"/>
        </w:numPr>
        <w:tabs>
          <w:tab w:val="clear" w:pos="720"/>
          <w:tab w:val="num" w:pos="900"/>
        </w:tabs>
        <w:ind w:left="900" w:hanging="540"/>
      </w:pPr>
      <w:r w:rsidRPr="009D3D76">
        <w:rPr>
          <w:lang w:val="pl-PL"/>
        </w:rPr>
        <w:t xml:space="preserve">Duck MA, Kaminski TW, </w:t>
      </w:r>
      <w:r w:rsidR="00752F4B" w:rsidRPr="009D3D76">
        <w:rPr>
          <w:bCs/>
          <w:lang w:val="pl-PL"/>
        </w:rPr>
        <w:t>Horodyski MB</w:t>
      </w:r>
      <w:r w:rsidRPr="009D3D76">
        <w:rPr>
          <w:lang w:val="pl-PL"/>
        </w:rPr>
        <w:t xml:space="preserve">, Bauer JA. </w:t>
      </w:r>
      <w:r w:rsidRPr="009D3D76">
        <w:rPr>
          <w:u w:val="single"/>
        </w:rPr>
        <w:t>The Effects of Ice and Compression on the Ankle Joint on Two Measures of Functional Performance.</w:t>
      </w:r>
      <w:r w:rsidRPr="009D3D76">
        <w:t xml:space="preserve"> </w:t>
      </w:r>
      <w:r w:rsidR="00A30805" w:rsidRPr="009D3D76">
        <w:t xml:space="preserve"> </w:t>
      </w:r>
      <w:r w:rsidRPr="009D3D76">
        <w:rPr>
          <w:i/>
        </w:rPr>
        <w:t>Journal of Athletic Training</w:t>
      </w:r>
      <w:r w:rsidRPr="009D3D76">
        <w:t xml:space="preserve">.  </w:t>
      </w:r>
      <w:r w:rsidR="00A30805" w:rsidRPr="009D3D76">
        <w:t>3</w:t>
      </w:r>
      <w:r w:rsidRPr="009D3D76">
        <w:t>5(</w:t>
      </w:r>
      <w:r w:rsidR="007C68D4" w:rsidRPr="009D3D76">
        <w:t xml:space="preserve">2 </w:t>
      </w:r>
      <w:r w:rsidRPr="009D3D76">
        <w:t>suppl):59</w:t>
      </w:r>
      <w:r w:rsidR="00A30805" w:rsidRPr="009D3D76">
        <w:t>,</w:t>
      </w:r>
      <w:r w:rsidRPr="009D3D76">
        <w:t xml:space="preserve"> 2000.</w:t>
      </w:r>
    </w:p>
    <w:p w:rsidR="00CB494B" w:rsidRPr="009D3D76" w:rsidRDefault="00CB494B" w:rsidP="004E4A02">
      <w:pPr>
        <w:pStyle w:val="EndnoteText"/>
        <w:tabs>
          <w:tab w:val="num" w:pos="180"/>
        </w:tabs>
        <w:ind w:left="900" w:hanging="540"/>
      </w:pPr>
    </w:p>
    <w:p w:rsidR="00CB494B" w:rsidRPr="009D3D76" w:rsidRDefault="00CB494B" w:rsidP="004E4A02">
      <w:pPr>
        <w:pStyle w:val="EndnoteText"/>
        <w:numPr>
          <w:ilvl w:val="0"/>
          <w:numId w:val="22"/>
        </w:numPr>
        <w:tabs>
          <w:tab w:val="clear" w:pos="720"/>
          <w:tab w:val="num" w:pos="900"/>
        </w:tabs>
        <w:ind w:left="900" w:hanging="540"/>
      </w:pPr>
      <w:r w:rsidRPr="009D3D76">
        <w:t xml:space="preserve">Ashley CS, </w:t>
      </w:r>
      <w:r w:rsidR="00752F4B" w:rsidRPr="009D3D76">
        <w:rPr>
          <w:bCs/>
        </w:rPr>
        <w:t>Horodyski MB</w:t>
      </w:r>
      <w:r w:rsidRPr="009D3D76">
        <w:t xml:space="preserve">, Kaminski TW, Meister K, Buckley BD. </w:t>
      </w:r>
      <w:r w:rsidR="00767F40" w:rsidRPr="009D3D76">
        <w:t xml:space="preserve">  </w:t>
      </w:r>
      <w:r w:rsidR="00164FFE" w:rsidRPr="009D3D76">
        <w:rPr>
          <w:u w:val="single"/>
        </w:rPr>
        <w:t>Measurement of Upper Extremity Range of Motion, Stability and Isokinetic Strength in Collegiate Baseball Players</w:t>
      </w:r>
      <w:r w:rsidR="00164FFE" w:rsidRPr="009D3D76">
        <w:t xml:space="preserve">. </w:t>
      </w:r>
      <w:r w:rsidRPr="009D3D76">
        <w:rPr>
          <w:i/>
        </w:rPr>
        <w:t>Journal of Athletic Training</w:t>
      </w:r>
      <w:r w:rsidRPr="009D3D76">
        <w:t>.  35(</w:t>
      </w:r>
      <w:r w:rsidR="007C68D4" w:rsidRPr="009D3D76">
        <w:t xml:space="preserve">2 </w:t>
      </w:r>
      <w:r w:rsidR="00A30805" w:rsidRPr="009D3D76">
        <w:t>suppl</w:t>
      </w:r>
      <w:r w:rsidRPr="009D3D76">
        <w:t>):63, 2000.</w:t>
      </w:r>
    </w:p>
    <w:p w:rsidR="00CB494B" w:rsidRPr="009D3D76" w:rsidRDefault="00CB494B" w:rsidP="00C11171">
      <w:pPr>
        <w:pStyle w:val="EndnoteText"/>
        <w:tabs>
          <w:tab w:val="num" w:pos="180"/>
        </w:tabs>
        <w:ind w:left="450" w:hanging="90"/>
      </w:pPr>
    </w:p>
    <w:p w:rsidR="00CB494B" w:rsidRPr="009D3D76" w:rsidRDefault="00E37925" w:rsidP="004E4A02">
      <w:pPr>
        <w:pStyle w:val="EndnoteText"/>
        <w:numPr>
          <w:ilvl w:val="0"/>
          <w:numId w:val="22"/>
        </w:numPr>
        <w:tabs>
          <w:tab w:val="clear" w:pos="720"/>
          <w:tab w:val="num" w:pos="900"/>
        </w:tabs>
        <w:ind w:left="900" w:hanging="540"/>
      </w:pPr>
      <w:proofErr w:type="spellStart"/>
      <w:r w:rsidRPr="009D3D76">
        <w:t>D</w:t>
      </w:r>
      <w:r w:rsidR="00CB494B" w:rsidRPr="009D3D76">
        <w:t>annecker</w:t>
      </w:r>
      <w:proofErr w:type="spellEnd"/>
      <w:r w:rsidR="00CB494B" w:rsidRPr="009D3D76">
        <w:t xml:space="preserve"> EA, Stopka CB, </w:t>
      </w:r>
      <w:r w:rsidR="00752F4B" w:rsidRPr="009D3D76">
        <w:rPr>
          <w:bCs/>
        </w:rPr>
        <w:t>Horodyski MB</w:t>
      </w:r>
      <w:r w:rsidR="00CB494B" w:rsidRPr="009D3D76">
        <w:t xml:space="preserve">, Meister K, Indelicato PA. </w:t>
      </w:r>
      <w:r w:rsidR="00CB494B" w:rsidRPr="009D3D76">
        <w:rPr>
          <w:u w:val="single"/>
        </w:rPr>
        <w:t>Prognostic Factors for Recovery Form Anterior Cruciate Ligament Surgery</w:t>
      </w:r>
      <w:r w:rsidR="00CB494B" w:rsidRPr="009D3D76">
        <w:t xml:space="preserve">. </w:t>
      </w:r>
      <w:r w:rsidR="00A30805" w:rsidRPr="009D3D76">
        <w:t xml:space="preserve"> </w:t>
      </w:r>
      <w:r w:rsidR="00CB494B" w:rsidRPr="009D3D76">
        <w:rPr>
          <w:i/>
        </w:rPr>
        <w:t>Journal of Athletic Training</w:t>
      </w:r>
      <w:r w:rsidR="00CB494B" w:rsidRPr="009D3D76">
        <w:t>.  35(</w:t>
      </w:r>
      <w:r w:rsidR="007C68D4" w:rsidRPr="009D3D76">
        <w:t xml:space="preserve">2 </w:t>
      </w:r>
      <w:r w:rsidR="00CB494B" w:rsidRPr="009D3D76">
        <w:t>suppl):79</w:t>
      </w:r>
      <w:r w:rsidR="00A30805" w:rsidRPr="009D3D76">
        <w:t>,</w:t>
      </w:r>
      <w:r w:rsidR="00CB494B" w:rsidRPr="009D3D76">
        <w:t xml:space="preserve"> 2000.</w:t>
      </w:r>
    </w:p>
    <w:p w:rsidR="00CB494B" w:rsidRPr="009D3D76" w:rsidRDefault="00CB494B"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pl-PL"/>
        </w:rPr>
        <w:t xml:space="preserve">Dover G, Kaminski TW, </w:t>
      </w:r>
      <w:r w:rsidR="00752F4B" w:rsidRPr="009D3D76">
        <w:rPr>
          <w:bCs/>
          <w:lang w:val="pl-PL"/>
        </w:rPr>
        <w:t>Horodyski MB</w:t>
      </w:r>
      <w:r w:rsidRPr="009D3D76">
        <w:rPr>
          <w:lang w:val="pl-PL"/>
        </w:rPr>
        <w:t xml:space="preserve">. </w:t>
      </w:r>
      <w:r w:rsidRPr="009D3D76">
        <w:rPr>
          <w:u w:val="single"/>
        </w:rPr>
        <w:t xml:space="preserve">Reliability of </w:t>
      </w:r>
      <w:r w:rsidR="00164FFE" w:rsidRPr="009D3D76">
        <w:rPr>
          <w:u w:val="single"/>
        </w:rPr>
        <w:t>Inversion</w:t>
      </w:r>
      <w:r w:rsidRPr="009D3D76">
        <w:rPr>
          <w:u w:val="single"/>
        </w:rPr>
        <w:t xml:space="preserve"> and Eversion Peak Torque Measurements from the </w:t>
      </w:r>
      <w:proofErr w:type="spellStart"/>
      <w:r w:rsidRPr="009D3D76">
        <w:rPr>
          <w:u w:val="single"/>
        </w:rPr>
        <w:t>Biodex</w:t>
      </w:r>
      <w:proofErr w:type="spellEnd"/>
      <w:r w:rsidRPr="009D3D76">
        <w:rPr>
          <w:u w:val="single"/>
        </w:rPr>
        <w:t xml:space="preserve"> System</w:t>
      </w:r>
      <w:r w:rsidRPr="009D3D76">
        <w:t xml:space="preserve">. </w:t>
      </w:r>
      <w:r w:rsidR="00A30805" w:rsidRPr="009D3D76">
        <w:t xml:space="preserve"> </w:t>
      </w:r>
      <w:r w:rsidRPr="009D3D76">
        <w:rPr>
          <w:i/>
        </w:rPr>
        <w:t xml:space="preserve">Journal of </w:t>
      </w:r>
      <w:proofErr w:type="spellStart"/>
      <w:r w:rsidRPr="009D3D76">
        <w:rPr>
          <w:i/>
        </w:rPr>
        <w:t>AthleticTraining</w:t>
      </w:r>
      <w:proofErr w:type="spellEnd"/>
      <w:r w:rsidRPr="009D3D76">
        <w:t>.  35(</w:t>
      </w:r>
      <w:r w:rsidR="007C68D4" w:rsidRPr="009D3D76">
        <w:t xml:space="preserve">2 </w:t>
      </w:r>
      <w:r w:rsidRPr="009D3D76">
        <w:t>suppl):</w:t>
      </w:r>
      <w:r w:rsidR="00A30805" w:rsidRPr="009D3D76">
        <w:t>91,</w:t>
      </w:r>
      <w:r w:rsidRPr="009D3D76">
        <w:t xml:space="preserve"> 2000.</w:t>
      </w:r>
    </w:p>
    <w:p w:rsidR="00CB494B" w:rsidRPr="009D3D76" w:rsidRDefault="00CB494B" w:rsidP="004E4A02">
      <w:pPr>
        <w:tabs>
          <w:tab w:val="num" w:pos="180"/>
        </w:tabs>
        <w:ind w:left="900" w:hanging="540"/>
      </w:pPr>
    </w:p>
    <w:p w:rsidR="00802951" w:rsidRDefault="00752F4B" w:rsidP="007D3C24">
      <w:pPr>
        <w:numPr>
          <w:ilvl w:val="0"/>
          <w:numId w:val="22"/>
        </w:numPr>
        <w:tabs>
          <w:tab w:val="clear" w:pos="720"/>
          <w:tab w:val="num" w:pos="180"/>
          <w:tab w:val="left" w:pos="360"/>
          <w:tab w:val="num" w:pos="900"/>
        </w:tabs>
        <w:ind w:left="900" w:hanging="540"/>
      </w:pPr>
      <w:r w:rsidRPr="007D3C24">
        <w:rPr>
          <w:bCs/>
          <w:lang w:val="nl-NL"/>
        </w:rPr>
        <w:t>Horodyski MB</w:t>
      </w:r>
      <w:r w:rsidR="00802951" w:rsidRPr="007D3C24">
        <w:rPr>
          <w:lang w:val="nl-NL"/>
        </w:rPr>
        <w:t xml:space="preserve">, Stephenson A, Meister K, Kaminski W, Bauer JA. </w:t>
      </w:r>
      <w:r w:rsidR="00802951" w:rsidRPr="007D3C24">
        <w:rPr>
          <w:u w:val="single"/>
        </w:rPr>
        <w:t>Cervical Spine</w:t>
      </w:r>
      <w:r w:rsidR="00BD024A" w:rsidRPr="007D3C24">
        <w:rPr>
          <w:u w:val="single"/>
        </w:rPr>
        <w:t xml:space="preserve"> </w:t>
      </w:r>
      <w:r w:rsidR="00802951" w:rsidRPr="007D3C24">
        <w:rPr>
          <w:u w:val="single"/>
        </w:rPr>
        <w:t>Alignment in the Immobilized Ice Hockey Player- Radiographic Analysis Before and After Helmet Removal.</w:t>
      </w:r>
      <w:r w:rsidR="00767F40" w:rsidRPr="009D3D76">
        <w:t xml:space="preserve">  </w:t>
      </w:r>
      <w:r w:rsidR="00802951" w:rsidRPr="007D3C24">
        <w:rPr>
          <w:i/>
          <w:iCs/>
        </w:rPr>
        <w:t>A</w:t>
      </w:r>
      <w:r w:rsidR="005E7EDE" w:rsidRPr="007D3C24">
        <w:rPr>
          <w:i/>
          <w:iCs/>
        </w:rPr>
        <w:t>merican Orthopaedic Society for</w:t>
      </w:r>
      <w:r w:rsidR="00A30805" w:rsidRPr="007D3C24">
        <w:rPr>
          <w:i/>
          <w:iCs/>
        </w:rPr>
        <w:t xml:space="preserve"> Sports Medicine </w:t>
      </w:r>
      <w:r w:rsidR="00802951" w:rsidRPr="007D3C24">
        <w:rPr>
          <w:i/>
          <w:iCs/>
        </w:rPr>
        <w:t>Proceedings</w:t>
      </w:r>
      <w:r w:rsidR="00A30805" w:rsidRPr="009D3D76">
        <w:t>,</w:t>
      </w:r>
      <w:r w:rsidR="00802951" w:rsidRPr="009D3D76">
        <w:t xml:space="preserve"> 1999.</w:t>
      </w:r>
      <w:r w:rsidR="00725A5C">
        <w:br/>
      </w:r>
    </w:p>
    <w:p w:rsidR="00CB494B" w:rsidRPr="009D3D76" w:rsidRDefault="00CB494B" w:rsidP="004E4A02">
      <w:pPr>
        <w:numPr>
          <w:ilvl w:val="0"/>
          <w:numId w:val="22"/>
        </w:numPr>
        <w:tabs>
          <w:tab w:val="clear" w:pos="720"/>
          <w:tab w:val="num" w:pos="900"/>
        </w:tabs>
        <w:ind w:left="900" w:hanging="540"/>
      </w:pPr>
      <w:r w:rsidRPr="009D3D76">
        <w:t xml:space="preserve">Stephenson A, </w:t>
      </w:r>
      <w:r w:rsidR="00752F4B" w:rsidRPr="009D3D76">
        <w:rPr>
          <w:bCs/>
        </w:rPr>
        <w:t>Horodyski MB</w:t>
      </w:r>
      <w:r w:rsidRPr="009D3D76">
        <w:t xml:space="preserve">, Meister K, Kaminski TW. </w:t>
      </w:r>
      <w:r w:rsidRPr="009D3D76">
        <w:rPr>
          <w:u w:val="single"/>
        </w:rPr>
        <w:t>Cervical Spine Alignment in</w:t>
      </w:r>
      <w:r w:rsidR="00BD024A" w:rsidRPr="009D3D76">
        <w:rPr>
          <w:u w:val="single"/>
        </w:rPr>
        <w:t xml:space="preserve"> </w:t>
      </w:r>
      <w:r w:rsidRPr="009D3D76">
        <w:rPr>
          <w:u w:val="single"/>
        </w:rPr>
        <w:t>the Immobilized Ice Hockey Player- Radiographic Analysis Before and After Helmet</w:t>
      </w:r>
      <w:r w:rsidR="00BD024A" w:rsidRPr="009D3D76">
        <w:rPr>
          <w:u w:val="single"/>
        </w:rPr>
        <w:t xml:space="preserve"> </w:t>
      </w:r>
      <w:r w:rsidRPr="009D3D76">
        <w:rPr>
          <w:u w:val="single"/>
        </w:rPr>
        <w:t>Removal</w:t>
      </w:r>
      <w:r w:rsidRPr="009D3D76">
        <w:t xml:space="preserve">.   </w:t>
      </w:r>
      <w:r w:rsidRPr="009D3D76">
        <w:rPr>
          <w:i/>
        </w:rPr>
        <w:t>Journal of Athletic Training</w:t>
      </w:r>
      <w:r w:rsidRPr="009D3D76">
        <w:t>.  34(2</w:t>
      </w:r>
      <w:r w:rsidR="00F9214B" w:rsidRPr="009D3D76">
        <w:t xml:space="preserve"> suppl):</w:t>
      </w:r>
      <w:r w:rsidRPr="009D3D76">
        <w:t>27</w:t>
      </w:r>
      <w:r w:rsidR="00F9214B" w:rsidRPr="009D3D76">
        <w:t>,</w:t>
      </w:r>
      <w:r w:rsidRPr="009D3D76">
        <w:t xml:space="preserve"> 1999.</w:t>
      </w:r>
    </w:p>
    <w:p w:rsidR="00CB494B" w:rsidRPr="009D3D76" w:rsidRDefault="00CB494B" w:rsidP="004E4A02">
      <w:pPr>
        <w:tabs>
          <w:tab w:val="num" w:pos="180"/>
        </w:tabs>
        <w:ind w:left="900" w:hanging="540"/>
        <w:rPr>
          <w:b/>
          <w:bCs/>
        </w:rPr>
      </w:pPr>
    </w:p>
    <w:p w:rsidR="00CB494B" w:rsidRPr="009D3D76" w:rsidRDefault="00752F4B" w:rsidP="004E4A02">
      <w:pPr>
        <w:numPr>
          <w:ilvl w:val="0"/>
          <w:numId w:val="22"/>
        </w:numPr>
        <w:tabs>
          <w:tab w:val="clear" w:pos="720"/>
          <w:tab w:val="num" w:pos="900"/>
        </w:tabs>
        <w:ind w:left="900" w:hanging="540"/>
      </w:pPr>
      <w:r w:rsidRPr="009D3D76">
        <w:rPr>
          <w:bCs/>
          <w:lang w:val="pl-PL"/>
        </w:rPr>
        <w:t>Horodyski MB</w:t>
      </w:r>
      <w:r w:rsidR="00CB494B" w:rsidRPr="009D3D76">
        <w:rPr>
          <w:lang w:val="pl-PL"/>
        </w:rPr>
        <w:t xml:space="preserve">, Walser M, Kaminski TW, Indelicato P1. </w:t>
      </w:r>
      <w:r w:rsidR="00CB494B" w:rsidRPr="009D3D76">
        <w:rPr>
          <w:u w:val="single"/>
        </w:rPr>
        <w:t>Measurements of Dynamic Postural Stability, Visual Scanning, and Mental Flexibility in Collegiate Football Players.</w:t>
      </w:r>
      <w:r w:rsidR="00CB494B" w:rsidRPr="009D3D76">
        <w:t xml:space="preserve"> </w:t>
      </w:r>
      <w:r w:rsidR="00F9214B" w:rsidRPr="009D3D76">
        <w:t xml:space="preserve"> </w:t>
      </w:r>
      <w:r w:rsidR="00CB494B" w:rsidRPr="009D3D76">
        <w:rPr>
          <w:i/>
        </w:rPr>
        <w:t>Journal of Athletic Training</w:t>
      </w:r>
      <w:r w:rsidR="00CB494B" w:rsidRPr="009D3D76">
        <w:t>.  34(2</w:t>
      </w:r>
      <w:r w:rsidR="00F9214B" w:rsidRPr="009D3D76">
        <w:t xml:space="preserve"> suppl</w:t>
      </w:r>
      <w:r w:rsidR="00CB494B" w:rsidRPr="009D3D76">
        <w:t>)</w:t>
      </w:r>
      <w:r w:rsidR="00F9214B" w:rsidRPr="009D3D76">
        <w:t>:</w:t>
      </w:r>
      <w:r w:rsidR="00CB494B" w:rsidRPr="009D3D76">
        <w:t>85</w:t>
      </w:r>
      <w:r w:rsidR="00F9214B" w:rsidRPr="009D3D76">
        <w:t>,</w:t>
      </w:r>
      <w:r w:rsidR="00CB494B" w:rsidRPr="009D3D76">
        <w:t xml:space="preserve"> 1999.</w:t>
      </w:r>
      <w:r w:rsidR="00725A5C">
        <w:br/>
      </w:r>
    </w:p>
    <w:p w:rsidR="009A320B" w:rsidRPr="009D3D76" w:rsidRDefault="00CB494B" w:rsidP="004E4A02">
      <w:pPr>
        <w:numPr>
          <w:ilvl w:val="0"/>
          <w:numId w:val="22"/>
        </w:numPr>
        <w:tabs>
          <w:tab w:val="clear" w:pos="720"/>
          <w:tab w:val="num" w:pos="180"/>
          <w:tab w:val="num" w:pos="900"/>
        </w:tabs>
        <w:ind w:left="900" w:hanging="540"/>
      </w:pPr>
      <w:r w:rsidRPr="009D3D76">
        <w:t xml:space="preserve">Magill J, </w:t>
      </w:r>
      <w:r w:rsidR="00752F4B" w:rsidRPr="009D3D76">
        <w:rPr>
          <w:bCs/>
        </w:rPr>
        <w:t>Horodyski MB</w:t>
      </w:r>
      <w:r w:rsidRPr="009D3D76">
        <w:t xml:space="preserve">, Kaminski TW, Bauer J, Meister K. </w:t>
      </w:r>
      <w:r w:rsidRPr="009D3D76">
        <w:rPr>
          <w:u w:val="single"/>
        </w:rPr>
        <w:t xml:space="preserve">Changes in Dynamic Postural Stability with the Use of Neoprene Knee Sleeves. </w:t>
      </w:r>
      <w:r w:rsidR="00F9214B" w:rsidRPr="009D3D76">
        <w:rPr>
          <w:u w:val="single"/>
        </w:rPr>
        <w:t xml:space="preserve"> </w:t>
      </w:r>
      <w:r w:rsidRPr="009D3D76">
        <w:rPr>
          <w:i/>
        </w:rPr>
        <w:t>Journal of Athletic Training</w:t>
      </w:r>
      <w:r w:rsidRPr="009D3D76">
        <w:t>.  34(2</w:t>
      </w:r>
      <w:r w:rsidR="00F9214B" w:rsidRPr="009D3D76">
        <w:t xml:space="preserve"> suppl</w:t>
      </w:r>
      <w:r w:rsidRPr="009D3D76">
        <w:t>)</w:t>
      </w:r>
      <w:r w:rsidR="00F9214B" w:rsidRPr="009D3D76">
        <w:t xml:space="preserve">:29, </w:t>
      </w:r>
      <w:r w:rsidRPr="009D3D76">
        <w:t>1999.</w:t>
      </w:r>
      <w:r w:rsidR="002D2B4E" w:rsidRPr="009D3D76">
        <w:br/>
      </w:r>
    </w:p>
    <w:p w:rsidR="00CB494B" w:rsidRPr="009D3D76" w:rsidRDefault="00CB494B" w:rsidP="004E4A02">
      <w:pPr>
        <w:numPr>
          <w:ilvl w:val="0"/>
          <w:numId w:val="22"/>
        </w:numPr>
        <w:tabs>
          <w:tab w:val="clear" w:pos="720"/>
          <w:tab w:val="num" w:pos="900"/>
        </w:tabs>
        <w:ind w:left="900" w:hanging="540"/>
      </w:pPr>
      <w:r w:rsidRPr="009D3D76">
        <w:t xml:space="preserve">Leonard, K </w:t>
      </w:r>
      <w:r w:rsidR="00752F4B" w:rsidRPr="009D3D76">
        <w:rPr>
          <w:bCs/>
        </w:rPr>
        <w:t>Horodyski MB</w:t>
      </w:r>
      <w:r w:rsidRPr="009D3D76">
        <w:t xml:space="preserve">, Kaminski TW, Stopka C. </w:t>
      </w:r>
      <w:r w:rsidRPr="009D3D76">
        <w:rPr>
          <w:u w:val="single"/>
        </w:rPr>
        <w:t>Changes in Dynamic Postural Stability Following Cryotherapy to the Ankle and Knee.</w:t>
      </w:r>
      <w:r w:rsidRPr="009D3D76">
        <w:t xml:space="preserve"> </w:t>
      </w:r>
      <w:r w:rsidR="00F9214B" w:rsidRPr="009D3D76">
        <w:t xml:space="preserve"> </w:t>
      </w:r>
      <w:r w:rsidRPr="009D3D76">
        <w:rPr>
          <w:i/>
        </w:rPr>
        <w:t>J</w:t>
      </w:r>
      <w:r w:rsidR="00847F01" w:rsidRPr="009D3D76">
        <w:rPr>
          <w:i/>
        </w:rPr>
        <w:t>ournal</w:t>
      </w:r>
      <w:r w:rsidRPr="009D3D76">
        <w:rPr>
          <w:i/>
        </w:rPr>
        <w:t xml:space="preserve"> of Athletic Training.</w:t>
      </w:r>
      <w:r w:rsidR="00BD024A" w:rsidRPr="009D3D76">
        <w:rPr>
          <w:i/>
        </w:rPr>
        <w:t xml:space="preserve">  </w:t>
      </w:r>
      <w:r w:rsidR="00F9214B" w:rsidRPr="009D3D76">
        <w:t>34(2 suppl)</w:t>
      </w:r>
      <w:proofErr w:type="gramStart"/>
      <w:r w:rsidR="00F9214B" w:rsidRPr="009D3D76">
        <w:t>;68</w:t>
      </w:r>
      <w:proofErr w:type="gramEnd"/>
      <w:r w:rsidR="00F9214B" w:rsidRPr="009D3D76">
        <w:t>,  1</w:t>
      </w:r>
      <w:r w:rsidRPr="009D3D76">
        <w:t>999.</w:t>
      </w:r>
    </w:p>
    <w:p w:rsidR="000B7E5A" w:rsidRPr="009D3D76" w:rsidRDefault="000B7E5A"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pl-PL"/>
        </w:rPr>
        <w:t xml:space="preserve">Franklin PJ, Kaminski TW, </w:t>
      </w:r>
      <w:r w:rsidR="00752F4B" w:rsidRPr="009D3D76">
        <w:rPr>
          <w:bCs/>
          <w:lang w:val="pl-PL"/>
        </w:rPr>
        <w:t>Horodyski MB</w:t>
      </w:r>
      <w:r w:rsidRPr="009D3D76">
        <w:rPr>
          <w:lang w:val="pl-PL"/>
        </w:rPr>
        <w:t xml:space="preserve">, Stopka CB. </w:t>
      </w:r>
      <w:r w:rsidRPr="009D3D76">
        <w:rPr>
          <w:u w:val="single"/>
        </w:rPr>
        <w:t xml:space="preserve">An Examination of Eversion/Inversion Isokinetic Strength Ratios </w:t>
      </w:r>
      <w:proofErr w:type="gramStart"/>
      <w:r w:rsidRPr="009D3D76">
        <w:rPr>
          <w:u w:val="single"/>
        </w:rPr>
        <w:t>Between</w:t>
      </w:r>
      <w:proofErr w:type="gramEnd"/>
      <w:r w:rsidRPr="009D3D76">
        <w:rPr>
          <w:u w:val="single"/>
        </w:rPr>
        <w:t xml:space="preserve"> Uninjured and </w:t>
      </w:r>
      <w:r w:rsidR="003D78E1" w:rsidRPr="009D3D76">
        <w:rPr>
          <w:u w:val="single"/>
        </w:rPr>
        <w:t>f</w:t>
      </w:r>
      <w:r w:rsidRPr="009D3D76">
        <w:rPr>
          <w:u w:val="single"/>
        </w:rPr>
        <w:t>unctionally Unstable Ankles</w:t>
      </w:r>
      <w:r w:rsidRPr="009D3D76">
        <w:rPr>
          <w:i/>
        </w:rPr>
        <w:t>.</w:t>
      </w:r>
      <w:r w:rsidRPr="009D3D76">
        <w:t xml:space="preserve"> </w:t>
      </w:r>
      <w:r w:rsidR="00F9214B" w:rsidRPr="009D3D76">
        <w:t xml:space="preserve">  </w:t>
      </w:r>
      <w:r w:rsidRPr="009D3D76">
        <w:rPr>
          <w:i/>
        </w:rPr>
        <w:t>Journal of Athletic Training</w:t>
      </w:r>
      <w:r w:rsidRPr="009D3D76">
        <w:t>. 34(2</w:t>
      </w:r>
      <w:r w:rsidR="00F9214B" w:rsidRPr="009D3D76">
        <w:t xml:space="preserve"> suppl</w:t>
      </w:r>
      <w:r w:rsidRPr="009D3D76">
        <w:t>)</w:t>
      </w:r>
      <w:r w:rsidR="00F9214B" w:rsidRPr="009D3D76">
        <w:t>:7</w:t>
      </w:r>
      <w:r w:rsidRPr="009D3D76">
        <w:t>2</w:t>
      </w:r>
      <w:r w:rsidR="00F9214B" w:rsidRPr="009D3D76">
        <w:t xml:space="preserve">, </w:t>
      </w:r>
      <w:r w:rsidR="003D78E1" w:rsidRPr="009D3D76">
        <w:tab/>
      </w:r>
      <w:r w:rsidRPr="009D3D76">
        <w:t xml:space="preserve">1999.  </w:t>
      </w:r>
    </w:p>
    <w:p w:rsidR="00CB494B" w:rsidRPr="009D3D76" w:rsidRDefault="00CB494B" w:rsidP="00C11171">
      <w:pPr>
        <w:tabs>
          <w:tab w:val="num" w:pos="180"/>
        </w:tabs>
        <w:ind w:left="450" w:hanging="90"/>
      </w:pPr>
    </w:p>
    <w:p w:rsidR="00CB494B" w:rsidRPr="009D3D76" w:rsidRDefault="00CB494B" w:rsidP="004E4A02">
      <w:pPr>
        <w:numPr>
          <w:ilvl w:val="0"/>
          <w:numId w:val="22"/>
        </w:numPr>
        <w:tabs>
          <w:tab w:val="clear" w:pos="720"/>
          <w:tab w:val="num" w:pos="900"/>
        </w:tabs>
        <w:ind w:left="900" w:hanging="540"/>
      </w:pPr>
      <w:r w:rsidRPr="009D3D76">
        <w:rPr>
          <w:lang w:val="pl-PL"/>
        </w:rPr>
        <w:t xml:space="preserve">Kaminski TW, </w:t>
      </w:r>
      <w:r w:rsidR="00752F4B" w:rsidRPr="009D3D76">
        <w:rPr>
          <w:bCs/>
          <w:lang w:val="pl-PL"/>
        </w:rPr>
        <w:t>Horodyski MB</w:t>
      </w:r>
      <w:r w:rsidRPr="009D3D76">
        <w:rPr>
          <w:lang w:val="pl-PL"/>
        </w:rPr>
        <w:t xml:space="preserve">, Franklin PJ. </w:t>
      </w:r>
      <w:r w:rsidRPr="009D3D76">
        <w:rPr>
          <w:u w:val="single"/>
        </w:rPr>
        <w:t>Eversion to Inversion Strength Ratios:</w:t>
      </w:r>
      <w:r w:rsidR="00BD024A" w:rsidRPr="009D3D76">
        <w:rPr>
          <w:u w:val="single"/>
        </w:rPr>
        <w:t xml:space="preserve"> </w:t>
      </w:r>
      <w:r w:rsidRPr="009D3D76">
        <w:rPr>
          <w:u w:val="single"/>
        </w:rPr>
        <w:t>Normative Values.</w:t>
      </w:r>
      <w:r w:rsidRPr="009D3D76">
        <w:t xml:space="preserve"> </w:t>
      </w:r>
      <w:r w:rsidR="00F9214B" w:rsidRPr="009D3D76">
        <w:t xml:space="preserve"> </w:t>
      </w:r>
      <w:r w:rsidRPr="009D3D76">
        <w:rPr>
          <w:i/>
          <w:iCs/>
        </w:rPr>
        <w:t>Journal of Athletic Training</w:t>
      </w:r>
      <w:r w:rsidRPr="009D3D76">
        <w:t>. 34(2</w:t>
      </w:r>
      <w:r w:rsidR="00F9214B" w:rsidRPr="009D3D76">
        <w:t xml:space="preserve"> suppl</w:t>
      </w:r>
      <w:r w:rsidRPr="009D3D76">
        <w:t>)</w:t>
      </w:r>
      <w:r w:rsidR="00F9214B" w:rsidRPr="009D3D76">
        <w:t>:</w:t>
      </w:r>
      <w:r w:rsidRPr="009D3D76">
        <w:t>73</w:t>
      </w:r>
      <w:r w:rsidR="00F9214B" w:rsidRPr="009D3D76">
        <w:t xml:space="preserve">, </w:t>
      </w:r>
      <w:r w:rsidRPr="009D3D76">
        <w:t>1999.</w:t>
      </w:r>
    </w:p>
    <w:p w:rsidR="002D23E3" w:rsidRPr="009D3D76" w:rsidRDefault="002D23E3"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nl-NL"/>
        </w:rPr>
        <w:t xml:space="preserve">L’Hommedieu S, Kaminski TW, </w:t>
      </w:r>
      <w:r w:rsidR="00752F4B" w:rsidRPr="009D3D76">
        <w:rPr>
          <w:bCs/>
          <w:lang w:val="nl-NL"/>
        </w:rPr>
        <w:t>Horodyski MB</w:t>
      </w:r>
      <w:r w:rsidRPr="009D3D76">
        <w:rPr>
          <w:lang w:val="nl-NL"/>
        </w:rPr>
        <w:t xml:space="preserve">, Bauer JA. </w:t>
      </w:r>
      <w:r w:rsidRPr="009D3D76">
        <w:t xml:space="preserve">Intra-Tester </w:t>
      </w:r>
      <w:r w:rsidRPr="009D3D76">
        <w:rPr>
          <w:u w:val="single"/>
        </w:rPr>
        <w:t xml:space="preserve">Reliability </w:t>
      </w:r>
      <w:proofErr w:type="gramStart"/>
      <w:r w:rsidRPr="009D3D76">
        <w:rPr>
          <w:u w:val="single"/>
        </w:rPr>
        <w:t>of  Multipoint</w:t>
      </w:r>
      <w:proofErr w:type="gramEnd"/>
      <w:r w:rsidRPr="009D3D76">
        <w:rPr>
          <w:u w:val="single"/>
        </w:rPr>
        <w:t xml:space="preserve"> Isometric Strength Measurements of the Shoulder </w:t>
      </w:r>
      <w:r w:rsidR="002E62A2" w:rsidRPr="009D3D76">
        <w:rPr>
          <w:u w:val="single"/>
        </w:rPr>
        <w:tab/>
      </w:r>
      <w:r w:rsidRPr="009D3D76">
        <w:rPr>
          <w:u w:val="single"/>
        </w:rPr>
        <w:t>External Rotators.</w:t>
      </w:r>
      <w:r w:rsidRPr="009D3D76">
        <w:t xml:space="preserve"> </w:t>
      </w:r>
      <w:r w:rsidR="00F9214B" w:rsidRPr="009D3D76">
        <w:t xml:space="preserve"> </w:t>
      </w:r>
      <w:r w:rsidRPr="009D3D76">
        <w:rPr>
          <w:i/>
        </w:rPr>
        <w:t>Journal of Athletic Training</w:t>
      </w:r>
      <w:r w:rsidRPr="009D3D76">
        <w:t>. 34(2</w:t>
      </w:r>
      <w:r w:rsidR="00F9214B" w:rsidRPr="009D3D76">
        <w:t xml:space="preserve"> suppl</w:t>
      </w:r>
      <w:r w:rsidRPr="009D3D76">
        <w:t>)</w:t>
      </w:r>
      <w:r w:rsidR="00F9214B" w:rsidRPr="009D3D76">
        <w:t>:</w:t>
      </w:r>
      <w:r w:rsidRPr="009D3D76">
        <w:t>83</w:t>
      </w:r>
      <w:r w:rsidR="00F9214B" w:rsidRPr="009D3D76">
        <w:t xml:space="preserve">, </w:t>
      </w:r>
      <w:r w:rsidRPr="009D3D76">
        <w:t>1999.</w:t>
      </w:r>
    </w:p>
    <w:p w:rsidR="004F2903" w:rsidRPr="009D3D76" w:rsidRDefault="004F2903"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pl-PL"/>
        </w:rPr>
        <w:t xml:space="preserve">Pinto K, Kaminski TW, </w:t>
      </w:r>
      <w:r w:rsidR="00752F4B" w:rsidRPr="009D3D76">
        <w:rPr>
          <w:bCs/>
          <w:lang w:val="pl-PL"/>
        </w:rPr>
        <w:t>Horodyski MB</w:t>
      </w:r>
      <w:r w:rsidRPr="009D3D76">
        <w:rPr>
          <w:lang w:val="pl-PL"/>
        </w:rPr>
        <w:t xml:space="preserve">. </w:t>
      </w:r>
      <w:r w:rsidRPr="009D3D76">
        <w:rPr>
          <w:u w:val="single"/>
        </w:rPr>
        <w:t xml:space="preserve">The Effects of Ankle Taping and Balance Activities on </w:t>
      </w:r>
      <w:proofErr w:type="spellStart"/>
      <w:r w:rsidRPr="009D3D76">
        <w:rPr>
          <w:u w:val="single"/>
        </w:rPr>
        <w:t>Biodex</w:t>
      </w:r>
      <w:proofErr w:type="spellEnd"/>
      <w:r w:rsidRPr="009D3D76">
        <w:rPr>
          <w:u w:val="single"/>
        </w:rPr>
        <w:t xml:space="preserve"> Stability Measurements.</w:t>
      </w:r>
      <w:r w:rsidRPr="009D3D76">
        <w:t xml:space="preserve"> </w:t>
      </w:r>
      <w:r w:rsidR="00F9214B" w:rsidRPr="009D3D76">
        <w:t xml:space="preserve"> </w:t>
      </w:r>
      <w:r w:rsidRPr="009D3D76">
        <w:rPr>
          <w:i/>
        </w:rPr>
        <w:t>Journal of Athletic Training</w:t>
      </w:r>
      <w:r w:rsidRPr="009D3D76">
        <w:t>. 34(2</w:t>
      </w:r>
      <w:r w:rsidR="00F9214B" w:rsidRPr="009D3D76">
        <w:t xml:space="preserve"> suppl</w:t>
      </w:r>
      <w:r w:rsidRPr="009D3D76">
        <w:t>)</w:t>
      </w:r>
      <w:r w:rsidR="00F9214B" w:rsidRPr="009D3D76">
        <w:t>:</w:t>
      </w:r>
      <w:r w:rsidRPr="009D3D76">
        <w:t>29</w:t>
      </w:r>
      <w:r w:rsidR="00F9214B" w:rsidRPr="009D3D76">
        <w:t xml:space="preserve">, </w:t>
      </w:r>
      <w:r w:rsidRPr="009D3D76">
        <w:t>1999.</w:t>
      </w:r>
      <w:r w:rsidR="00725A5C">
        <w:br/>
      </w:r>
    </w:p>
    <w:p w:rsidR="00CB494B" w:rsidRPr="009D3D76" w:rsidRDefault="00CB494B" w:rsidP="004E4A02">
      <w:pPr>
        <w:numPr>
          <w:ilvl w:val="0"/>
          <w:numId w:val="22"/>
        </w:numPr>
        <w:tabs>
          <w:tab w:val="clear" w:pos="720"/>
          <w:tab w:val="num" w:pos="900"/>
        </w:tabs>
        <w:ind w:left="900" w:hanging="540"/>
      </w:pPr>
      <w:r w:rsidRPr="009D3D76">
        <w:t xml:space="preserve">Kaminski TW, Perrin DH, </w:t>
      </w:r>
      <w:r w:rsidR="00752F4B" w:rsidRPr="009D3D76">
        <w:rPr>
          <w:bCs/>
        </w:rPr>
        <w:t>Horodyski MB</w:t>
      </w:r>
      <w:r w:rsidRPr="009D3D76">
        <w:t xml:space="preserve">, Bauer JA, Tillman M. </w:t>
      </w:r>
      <w:r w:rsidRPr="009D3D76">
        <w:rPr>
          <w:u w:val="single"/>
        </w:rPr>
        <w:t>In-Vivo Isokinetic Force Velocity Relationships for Ankle Eversion</w:t>
      </w:r>
      <w:r w:rsidRPr="009D3D76">
        <w:t xml:space="preserve">. </w:t>
      </w:r>
      <w:r w:rsidRPr="009D3D76">
        <w:rPr>
          <w:i/>
          <w:iCs/>
        </w:rPr>
        <w:t xml:space="preserve">Med </w:t>
      </w:r>
      <w:proofErr w:type="spellStart"/>
      <w:r w:rsidRPr="009D3D76">
        <w:rPr>
          <w:i/>
          <w:iCs/>
        </w:rPr>
        <w:t>Sci</w:t>
      </w:r>
      <w:proofErr w:type="spellEnd"/>
      <w:r w:rsidRPr="009D3D76">
        <w:rPr>
          <w:i/>
          <w:iCs/>
        </w:rPr>
        <w:t xml:space="preserve"> Sport Ex.</w:t>
      </w:r>
      <w:r w:rsidRPr="009D3D76">
        <w:t xml:space="preserve"> 31(5)</w:t>
      </w:r>
      <w:r w:rsidR="00F9214B" w:rsidRPr="009D3D76">
        <w:t>:</w:t>
      </w:r>
      <w:r w:rsidRPr="009D3D76">
        <w:t>224</w:t>
      </w:r>
      <w:r w:rsidR="00F9214B" w:rsidRPr="009D3D76">
        <w:t>,</w:t>
      </w:r>
      <w:r w:rsidRPr="009D3D76">
        <w:t xml:space="preserve"> 1999.</w:t>
      </w:r>
      <w:r w:rsidR="001D207B" w:rsidRPr="009D3D76">
        <w:t xml:space="preserve"> </w:t>
      </w:r>
    </w:p>
    <w:p w:rsidR="00995541" w:rsidRPr="009D3D76" w:rsidRDefault="00995541" w:rsidP="00C11171">
      <w:pPr>
        <w:tabs>
          <w:tab w:val="num" w:pos="180"/>
        </w:tabs>
        <w:ind w:left="450" w:hanging="90"/>
        <w:rPr>
          <w:b/>
          <w:bCs/>
        </w:rPr>
      </w:pPr>
    </w:p>
    <w:p w:rsidR="001D207B" w:rsidRPr="009D3D76" w:rsidRDefault="00752F4B" w:rsidP="004E4A02">
      <w:pPr>
        <w:numPr>
          <w:ilvl w:val="0"/>
          <w:numId w:val="22"/>
        </w:numPr>
        <w:tabs>
          <w:tab w:val="clear" w:pos="720"/>
          <w:tab w:val="num" w:pos="900"/>
        </w:tabs>
        <w:ind w:left="900" w:hanging="540"/>
      </w:pPr>
      <w:r w:rsidRPr="009D3D76">
        <w:rPr>
          <w:bCs/>
        </w:rPr>
        <w:t>Horodyski MB</w:t>
      </w:r>
      <w:r w:rsidR="001D207B" w:rsidRPr="009D3D76">
        <w:t xml:space="preserve">.  </w:t>
      </w:r>
      <w:r w:rsidR="001D207B" w:rsidRPr="009D3D76">
        <w:rPr>
          <w:u w:val="single"/>
        </w:rPr>
        <w:t>Caudal Slope of the Tibia and Its Relationship to Non-Contact Injuries to the ACL.</w:t>
      </w:r>
      <w:r w:rsidR="001D207B" w:rsidRPr="009D3D76">
        <w:t xml:space="preserve">  </w:t>
      </w:r>
      <w:r w:rsidR="001D207B" w:rsidRPr="009D3D76">
        <w:rPr>
          <w:i/>
          <w:iCs/>
        </w:rPr>
        <w:t>American College of Sports Medicine National Conference Proceedings</w:t>
      </w:r>
      <w:r w:rsidR="001D207B" w:rsidRPr="009D3D76">
        <w:t xml:space="preserve">, </w:t>
      </w:r>
      <w:r w:rsidR="001D207B" w:rsidRPr="009D3D76">
        <w:lastRenderedPageBreak/>
        <w:t>Orlando, FL, 1998.</w:t>
      </w:r>
    </w:p>
    <w:p w:rsidR="00353151" w:rsidRPr="009D3D76" w:rsidRDefault="00353151" w:rsidP="004E4A02">
      <w:pPr>
        <w:tabs>
          <w:tab w:val="num" w:pos="180"/>
        </w:tabs>
        <w:ind w:left="900" w:hanging="540"/>
        <w:rPr>
          <w:lang w:val="nl-NL"/>
        </w:rPr>
      </w:pPr>
    </w:p>
    <w:p w:rsidR="001D207B" w:rsidRPr="009D3D76" w:rsidRDefault="001D207B" w:rsidP="004E4A02">
      <w:pPr>
        <w:numPr>
          <w:ilvl w:val="0"/>
          <w:numId w:val="22"/>
        </w:numPr>
        <w:tabs>
          <w:tab w:val="clear" w:pos="720"/>
          <w:tab w:val="num" w:pos="900"/>
        </w:tabs>
        <w:ind w:left="900" w:hanging="540"/>
      </w:pPr>
      <w:r w:rsidRPr="009D3D76">
        <w:rPr>
          <w:lang w:val="nl-NL"/>
        </w:rPr>
        <w:t xml:space="preserve">Huegel M, Meister K, </w:t>
      </w:r>
      <w:r w:rsidR="00752F4B" w:rsidRPr="009D3D76">
        <w:rPr>
          <w:bCs/>
          <w:lang w:val="nl-NL"/>
        </w:rPr>
        <w:t>Horodyski MB</w:t>
      </w:r>
      <w:r w:rsidRPr="009D3D76">
        <w:rPr>
          <w:lang w:val="nl-NL"/>
        </w:rPr>
        <w:t xml:space="preserve">, Rolle G, Indelicato PA. </w:t>
      </w:r>
      <w:r w:rsidRPr="009D3D76">
        <w:rPr>
          <w:u w:val="single"/>
        </w:rPr>
        <w:t>Rotational Alignment of the Lower Extremity in Non-contact ACL Injuries in the Female Athlete.</w:t>
      </w:r>
      <w:r w:rsidRPr="009D3D76">
        <w:t xml:space="preserve"> </w:t>
      </w:r>
      <w:r w:rsidRPr="009D3D76">
        <w:rPr>
          <w:i/>
          <w:iCs/>
        </w:rPr>
        <w:t>American College of Sports Medicine National Conference Proceedings</w:t>
      </w:r>
      <w:r w:rsidRPr="009D3D76">
        <w:t>, Orlando, FL, 1998.</w:t>
      </w:r>
    </w:p>
    <w:p w:rsidR="009B2AC2" w:rsidRPr="009D3D76" w:rsidRDefault="009B2AC2"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proofErr w:type="spellStart"/>
      <w:r w:rsidRPr="009D3D76">
        <w:t>Gunnoe</w:t>
      </w:r>
      <w:proofErr w:type="spellEnd"/>
      <w:r w:rsidRPr="009D3D76">
        <w:t xml:space="preserve"> AG</w:t>
      </w:r>
      <w:proofErr w:type="gramStart"/>
      <w:r w:rsidRPr="009D3D76">
        <w:t xml:space="preserve">,  </w:t>
      </w:r>
      <w:r w:rsidR="00752F4B" w:rsidRPr="009D3D76">
        <w:rPr>
          <w:bCs/>
        </w:rPr>
        <w:t>Horodyski</w:t>
      </w:r>
      <w:proofErr w:type="gramEnd"/>
      <w:r w:rsidR="00752F4B" w:rsidRPr="009D3D76">
        <w:rPr>
          <w:bCs/>
        </w:rPr>
        <w:t xml:space="preserve"> MB</w:t>
      </w:r>
      <w:r w:rsidRPr="009D3D76">
        <w:t xml:space="preserve">, Tennant LK, Murphey M, Kaminski TK.  </w:t>
      </w:r>
      <w:r w:rsidRPr="009D3D76">
        <w:rPr>
          <w:u w:val="single"/>
        </w:rPr>
        <w:t xml:space="preserve">A Study of the Relationship </w:t>
      </w:r>
      <w:proofErr w:type="gramStart"/>
      <w:r w:rsidRPr="009D3D76">
        <w:rPr>
          <w:u w:val="single"/>
        </w:rPr>
        <w:t>Between</w:t>
      </w:r>
      <w:proofErr w:type="gramEnd"/>
      <w:r w:rsidRPr="009D3D76">
        <w:rPr>
          <w:u w:val="single"/>
        </w:rPr>
        <w:t xml:space="preserve"> Life Events and Incidence of Injury in High School Football</w:t>
      </w:r>
      <w:r w:rsidRPr="009D3D76">
        <w:rPr>
          <w:i/>
          <w:iCs/>
          <w:u w:val="single"/>
        </w:rPr>
        <w:t>.</w:t>
      </w:r>
      <w:r w:rsidRPr="009D3D76">
        <w:rPr>
          <w:i/>
          <w:iCs/>
        </w:rPr>
        <w:t xml:space="preserve"> </w:t>
      </w:r>
      <w:r w:rsidR="002E62A2" w:rsidRPr="009D3D76">
        <w:rPr>
          <w:i/>
          <w:iCs/>
        </w:rPr>
        <w:t xml:space="preserve"> </w:t>
      </w:r>
      <w:r w:rsidRPr="009D3D76">
        <w:rPr>
          <w:i/>
          <w:iCs/>
        </w:rPr>
        <w:t>Journal of Athletic Training</w:t>
      </w:r>
      <w:r w:rsidR="00345F45" w:rsidRPr="009D3D76">
        <w:t>.  33(2 suppl):</w:t>
      </w:r>
      <w:r w:rsidRPr="009D3D76">
        <w:t>8, 1998.</w:t>
      </w:r>
    </w:p>
    <w:p w:rsidR="00CB494B" w:rsidRPr="009D3D76" w:rsidRDefault="00CB494B"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pl-PL"/>
        </w:rPr>
        <w:t xml:space="preserve">Hatzel BM, Kaminski TW, </w:t>
      </w:r>
      <w:r w:rsidR="00752F4B" w:rsidRPr="009D3D76">
        <w:rPr>
          <w:bCs/>
          <w:lang w:val="pl-PL"/>
        </w:rPr>
        <w:t>Horodyski MB</w:t>
      </w:r>
      <w:r w:rsidRPr="009D3D76">
        <w:rPr>
          <w:lang w:val="pl-PL"/>
        </w:rPr>
        <w:t xml:space="preserve">.  </w:t>
      </w:r>
      <w:r w:rsidRPr="009D3D76">
        <w:rPr>
          <w:u w:val="single"/>
        </w:rPr>
        <w:t>The Effects of Ice Immersion on Concentric and Eccentric Isokinetic Muscle Performance in the Ankle</w:t>
      </w:r>
      <w:r w:rsidRPr="009D3D76">
        <w:t xml:space="preserve">.  </w:t>
      </w:r>
      <w:r w:rsidRPr="009D3D76">
        <w:rPr>
          <w:i/>
          <w:iCs/>
        </w:rPr>
        <w:t>Journal of Athletic Training</w:t>
      </w:r>
      <w:r w:rsidR="00345F45" w:rsidRPr="009D3D76">
        <w:t xml:space="preserve">. </w:t>
      </w:r>
      <w:r w:rsidRPr="009D3D76">
        <w:t>33(2</w:t>
      </w:r>
      <w:r w:rsidR="00345F45" w:rsidRPr="009D3D76">
        <w:t xml:space="preserve"> suppl</w:t>
      </w:r>
      <w:r w:rsidRPr="009D3D76">
        <w:t>):44, 1998.</w:t>
      </w:r>
    </w:p>
    <w:p w:rsidR="00CB494B" w:rsidRPr="009D3D76" w:rsidRDefault="00CB494B" w:rsidP="004E4A02">
      <w:pPr>
        <w:tabs>
          <w:tab w:val="num" w:pos="180"/>
        </w:tabs>
        <w:ind w:left="900" w:hanging="540"/>
      </w:pPr>
    </w:p>
    <w:p w:rsidR="00CB494B" w:rsidRPr="009D3D76" w:rsidRDefault="00752F4B" w:rsidP="004E4A02">
      <w:pPr>
        <w:numPr>
          <w:ilvl w:val="0"/>
          <w:numId w:val="22"/>
        </w:numPr>
        <w:tabs>
          <w:tab w:val="clear" w:pos="720"/>
          <w:tab w:val="num" w:pos="900"/>
        </w:tabs>
        <w:ind w:left="900" w:hanging="540"/>
      </w:pPr>
      <w:r w:rsidRPr="009D3D76">
        <w:rPr>
          <w:bCs/>
          <w:lang w:val="nl-NL"/>
        </w:rPr>
        <w:t>Horodyski MB</w:t>
      </w:r>
      <w:r w:rsidR="00CB494B" w:rsidRPr="009D3D76">
        <w:rPr>
          <w:lang w:val="nl-NL"/>
        </w:rPr>
        <w:t xml:space="preserve">, Laws TEV, Meister K, Kaminski T, Ernst M, Batts J. </w:t>
      </w:r>
      <w:r w:rsidR="00CB494B" w:rsidRPr="009D3D76">
        <w:rPr>
          <w:u w:val="single"/>
          <w:lang w:val="nl-NL"/>
        </w:rPr>
        <w:t xml:space="preserve"> </w:t>
      </w:r>
      <w:r w:rsidR="00CB494B" w:rsidRPr="009D3D76">
        <w:rPr>
          <w:u w:val="single"/>
        </w:rPr>
        <w:t xml:space="preserve">Injury Incidence and Relative Risk of Injury </w:t>
      </w:r>
      <w:proofErr w:type="gramStart"/>
      <w:r w:rsidR="00CB494B" w:rsidRPr="009D3D76">
        <w:rPr>
          <w:u w:val="single"/>
        </w:rPr>
        <w:t>During</w:t>
      </w:r>
      <w:proofErr w:type="gramEnd"/>
      <w:r w:rsidR="00CB494B" w:rsidRPr="009D3D76">
        <w:rPr>
          <w:u w:val="single"/>
        </w:rPr>
        <w:t xml:space="preserve"> Fall and Spring High School Football.  </w:t>
      </w:r>
      <w:r w:rsidR="00CB494B" w:rsidRPr="009D3D76">
        <w:rPr>
          <w:i/>
          <w:iCs/>
        </w:rPr>
        <w:t xml:space="preserve">Journal of </w:t>
      </w:r>
      <w:r w:rsidR="00BD024A" w:rsidRPr="009D3D76">
        <w:rPr>
          <w:i/>
          <w:iCs/>
        </w:rPr>
        <w:t>A</w:t>
      </w:r>
      <w:r w:rsidR="00CB494B" w:rsidRPr="009D3D76">
        <w:rPr>
          <w:i/>
          <w:iCs/>
        </w:rPr>
        <w:t>thletic Training</w:t>
      </w:r>
      <w:r w:rsidR="00345F45" w:rsidRPr="009D3D76">
        <w:t>.</w:t>
      </w:r>
      <w:r w:rsidR="00CB494B" w:rsidRPr="009D3D76">
        <w:t xml:space="preserve"> </w:t>
      </w:r>
      <w:r w:rsidR="00345F45" w:rsidRPr="009D3D76">
        <w:t xml:space="preserve"> </w:t>
      </w:r>
      <w:r w:rsidR="00CB494B" w:rsidRPr="009D3D76">
        <w:t>33(2</w:t>
      </w:r>
      <w:r w:rsidR="00345F45" w:rsidRPr="009D3D76">
        <w:t xml:space="preserve"> suppl</w:t>
      </w:r>
      <w:r w:rsidR="00CB494B" w:rsidRPr="009D3D76">
        <w:t>):22, 1998.</w:t>
      </w:r>
    </w:p>
    <w:p w:rsidR="00CB494B" w:rsidRPr="009D3D76" w:rsidRDefault="00CB494B"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pl-PL"/>
        </w:rPr>
        <w:t xml:space="preserve">Kaminski TW, </w:t>
      </w:r>
      <w:r w:rsidR="00752F4B" w:rsidRPr="009D3D76">
        <w:rPr>
          <w:bCs/>
          <w:lang w:val="pl-PL"/>
        </w:rPr>
        <w:t>Horodyski MB</w:t>
      </w:r>
      <w:r w:rsidRPr="009D3D76">
        <w:rPr>
          <w:lang w:val="pl-PL"/>
        </w:rPr>
        <w:t xml:space="preserve">, Zlatniski PA.  </w:t>
      </w:r>
      <w:proofErr w:type="spellStart"/>
      <w:r w:rsidR="00164FFE" w:rsidRPr="009D3D76">
        <w:rPr>
          <w:u w:val="single"/>
        </w:rPr>
        <w:t>Intertester</w:t>
      </w:r>
      <w:proofErr w:type="spellEnd"/>
      <w:r w:rsidR="00164FFE" w:rsidRPr="009D3D76">
        <w:rPr>
          <w:u w:val="single"/>
        </w:rPr>
        <w:t xml:space="preserve"> Reliability of Concentric and Eccentric Isokinetic Peak Torque Values for Ankle Eversion Motion Obtained from the KIN COM 125 AP Isokinetic Dynamometer</w:t>
      </w:r>
      <w:r w:rsidR="00164FFE" w:rsidRPr="009D3D76">
        <w:t xml:space="preserve">.  </w:t>
      </w:r>
      <w:r w:rsidRPr="009D3D76">
        <w:rPr>
          <w:i/>
          <w:iCs/>
        </w:rPr>
        <w:t xml:space="preserve">Journal </w:t>
      </w:r>
      <w:r w:rsidR="002E62A2" w:rsidRPr="009D3D76">
        <w:rPr>
          <w:i/>
          <w:iCs/>
        </w:rPr>
        <w:tab/>
      </w:r>
      <w:r w:rsidRPr="009D3D76">
        <w:rPr>
          <w:i/>
          <w:iCs/>
        </w:rPr>
        <w:t>of Athletic Training</w:t>
      </w:r>
      <w:r w:rsidR="00345F45" w:rsidRPr="009D3D76">
        <w:rPr>
          <w:i/>
          <w:iCs/>
        </w:rPr>
        <w:t>.</w:t>
      </w:r>
      <w:r w:rsidRPr="009D3D76">
        <w:t xml:space="preserve"> </w:t>
      </w:r>
      <w:r w:rsidR="00345F45" w:rsidRPr="009D3D76">
        <w:t xml:space="preserve"> </w:t>
      </w:r>
      <w:r w:rsidRPr="009D3D76">
        <w:t>33(2</w:t>
      </w:r>
      <w:r w:rsidR="00345F45" w:rsidRPr="009D3D76">
        <w:t xml:space="preserve"> suppl</w:t>
      </w:r>
      <w:r w:rsidRPr="009D3D76">
        <w:t>)</w:t>
      </w:r>
      <w:r w:rsidR="00345F45" w:rsidRPr="009D3D76">
        <w:t>:</w:t>
      </w:r>
      <w:r w:rsidRPr="009D3D76">
        <w:t>18, 1998.</w:t>
      </w:r>
    </w:p>
    <w:p w:rsidR="00CB494B" w:rsidRPr="009D3D76" w:rsidRDefault="00CB494B" w:rsidP="004E4A02">
      <w:pPr>
        <w:tabs>
          <w:tab w:val="num" w:pos="180"/>
        </w:tabs>
        <w:ind w:left="900" w:hanging="540"/>
      </w:pPr>
    </w:p>
    <w:p w:rsidR="00676DC9" w:rsidRPr="009D3D76" w:rsidRDefault="00CB494B" w:rsidP="004E4A02">
      <w:pPr>
        <w:numPr>
          <w:ilvl w:val="0"/>
          <w:numId w:val="22"/>
        </w:numPr>
        <w:tabs>
          <w:tab w:val="clear" w:pos="720"/>
          <w:tab w:val="num" w:pos="900"/>
        </w:tabs>
        <w:ind w:left="900" w:hanging="540"/>
      </w:pPr>
      <w:r w:rsidRPr="009D3D76">
        <w:t xml:space="preserve">Bittner MB, Kaminski TW, </w:t>
      </w:r>
      <w:r w:rsidR="00752F4B" w:rsidRPr="009D3D76">
        <w:rPr>
          <w:bCs/>
        </w:rPr>
        <w:t>Horodyski MB</w:t>
      </w:r>
      <w:r w:rsidRPr="009D3D76">
        <w:t xml:space="preserve">, Stopka CB, </w:t>
      </w:r>
      <w:proofErr w:type="spellStart"/>
      <w:r w:rsidRPr="009D3D76">
        <w:t>Connaughton</w:t>
      </w:r>
      <w:proofErr w:type="spellEnd"/>
      <w:r w:rsidRPr="009D3D76">
        <w:t xml:space="preserve"> D.  </w:t>
      </w:r>
      <w:r w:rsidRPr="009D3D76">
        <w:rPr>
          <w:u w:val="single"/>
        </w:rPr>
        <w:t xml:space="preserve">The </w:t>
      </w:r>
      <w:r w:rsidR="002E62A2" w:rsidRPr="009D3D76">
        <w:rPr>
          <w:u w:val="single"/>
        </w:rPr>
        <w:tab/>
      </w:r>
      <w:r w:rsidRPr="009D3D76">
        <w:rPr>
          <w:u w:val="single"/>
        </w:rPr>
        <w:t>Effect of Prophylactic Knee Bracing on Joint Position Sense as Measured in Both an Open and Closed Kinetic Chain</w:t>
      </w:r>
      <w:r w:rsidRPr="009D3D76">
        <w:t>.</w:t>
      </w:r>
      <w:r w:rsidR="00345F45" w:rsidRPr="009D3D76">
        <w:t xml:space="preserve"> </w:t>
      </w:r>
      <w:r w:rsidRPr="009D3D76">
        <w:t xml:space="preserve"> </w:t>
      </w:r>
      <w:r w:rsidRPr="009D3D76">
        <w:rPr>
          <w:i/>
          <w:iCs/>
        </w:rPr>
        <w:t>Journal of Athletic Training</w:t>
      </w:r>
      <w:r w:rsidR="00345F45" w:rsidRPr="009D3D76">
        <w:t xml:space="preserve">.  </w:t>
      </w:r>
      <w:r w:rsidRPr="009D3D76">
        <w:t>33(2</w:t>
      </w:r>
      <w:r w:rsidR="00345F45" w:rsidRPr="009D3D76">
        <w:t xml:space="preserve"> suppl</w:t>
      </w:r>
      <w:r w:rsidRPr="009D3D76">
        <w:t xml:space="preserve">):24, </w:t>
      </w:r>
      <w:r w:rsidR="002E62A2" w:rsidRPr="009D3D76">
        <w:tab/>
      </w:r>
      <w:r w:rsidRPr="009D3D76">
        <w:t>1998.</w:t>
      </w:r>
    </w:p>
    <w:p w:rsidR="00676DC9" w:rsidRPr="009D3D76" w:rsidRDefault="00676DC9" w:rsidP="00676DC9">
      <w:pPr>
        <w:pStyle w:val="ListParagraph"/>
      </w:pPr>
    </w:p>
    <w:p w:rsidR="00CB494B" w:rsidRPr="009D3D76" w:rsidRDefault="00CB494B" w:rsidP="004E4A02">
      <w:pPr>
        <w:numPr>
          <w:ilvl w:val="0"/>
          <w:numId w:val="22"/>
        </w:numPr>
        <w:tabs>
          <w:tab w:val="clear" w:pos="720"/>
          <w:tab w:val="num" w:pos="900"/>
        </w:tabs>
        <w:ind w:left="900" w:hanging="540"/>
      </w:pPr>
      <w:r w:rsidRPr="009D3D76">
        <w:t xml:space="preserve">Batts J, </w:t>
      </w:r>
      <w:r w:rsidR="00752F4B" w:rsidRPr="009D3D76">
        <w:rPr>
          <w:bCs/>
        </w:rPr>
        <w:t>Horodyski MB</w:t>
      </w:r>
      <w:r w:rsidRPr="009D3D76">
        <w:t xml:space="preserve">, Meister K, Pollock ML.  </w:t>
      </w:r>
      <w:r w:rsidRPr="009D3D76">
        <w:rPr>
          <w:u w:val="single"/>
        </w:rPr>
        <w:t>Bone Mineral Density Differences in Female Athletes and Reference Populations.</w:t>
      </w:r>
      <w:r w:rsidRPr="009D3D76">
        <w:t xml:space="preserve"> </w:t>
      </w:r>
      <w:r w:rsidR="004D3ACC" w:rsidRPr="009D3D76">
        <w:t xml:space="preserve"> </w:t>
      </w:r>
      <w:r w:rsidRPr="009D3D76">
        <w:rPr>
          <w:i/>
          <w:iCs/>
        </w:rPr>
        <w:t xml:space="preserve">Med </w:t>
      </w:r>
      <w:proofErr w:type="spellStart"/>
      <w:r w:rsidRPr="009D3D76">
        <w:rPr>
          <w:i/>
          <w:iCs/>
        </w:rPr>
        <w:t>Sci</w:t>
      </w:r>
      <w:proofErr w:type="spellEnd"/>
      <w:r w:rsidRPr="009D3D76">
        <w:rPr>
          <w:i/>
          <w:iCs/>
        </w:rPr>
        <w:t xml:space="preserve"> Sports Ex</w:t>
      </w:r>
      <w:r w:rsidRPr="009D3D76">
        <w:t>.</w:t>
      </w:r>
      <w:r w:rsidR="004D3ACC" w:rsidRPr="009D3D76">
        <w:t xml:space="preserve"> </w:t>
      </w:r>
      <w:r w:rsidRPr="009D3D76">
        <w:t xml:space="preserve"> 30(5):291, 1998.</w:t>
      </w:r>
    </w:p>
    <w:p w:rsidR="004F2903" w:rsidRPr="009D3D76" w:rsidRDefault="004F2903"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t xml:space="preserve">Meister K, Talley C, </w:t>
      </w:r>
      <w:r w:rsidR="00752F4B" w:rsidRPr="009D3D76">
        <w:rPr>
          <w:bCs/>
        </w:rPr>
        <w:t>Horodyski MB</w:t>
      </w:r>
      <w:r w:rsidRPr="009D3D76">
        <w:t xml:space="preserve">, Indelicato PA, </w:t>
      </w:r>
      <w:proofErr w:type="spellStart"/>
      <w:r w:rsidRPr="009D3D76">
        <w:t>Hartzel</w:t>
      </w:r>
      <w:proofErr w:type="spellEnd"/>
      <w:r w:rsidRPr="009D3D76">
        <w:t xml:space="preserve"> JS, Batts J.  </w:t>
      </w:r>
      <w:r w:rsidRPr="009D3D76">
        <w:rPr>
          <w:u w:val="single"/>
        </w:rPr>
        <w:t xml:space="preserve">Caudal Slope </w:t>
      </w:r>
      <w:proofErr w:type="gramStart"/>
      <w:r w:rsidRPr="009D3D76">
        <w:rPr>
          <w:u w:val="single"/>
        </w:rPr>
        <w:t>of</w:t>
      </w:r>
      <w:r w:rsidR="00953532" w:rsidRPr="009D3D76">
        <w:rPr>
          <w:u w:val="single"/>
        </w:rPr>
        <w:t xml:space="preserve"> </w:t>
      </w:r>
      <w:r w:rsidRPr="009D3D76">
        <w:rPr>
          <w:u w:val="single"/>
        </w:rPr>
        <w:t xml:space="preserve"> the</w:t>
      </w:r>
      <w:proofErr w:type="gramEnd"/>
      <w:r w:rsidRPr="009D3D76">
        <w:rPr>
          <w:u w:val="single"/>
        </w:rPr>
        <w:t xml:space="preserve"> Tibia and its Relationship to Non-Contact Injuries to the ACL.</w:t>
      </w:r>
      <w:r w:rsidRPr="009D3D76">
        <w:t xml:space="preserve"> </w:t>
      </w:r>
      <w:r w:rsidR="004D3ACC" w:rsidRPr="009D3D76">
        <w:t xml:space="preserve"> </w:t>
      </w:r>
      <w:r w:rsidRPr="009D3D76">
        <w:rPr>
          <w:i/>
          <w:iCs/>
        </w:rPr>
        <w:t xml:space="preserve">Med </w:t>
      </w:r>
      <w:proofErr w:type="spellStart"/>
      <w:r w:rsidRPr="009D3D76">
        <w:rPr>
          <w:i/>
          <w:iCs/>
        </w:rPr>
        <w:t>Sci</w:t>
      </w:r>
      <w:proofErr w:type="spellEnd"/>
      <w:r w:rsidRPr="009D3D76">
        <w:rPr>
          <w:i/>
          <w:iCs/>
        </w:rPr>
        <w:t xml:space="preserve"> Sports Ex</w:t>
      </w:r>
      <w:r w:rsidRPr="009D3D76">
        <w:t xml:space="preserve">. </w:t>
      </w:r>
      <w:r w:rsidR="004D3ACC" w:rsidRPr="009D3D76">
        <w:t xml:space="preserve"> </w:t>
      </w:r>
      <w:r w:rsidRPr="009D3D76">
        <w:t>30(5):48, 1998.</w:t>
      </w:r>
    </w:p>
    <w:p w:rsidR="00CB494B" w:rsidRPr="009D3D76" w:rsidRDefault="00CB494B" w:rsidP="004E4A02">
      <w:pPr>
        <w:tabs>
          <w:tab w:val="num" w:pos="180"/>
        </w:tabs>
        <w:ind w:left="900" w:hanging="540"/>
      </w:pPr>
    </w:p>
    <w:p w:rsidR="00CB494B" w:rsidRPr="009D3D76" w:rsidRDefault="00CB494B" w:rsidP="004E4A02">
      <w:pPr>
        <w:numPr>
          <w:ilvl w:val="0"/>
          <w:numId w:val="22"/>
        </w:numPr>
        <w:tabs>
          <w:tab w:val="clear" w:pos="720"/>
          <w:tab w:val="num" w:pos="900"/>
        </w:tabs>
        <w:ind w:left="900" w:hanging="540"/>
      </w:pPr>
      <w:r w:rsidRPr="009D3D76">
        <w:rPr>
          <w:lang w:val="nl-NL"/>
        </w:rPr>
        <w:t xml:space="preserve">Huegel M, Meister K, </w:t>
      </w:r>
      <w:r w:rsidR="00752F4B" w:rsidRPr="009D3D76">
        <w:rPr>
          <w:bCs/>
          <w:lang w:val="nl-NL"/>
        </w:rPr>
        <w:t>Horodyski MB</w:t>
      </w:r>
      <w:r w:rsidRPr="009D3D76">
        <w:rPr>
          <w:lang w:val="nl-NL"/>
        </w:rPr>
        <w:t xml:space="preserve">, Rolle G, Indelicato PA. </w:t>
      </w:r>
      <w:r w:rsidRPr="009D3D76">
        <w:rPr>
          <w:u w:val="single"/>
        </w:rPr>
        <w:t xml:space="preserve">Rotational Alignment of the Lower Extremity in Non-Contact ACL Injuries in the Female </w:t>
      </w:r>
      <w:r w:rsidR="002E62A2" w:rsidRPr="009D3D76">
        <w:rPr>
          <w:u w:val="single"/>
        </w:rPr>
        <w:tab/>
      </w:r>
      <w:r w:rsidRPr="009D3D76">
        <w:rPr>
          <w:u w:val="single"/>
        </w:rPr>
        <w:t xml:space="preserve">Athlete. </w:t>
      </w:r>
      <w:r w:rsidR="004D3ACC" w:rsidRPr="009D3D76">
        <w:rPr>
          <w:u w:val="single"/>
        </w:rPr>
        <w:t xml:space="preserve"> </w:t>
      </w:r>
      <w:r w:rsidRPr="009D3D76">
        <w:rPr>
          <w:i/>
          <w:iCs/>
        </w:rPr>
        <w:t xml:space="preserve">Med </w:t>
      </w:r>
      <w:proofErr w:type="spellStart"/>
      <w:r w:rsidRPr="009D3D76">
        <w:rPr>
          <w:i/>
          <w:iCs/>
        </w:rPr>
        <w:t>Sci</w:t>
      </w:r>
      <w:proofErr w:type="spellEnd"/>
      <w:r w:rsidRPr="009D3D76">
        <w:rPr>
          <w:i/>
          <w:iCs/>
        </w:rPr>
        <w:t xml:space="preserve"> Sports</w:t>
      </w:r>
      <w:r w:rsidR="00BD024A" w:rsidRPr="009D3D76">
        <w:rPr>
          <w:i/>
          <w:iCs/>
        </w:rPr>
        <w:t xml:space="preserve"> </w:t>
      </w:r>
      <w:r w:rsidRPr="009D3D76">
        <w:rPr>
          <w:i/>
          <w:iCs/>
        </w:rPr>
        <w:t>Ex</w:t>
      </w:r>
      <w:r w:rsidRPr="009D3D76">
        <w:t>. 30(5):48, 1998.</w:t>
      </w:r>
    </w:p>
    <w:p w:rsidR="002D23E3" w:rsidRPr="009D3D76" w:rsidRDefault="002D23E3" w:rsidP="004E4A02">
      <w:pPr>
        <w:tabs>
          <w:tab w:val="num" w:pos="180"/>
        </w:tabs>
        <w:ind w:left="900" w:hanging="540"/>
      </w:pPr>
    </w:p>
    <w:p w:rsidR="00CB494B" w:rsidRPr="009D3D76" w:rsidRDefault="00752F4B" w:rsidP="004E4A02">
      <w:pPr>
        <w:numPr>
          <w:ilvl w:val="0"/>
          <w:numId w:val="22"/>
        </w:numPr>
        <w:tabs>
          <w:tab w:val="clear" w:pos="720"/>
          <w:tab w:val="num" w:pos="900"/>
        </w:tabs>
        <w:ind w:left="900" w:hanging="540"/>
      </w:pPr>
      <w:r w:rsidRPr="009D3D76">
        <w:rPr>
          <w:bCs/>
        </w:rPr>
        <w:t>Horodyski MB</w:t>
      </w:r>
      <w:r w:rsidR="00CB494B" w:rsidRPr="009D3D76">
        <w:t xml:space="preserve">, Laws TEV, Meister K, Batts J.  </w:t>
      </w:r>
      <w:r w:rsidR="00CB494B" w:rsidRPr="009D3D76">
        <w:rPr>
          <w:u w:val="single"/>
        </w:rPr>
        <w:t>Incidence of Injury in Comparing Spring and Fall Seasons in High School Football.</w:t>
      </w:r>
      <w:r w:rsidR="004D3ACC" w:rsidRPr="009D3D76">
        <w:t xml:space="preserve"> </w:t>
      </w:r>
      <w:r w:rsidR="00CB494B" w:rsidRPr="009D3D76">
        <w:t xml:space="preserve"> </w:t>
      </w:r>
      <w:r w:rsidR="00CB494B" w:rsidRPr="009D3D76">
        <w:rPr>
          <w:i/>
          <w:iCs/>
        </w:rPr>
        <w:t xml:space="preserve">Med </w:t>
      </w:r>
      <w:proofErr w:type="spellStart"/>
      <w:r w:rsidR="00CB494B" w:rsidRPr="009D3D76">
        <w:rPr>
          <w:i/>
          <w:iCs/>
        </w:rPr>
        <w:t>Sci</w:t>
      </w:r>
      <w:proofErr w:type="spellEnd"/>
      <w:r w:rsidR="00CB494B" w:rsidRPr="009D3D76">
        <w:rPr>
          <w:i/>
          <w:iCs/>
        </w:rPr>
        <w:t xml:space="preserve"> Sports Ex</w:t>
      </w:r>
      <w:r w:rsidR="00CB494B" w:rsidRPr="009D3D76">
        <w:t xml:space="preserve">. </w:t>
      </w:r>
      <w:r w:rsidR="004D3ACC" w:rsidRPr="009D3D76">
        <w:t xml:space="preserve"> </w:t>
      </w:r>
      <w:r w:rsidR="00CB494B" w:rsidRPr="009D3D76">
        <w:t>30(5):</w:t>
      </w:r>
      <w:r w:rsidR="004D3ACC" w:rsidRPr="009D3D76">
        <w:t>5</w:t>
      </w:r>
      <w:r w:rsidR="00CB494B" w:rsidRPr="009D3D76">
        <w:t>2, 1998.</w:t>
      </w:r>
      <w:r w:rsidR="00547CB1">
        <w:br/>
      </w:r>
    </w:p>
    <w:p w:rsidR="00CB494B" w:rsidRPr="009D3D76" w:rsidRDefault="00CB494B" w:rsidP="004E4A02">
      <w:pPr>
        <w:numPr>
          <w:ilvl w:val="0"/>
          <w:numId w:val="22"/>
        </w:numPr>
        <w:tabs>
          <w:tab w:val="clear" w:pos="720"/>
          <w:tab w:val="left" w:pos="-720"/>
          <w:tab w:val="num" w:pos="900"/>
        </w:tabs>
        <w:ind w:left="900" w:hanging="540"/>
        <w:rPr>
          <w:spacing w:val="-3"/>
        </w:rPr>
      </w:pPr>
      <w:r w:rsidRPr="009D3D76">
        <w:rPr>
          <w:spacing w:val="-3"/>
          <w:lang w:val="nl-NL"/>
        </w:rPr>
        <w:t xml:space="preserve">Huegel M, Meister K, Rolle G, Indelicato PA, </w:t>
      </w:r>
      <w:r w:rsidR="00752F4B" w:rsidRPr="009D3D76">
        <w:rPr>
          <w:bCs/>
          <w:spacing w:val="-3"/>
          <w:lang w:val="nl-NL"/>
        </w:rPr>
        <w:t>Horodyski MB</w:t>
      </w:r>
      <w:r w:rsidRPr="009D3D76">
        <w:rPr>
          <w:spacing w:val="-3"/>
          <w:lang w:val="nl-NL"/>
        </w:rPr>
        <w:t xml:space="preserve">.  </w:t>
      </w:r>
      <w:r w:rsidRPr="009D3D76">
        <w:rPr>
          <w:spacing w:val="-3"/>
          <w:u w:val="single"/>
        </w:rPr>
        <w:t>The Effect of Lower Extremity Alignment on Non-Contact Injuries to the ACL in the Female Athlete</w:t>
      </w:r>
      <w:r w:rsidRPr="009D3D76">
        <w:rPr>
          <w:spacing w:val="-3"/>
        </w:rPr>
        <w:t xml:space="preserve">. </w:t>
      </w:r>
      <w:r w:rsidR="004D3ACC" w:rsidRPr="009D3D76">
        <w:rPr>
          <w:spacing w:val="-3"/>
        </w:rPr>
        <w:t xml:space="preserve"> </w:t>
      </w:r>
      <w:r w:rsidRPr="009D3D76">
        <w:rPr>
          <w:i/>
          <w:iCs/>
          <w:spacing w:val="-3"/>
        </w:rPr>
        <w:t>Orth</w:t>
      </w:r>
      <w:r w:rsidR="004D3ACC" w:rsidRPr="009D3D76">
        <w:rPr>
          <w:i/>
          <w:iCs/>
          <w:spacing w:val="-3"/>
        </w:rPr>
        <w:t>opaedic</w:t>
      </w:r>
      <w:r w:rsidRPr="009D3D76">
        <w:rPr>
          <w:i/>
          <w:iCs/>
          <w:spacing w:val="-3"/>
        </w:rPr>
        <w:t xml:space="preserve"> Trans</w:t>
      </w:r>
      <w:r w:rsidR="004D3ACC" w:rsidRPr="009D3D76">
        <w:rPr>
          <w:i/>
          <w:iCs/>
          <w:spacing w:val="-3"/>
        </w:rPr>
        <w:t>.</w:t>
      </w:r>
      <w:r w:rsidRPr="009D3D76">
        <w:rPr>
          <w:spacing w:val="-3"/>
        </w:rPr>
        <w:t xml:space="preserve"> 1998</w:t>
      </w:r>
      <w:r w:rsidR="004D3ACC" w:rsidRPr="009D3D76">
        <w:rPr>
          <w:spacing w:val="-3"/>
        </w:rPr>
        <w:t>.</w:t>
      </w:r>
    </w:p>
    <w:p w:rsidR="006A4BFB" w:rsidRPr="009D3D76" w:rsidRDefault="006A4BFB" w:rsidP="004E4A02">
      <w:pPr>
        <w:pStyle w:val="BodyText3"/>
        <w:keepNext w:val="0"/>
        <w:keepLines w:val="0"/>
        <w:widowControl w:val="0"/>
        <w:suppressLineNumbers w:val="0"/>
        <w:tabs>
          <w:tab w:val="num" w:pos="180"/>
        </w:tabs>
        <w:suppressAutoHyphens w:val="0"/>
        <w:ind w:left="900" w:hanging="540"/>
        <w:jc w:val="left"/>
      </w:pPr>
    </w:p>
    <w:p w:rsidR="00CB494B" w:rsidRPr="009D3D76" w:rsidRDefault="00CB494B" w:rsidP="004E4A02">
      <w:pPr>
        <w:pStyle w:val="BodyText3"/>
        <w:keepNext w:val="0"/>
        <w:keepLines w:val="0"/>
        <w:widowControl w:val="0"/>
        <w:numPr>
          <w:ilvl w:val="0"/>
          <w:numId w:val="22"/>
        </w:numPr>
        <w:suppressLineNumbers w:val="0"/>
        <w:tabs>
          <w:tab w:val="clear" w:pos="720"/>
          <w:tab w:val="num" w:pos="900"/>
        </w:tabs>
        <w:suppressAutoHyphens w:val="0"/>
        <w:ind w:left="900" w:hanging="540"/>
        <w:jc w:val="left"/>
      </w:pPr>
      <w:r w:rsidRPr="009D3D76">
        <w:t xml:space="preserve">Eaves K, </w:t>
      </w:r>
      <w:r w:rsidR="00752F4B" w:rsidRPr="009D3D76">
        <w:rPr>
          <w:bCs/>
        </w:rPr>
        <w:t>Horodyski MB</w:t>
      </w:r>
      <w:r w:rsidRPr="009D3D76">
        <w:t xml:space="preserve">, Meister K.  </w:t>
      </w:r>
      <w:r w:rsidRPr="009D3D76">
        <w:rPr>
          <w:u w:val="single"/>
        </w:rPr>
        <w:t xml:space="preserve">The Effects of Three Prophylactic Ankle Supports on the Athletic and Functional Abilities in Chronically Unstable Ankles.  </w:t>
      </w:r>
      <w:r w:rsidRPr="009D3D76">
        <w:rPr>
          <w:i/>
          <w:iCs/>
        </w:rPr>
        <w:t>Journal of Athletic</w:t>
      </w:r>
      <w:r w:rsidR="00BD024A" w:rsidRPr="009D3D76">
        <w:rPr>
          <w:i/>
          <w:iCs/>
        </w:rPr>
        <w:t xml:space="preserve"> </w:t>
      </w:r>
      <w:r w:rsidRPr="009D3D76">
        <w:rPr>
          <w:i/>
          <w:iCs/>
        </w:rPr>
        <w:t>Training</w:t>
      </w:r>
      <w:r w:rsidR="004D3ACC" w:rsidRPr="009D3D76">
        <w:t xml:space="preserve">. </w:t>
      </w:r>
      <w:r w:rsidRPr="009D3D76">
        <w:t xml:space="preserve"> 32(2</w:t>
      </w:r>
      <w:r w:rsidR="004D3ACC" w:rsidRPr="009D3D76">
        <w:t xml:space="preserve"> suppl</w:t>
      </w:r>
      <w:r w:rsidRPr="009D3D76">
        <w:t xml:space="preserve">):23, 1997. </w:t>
      </w:r>
    </w:p>
    <w:p w:rsidR="00CB494B" w:rsidRPr="009D3D76" w:rsidRDefault="00CB494B" w:rsidP="00C11171">
      <w:pPr>
        <w:tabs>
          <w:tab w:val="left" w:pos="-720"/>
          <w:tab w:val="num" w:pos="180"/>
        </w:tabs>
        <w:ind w:left="450" w:hanging="90"/>
        <w:rPr>
          <w:spacing w:val="-3"/>
        </w:rPr>
      </w:pPr>
    </w:p>
    <w:p w:rsidR="00CB494B" w:rsidRPr="009D3D76" w:rsidRDefault="00CB494B" w:rsidP="004E4A02">
      <w:pPr>
        <w:pStyle w:val="BodyText3"/>
        <w:keepNext w:val="0"/>
        <w:keepLines w:val="0"/>
        <w:widowControl w:val="0"/>
        <w:numPr>
          <w:ilvl w:val="0"/>
          <w:numId w:val="22"/>
        </w:numPr>
        <w:suppressLineNumbers w:val="0"/>
        <w:tabs>
          <w:tab w:val="clear" w:pos="720"/>
          <w:tab w:val="num" w:pos="900"/>
        </w:tabs>
        <w:suppressAutoHyphens w:val="0"/>
        <w:ind w:left="900" w:hanging="540"/>
        <w:jc w:val="left"/>
      </w:pPr>
      <w:r w:rsidRPr="009D3D76">
        <w:rPr>
          <w:lang w:val="de-DE"/>
        </w:rPr>
        <w:t xml:space="preserve">Flynn WL, </w:t>
      </w:r>
      <w:r w:rsidR="00752F4B" w:rsidRPr="009D3D76">
        <w:rPr>
          <w:bCs/>
          <w:lang w:val="de-DE"/>
        </w:rPr>
        <w:t>Horodyski MB</w:t>
      </w:r>
      <w:r w:rsidRPr="009D3D76">
        <w:rPr>
          <w:lang w:val="de-DE"/>
        </w:rPr>
        <w:t xml:space="preserve">, Meister K.  </w:t>
      </w:r>
      <w:r w:rsidRPr="009D3D76">
        <w:rPr>
          <w:u w:val="single"/>
        </w:rPr>
        <w:t xml:space="preserve">Changes in Dynamic Postural Stability Following </w:t>
      </w:r>
      <w:r w:rsidRPr="009D3D76">
        <w:rPr>
          <w:u w:val="single"/>
        </w:rPr>
        <w:lastRenderedPageBreak/>
        <w:t>Cryotherapy.</w:t>
      </w:r>
      <w:r w:rsidRPr="009D3D76">
        <w:t xml:space="preserve">  </w:t>
      </w:r>
      <w:r w:rsidR="004D3ACC" w:rsidRPr="009D3D76">
        <w:t xml:space="preserve"> </w:t>
      </w:r>
      <w:r w:rsidRPr="009D3D76">
        <w:rPr>
          <w:i/>
          <w:iCs/>
        </w:rPr>
        <w:t>Journal of Athletic Training</w:t>
      </w:r>
      <w:r w:rsidRPr="009D3D76">
        <w:t xml:space="preserve">. </w:t>
      </w:r>
      <w:r w:rsidR="004D3ACC" w:rsidRPr="009D3D76">
        <w:t xml:space="preserve"> </w:t>
      </w:r>
      <w:r w:rsidRPr="009D3D76">
        <w:t>32(2</w:t>
      </w:r>
      <w:r w:rsidR="004D3ACC" w:rsidRPr="009D3D76">
        <w:t xml:space="preserve"> suppl</w:t>
      </w:r>
      <w:r w:rsidRPr="009D3D76">
        <w:t>):6, 1997.</w:t>
      </w:r>
    </w:p>
    <w:p w:rsidR="00CB494B" w:rsidRPr="009D3D76" w:rsidRDefault="00CB494B" w:rsidP="004E4A02">
      <w:pPr>
        <w:tabs>
          <w:tab w:val="left" w:pos="-720"/>
          <w:tab w:val="num" w:pos="180"/>
        </w:tabs>
        <w:ind w:left="900" w:hanging="540"/>
        <w:rPr>
          <w:spacing w:val="-3"/>
        </w:rPr>
      </w:pPr>
    </w:p>
    <w:p w:rsidR="00CB494B" w:rsidRPr="009D3D76" w:rsidRDefault="00752F4B" w:rsidP="004E4A02">
      <w:pPr>
        <w:pStyle w:val="BodyText3"/>
        <w:keepNext w:val="0"/>
        <w:keepLines w:val="0"/>
        <w:widowControl w:val="0"/>
        <w:numPr>
          <w:ilvl w:val="0"/>
          <w:numId w:val="22"/>
        </w:numPr>
        <w:suppressLineNumbers w:val="0"/>
        <w:tabs>
          <w:tab w:val="clear" w:pos="720"/>
          <w:tab w:val="num" w:pos="900"/>
        </w:tabs>
        <w:suppressAutoHyphens w:val="0"/>
        <w:ind w:left="900" w:hanging="540"/>
        <w:jc w:val="left"/>
      </w:pPr>
      <w:r w:rsidRPr="009D3D76">
        <w:rPr>
          <w:bCs/>
        </w:rPr>
        <w:t>Horodyski MB</w:t>
      </w:r>
      <w:r w:rsidR="00CB494B" w:rsidRPr="009D3D76">
        <w:t xml:space="preserve">, Meister K, Batts J, Tillman K, Pollock ML.  </w:t>
      </w:r>
      <w:r w:rsidR="00CB494B" w:rsidRPr="009D3D76">
        <w:rPr>
          <w:u w:val="single"/>
        </w:rPr>
        <w:t>Body Composition</w:t>
      </w:r>
      <w:r w:rsidR="00CE4C85" w:rsidRPr="009D3D76">
        <w:rPr>
          <w:u w:val="single"/>
        </w:rPr>
        <w:t xml:space="preserve"> </w:t>
      </w:r>
      <w:r w:rsidR="00CB494B" w:rsidRPr="009D3D76">
        <w:rPr>
          <w:u w:val="single"/>
        </w:rPr>
        <w:t>Assessment Differences Between Skinfold and DEXA Measurements.</w:t>
      </w:r>
      <w:r w:rsidR="00CB494B" w:rsidRPr="009D3D76">
        <w:t xml:space="preserve">  </w:t>
      </w:r>
      <w:r w:rsidR="00CB494B" w:rsidRPr="009D3D76">
        <w:rPr>
          <w:i/>
          <w:iCs/>
        </w:rPr>
        <w:t>Journal of Athletic Training</w:t>
      </w:r>
      <w:r w:rsidR="004D3ACC" w:rsidRPr="009D3D76">
        <w:t xml:space="preserve">.  </w:t>
      </w:r>
      <w:r w:rsidR="00CB494B" w:rsidRPr="009D3D76">
        <w:t>32(2</w:t>
      </w:r>
      <w:r w:rsidR="004D3ACC" w:rsidRPr="009D3D76">
        <w:t xml:space="preserve"> suppl</w:t>
      </w:r>
      <w:r w:rsidR="00CB494B" w:rsidRPr="009D3D76">
        <w:t>):11,</w:t>
      </w:r>
      <w:r w:rsidR="004D3ACC" w:rsidRPr="009D3D76">
        <w:t xml:space="preserve"> </w:t>
      </w:r>
      <w:r w:rsidR="00CB494B" w:rsidRPr="009D3D76">
        <w:t>1997.</w:t>
      </w:r>
    </w:p>
    <w:p w:rsidR="009B2AC2" w:rsidRPr="009D3D76" w:rsidRDefault="009B2AC2" w:rsidP="004E4A02">
      <w:pPr>
        <w:tabs>
          <w:tab w:val="left" w:pos="-720"/>
          <w:tab w:val="num" w:pos="180"/>
        </w:tabs>
        <w:ind w:left="900" w:hanging="540"/>
        <w:rPr>
          <w:spacing w:val="-3"/>
        </w:rPr>
      </w:pPr>
    </w:p>
    <w:p w:rsidR="00CB494B" w:rsidRPr="009D3D76" w:rsidRDefault="00CB494B" w:rsidP="004E4A02">
      <w:pPr>
        <w:numPr>
          <w:ilvl w:val="0"/>
          <w:numId w:val="22"/>
        </w:numPr>
        <w:tabs>
          <w:tab w:val="clear" w:pos="720"/>
          <w:tab w:val="left" w:pos="-720"/>
          <w:tab w:val="num" w:pos="900"/>
        </w:tabs>
        <w:ind w:left="900" w:hanging="540"/>
        <w:rPr>
          <w:spacing w:val="-3"/>
        </w:rPr>
      </w:pPr>
      <w:r w:rsidRPr="009D3D76">
        <w:rPr>
          <w:spacing w:val="-3"/>
          <w:lang w:val="pl-PL"/>
        </w:rPr>
        <w:t xml:space="preserve">Napolitano TJ, </w:t>
      </w:r>
      <w:r w:rsidR="00752F4B" w:rsidRPr="009D3D76">
        <w:rPr>
          <w:bCs/>
          <w:spacing w:val="-3"/>
          <w:lang w:val="pl-PL"/>
        </w:rPr>
        <w:t>Horodyski MB</w:t>
      </w:r>
      <w:r w:rsidRPr="009D3D76">
        <w:rPr>
          <w:spacing w:val="-3"/>
          <w:lang w:val="pl-PL"/>
        </w:rPr>
        <w:t xml:space="preserve">, Dorman S, Siders R, Delude NA.  </w:t>
      </w:r>
      <w:r w:rsidRPr="009D3D76">
        <w:rPr>
          <w:spacing w:val="-3"/>
          <w:u w:val="single"/>
        </w:rPr>
        <w:t xml:space="preserve">Incidence </w:t>
      </w:r>
      <w:r w:rsidR="00547CB1" w:rsidRPr="009D3D76">
        <w:rPr>
          <w:spacing w:val="-3"/>
          <w:u w:val="single"/>
        </w:rPr>
        <w:t>of Injury</w:t>
      </w:r>
      <w:r w:rsidRPr="009D3D76">
        <w:rPr>
          <w:spacing w:val="-3"/>
          <w:u w:val="single"/>
        </w:rPr>
        <w:t xml:space="preserve"> of Male and Female High School Basketball Players.</w:t>
      </w:r>
      <w:r w:rsidRPr="009D3D76">
        <w:rPr>
          <w:spacing w:val="-3"/>
        </w:rPr>
        <w:t xml:space="preserve">  </w:t>
      </w:r>
      <w:r w:rsidR="004D3ACC" w:rsidRPr="009D3D76">
        <w:rPr>
          <w:spacing w:val="-3"/>
        </w:rPr>
        <w:t xml:space="preserve"> </w:t>
      </w:r>
      <w:r w:rsidRPr="009D3D76">
        <w:rPr>
          <w:i/>
          <w:iCs/>
          <w:spacing w:val="-3"/>
        </w:rPr>
        <w:t>Journal of Athletic Training</w:t>
      </w:r>
      <w:r w:rsidRPr="009D3D76">
        <w:rPr>
          <w:spacing w:val="-3"/>
        </w:rPr>
        <w:t>.</w:t>
      </w:r>
      <w:r w:rsidR="004D3ACC" w:rsidRPr="009D3D76">
        <w:rPr>
          <w:spacing w:val="-3"/>
        </w:rPr>
        <w:t xml:space="preserve"> </w:t>
      </w:r>
      <w:r w:rsidRPr="009D3D76">
        <w:rPr>
          <w:spacing w:val="-3"/>
        </w:rPr>
        <w:t xml:space="preserve"> 32(2</w:t>
      </w:r>
      <w:r w:rsidR="004D3ACC" w:rsidRPr="009D3D76">
        <w:rPr>
          <w:spacing w:val="-3"/>
        </w:rPr>
        <w:t xml:space="preserve"> suppl</w:t>
      </w:r>
      <w:r w:rsidRPr="009D3D76">
        <w:rPr>
          <w:spacing w:val="-3"/>
        </w:rPr>
        <w:t>)</w:t>
      </w:r>
      <w:r w:rsidR="004D3ACC" w:rsidRPr="009D3D76">
        <w:rPr>
          <w:spacing w:val="-3"/>
        </w:rPr>
        <w:t>:52</w:t>
      </w:r>
      <w:r w:rsidRPr="009D3D76">
        <w:rPr>
          <w:spacing w:val="-3"/>
        </w:rPr>
        <w:t xml:space="preserve"> 1997.</w:t>
      </w:r>
    </w:p>
    <w:p w:rsidR="00CB344D" w:rsidRPr="009D3D76" w:rsidRDefault="00CB344D" w:rsidP="004E4A02">
      <w:pPr>
        <w:pStyle w:val="BodyText3"/>
        <w:keepNext w:val="0"/>
        <w:keepLines w:val="0"/>
        <w:widowControl w:val="0"/>
        <w:suppressLineNumbers w:val="0"/>
        <w:tabs>
          <w:tab w:val="num" w:pos="180"/>
        </w:tabs>
        <w:suppressAutoHyphens w:val="0"/>
        <w:ind w:left="900" w:hanging="540"/>
        <w:jc w:val="left"/>
      </w:pPr>
    </w:p>
    <w:p w:rsidR="00802951" w:rsidRPr="009D3D76" w:rsidRDefault="00802951" w:rsidP="004E4A02">
      <w:pPr>
        <w:pStyle w:val="BodyText3"/>
        <w:keepNext w:val="0"/>
        <w:keepLines w:val="0"/>
        <w:widowControl w:val="0"/>
        <w:numPr>
          <w:ilvl w:val="0"/>
          <w:numId w:val="22"/>
        </w:numPr>
        <w:suppressLineNumbers w:val="0"/>
        <w:tabs>
          <w:tab w:val="clear" w:pos="720"/>
          <w:tab w:val="num" w:pos="900"/>
        </w:tabs>
        <w:suppressAutoHyphens w:val="0"/>
        <w:ind w:left="900" w:hanging="540"/>
        <w:jc w:val="left"/>
      </w:pPr>
      <w:r w:rsidRPr="009D3D76">
        <w:t xml:space="preserve">Finney L, </w:t>
      </w:r>
      <w:r w:rsidR="00752F4B" w:rsidRPr="009D3D76">
        <w:rPr>
          <w:bCs/>
        </w:rPr>
        <w:t>Horodyski MB</w:t>
      </w:r>
      <w:r w:rsidRPr="009D3D76">
        <w:t xml:space="preserve">, Tennant LK, Stopka C. </w:t>
      </w:r>
      <w:r w:rsidRPr="009D3D76">
        <w:rPr>
          <w:u w:val="single"/>
        </w:rPr>
        <w:t>A Prospective Epidemiological Investigation of the Incidence of Injury in Selected Florida High School Baseball Players</w:t>
      </w:r>
      <w:r w:rsidRPr="009D3D76">
        <w:t xml:space="preserve">. </w:t>
      </w:r>
      <w:r w:rsidR="004D3ACC" w:rsidRPr="009D3D76">
        <w:t xml:space="preserve"> </w:t>
      </w:r>
      <w:r w:rsidRPr="009D3D76">
        <w:rPr>
          <w:i/>
          <w:iCs/>
        </w:rPr>
        <w:t>S</w:t>
      </w:r>
      <w:r w:rsidR="004D3ACC" w:rsidRPr="009D3D76">
        <w:rPr>
          <w:i/>
          <w:iCs/>
        </w:rPr>
        <w:t>outheast Athletic Trainer’s Association</w:t>
      </w:r>
      <w:r w:rsidRPr="009D3D76">
        <w:rPr>
          <w:i/>
          <w:iCs/>
        </w:rPr>
        <w:t xml:space="preserve"> Conference Proceedings,</w:t>
      </w:r>
      <w:r w:rsidRPr="009D3D76">
        <w:t xml:space="preserve"> 1997.</w:t>
      </w:r>
    </w:p>
    <w:p w:rsidR="00866EB5" w:rsidRPr="009D3D76" w:rsidRDefault="00866EB5" w:rsidP="004E4A02">
      <w:pPr>
        <w:tabs>
          <w:tab w:val="left" w:pos="-720"/>
          <w:tab w:val="num" w:pos="180"/>
        </w:tabs>
        <w:ind w:left="900" w:hanging="540"/>
        <w:rPr>
          <w:bCs/>
          <w:spacing w:val="-3"/>
        </w:rPr>
      </w:pPr>
    </w:p>
    <w:p w:rsidR="00802951" w:rsidRPr="009D3D76" w:rsidRDefault="00752F4B" w:rsidP="004E4A02">
      <w:pPr>
        <w:numPr>
          <w:ilvl w:val="0"/>
          <w:numId w:val="22"/>
        </w:numPr>
        <w:tabs>
          <w:tab w:val="clear" w:pos="720"/>
          <w:tab w:val="left" w:pos="-720"/>
          <w:tab w:val="num" w:pos="900"/>
        </w:tabs>
        <w:ind w:left="900" w:hanging="540"/>
        <w:rPr>
          <w:spacing w:val="-3"/>
        </w:rPr>
      </w:pPr>
      <w:r w:rsidRPr="009D3D76">
        <w:rPr>
          <w:bCs/>
          <w:spacing w:val="-3"/>
        </w:rPr>
        <w:t>Horodyski MB</w:t>
      </w:r>
      <w:r w:rsidR="00802951" w:rsidRPr="009D3D76">
        <w:rPr>
          <w:spacing w:val="-3"/>
        </w:rPr>
        <w:t xml:space="preserve">, O’Donoghue KE, Miller G, Tennant LK.  </w:t>
      </w:r>
      <w:r w:rsidR="00802951" w:rsidRPr="009D3D76">
        <w:rPr>
          <w:spacing w:val="-3"/>
          <w:u w:val="single"/>
        </w:rPr>
        <w:t xml:space="preserve">Electromyographic Activity </w:t>
      </w:r>
      <w:r w:rsidR="00547CB1" w:rsidRPr="009D3D76">
        <w:rPr>
          <w:spacing w:val="-3"/>
          <w:u w:val="single"/>
        </w:rPr>
        <w:t>of the</w:t>
      </w:r>
      <w:r w:rsidR="00802951" w:rsidRPr="009D3D76">
        <w:rPr>
          <w:spacing w:val="-3"/>
          <w:u w:val="single"/>
        </w:rPr>
        <w:t xml:space="preserve"> Quadriceps and Hamstring Muscles </w:t>
      </w:r>
      <w:proofErr w:type="gramStart"/>
      <w:r w:rsidR="00802951" w:rsidRPr="009D3D76">
        <w:rPr>
          <w:spacing w:val="-3"/>
          <w:u w:val="single"/>
        </w:rPr>
        <w:t>During</w:t>
      </w:r>
      <w:proofErr w:type="gramEnd"/>
      <w:r w:rsidR="00802951" w:rsidRPr="009D3D76">
        <w:rPr>
          <w:spacing w:val="-3"/>
          <w:u w:val="single"/>
        </w:rPr>
        <w:t xml:space="preserve"> a KT1000 Knee Arthrometer Test. </w:t>
      </w:r>
      <w:r w:rsidR="004D3ACC" w:rsidRPr="009D3D76">
        <w:rPr>
          <w:i/>
          <w:spacing w:val="-3"/>
        </w:rPr>
        <w:t>Southeast</w:t>
      </w:r>
      <w:r w:rsidR="00802951" w:rsidRPr="009D3D76">
        <w:rPr>
          <w:i/>
          <w:iCs/>
          <w:spacing w:val="-3"/>
        </w:rPr>
        <w:t xml:space="preserve"> </w:t>
      </w:r>
      <w:r w:rsidR="004D3ACC" w:rsidRPr="009D3D76">
        <w:rPr>
          <w:i/>
          <w:iCs/>
          <w:spacing w:val="-3"/>
        </w:rPr>
        <w:t xml:space="preserve">Athletic Trainer’s Association </w:t>
      </w:r>
      <w:r w:rsidR="00802951" w:rsidRPr="009D3D76">
        <w:rPr>
          <w:i/>
          <w:iCs/>
          <w:spacing w:val="-3"/>
        </w:rPr>
        <w:t>Conference Proceedings</w:t>
      </w:r>
      <w:r w:rsidR="00802951" w:rsidRPr="009D3D76">
        <w:rPr>
          <w:spacing w:val="-3"/>
        </w:rPr>
        <w:t>, 1997.</w:t>
      </w:r>
    </w:p>
    <w:p w:rsidR="00802951" w:rsidRPr="009D3D76" w:rsidRDefault="00802951" w:rsidP="004E4A02">
      <w:pPr>
        <w:tabs>
          <w:tab w:val="left" w:pos="-720"/>
          <w:tab w:val="num" w:pos="180"/>
        </w:tabs>
        <w:ind w:left="900" w:hanging="540"/>
        <w:rPr>
          <w:spacing w:val="-3"/>
        </w:rPr>
      </w:pPr>
    </w:p>
    <w:p w:rsidR="00802951" w:rsidRPr="009D3D76" w:rsidRDefault="00802951" w:rsidP="004E4A02">
      <w:pPr>
        <w:numPr>
          <w:ilvl w:val="0"/>
          <w:numId w:val="22"/>
        </w:numPr>
        <w:tabs>
          <w:tab w:val="clear" w:pos="720"/>
          <w:tab w:val="left" w:pos="-720"/>
          <w:tab w:val="num" w:pos="900"/>
        </w:tabs>
        <w:ind w:left="900" w:hanging="540"/>
        <w:rPr>
          <w:spacing w:val="-3"/>
        </w:rPr>
      </w:pPr>
      <w:r w:rsidRPr="009D3D76">
        <w:rPr>
          <w:spacing w:val="-3"/>
          <w:lang w:val="pl-PL"/>
        </w:rPr>
        <w:t xml:space="preserve">Kaminski TW, Petry SA, </w:t>
      </w:r>
      <w:r w:rsidR="00752F4B" w:rsidRPr="009D3D76">
        <w:rPr>
          <w:bCs/>
          <w:spacing w:val="-3"/>
          <w:lang w:val="pl-PL"/>
        </w:rPr>
        <w:t>Horodyski MB</w:t>
      </w:r>
      <w:r w:rsidRPr="009D3D76">
        <w:rPr>
          <w:spacing w:val="-3"/>
          <w:lang w:val="pl-PL"/>
        </w:rPr>
        <w:t xml:space="preserve">.  </w:t>
      </w:r>
      <w:r w:rsidRPr="009D3D76">
        <w:rPr>
          <w:spacing w:val="-3"/>
          <w:u w:val="single"/>
        </w:rPr>
        <w:t>The Effects of Neuromuscular Massage on Pain Thresholds of Exercise Induced Trigger Points.</w:t>
      </w:r>
      <w:r w:rsidRPr="009D3D76">
        <w:rPr>
          <w:spacing w:val="-3"/>
        </w:rPr>
        <w:t xml:space="preserve">  </w:t>
      </w:r>
      <w:r w:rsidRPr="009D3D76">
        <w:rPr>
          <w:i/>
          <w:iCs/>
          <w:spacing w:val="-3"/>
        </w:rPr>
        <w:t>S</w:t>
      </w:r>
      <w:r w:rsidR="004D3ACC" w:rsidRPr="009D3D76">
        <w:rPr>
          <w:i/>
          <w:iCs/>
          <w:spacing w:val="-3"/>
        </w:rPr>
        <w:t>outheast Athletic Trainer’s Association</w:t>
      </w:r>
      <w:r w:rsidRPr="009D3D76">
        <w:rPr>
          <w:i/>
          <w:iCs/>
          <w:spacing w:val="-3"/>
        </w:rPr>
        <w:t xml:space="preserve"> </w:t>
      </w:r>
      <w:r w:rsidR="004D3ACC" w:rsidRPr="009D3D76">
        <w:rPr>
          <w:i/>
          <w:iCs/>
          <w:spacing w:val="-3"/>
        </w:rPr>
        <w:t>C</w:t>
      </w:r>
      <w:r w:rsidRPr="009D3D76">
        <w:rPr>
          <w:i/>
          <w:iCs/>
          <w:spacing w:val="-3"/>
        </w:rPr>
        <w:t>onference Proceedings</w:t>
      </w:r>
      <w:r w:rsidRPr="009D3D76">
        <w:rPr>
          <w:spacing w:val="-3"/>
        </w:rPr>
        <w:t>, 1997.</w:t>
      </w:r>
    </w:p>
    <w:p w:rsidR="00960209" w:rsidRPr="009D3D76" w:rsidRDefault="00960209" w:rsidP="004E4A02">
      <w:pPr>
        <w:tabs>
          <w:tab w:val="num" w:pos="180"/>
        </w:tabs>
        <w:ind w:left="900" w:hanging="540"/>
        <w:rPr>
          <w:bCs/>
        </w:rPr>
      </w:pPr>
    </w:p>
    <w:p w:rsidR="00802951" w:rsidRPr="009D3D76" w:rsidRDefault="00752F4B" w:rsidP="004E4A02">
      <w:pPr>
        <w:numPr>
          <w:ilvl w:val="0"/>
          <w:numId w:val="22"/>
        </w:numPr>
        <w:tabs>
          <w:tab w:val="clear" w:pos="720"/>
          <w:tab w:val="num" w:pos="900"/>
        </w:tabs>
        <w:ind w:left="900" w:hanging="540"/>
      </w:pPr>
      <w:r w:rsidRPr="009D3D76">
        <w:rPr>
          <w:bCs/>
          <w:lang w:val="pl-PL"/>
        </w:rPr>
        <w:t>Horodyski MB</w:t>
      </w:r>
      <w:r w:rsidR="00802951" w:rsidRPr="009D3D76">
        <w:rPr>
          <w:lang w:val="pl-PL"/>
        </w:rPr>
        <w:t xml:space="preserve">, Delude NA, Boutin N.  </w:t>
      </w:r>
      <w:r w:rsidR="00802951" w:rsidRPr="009D3D76">
        <w:rPr>
          <w:u w:val="single"/>
        </w:rPr>
        <w:t xml:space="preserve">Epidemiological Investigation of Injury Rates, Incidence, and Severity of Injury </w:t>
      </w:r>
      <w:proofErr w:type="gramStart"/>
      <w:r w:rsidR="00802951" w:rsidRPr="009D3D76">
        <w:rPr>
          <w:u w:val="single"/>
        </w:rPr>
        <w:t>Among</w:t>
      </w:r>
      <w:proofErr w:type="gramEnd"/>
      <w:r w:rsidR="00802951" w:rsidRPr="009D3D76">
        <w:rPr>
          <w:u w:val="single"/>
        </w:rPr>
        <w:t xml:space="preserve"> High School Varsity Football Players During the Spring Season</w:t>
      </w:r>
      <w:r w:rsidR="00802951" w:rsidRPr="009D3D76">
        <w:t xml:space="preserve">.  </w:t>
      </w:r>
      <w:r w:rsidR="00802951" w:rsidRPr="009D3D76">
        <w:rPr>
          <w:i/>
          <w:iCs/>
        </w:rPr>
        <w:t>S</w:t>
      </w:r>
      <w:r w:rsidR="004D3ACC" w:rsidRPr="009D3D76">
        <w:rPr>
          <w:i/>
          <w:iCs/>
        </w:rPr>
        <w:t>outheast Athletic Trainer’s Association</w:t>
      </w:r>
      <w:r w:rsidR="00802951" w:rsidRPr="009D3D76">
        <w:rPr>
          <w:i/>
          <w:iCs/>
        </w:rPr>
        <w:t xml:space="preserve"> Conference Proceedings</w:t>
      </w:r>
      <w:r w:rsidR="00802951" w:rsidRPr="009D3D76">
        <w:t>, 1996.</w:t>
      </w:r>
      <w:r w:rsidR="002D2B4E" w:rsidRPr="009D3D76">
        <w:br/>
      </w:r>
    </w:p>
    <w:p w:rsidR="00802951" w:rsidRPr="009D3D76" w:rsidRDefault="00802951" w:rsidP="004E4A02">
      <w:pPr>
        <w:numPr>
          <w:ilvl w:val="0"/>
          <w:numId w:val="22"/>
        </w:numPr>
        <w:tabs>
          <w:tab w:val="clear" w:pos="720"/>
          <w:tab w:val="num" w:pos="900"/>
        </w:tabs>
        <w:ind w:left="900" w:hanging="540"/>
      </w:pPr>
      <w:proofErr w:type="spellStart"/>
      <w:r w:rsidRPr="009D3D76">
        <w:t>Gipe</w:t>
      </w:r>
      <w:proofErr w:type="spellEnd"/>
      <w:r w:rsidRPr="009D3D76">
        <w:t xml:space="preserve"> TM, </w:t>
      </w:r>
      <w:r w:rsidR="00752F4B" w:rsidRPr="009D3D76">
        <w:rPr>
          <w:bCs/>
        </w:rPr>
        <w:t>Horodyski MB</w:t>
      </w:r>
      <w:r w:rsidRPr="009D3D76">
        <w:t xml:space="preserve">, Indelicato PA, Delude NA, Siders R.  </w:t>
      </w:r>
      <w:r w:rsidRPr="009D3D76">
        <w:rPr>
          <w:u w:val="single"/>
        </w:rPr>
        <w:t>Dynamic Postural Stability, with and without Functional Knee Bracing in Healthy Knees.</w:t>
      </w:r>
      <w:r w:rsidRPr="009D3D76">
        <w:t xml:space="preserve">  </w:t>
      </w:r>
      <w:r w:rsidR="004D3ACC" w:rsidRPr="009D3D76">
        <w:rPr>
          <w:i/>
          <w:iCs/>
        </w:rPr>
        <w:t>Southeast Athletic Trainer’s</w:t>
      </w:r>
      <w:r w:rsidRPr="009D3D76">
        <w:rPr>
          <w:i/>
          <w:iCs/>
        </w:rPr>
        <w:t xml:space="preserve"> Conference Proceedings</w:t>
      </w:r>
      <w:r w:rsidRPr="009D3D76">
        <w:t>, 1996.</w:t>
      </w:r>
    </w:p>
    <w:p w:rsidR="004F2903" w:rsidRPr="009D3D76" w:rsidRDefault="004F2903" w:rsidP="00C11171">
      <w:pPr>
        <w:tabs>
          <w:tab w:val="left" w:pos="-720"/>
          <w:tab w:val="num" w:pos="180"/>
        </w:tabs>
        <w:ind w:left="450" w:hanging="90"/>
        <w:rPr>
          <w:bCs/>
          <w:spacing w:val="-3"/>
        </w:rPr>
      </w:pPr>
    </w:p>
    <w:p w:rsidR="00CB494B" w:rsidRPr="009D3D76" w:rsidRDefault="00752F4B" w:rsidP="004E4A02">
      <w:pPr>
        <w:numPr>
          <w:ilvl w:val="0"/>
          <w:numId w:val="22"/>
        </w:numPr>
        <w:tabs>
          <w:tab w:val="clear" w:pos="720"/>
          <w:tab w:val="left" w:pos="-720"/>
          <w:tab w:val="num" w:pos="900"/>
        </w:tabs>
        <w:ind w:left="900" w:hanging="540"/>
        <w:rPr>
          <w:spacing w:val="-3"/>
        </w:rPr>
      </w:pPr>
      <w:r w:rsidRPr="009D3D76">
        <w:rPr>
          <w:bCs/>
          <w:spacing w:val="-3"/>
        </w:rPr>
        <w:t>Horodyski MB</w:t>
      </w:r>
      <w:r w:rsidR="00CB494B" w:rsidRPr="009D3D76">
        <w:rPr>
          <w:spacing w:val="-3"/>
        </w:rPr>
        <w:t xml:space="preserve">, Gunning L, Miller G, Meister K, Stopka C. </w:t>
      </w:r>
      <w:r w:rsidR="00CB494B" w:rsidRPr="009D3D76">
        <w:rPr>
          <w:spacing w:val="-3"/>
          <w:u w:val="single"/>
        </w:rPr>
        <w:t xml:space="preserve">Epidemiological Investigation of Strength Training and Injury Rates, Incidence, and Severity of </w:t>
      </w:r>
      <w:r w:rsidR="00855112" w:rsidRPr="009D3D76">
        <w:rPr>
          <w:spacing w:val="-3"/>
          <w:u w:val="single"/>
        </w:rPr>
        <w:t xml:space="preserve"> </w:t>
      </w:r>
      <w:r w:rsidR="00CB494B" w:rsidRPr="009D3D76">
        <w:rPr>
          <w:spacing w:val="-3"/>
          <w:u w:val="single"/>
        </w:rPr>
        <w:t>Injury Among Football Players.</w:t>
      </w:r>
      <w:r w:rsidR="00CB494B" w:rsidRPr="009D3D76">
        <w:rPr>
          <w:spacing w:val="-3"/>
        </w:rPr>
        <w:t xml:space="preserve"> </w:t>
      </w:r>
      <w:r w:rsidR="00CB494B" w:rsidRPr="009D3D76">
        <w:rPr>
          <w:i/>
          <w:iCs/>
          <w:spacing w:val="-3"/>
        </w:rPr>
        <w:t>Journal of Athletic Training</w:t>
      </w:r>
      <w:r w:rsidR="00CB494B" w:rsidRPr="009D3D76">
        <w:rPr>
          <w:spacing w:val="-3"/>
        </w:rPr>
        <w:t xml:space="preserve">. </w:t>
      </w:r>
      <w:r w:rsidR="004D3ACC" w:rsidRPr="009D3D76">
        <w:rPr>
          <w:spacing w:val="-3"/>
        </w:rPr>
        <w:t xml:space="preserve"> </w:t>
      </w:r>
      <w:r w:rsidR="00CB494B" w:rsidRPr="009D3D76">
        <w:rPr>
          <w:spacing w:val="-3"/>
        </w:rPr>
        <w:t>31(2</w:t>
      </w:r>
      <w:r w:rsidR="004D3ACC" w:rsidRPr="009D3D76">
        <w:rPr>
          <w:spacing w:val="-3"/>
        </w:rPr>
        <w:t xml:space="preserve"> suppl</w:t>
      </w:r>
      <w:r w:rsidR="00CB494B" w:rsidRPr="009D3D76">
        <w:rPr>
          <w:spacing w:val="-3"/>
        </w:rPr>
        <w:t xml:space="preserve">):56, 1996. </w:t>
      </w:r>
    </w:p>
    <w:p w:rsidR="00802951" w:rsidRPr="009D3D76" w:rsidRDefault="00802951" w:rsidP="004E4A02">
      <w:pPr>
        <w:tabs>
          <w:tab w:val="left" w:pos="-720"/>
          <w:tab w:val="num" w:pos="180"/>
        </w:tabs>
        <w:ind w:left="900" w:hanging="540"/>
        <w:rPr>
          <w:spacing w:val="-3"/>
        </w:rPr>
      </w:pPr>
    </w:p>
    <w:p w:rsidR="00802951" w:rsidRPr="009D3D76" w:rsidRDefault="00802951" w:rsidP="004E4A02">
      <w:pPr>
        <w:numPr>
          <w:ilvl w:val="0"/>
          <w:numId w:val="22"/>
        </w:numPr>
        <w:tabs>
          <w:tab w:val="clear" w:pos="720"/>
          <w:tab w:val="num" w:pos="900"/>
        </w:tabs>
        <w:ind w:left="900" w:hanging="540"/>
      </w:pPr>
      <w:r w:rsidRPr="009D3D76">
        <w:t xml:space="preserve">Indelicato PA, </w:t>
      </w:r>
      <w:r w:rsidR="00752F4B" w:rsidRPr="009D3D76">
        <w:rPr>
          <w:bCs/>
        </w:rPr>
        <w:t>Horodyski MB</w:t>
      </w:r>
      <w:r w:rsidRPr="009D3D76">
        <w:t xml:space="preserve">, Miller GJ, </w:t>
      </w:r>
      <w:proofErr w:type="spellStart"/>
      <w:r w:rsidRPr="009D3D76">
        <w:t>Rumley</w:t>
      </w:r>
      <w:proofErr w:type="spellEnd"/>
      <w:r w:rsidRPr="009D3D76">
        <w:t xml:space="preserve"> S.  </w:t>
      </w:r>
      <w:r w:rsidRPr="009D3D76">
        <w:rPr>
          <w:u w:val="single"/>
        </w:rPr>
        <w:t>Evaluation of Combined Compression and Cryotherapy for Post-Operative Analgesia in Patients Undergoing ACL Repair.</w:t>
      </w:r>
      <w:r w:rsidR="00767F40" w:rsidRPr="009D3D76">
        <w:t xml:space="preserve">  </w:t>
      </w:r>
      <w:r w:rsidRPr="009D3D76">
        <w:rPr>
          <w:i/>
          <w:iCs/>
        </w:rPr>
        <w:t>Florida</w:t>
      </w:r>
      <w:r w:rsidR="004D3ACC" w:rsidRPr="009D3D76">
        <w:rPr>
          <w:i/>
          <w:iCs/>
        </w:rPr>
        <w:t xml:space="preserve"> Orthopaedic Society Scienti</w:t>
      </w:r>
      <w:r w:rsidRPr="009D3D76">
        <w:rPr>
          <w:i/>
          <w:iCs/>
        </w:rPr>
        <w:t>fic Program</w:t>
      </w:r>
      <w:r w:rsidR="001D207B" w:rsidRPr="009D3D76">
        <w:rPr>
          <w:i/>
          <w:iCs/>
        </w:rPr>
        <w:t xml:space="preserve"> Proceedings</w:t>
      </w:r>
      <w:r w:rsidR="004D3ACC" w:rsidRPr="009D3D76">
        <w:t xml:space="preserve">.  </w:t>
      </w:r>
      <w:r w:rsidRPr="009D3D76">
        <w:t>21, 1995.</w:t>
      </w:r>
    </w:p>
    <w:p w:rsidR="00CD6A92" w:rsidRPr="009D3D76" w:rsidRDefault="00CD6A92" w:rsidP="004E4A02">
      <w:pPr>
        <w:tabs>
          <w:tab w:val="num" w:pos="180"/>
        </w:tabs>
        <w:ind w:left="900" w:hanging="540"/>
        <w:rPr>
          <w:bCs/>
        </w:rPr>
      </w:pPr>
    </w:p>
    <w:p w:rsidR="00B72452" w:rsidRPr="009D3D76" w:rsidRDefault="00752F4B" w:rsidP="004E4A02">
      <w:pPr>
        <w:numPr>
          <w:ilvl w:val="0"/>
          <w:numId w:val="22"/>
        </w:numPr>
        <w:tabs>
          <w:tab w:val="clear" w:pos="720"/>
          <w:tab w:val="num" w:pos="900"/>
        </w:tabs>
        <w:ind w:left="900" w:hanging="540"/>
      </w:pPr>
      <w:r w:rsidRPr="009D3D76">
        <w:rPr>
          <w:bCs/>
          <w:lang w:val="pl-PL"/>
        </w:rPr>
        <w:t>Horodyski MB</w:t>
      </w:r>
      <w:r w:rsidR="00802951" w:rsidRPr="009D3D76">
        <w:rPr>
          <w:lang w:val="pl-PL"/>
        </w:rPr>
        <w:t xml:space="preserve">, Casa DJ, Wiatrowski TA. </w:t>
      </w:r>
      <w:r w:rsidR="00802951" w:rsidRPr="009D3D76">
        <w:rPr>
          <w:u w:val="single"/>
        </w:rPr>
        <w:t>Avoiding the Obsession: Guidelines to Help Athletes Avoid Dysfunctional Eating Behavior</w:t>
      </w:r>
      <w:r w:rsidR="00802951" w:rsidRPr="009D3D76">
        <w:t>.</w:t>
      </w:r>
      <w:r w:rsidR="004D3ACC" w:rsidRPr="009D3D76">
        <w:t xml:space="preserve">  </w:t>
      </w:r>
      <w:r w:rsidR="00802951" w:rsidRPr="009D3D76">
        <w:rPr>
          <w:i/>
          <w:iCs/>
        </w:rPr>
        <w:t>38</w:t>
      </w:r>
      <w:r w:rsidR="00802951" w:rsidRPr="009D3D76">
        <w:rPr>
          <w:i/>
          <w:iCs/>
          <w:vertAlign w:val="superscript"/>
        </w:rPr>
        <w:t>th</w:t>
      </w:r>
      <w:r w:rsidR="00802951" w:rsidRPr="009D3D76">
        <w:rPr>
          <w:i/>
          <w:iCs/>
        </w:rPr>
        <w:t xml:space="preserve"> ICHPER SD World Congress</w:t>
      </w:r>
      <w:r w:rsidR="004D3ACC" w:rsidRPr="009D3D76">
        <w:rPr>
          <w:i/>
          <w:iCs/>
        </w:rPr>
        <w:t xml:space="preserve"> Proceedings</w:t>
      </w:r>
      <w:r w:rsidR="001D207B" w:rsidRPr="009D3D76">
        <w:t xml:space="preserve">. </w:t>
      </w:r>
      <w:r w:rsidR="00802951" w:rsidRPr="009D3D76">
        <w:t xml:space="preserve"> 77-78, 1995.</w:t>
      </w:r>
      <w:r w:rsidR="00B72452" w:rsidRPr="009D3D76">
        <w:t xml:space="preserve">  </w:t>
      </w:r>
    </w:p>
    <w:p w:rsidR="00B72452" w:rsidRPr="009D3D76" w:rsidRDefault="00B72452" w:rsidP="004E4A02">
      <w:pPr>
        <w:ind w:left="900" w:hanging="540"/>
      </w:pPr>
    </w:p>
    <w:p w:rsidR="00B72452" w:rsidRPr="009D3D76" w:rsidRDefault="00752F4B" w:rsidP="004E4A02">
      <w:pPr>
        <w:numPr>
          <w:ilvl w:val="0"/>
          <w:numId w:val="22"/>
        </w:numPr>
        <w:tabs>
          <w:tab w:val="clear" w:pos="720"/>
          <w:tab w:val="num" w:pos="900"/>
        </w:tabs>
        <w:ind w:left="900" w:hanging="540"/>
      </w:pPr>
      <w:r w:rsidRPr="009D3D76">
        <w:rPr>
          <w:bCs/>
          <w:lang w:val="pl-PL"/>
        </w:rPr>
        <w:t>Horodyski MB</w:t>
      </w:r>
      <w:r w:rsidR="00802951" w:rsidRPr="009D3D76">
        <w:rPr>
          <w:lang w:val="pl-PL"/>
        </w:rPr>
        <w:t xml:space="preserve">, Gaylord S, Tennant LK, Delude NA.  </w:t>
      </w:r>
      <w:r w:rsidR="00164FFE" w:rsidRPr="009D3D76">
        <w:rPr>
          <w:u w:val="single"/>
        </w:rPr>
        <w:t>Epidemiological Investigation of Fast-Pitch Softball Injuries in Selected Florida High Schools.</w:t>
      </w:r>
      <w:r w:rsidR="00164FFE" w:rsidRPr="009D3D76">
        <w:t xml:space="preserve">  </w:t>
      </w:r>
      <w:r w:rsidR="00531208" w:rsidRPr="009D3D76">
        <w:rPr>
          <w:i/>
        </w:rPr>
        <w:t>S</w:t>
      </w:r>
      <w:r w:rsidR="001D207B" w:rsidRPr="009D3D76">
        <w:rPr>
          <w:i/>
          <w:iCs/>
        </w:rPr>
        <w:t>outheast Athletic Trainers’ Association</w:t>
      </w:r>
      <w:r w:rsidR="00802951" w:rsidRPr="009D3D76">
        <w:rPr>
          <w:i/>
          <w:iCs/>
        </w:rPr>
        <w:t xml:space="preserve"> Conference Proceedings</w:t>
      </w:r>
      <w:r w:rsidR="001D207B" w:rsidRPr="009D3D76">
        <w:t xml:space="preserve">, </w:t>
      </w:r>
      <w:r w:rsidR="00802951" w:rsidRPr="009D3D76">
        <w:t>1995.</w:t>
      </w:r>
      <w:r w:rsidR="00725A5C">
        <w:br/>
      </w:r>
    </w:p>
    <w:p w:rsidR="00B72452" w:rsidRPr="009D3D76" w:rsidRDefault="00802951" w:rsidP="004E4A02">
      <w:pPr>
        <w:numPr>
          <w:ilvl w:val="0"/>
          <w:numId w:val="22"/>
        </w:numPr>
        <w:tabs>
          <w:tab w:val="clear" w:pos="720"/>
          <w:tab w:val="num" w:pos="900"/>
        </w:tabs>
        <w:ind w:left="900" w:hanging="540"/>
      </w:pPr>
      <w:r w:rsidRPr="009D3D76">
        <w:t xml:space="preserve">Whiddon S, </w:t>
      </w:r>
      <w:r w:rsidR="00752F4B" w:rsidRPr="009D3D76">
        <w:rPr>
          <w:bCs/>
        </w:rPr>
        <w:t>Horodyski MB</w:t>
      </w:r>
      <w:r w:rsidRPr="009D3D76">
        <w:t xml:space="preserve">, </w:t>
      </w:r>
      <w:proofErr w:type="spellStart"/>
      <w:r w:rsidRPr="009D3D76">
        <w:t>Albaugh</w:t>
      </w:r>
      <w:proofErr w:type="spellEnd"/>
      <w:r w:rsidRPr="009D3D76">
        <w:t xml:space="preserve"> J.  </w:t>
      </w:r>
      <w:r w:rsidRPr="009D3D76">
        <w:rPr>
          <w:u w:val="single"/>
        </w:rPr>
        <w:t xml:space="preserve">Southern District States </w:t>
      </w:r>
      <w:proofErr w:type="spellStart"/>
      <w:r w:rsidRPr="009D3D76">
        <w:rPr>
          <w:u w:val="single"/>
        </w:rPr>
        <w:t>Bloodborne</w:t>
      </w:r>
      <w:proofErr w:type="spellEnd"/>
      <w:r w:rsidRPr="009D3D76">
        <w:rPr>
          <w:u w:val="single"/>
        </w:rPr>
        <w:t xml:space="preserve"> Pathogen Control Efforts for Physical Education and Athletics.</w:t>
      </w:r>
      <w:r w:rsidRPr="009D3D76">
        <w:t xml:space="preserve">  </w:t>
      </w:r>
      <w:r w:rsidRPr="009D3D76">
        <w:rPr>
          <w:i/>
          <w:iCs/>
        </w:rPr>
        <w:t>Southern District AAHPERD Annual Meeting</w:t>
      </w:r>
      <w:r w:rsidR="001D207B" w:rsidRPr="009D3D76">
        <w:rPr>
          <w:i/>
          <w:iCs/>
        </w:rPr>
        <w:t xml:space="preserve"> Proceedings</w:t>
      </w:r>
      <w:r w:rsidRPr="009D3D76">
        <w:t>, 1994.</w:t>
      </w:r>
    </w:p>
    <w:p w:rsidR="00B72452" w:rsidRPr="009D3D76" w:rsidRDefault="00B72452" w:rsidP="004E4A02">
      <w:pPr>
        <w:ind w:left="900" w:hanging="540"/>
      </w:pPr>
    </w:p>
    <w:p w:rsidR="00B72452" w:rsidRPr="009D3D76" w:rsidRDefault="00752F4B" w:rsidP="004E4A02">
      <w:pPr>
        <w:numPr>
          <w:ilvl w:val="0"/>
          <w:numId w:val="22"/>
        </w:numPr>
        <w:tabs>
          <w:tab w:val="clear" w:pos="720"/>
          <w:tab w:val="num" w:pos="900"/>
        </w:tabs>
        <w:ind w:left="900" w:hanging="540"/>
      </w:pPr>
      <w:r w:rsidRPr="009D3D76">
        <w:rPr>
          <w:bCs/>
        </w:rPr>
        <w:t>Horodyski MB</w:t>
      </w:r>
      <w:r w:rsidR="00B72452" w:rsidRPr="009D3D76">
        <w:t xml:space="preserve">, Delude NA.  Case Report: </w:t>
      </w:r>
      <w:r w:rsidR="00B72452" w:rsidRPr="009D3D76">
        <w:rPr>
          <w:u w:val="single"/>
        </w:rPr>
        <w:t xml:space="preserve">Nasal Trauma in a Soccer Player.  </w:t>
      </w:r>
      <w:r w:rsidR="00B72452" w:rsidRPr="009D3D76">
        <w:rPr>
          <w:i/>
          <w:iCs/>
        </w:rPr>
        <w:t>Southeast Athletic Trainers’ Association Conference Proceedings</w:t>
      </w:r>
      <w:r w:rsidR="00B72452" w:rsidRPr="009D3D76">
        <w:t>, 1994.</w:t>
      </w:r>
    </w:p>
    <w:p w:rsidR="00B72452" w:rsidRPr="009D3D76" w:rsidRDefault="00242E83" w:rsidP="004E4A02">
      <w:pPr>
        <w:ind w:left="900" w:hanging="540"/>
      </w:pPr>
      <w:r>
        <w:br/>
      </w:r>
    </w:p>
    <w:p w:rsidR="00B72452" w:rsidRPr="009D3D76" w:rsidRDefault="00164FFE" w:rsidP="004E4A02">
      <w:pPr>
        <w:numPr>
          <w:ilvl w:val="0"/>
          <w:numId w:val="22"/>
        </w:numPr>
        <w:tabs>
          <w:tab w:val="clear" w:pos="720"/>
          <w:tab w:val="num" w:pos="900"/>
        </w:tabs>
        <w:ind w:left="900" w:hanging="540"/>
      </w:pPr>
      <w:proofErr w:type="spellStart"/>
      <w:r w:rsidRPr="009D3D76">
        <w:rPr>
          <w:u w:val="single"/>
        </w:rPr>
        <w:t>Bijur</w:t>
      </w:r>
      <w:proofErr w:type="spellEnd"/>
      <w:r w:rsidRPr="009D3D76">
        <w:rPr>
          <w:u w:val="single"/>
        </w:rPr>
        <w:t xml:space="preserve"> P, Freidman S, </w:t>
      </w:r>
      <w:r w:rsidR="00752F4B" w:rsidRPr="009D3D76">
        <w:rPr>
          <w:bCs/>
          <w:u w:val="single"/>
        </w:rPr>
        <w:t>Horodyski MB</w:t>
      </w:r>
      <w:r w:rsidRPr="009D3D76">
        <w:rPr>
          <w:u w:val="single"/>
        </w:rPr>
        <w:t xml:space="preserve">, </w:t>
      </w:r>
      <w:proofErr w:type="spellStart"/>
      <w:r w:rsidRPr="009D3D76">
        <w:rPr>
          <w:u w:val="single"/>
        </w:rPr>
        <w:t>Kurzon</w:t>
      </w:r>
      <w:proofErr w:type="spellEnd"/>
      <w:r w:rsidRPr="009D3D76">
        <w:rPr>
          <w:u w:val="single"/>
        </w:rPr>
        <w:t xml:space="preserve"> M, </w:t>
      </w:r>
      <w:proofErr w:type="spellStart"/>
      <w:r w:rsidRPr="009D3D76">
        <w:rPr>
          <w:u w:val="single"/>
        </w:rPr>
        <w:t>Lifrak</w:t>
      </w:r>
      <w:proofErr w:type="spellEnd"/>
      <w:r w:rsidRPr="009D3D76">
        <w:rPr>
          <w:u w:val="single"/>
        </w:rPr>
        <w:t xml:space="preserve"> S, Egerton W. </w:t>
      </w:r>
      <w:r w:rsidR="00CB494B" w:rsidRPr="009D3D76">
        <w:rPr>
          <w:u w:val="single"/>
        </w:rPr>
        <w:t xml:space="preserve">Comparison of Injuries Incurred During Basic Training by </w:t>
      </w:r>
      <w:r w:rsidR="00CB494B" w:rsidRPr="009D3D76">
        <w:t xml:space="preserve">Gender.  </w:t>
      </w:r>
      <w:r w:rsidR="00CB494B" w:rsidRPr="009D3D76">
        <w:rPr>
          <w:i/>
          <w:iCs/>
        </w:rPr>
        <w:t>Pediatric Research</w:t>
      </w:r>
      <w:r w:rsidR="001D207B" w:rsidRPr="009D3D76">
        <w:rPr>
          <w:i/>
          <w:iCs/>
        </w:rPr>
        <w:t xml:space="preserve">. </w:t>
      </w:r>
      <w:r w:rsidR="00CB494B" w:rsidRPr="009D3D76">
        <w:t xml:space="preserve"> 35:3a, 1994.</w:t>
      </w:r>
    </w:p>
    <w:p w:rsidR="00B72452" w:rsidRPr="009D3D76" w:rsidRDefault="00B72452" w:rsidP="004E4A02">
      <w:pPr>
        <w:ind w:left="900" w:hanging="540"/>
      </w:pPr>
    </w:p>
    <w:p w:rsidR="00B72452" w:rsidRPr="009D3D76" w:rsidRDefault="00CB494B" w:rsidP="004E4A02">
      <w:pPr>
        <w:numPr>
          <w:ilvl w:val="0"/>
          <w:numId w:val="22"/>
        </w:numPr>
        <w:tabs>
          <w:tab w:val="clear" w:pos="720"/>
          <w:tab w:val="num" w:pos="900"/>
        </w:tabs>
        <w:ind w:left="900" w:hanging="540"/>
      </w:pPr>
      <w:r w:rsidRPr="009D3D76">
        <w:rPr>
          <w:lang w:val="nl-NL"/>
        </w:rPr>
        <w:t xml:space="preserve">DeMeersman RE, </w:t>
      </w:r>
      <w:r w:rsidR="00752F4B" w:rsidRPr="009D3D76">
        <w:rPr>
          <w:bCs/>
          <w:lang w:val="nl-NL"/>
        </w:rPr>
        <w:t>Horodyski MB</w:t>
      </w:r>
      <w:r w:rsidRPr="009D3D76">
        <w:rPr>
          <w:lang w:val="nl-NL"/>
        </w:rPr>
        <w:t xml:space="preserve">, Gallagher D, Vanderburg PM.  </w:t>
      </w:r>
      <w:r w:rsidRPr="009D3D76">
        <w:rPr>
          <w:u w:val="single"/>
        </w:rPr>
        <w:t>Environmental Control and Autonomic Physiology in Different Races</w:t>
      </w:r>
      <w:r w:rsidRPr="009D3D76">
        <w:t xml:space="preserve">.  </w:t>
      </w:r>
      <w:r w:rsidRPr="009D3D76">
        <w:rPr>
          <w:i/>
          <w:iCs/>
        </w:rPr>
        <w:t>American Journal of Hypertension</w:t>
      </w:r>
      <w:r w:rsidR="001D207B" w:rsidRPr="009D3D76">
        <w:rPr>
          <w:i/>
          <w:iCs/>
        </w:rPr>
        <w:t xml:space="preserve">. </w:t>
      </w:r>
      <w:r w:rsidRPr="009D3D76">
        <w:t xml:space="preserve"> 7(4):92, 1994.</w:t>
      </w:r>
    </w:p>
    <w:p w:rsidR="00B72452" w:rsidRPr="009D3D76" w:rsidRDefault="00B72452" w:rsidP="004E4A02">
      <w:pPr>
        <w:ind w:left="900" w:hanging="540"/>
      </w:pPr>
    </w:p>
    <w:p w:rsidR="00CB494B" w:rsidRPr="009D3D76" w:rsidRDefault="00CB494B" w:rsidP="004E4A02">
      <w:pPr>
        <w:numPr>
          <w:ilvl w:val="0"/>
          <w:numId w:val="22"/>
        </w:numPr>
        <w:tabs>
          <w:tab w:val="clear" w:pos="720"/>
          <w:tab w:val="num" w:pos="900"/>
        </w:tabs>
        <w:ind w:left="900" w:hanging="540"/>
      </w:pPr>
      <w:proofErr w:type="spellStart"/>
      <w:r w:rsidRPr="009D3D76">
        <w:t>Bijur</w:t>
      </w:r>
      <w:proofErr w:type="spellEnd"/>
      <w:r w:rsidRPr="009D3D76">
        <w:t xml:space="preserve"> P, </w:t>
      </w:r>
      <w:r w:rsidR="00752F4B" w:rsidRPr="009D3D76">
        <w:rPr>
          <w:bCs/>
        </w:rPr>
        <w:t>Horodyski MB</w:t>
      </w:r>
      <w:r w:rsidRPr="009D3D76">
        <w:t xml:space="preserve">, </w:t>
      </w:r>
      <w:proofErr w:type="spellStart"/>
      <w:r w:rsidRPr="009D3D76">
        <w:t>Kurzon</w:t>
      </w:r>
      <w:proofErr w:type="spellEnd"/>
      <w:r w:rsidRPr="009D3D76">
        <w:t xml:space="preserve"> M, </w:t>
      </w:r>
      <w:proofErr w:type="spellStart"/>
      <w:r w:rsidRPr="009D3D76">
        <w:t>Lifrak</w:t>
      </w:r>
      <w:proofErr w:type="spellEnd"/>
      <w:r w:rsidRPr="009D3D76">
        <w:t xml:space="preserve"> S, Egerton W.  </w:t>
      </w:r>
      <w:r w:rsidRPr="009D3D76">
        <w:rPr>
          <w:u w:val="single"/>
        </w:rPr>
        <w:t xml:space="preserve">Psychological Stress </w:t>
      </w:r>
      <w:proofErr w:type="gramStart"/>
      <w:r w:rsidRPr="009D3D76">
        <w:rPr>
          <w:u w:val="single"/>
        </w:rPr>
        <w:t xml:space="preserve">and </w:t>
      </w:r>
      <w:r w:rsidR="00BD024A" w:rsidRPr="009D3D76">
        <w:rPr>
          <w:u w:val="single"/>
        </w:rPr>
        <w:t xml:space="preserve"> </w:t>
      </w:r>
      <w:r w:rsidRPr="009D3D76">
        <w:rPr>
          <w:u w:val="single"/>
        </w:rPr>
        <w:t>Injures</w:t>
      </w:r>
      <w:proofErr w:type="gramEnd"/>
      <w:r w:rsidRPr="009D3D76">
        <w:rPr>
          <w:u w:val="single"/>
        </w:rPr>
        <w:t xml:space="preserve"> During Cadet Basic Training.</w:t>
      </w:r>
      <w:r w:rsidRPr="009D3D76">
        <w:t xml:space="preserve">  </w:t>
      </w:r>
      <w:r w:rsidRPr="009D3D76">
        <w:rPr>
          <w:i/>
          <w:iCs/>
        </w:rPr>
        <w:t>Pediatric Research</w:t>
      </w:r>
      <w:r w:rsidR="001D207B" w:rsidRPr="009D3D76">
        <w:rPr>
          <w:i/>
          <w:iCs/>
        </w:rPr>
        <w:t xml:space="preserve">. </w:t>
      </w:r>
      <w:r w:rsidRPr="009D3D76">
        <w:t xml:space="preserve"> 33:10a, 1993.</w:t>
      </w:r>
    </w:p>
    <w:p w:rsidR="00E37925" w:rsidRPr="009D3D76" w:rsidRDefault="00E37925" w:rsidP="00C85D88">
      <w:pPr>
        <w:ind w:left="450" w:hanging="450"/>
      </w:pPr>
    </w:p>
    <w:p w:rsidR="004051B9" w:rsidRPr="009D3D76" w:rsidRDefault="004051B9" w:rsidP="004051B9">
      <w:pPr>
        <w:ind w:left="360"/>
        <w:rPr>
          <w:b/>
          <w:i/>
          <w:szCs w:val="24"/>
        </w:rPr>
      </w:pPr>
      <w:r w:rsidRPr="009D3D76">
        <w:rPr>
          <w:b/>
          <w:i/>
          <w:szCs w:val="24"/>
        </w:rPr>
        <w:t>Reviews</w:t>
      </w:r>
      <w:r w:rsidR="00242E83">
        <w:rPr>
          <w:b/>
          <w:i/>
          <w:szCs w:val="24"/>
        </w:rPr>
        <w:br/>
      </w:r>
    </w:p>
    <w:p w:rsidR="004051B9" w:rsidRPr="009D3D76" w:rsidRDefault="004051B9" w:rsidP="0071613B">
      <w:pPr>
        <w:pStyle w:val="ListParagraph"/>
        <w:numPr>
          <w:ilvl w:val="0"/>
          <w:numId w:val="27"/>
        </w:numPr>
        <w:rPr>
          <w:szCs w:val="24"/>
          <w:u w:val="single"/>
        </w:rPr>
      </w:pPr>
      <w:r w:rsidRPr="009D3D76">
        <w:rPr>
          <w:szCs w:val="24"/>
          <w:u w:val="single"/>
        </w:rPr>
        <w:t xml:space="preserve">A Comparison of the Effects of Ankle Taping Styles on Biomechanics </w:t>
      </w:r>
      <w:proofErr w:type="gramStart"/>
      <w:r w:rsidRPr="009D3D76">
        <w:rPr>
          <w:szCs w:val="24"/>
          <w:u w:val="single"/>
        </w:rPr>
        <w:t>During</w:t>
      </w:r>
      <w:proofErr w:type="gramEnd"/>
      <w:r w:rsidRPr="009D3D76">
        <w:rPr>
          <w:szCs w:val="24"/>
          <w:u w:val="single"/>
        </w:rPr>
        <w:t xml:space="preserve"> Ankle Inversion</w:t>
      </w:r>
      <w:r w:rsidRPr="009D3D76">
        <w:rPr>
          <w:szCs w:val="24"/>
        </w:rPr>
        <w:t xml:space="preserve">.  </w:t>
      </w:r>
      <w:r w:rsidR="0091438B" w:rsidRPr="009D3D76">
        <w:rPr>
          <w:i/>
          <w:szCs w:val="24"/>
        </w:rPr>
        <w:t xml:space="preserve">Reviewed for </w:t>
      </w:r>
      <w:proofErr w:type="spellStart"/>
      <w:r w:rsidR="0091438B" w:rsidRPr="009D3D76">
        <w:rPr>
          <w:i/>
          <w:szCs w:val="24"/>
        </w:rPr>
        <w:t>Orthowrite</w:t>
      </w:r>
      <w:proofErr w:type="spellEnd"/>
      <w:r w:rsidR="0091438B" w:rsidRPr="009D3D76">
        <w:rPr>
          <w:i/>
          <w:szCs w:val="24"/>
        </w:rPr>
        <w:t>.</w:t>
      </w:r>
      <w:r w:rsidR="006B2FA9" w:rsidRPr="009D3D76">
        <w:rPr>
          <w:i/>
          <w:szCs w:val="24"/>
        </w:rPr>
        <w:t xml:space="preserve">  </w:t>
      </w:r>
    </w:p>
    <w:p w:rsidR="004051B9" w:rsidRPr="009D3D76" w:rsidRDefault="004051B9" w:rsidP="00C35AA4">
      <w:pPr>
        <w:pStyle w:val="BodyText"/>
        <w:widowControl w:val="0"/>
        <w:rPr>
          <w:rFonts w:ascii="Times New Roman" w:hAnsi="Times New Roman"/>
          <w:i/>
          <w:szCs w:val="24"/>
          <w:u w:val="single"/>
        </w:rPr>
      </w:pPr>
    </w:p>
    <w:p w:rsidR="00C81C4C" w:rsidRPr="009D3D76" w:rsidRDefault="00C81C4C" w:rsidP="00C81C4C">
      <w:pPr>
        <w:ind w:left="360"/>
        <w:rPr>
          <w:szCs w:val="24"/>
          <w:u w:val="single"/>
        </w:rPr>
      </w:pPr>
    </w:p>
    <w:p w:rsidR="003F5CCE" w:rsidRDefault="00CB494B" w:rsidP="003F5CCE">
      <w:pPr>
        <w:pStyle w:val="BodyText"/>
        <w:widowControl w:val="0"/>
        <w:rPr>
          <w:rFonts w:ascii="Times New Roman" w:hAnsi="Times New Roman"/>
        </w:rPr>
      </w:pPr>
      <w:r w:rsidRPr="009D3D76">
        <w:rPr>
          <w:rFonts w:ascii="Times New Roman" w:hAnsi="Times New Roman"/>
        </w:rPr>
        <w:t>PRESENTATIONS AT PROFESSIONAL CONFERENCES/MEETINGS</w:t>
      </w:r>
      <w:r w:rsidR="001D207B" w:rsidRPr="009D3D76">
        <w:rPr>
          <w:rFonts w:ascii="Times New Roman" w:hAnsi="Times New Roman"/>
        </w:rPr>
        <w:t xml:space="preserve"> (not previously listed in abstract section</w:t>
      </w:r>
      <w:r w:rsidR="0087090F" w:rsidRPr="009D3D76">
        <w:rPr>
          <w:rFonts w:ascii="Times New Roman" w:hAnsi="Times New Roman"/>
        </w:rPr>
        <w:t>)</w:t>
      </w:r>
    </w:p>
    <w:p w:rsidR="00DD08CA" w:rsidRDefault="00DD08CA" w:rsidP="003F5CCE">
      <w:pPr>
        <w:pStyle w:val="BodyText"/>
        <w:widowControl w:val="0"/>
        <w:rPr>
          <w:rFonts w:ascii="Times New Roman" w:hAnsi="Times New Roman"/>
        </w:rPr>
      </w:pPr>
    </w:p>
    <w:p w:rsidR="00020055" w:rsidRPr="009D3D76" w:rsidRDefault="0071613B" w:rsidP="00020055">
      <w:pPr>
        <w:pStyle w:val="BodyText"/>
        <w:widowControl w:val="0"/>
        <w:numPr>
          <w:ilvl w:val="0"/>
          <w:numId w:val="28"/>
        </w:numPr>
        <w:rPr>
          <w:rFonts w:ascii="Times New Roman" w:hAnsi="Times New Roman"/>
          <w:szCs w:val="24"/>
          <w:u w:val="single"/>
        </w:rPr>
      </w:pPr>
      <w:r w:rsidRPr="009D3D76">
        <w:rPr>
          <w:rFonts w:ascii="Times New Roman" w:hAnsi="Times New Roman"/>
          <w:i/>
          <w:iCs/>
          <w:u w:val="single"/>
        </w:rPr>
        <w:t xml:space="preserve"> </w:t>
      </w:r>
      <w:r w:rsidR="003F5CCE" w:rsidRPr="009D3D76">
        <w:rPr>
          <w:rFonts w:ascii="Times New Roman" w:hAnsi="Times New Roman"/>
          <w:i/>
          <w:iCs/>
          <w:u w:val="single"/>
        </w:rPr>
        <w:t>INTERNATIONAL</w:t>
      </w:r>
      <w:r w:rsidR="00242E83">
        <w:rPr>
          <w:rFonts w:ascii="Times New Roman" w:hAnsi="Times New Roman"/>
          <w:i/>
          <w:iCs/>
          <w:u w:val="single"/>
        </w:rPr>
        <w:br/>
      </w:r>
    </w:p>
    <w:p w:rsidR="00776FBC" w:rsidRPr="00931FD4" w:rsidRDefault="00776FBC" w:rsidP="00931FD4">
      <w:pPr>
        <w:numPr>
          <w:ilvl w:val="0"/>
          <w:numId w:val="4"/>
        </w:numPr>
        <w:rPr>
          <w:snapToGrid w:val="0"/>
          <w:szCs w:val="24"/>
        </w:rPr>
      </w:pPr>
      <w:proofErr w:type="spellStart"/>
      <w:r w:rsidRPr="00931FD4">
        <w:rPr>
          <w:iCs/>
          <w:snapToGrid w:val="0"/>
          <w:szCs w:val="24"/>
          <w:lang w:val="es-CO"/>
        </w:rPr>
        <w:t>Preito</w:t>
      </w:r>
      <w:proofErr w:type="spellEnd"/>
      <w:r w:rsidRPr="00931FD4">
        <w:rPr>
          <w:iCs/>
          <w:snapToGrid w:val="0"/>
          <w:szCs w:val="24"/>
          <w:lang w:val="es-CO"/>
        </w:rPr>
        <w:t xml:space="preserve"> H, Horodyski MB et al. </w:t>
      </w:r>
      <w:proofErr w:type="spellStart"/>
      <w:r w:rsidRPr="00931FD4">
        <w:rPr>
          <w:i/>
          <w:iCs/>
          <w:snapToGrid w:val="0"/>
          <w:szCs w:val="24"/>
          <w:lang w:val="es-CO"/>
        </w:rPr>
        <w:t>Clinical</w:t>
      </w:r>
      <w:proofErr w:type="spellEnd"/>
      <w:r w:rsidRPr="00931FD4">
        <w:rPr>
          <w:i/>
          <w:iCs/>
          <w:snapToGrid w:val="0"/>
          <w:szCs w:val="24"/>
          <w:lang w:val="es-CO"/>
        </w:rPr>
        <w:t xml:space="preserve"> </w:t>
      </w:r>
      <w:proofErr w:type="spellStart"/>
      <w:r w:rsidRPr="00931FD4">
        <w:rPr>
          <w:i/>
          <w:iCs/>
          <w:snapToGrid w:val="0"/>
          <w:szCs w:val="24"/>
          <w:lang w:val="es-CO"/>
        </w:rPr>
        <w:t>Evaluation</w:t>
      </w:r>
      <w:proofErr w:type="spellEnd"/>
      <w:r w:rsidRPr="00931FD4">
        <w:rPr>
          <w:i/>
          <w:iCs/>
          <w:snapToGrid w:val="0"/>
          <w:szCs w:val="24"/>
          <w:lang w:val="es-CO"/>
        </w:rPr>
        <w:t xml:space="preserve"> of </w:t>
      </w:r>
      <w:proofErr w:type="spellStart"/>
      <w:r w:rsidRPr="00931FD4">
        <w:rPr>
          <w:i/>
          <w:iCs/>
          <w:snapToGrid w:val="0"/>
          <w:szCs w:val="24"/>
          <w:lang w:val="es-CO"/>
        </w:rPr>
        <w:t>the</w:t>
      </w:r>
      <w:proofErr w:type="spellEnd"/>
      <w:r w:rsidRPr="00931FD4">
        <w:rPr>
          <w:i/>
          <w:iCs/>
          <w:snapToGrid w:val="0"/>
          <w:szCs w:val="24"/>
          <w:lang w:val="es-CO"/>
        </w:rPr>
        <w:t xml:space="preserve"> </w:t>
      </w:r>
      <w:proofErr w:type="spellStart"/>
      <w:r w:rsidRPr="00931FD4">
        <w:rPr>
          <w:i/>
          <w:iCs/>
          <w:snapToGrid w:val="0"/>
          <w:szCs w:val="24"/>
          <w:lang w:val="es-CO"/>
        </w:rPr>
        <w:t>Alpha</w:t>
      </w:r>
      <w:proofErr w:type="spellEnd"/>
      <w:r w:rsidRPr="00931FD4">
        <w:rPr>
          <w:i/>
          <w:iCs/>
          <w:snapToGrid w:val="0"/>
          <w:szCs w:val="24"/>
          <w:lang w:val="es-CO"/>
        </w:rPr>
        <w:t xml:space="preserve"> Defensin Test in </w:t>
      </w:r>
      <w:proofErr w:type="spellStart"/>
      <w:r w:rsidRPr="00931FD4">
        <w:rPr>
          <w:i/>
          <w:iCs/>
          <w:snapToGrid w:val="0"/>
          <w:szCs w:val="24"/>
          <w:lang w:val="es-CO"/>
        </w:rPr>
        <w:t>Diagnosing</w:t>
      </w:r>
      <w:proofErr w:type="spellEnd"/>
      <w:r w:rsidRPr="00931FD4">
        <w:rPr>
          <w:i/>
          <w:iCs/>
          <w:snapToGrid w:val="0"/>
          <w:szCs w:val="24"/>
          <w:lang w:val="es-CO"/>
        </w:rPr>
        <w:t xml:space="preserve"> </w:t>
      </w:r>
      <w:proofErr w:type="spellStart"/>
      <w:r w:rsidRPr="00931FD4">
        <w:rPr>
          <w:i/>
          <w:iCs/>
          <w:snapToGrid w:val="0"/>
          <w:szCs w:val="24"/>
          <w:lang w:val="es-CO"/>
        </w:rPr>
        <w:t>Prosthetic</w:t>
      </w:r>
      <w:proofErr w:type="spellEnd"/>
      <w:r w:rsidRPr="00931FD4">
        <w:rPr>
          <w:i/>
          <w:iCs/>
          <w:snapToGrid w:val="0"/>
          <w:szCs w:val="24"/>
          <w:lang w:val="es-CO"/>
        </w:rPr>
        <w:t> </w:t>
      </w:r>
      <w:proofErr w:type="spellStart"/>
      <w:r w:rsidRPr="00931FD4">
        <w:rPr>
          <w:i/>
          <w:iCs/>
          <w:snapToGrid w:val="0"/>
          <w:szCs w:val="24"/>
          <w:lang w:val="es-CO"/>
        </w:rPr>
        <w:t>Joint</w:t>
      </w:r>
      <w:proofErr w:type="spellEnd"/>
      <w:r w:rsidRPr="00931FD4">
        <w:rPr>
          <w:i/>
          <w:iCs/>
          <w:snapToGrid w:val="0"/>
          <w:szCs w:val="24"/>
          <w:lang w:val="es-CO"/>
        </w:rPr>
        <w:t xml:space="preserve"> </w:t>
      </w:r>
      <w:proofErr w:type="spellStart"/>
      <w:r w:rsidRPr="00931FD4">
        <w:rPr>
          <w:i/>
          <w:iCs/>
          <w:snapToGrid w:val="0"/>
          <w:szCs w:val="24"/>
          <w:lang w:val="es-CO"/>
        </w:rPr>
        <w:t>Infections</w:t>
      </w:r>
      <w:proofErr w:type="spellEnd"/>
      <w:r w:rsidRPr="00931FD4">
        <w:rPr>
          <w:snapToGrid w:val="0"/>
          <w:szCs w:val="24"/>
          <w:lang w:val="es-CO"/>
        </w:rPr>
        <w:t xml:space="preserve">, </w:t>
      </w:r>
      <w:proofErr w:type="spellStart"/>
      <w:r w:rsidRPr="00931FD4">
        <w:rPr>
          <w:snapToGrid w:val="0"/>
          <w:szCs w:val="24"/>
          <w:lang w:val="es-CO"/>
        </w:rPr>
        <w:t>was</w:t>
      </w:r>
      <w:proofErr w:type="spellEnd"/>
      <w:r w:rsidRPr="00931FD4">
        <w:rPr>
          <w:snapToGrid w:val="0"/>
          <w:szCs w:val="24"/>
          <w:lang w:val="es-CO"/>
        </w:rPr>
        <w:t xml:space="preserve"> </w:t>
      </w:r>
      <w:proofErr w:type="spellStart"/>
      <w:r w:rsidRPr="00931FD4">
        <w:rPr>
          <w:snapToGrid w:val="0"/>
          <w:szCs w:val="24"/>
          <w:lang w:val="es-CO"/>
        </w:rPr>
        <w:t>selected</w:t>
      </w:r>
      <w:proofErr w:type="spellEnd"/>
      <w:r w:rsidRPr="00931FD4">
        <w:rPr>
          <w:snapToGrid w:val="0"/>
          <w:szCs w:val="24"/>
          <w:lang w:val="es-CO"/>
        </w:rPr>
        <w:t xml:space="preserve"> as </w:t>
      </w:r>
      <w:proofErr w:type="spellStart"/>
      <w:r w:rsidRPr="00931FD4">
        <w:rPr>
          <w:snapToGrid w:val="0"/>
          <w:szCs w:val="24"/>
          <w:lang w:val="es-CO"/>
        </w:rPr>
        <w:t>one</w:t>
      </w:r>
      <w:proofErr w:type="spellEnd"/>
      <w:r w:rsidRPr="00931FD4">
        <w:rPr>
          <w:snapToGrid w:val="0"/>
          <w:szCs w:val="24"/>
          <w:lang w:val="es-CO"/>
        </w:rPr>
        <w:t xml:space="preserve"> of </w:t>
      </w:r>
      <w:proofErr w:type="spellStart"/>
      <w:r w:rsidRPr="00931FD4">
        <w:rPr>
          <w:snapToGrid w:val="0"/>
          <w:szCs w:val="24"/>
          <w:lang w:val="es-CO"/>
        </w:rPr>
        <w:t>the</w:t>
      </w:r>
      <w:proofErr w:type="spellEnd"/>
      <w:r w:rsidRPr="00931FD4">
        <w:rPr>
          <w:snapToGrid w:val="0"/>
          <w:szCs w:val="24"/>
          <w:lang w:val="es-CO"/>
        </w:rPr>
        <w:t xml:space="preserve"> Top Ten of </w:t>
      </w:r>
      <w:proofErr w:type="spellStart"/>
      <w:r w:rsidRPr="00931FD4">
        <w:rPr>
          <w:snapToGrid w:val="0"/>
          <w:szCs w:val="24"/>
          <w:lang w:val="es-CO"/>
        </w:rPr>
        <w:t>the</w:t>
      </w:r>
      <w:proofErr w:type="spellEnd"/>
      <w:r w:rsidRPr="00931FD4">
        <w:rPr>
          <w:snapToGrid w:val="0"/>
          <w:szCs w:val="24"/>
          <w:lang w:val="es-CO"/>
        </w:rPr>
        <w:t xml:space="preserve"> MSIS 27th </w:t>
      </w:r>
      <w:proofErr w:type="spellStart"/>
      <w:r w:rsidRPr="00931FD4">
        <w:rPr>
          <w:snapToGrid w:val="0"/>
          <w:szCs w:val="24"/>
          <w:lang w:val="es-CO"/>
        </w:rPr>
        <w:t>Annual</w:t>
      </w:r>
      <w:proofErr w:type="spellEnd"/>
      <w:r w:rsidRPr="00931FD4">
        <w:rPr>
          <w:snapToGrid w:val="0"/>
          <w:szCs w:val="24"/>
          <w:lang w:val="es-CO"/>
        </w:rPr>
        <w:t xml:space="preserve"> Open </w:t>
      </w:r>
      <w:proofErr w:type="spellStart"/>
      <w:r w:rsidRPr="00931FD4">
        <w:rPr>
          <w:snapToGrid w:val="0"/>
          <w:szCs w:val="24"/>
          <w:lang w:val="es-CO"/>
        </w:rPr>
        <w:t>Scientific</w:t>
      </w:r>
      <w:proofErr w:type="spellEnd"/>
      <w:r w:rsidRPr="00931FD4">
        <w:rPr>
          <w:snapToGrid w:val="0"/>
          <w:szCs w:val="24"/>
          <w:lang w:val="es-CO"/>
        </w:rPr>
        <w:t xml:space="preserve"> Meeting. Feb 2018</w:t>
      </w:r>
      <w:r w:rsidRPr="00931FD4">
        <w:rPr>
          <w:snapToGrid w:val="0"/>
          <w:szCs w:val="24"/>
        </w:rPr>
        <w:br/>
      </w:r>
    </w:p>
    <w:p w:rsidR="00020055" w:rsidRPr="00776FBC" w:rsidRDefault="00752F4B" w:rsidP="00776FBC">
      <w:pPr>
        <w:numPr>
          <w:ilvl w:val="0"/>
          <w:numId w:val="4"/>
        </w:numPr>
        <w:rPr>
          <w:snapToGrid w:val="0"/>
          <w:szCs w:val="24"/>
        </w:rPr>
      </w:pPr>
      <w:r w:rsidRPr="00776FBC">
        <w:rPr>
          <w:snapToGrid w:val="0"/>
          <w:szCs w:val="24"/>
        </w:rPr>
        <w:t>Horodyski MB</w:t>
      </w:r>
      <w:r w:rsidR="00020055" w:rsidRPr="00776FBC">
        <w:rPr>
          <w:snapToGrid w:val="0"/>
          <w:szCs w:val="24"/>
        </w:rPr>
        <w:t xml:space="preserve">, </w:t>
      </w:r>
      <w:r w:rsidR="00020055" w:rsidRPr="00776FBC">
        <w:rPr>
          <w:snapToGrid w:val="0"/>
          <w:szCs w:val="24"/>
          <w:u w:val="single"/>
        </w:rPr>
        <w:t>Sadasivan K</w:t>
      </w:r>
      <w:r w:rsidR="00020055" w:rsidRPr="00776FBC">
        <w:rPr>
          <w:snapToGrid w:val="0"/>
          <w:szCs w:val="24"/>
        </w:rPr>
        <w:t xml:space="preserve">, Vincent H. </w:t>
      </w:r>
      <w:r w:rsidR="00020055" w:rsidRPr="00776FBC">
        <w:rPr>
          <w:snapToGrid w:val="0"/>
          <w:szCs w:val="24"/>
          <w:u w:val="single"/>
        </w:rPr>
        <w:t>Depression and Anxiety in Orthopedic Trauma</w:t>
      </w:r>
      <w:r w:rsidR="00020055" w:rsidRPr="00776FBC">
        <w:rPr>
          <w:snapToGrid w:val="0"/>
          <w:szCs w:val="24"/>
        </w:rPr>
        <w:t>. International Conference on Trauma and Mental Health 2017, Jerusalem, Israel May 2017.</w:t>
      </w:r>
    </w:p>
    <w:p w:rsidR="00A71366" w:rsidRPr="006A048E" w:rsidRDefault="00A71366" w:rsidP="00A71366">
      <w:pPr>
        <w:ind w:left="720"/>
        <w:rPr>
          <w:snapToGrid w:val="0"/>
          <w:szCs w:val="24"/>
        </w:rPr>
      </w:pPr>
    </w:p>
    <w:p w:rsidR="002456C1" w:rsidRDefault="00752F4B" w:rsidP="002456C1">
      <w:pPr>
        <w:pStyle w:val="NoSpacing"/>
        <w:numPr>
          <w:ilvl w:val="0"/>
          <w:numId w:val="4"/>
        </w:numPr>
        <w:rPr>
          <w:rFonts w:ascii="Times New Roman" w:hAnsi="Times New Roman" w:cs="Times New Roman"/>
          <w:bCs/>
          <w:sz w:val="24"/>
          <w:szCs w:val="24"/>
        </w:rPr>
      </w:pPr>
      <w:r w:rsidRPr="006A048E">
        <w:rPr>
          <w:rFonts w:ascii="Times New Roman" w:hAnsi="Times New Roman" w:cs="Times New Roman"/>
          <w:sz w:val="24"/>
          <w:szCs w:val="24"/>
        </w:rPr>
        <w:t>Horodyski MB</w:t>
      </w:r>
      <w:r w:rsidR="00A71366" w:rsidRPr="006A048E">
        <w:rPr>
          <w:rFonts w:ascii="Times New Roman" w:hAnsi="Times New Roman" w:cs="Times New Roman"/>
          <w:sz w:val="24"/>
          <w:szCs w:val="24"/>
        </w:rPr>
        <w:t xml:space="preserve">, </w:t>
      </w:r>
      <w:r w:rsidR="00A71366" w:rsidRPr="006A048E">
        <w:rPr>
          <w:rFonts w:ascii="Times New Roman" w:hAnsi="Times New Roman" w:cs="Times New Roman"/>
          <w:sz w:val="24"/>
          <w:szCs w:val="24"/>
          <w:u w:val="single"/>
        </w:rPr>
        <w:t>Zaremski JL</w:t>
      </w:r>
      <w:r w:rsidR="00A71366" w:rsidRPr="006A048E">
        <w:rPr>
          <w:rFonts w:ascii="Times New Roman" w:hAnsi="Times New Roman" w:cs="Times New Roman"/>
          <w:sz w:val="24"/>
          <w:szCs w:val="24"/>
        </w:rPr>
        <w:t xml:space="preserve">, McClelland JI, Vincent HK, Farmer KW, Herman DC, Moser MW, Prine BR, Smith MS, Vincent KR,. </w:t>
      </w:r>
      <w:r w:rsidR="00A71366" w:rsidRPr="006A048E">
        <w:rPr>
          <w:rFonts w:ascii="Times New Roman" w:hAnsi="Times New Roman" w:cs="Times New Roman"/>
          <w:bCs/>
          <w:sz w:val="24"/>
          <w:szCs w:val="24"/>
          <w:u w:val="single"/>
        </w:rPr>
        <w:t>Sports-Related Elbow Ulnar Collateral Ligament Injury in the 21</w:t>
      </w:r>
      <w:r w:rsidR="00A71366" w:rsidRPr="006A048E">
        <w:rPr>
          <w:rFonts w:ascii="Times New Roman" w:hAnsi="Times New Roman" w:cs="Times New Roman"/>
          <w:bCs/>
          <w:sz w:val="24"/>
          <w:szCs w:val="24"/>
          <w:u w:val="single"/>
          <w:vertAlign w:val="superscript"/>
        </w:rPr>
        <w:t>st</w:t>
      </w:r>
      <w:r w:rsidR="00A71366" w:rsidRPr="006A048E">
        <w:rPr>
          <w:rFonts w:ascii="Times New Roman" w:hAnsi="Times New Roman" w:cs="Times New Roman"/>
          <w:bCs/>
          <w:sz w:val="24"/>
          <w:szCs w:val="24"/>
          <w:u w:val="single"/>
        </w:rPr>
        <w:t xml:space="preserve"> Century</w:t>
      </w:r>
      <w:r w:rsidR="00A71366" w:rsidRPr="006A048E">
        <w:rPr>
          <w:rFonts w:ascii="Times New Roman" w:hAnsi="Times New Roman" w:cs="Times New Roman"/>
          <w:bCs/>
          <w:sz w:val="24"/>
          <w:szCs w:val="24"/>
        </w:rPr>
        <w:t xml:space="preserve">. The International Olympic Committee’s World Conference on Prevention of Injury and Illness in Sport. Monaco, Monaco, March 2017. </w:t>
      </w:r>
    </w:p>
    <w:p w:rsidR="002456C1" w:rsidRDefault="002456C1" w:rsidP="002456C1">
      <w:pPr>
        <w:pStyle w:val="ListParagraph"/>
        <w:rPr>
          <w:bCs/>
          <w:szCs w:val="24"/>
        </w:rPr>
      </w:pPr>
    </w:p>
    <w:p w:rsidR="002456C1" w:rsidRDefault="002456C1" w:rsidP="002456C1">
      <w:pPr>
        <w:pStyle w:val="NoSpacing"/>
        <w:numPr>
          <w:ilvl w:val="0"/>
          <w:numId w:val="4"/>
        </w:numPr>
        <w:rPr>
          <w:rFonts w:ascii="Times New Roman" w:hAnsi="Times New Roman" w:cs="Times New Roman"/>
          <w:bCs/>
          <w:sz w:val="24"/>
          <w:szCs w:val="24"/>
        </w:rPr>
      </w:pPr>
      <w:r w:rsidRPr="00813014">
        <w:rPr>
          <w:rFonts w:ascii="Times New Roman" w:hAnsi="Times New Roman" w:cs="Times New Roman"/>
          <w:bCs/>
          <w:sz w:val="24"/>
          <w:szCs w:val="24"/>
        </w:rPr>
        <w:t>Horodyski MB</w:t>
      </w:r>
      <w:r>
        <w:rPr>
          <w:rFonts w:ascii="Times New Roman" w:hAnsi="Times New Roman" w:cs="Times New Roman"/>
          <w:bCs/>
          <w:sz w:val="24"/>
          <w:szCs w:val="24"/>
        </w:rPr>
        <w:t xml:space="preserve">. </w:t>
      </w:r>
      <w:r w:rsidRPr="002456C1">
        <w:rPr>
          <w:rFonts w:ascii="Times New Roman" w:hAnsi="Times New Roman" w:cs="Times New Roman"/>
          <w:bCs/>
          <w:sz w:val="24"/>
          <w:szCs w:val="24"/>
          <w:u w:val="single"/>
        </w:rPr>
        <w:t>Research Programs in Orthopaedics</w:t>
      </w:r>
      <w:r>
        <w:rPr>
          <w:rFonts w:ascii="Times New Roman" w:hAnsi="Times New Roman" w:cs="Times New Roman"/>
          <w:bCs/>
          <w:sz w:val="24"/>
          <w:szCs w:val="24"/>
        </w:rPr>
        <w:t xml:space="preserve">. Warsaw Medical College. </w:t>
      </w:r>
      <w:r w:rsidR="00813014">
        <w:rPr>
          <w:rFonts w:ascii="Times New Roman" w:hAnsi="Times New Roman" w:cs="Times New Roman"/>
          <w:bCs/>
          <w:sz w:val="24"/>
          <w:szCs w:val="24"/>
        </w:rPr>
        <w:t>Warsaw, Poland, October 2015.</w:t>
      </w:r>
    </w:p>
    <w:p w:rsidR="00813014" w:rsidRDefault="00813014" w:rsidP="00813014">
      <w:pPr>
        <w:pStyle w:val="ListParagraph"/>
        <w:rPr>
          <w:bCs/>
          <w:szCs w:val="24"/>
        </w:rPr>
      </w:pPr>
    </w:p>
    <w:p w:rsidR="00813014" w:rsidRPr="002456C1" w:rsidRDefault="00813014" w:rsidP="002456C1">
      <w:pPr>
        <w:pStyle w:val="NoSpacing"/>
        <w:numPr>
          <w:ilvl w:val="0"/>
          <w:numId w:val="4"/>
        </w:numPr>
        <w:rPr>
          <w:rFonts w:ascii="Times New Roman" w:hAnsi="Times New Roman" w:cs="Times New Roman"/>
          <w:bCs/>
          <w:sz w:val="24"/>
          <w:szCs w:val="24"/>
        </w:rPr>
      </w:pPr>
      <w:r w:rsidRPr="00813014">
        <w:rPr>
          <w:rFonts w:ascii="Times New Roman" w:hAnsi="Times New Roman" w:cs="Times New Roman"/>
          <w:bCs/>
          <w:sz w:val="24"/>
          <w:szCs w:val="24"/>
        </w:rPr>
        <w:t>Horodyski MB</w:t>
      </w:r>
      <w:r>
        <w:rPr>
          <w:rFonts w:ascii="Times New Roman" w:hAnsi="Times New Roman" w:cs="Times New Roman"/>
          <w:bCs/>
          <w:sz w:val="24"/>
          <w:szCs w:val="24"/>
        </w:rPr>
        <w:t xml:space="preserve">. </w:t>
      </w:r>
      <w:r w:rsidRPr="00813014">
        <w:rPr>
          <w:rFonts w:ascii="Times New Roman" w:hAnsi="Times New Roman" w:cs="Times New Roman"/>
          <w:bCs/>
          <w:sz w:val="24"/>
          <w:szCs w:val="24"/>
          <w:u w:val="single"/>
        </w:rPr>
        <w:t>Research Collaboration Project Reviews</w:t>
      </w:r>
      <w:r>
        <w:rPr>
          <w:rFonts w:ascii="Times New Roman" w:hAnsi="Times New Roman" w:cs="Times New Roman"/>
          <w:bCs/>
          <w:sz w:val="24"/>
          <w:szCs w:val="24"/>
        </w:rPr>
        <w:t xml:space="preserve">. </w:t>
      </w:r>
      <w:r w:rsidRPr="00813014">
        <w:rPr>
          <w:rFonts w:ascii="Times New Roman" w:hAnsi="Times New Roman" w:cs="Times New Roman"/>
          <w:bCs/>
          <w:sz w:val="24"/>
          <w:szCs w:val="24"/>
        </w:rPr>
        <w:t>Medical University of Rzeszow</w:t>
      </w:r>
      <w:r>
        <w:rPr>
          <w:rFonts w:ascii="Times New Roman" w:hAnsi="Times New Roman" w:cs="Times New Roman"/>
          <w:bCs/>
          <w:sz w:val="24"/>
          <w:szCs w:val="24"/>
        </w:rPr>
        <w:t>. Rzeszow, Poland, October 2015.</w:t>
      </w:r>
    </w:p>
    <w:p w:rsidR="00020055" w:rsidRPr="009D3D76" w:rsidRDefault="00020055" w:rsidP="00020055">
      <w:pPr>
        <w:ind w:left="720"/>
        <w:rPr>
          <w:snapToGrid w:val="0"/>
          <w:szCs w:val="24"/>
        </w:rPr>
      </w:pPr>
      <w:r w:rsidRPr="009D3D76">
        <w:rPr>
          <w:snapToGrid w:val="0"/>
          <w:szCs w:val="24"/>
        </w:rPr>
        <w:t xml:space="preserve"> </w:t>
      </w:r>
    </w:p>
    <w:p w:rsidR="00EA7A46" w:rsidRPr="009D3D76" w:rsidRDefault="00752F4B" w:rsidP="0071613B">
      <w:pPr>
        <w:numPr>
          <w:ilvl w:val="0"/>
          <w:numId w:val="4"/>
        </w:numPr>
        <w:rPr>
          <w:snapToGrid w:val="0"/>
          <w:szCs w:val="24"/>
        </w:rPr>
      </w:pPr>
      <w:r w:rsidRPr="00813014">
        <w:rPr>
          <w:snapToGrid w:val="0"/>
        </w:rPr>
        <w:t>Horodyski MB</w:t>
      </w:r>
      <w:r w:rsidR="00947EC1" w:rsidRPr="009D3D76">
        <w:rPr>
          <w:snapToGrid w:val="0"/>
        </w:rPr>
        <w:t xml:space="preserve">, Conrad BP, Marchese DL, Prasarn ML, Del Rossi G, Rechtine GR. </w:t>
      </w:r>
      <w:r w:rsidR="00947EC1" w:rsidRPr="009D3D76">
        <w:rPr>
          <w:snapToGrid w:val="0"/>
          <w:u w:val="single"/>
        </w:rPr>
        <w:t>Motion in the Unstable Cervical Spine When Spine Boarding a Prone Patient.</w:t>
      </w:r>
      <w:r w:rsidR="00947EC1" w:rsidRPr="009D3D76">
        <w:rPr>
          <w:snapToGrid w:val="0"/>
        </w:rPr>
        <w:t xml:space="preserve"> </w:t>
      </w:r>
      <w:proofErr w:type="spellStart"/>
      <w:r w:rsidR="00947EC1" w:rsidRPr="009D3D76">
        <w:rPr>
          <w:snapToGrid w:val="0"/>
        </w:rPr>
        <w:t>SpineWeek</w:t>
      </w:r>
      <w:proofErr w:type="spellEnd"/>
      <w:r w:rsidR="00947EC1" w:rsidRPr="009D3D76">
        <w:rPr>
          <w:snapToGrid w:val="0"/>
        </w:rPr>
        <w:t xml:space="preserve"> 2012, Amsterdam, Netherlands, June 2012.</w:t>
      </w:r>
      <w:r w:rsidR="00EA7A46" w:rsidRPr="009D3D76">
        <w:rPr>
          <w:snapToGrid w:val="0"/>
        </w:rPr>
        <w:br/>
      </w:r>
    </w:p>
    <w:p w:rsidR="009A69F7" w:rsidRPr="009D3D76" w:rsidRDefault="00752F4B" w:rsidP="0071613B">
      <w:pPr>
        <w:numPr>
          <w:ilvl w:val="0"/>
          <w:numId w:val="4"/>
        </w:numPr>
        <w:rPr>
          <w:snapToGrid w:val="0"/>
          <w:szCs w:val="24"/>
        </w:rPr>
      </w:pPr>
      <w:r w:rsidRPr="009D3D76">
        <w:rPr>
          <w:snapToGrid w:val="0"/>
        </w:rPr>
        <w:t>Horodyski MB</w:t>
      </w:r>
      <w:r w:rsidR="00813014">
        <w:rPr>
          <w:snapToGrid w:val="0"/>
        </w:rPr>
        <w:t xml:space="preserve">, Horodyski N. </w:t>
      </w:r>
      <w:r w:rsidR="009A69F7" w:rsidRPr="009D3D76">
        <w:rPr>
          <w:snapToGrid w:val="0"/>
        </w:rPr>
        <w:t xml:space="preserve">Teleconference Lecture:  </w:t>
      </w:r>
      <w:r w:rsidR="00624FFD" w:rsidRPr="009D3D76">
        <w:rPr>
          <w:bCs/>
          <w:szCs w:val="24"/>
          <w:u w:val="single"/>
        </w:rPr>
        <w:t xml:space="preserve">The Evaluation and Management </w:t>
      </w:r>
      <w:r w:rsidR="00624FFD" w:rsidRPr="009D3D76">
        <w:rPr>
          <w:bCs/>
          <w:szCs w:val="24"/>
          <w:u w:val="single"/>
        </w:rPr>
        <w:lastRenderedPageBreak/>
        <w:t>of Spine Injuries.</w:t>
      </w:r>
      <w:r w:rsidR="00813014">
        <w:rPr>
          <w:bCs/>
          <w:szCs w:val="24"/>
        </w:rPr>
        <w:t xml:space="preserve"> </w:t>
      </w:r>
      <w:r w:rsidR="00624FFD" w:rsidRPr="009D3D76">
        <w:rPr>
          <w:bCs/>
          <w:szCs w:val="24"/>
        </w:rPr>
        <w:t xml:space="preserve">La </w:t>
      </w:r>
      <w:proofErr w:type="spellStart"/>
      <w:r w:rsidR="00624FFD" w:rsidRPr="009D3D76">
        <w:rPr>
          <w:bCs/>
          <w:szCs w:val="24"/>
        </w:rPr>
        <w:t>Asociación</w:t>
      </w:r>
      <w:proofErr w:type="spellEnd"/>
      <w:r w:rsidR="00624FFD" w:rsidRPr="009D3D76">
        <w:rPr>
          <w:bCs/>
          <w:szCs w:val="24"/>
        </w:rPr>
        <w:t xml:space="preserve"> </w:t>
      </w:r>
      <w:proofErr w:type="spellStart"/>
      <w:r w:rsidR="00624FFD" w:rsidRPr="009D3D76">
        <w:rPr>
          <w:bCs/>
          <w:szCs w:val="24"/>
        </w:rPr>
        <w:t>Guatemalteca</w:t>
      </w:r>
      <w:proofErr w:type="spellEnd"/>
      <w:r w:rsidR="00624FFD" w:rsidRPr="009D3D76">
        <w:rPr>
          <w:bCs/>
          <w:szCs w:val="24"/>
        </w:rPr>
        <w:t xml:space="preserve"> de </w:t>
      </w:r>
      <w:proofErr w:type="spellStart"/>
      <w:r w:rsidR="00624FFD" w:rsidRPr="009D3D76">
        <w:rPr>
          <w:bCs/>
          <w:szCs w:val="24"/>
        </w:rPr>
        <w:t>Medicina</w:t>
      </w:r>
      <w:proofErr w:type="spellEnd"/>
      <w:r w:rsidR="00624FFD" w:rsidRPr="009D3D76">
        <w:rPr>
          <w:bCs/>
          <w:szCs w:val="24"/>
        </w:rPr>
        <w:t xml:space="preserve"> </w:t>
      </w:r>
      <w:proofErr w:type="gramStart"/>
      <w:r w:rsidR="00624FFD" w:rsidRPr="009D3D76">
        <w:rPr>
          <w:bCs/>
          <w:szCs w:val="24"/>
        </w:rPr>
        <w:t>del</w:t>
      </w:r>
      <w:proofErr w:type="gramEnd"/>
      <w:r w:rsidR="00624FFD" w:rsidRPr="009D3D76">
        <w:rPr>
          <w:bCs/>
          <w:szCs w:val="24"/>
        </w:rPr>
        <w:t xml:space="preserve"> </w:t>
      </w:r>
      <w:proofErr w:type="spellStart"/>
      <w:r w:rsidR="00624FFD" w:rsidRPr="009D3D76">
        <w:rPr>
          <w:bCs/>
          <w:szCs w:val="24"/>
        </w:rPr>
        <w:t>Fứtbol</w:t>
      </w:r>
      <w:proofErr w:type="spellEnd"/>
      <w:r w:rsidR="00624FFD" w:rsidRPr="009D3D76">
        <w:rPr>
          <w:bCs/>
          <w:szCs w:val="24"/>
        </w:rPr>
        <w:t>, Dec. 1, 2010.</w:t>
      </w:r>
    </w:p>
    <w:p w:rsidR="009A69F7" w:rsidRPr="009D3D76" w:rsidRDefault="009A69F7" w:rsidP="009A69F7">
      <w:pPr>
        <w:ind w:left="360"/>
        <w:rPr>
          <w:snapToGrid w:val="0"/>
        </w:rPr>
      </w:pPr>
    </w:p>
    <w:p w:rsidR="00EC1569" w:rsidRPr="009D3D76" w:rsidRDefault="00752F4B" w:rsidP="0071613B">
      <w:pPr>
        <w:numPr>
          <w:ilvl w:val="0"/>
          <w:numId w:val="4"/>
        </w:numPr>
        <w:rPr>
          <w:snapToGrid w:val="0"/>
        </w:rPr>
      </w:pPr>
      <w:r w:rsidRPr="009D3D76">
        <w:rPr>
          <w:snapToGrid w:val="0"/>
        </w:rPr>
        <w:t>Horodyski MB</w:t>
      </w:r>
      <w:r w:rsidR="00813014">
        <w:rPr>
          <w:snapToGrid w:val="0"/>
        </w:rPr>
        <w:t xml:space="preserve">. Invited Lecturer. </w:t>
      </w:r>
      <w:r w:rsidR="00EC1569" w:rsidRPr="009D3D76">
        <w:rPr>
          <w:snapToGrid w:val="0"/>
          <w:u w:val="single"/>
        </w:rPr>
        <w:t>Rehabilitation of the Shoulder and Related Research</w:t>
      </w:r>
      <w:r w:rsidR="00EC1569" w:rsidRPr="009D3D76">
        <w:rPr>
          <w:snapToGrid w:val="0"/>
        </w:rPr>
        <w:t xml:space="preserve">.  </w:t>
      </w:r>
      <w:r w:rsidR="00EC1569" w:rsidRPr="009D3D76">
        <w:rPr>
          <w:i/>
          <w:snapToGrid w:val="0"/>
        </w:rPr>
        <w:t xml:space="preserve">Galen Orthopedic Clinic </w:t>
      </w:r>
      <w:proofErr w:type="spellStart"/>
      <w:r w:rsidR="00EC1569" w:rsidRPr="009D3D76">
        <w:rPr>
          <w:snapToGrid w:val="0"/>
        </w:rPr>
        <w:t>Beirun</w:t>
      </w:r>
      <w:proofErr w:type="spellEnd"/>
      <w:r w:rsidR="00EC1569" w:rsidRPr="009D3D76">
        <w:rPr>
          <w:snapToGrid w:val="0"/>
        </w:rPr>
        <w:t>, Poland, June 2010.</w:t>
      </w:r>
    </w:p>
    <w:p w:rsidR="00D26CA2" w:rsidRPr="009D3D76" w:rsidRDefault="00D26CA2" w:rsidP="00D26CA2">
      <w:pPr>
        <w:ind w:left="360"/>
        <w:rPr>
          <w:snapToGrid w:val="0"/>
        </w:rPr>
      </w:pPr>
    </w:p>
    <w:p w:rsidR="00EC1569" w:rsidRPr="009D3D76" w:rsidRDefault="00752F4B" w:rsidP="0071613B">
      <w:pPr>
        <w:numPr>
          <w:ilvl w:val="0"/>
          <w:numId w:val="4"/>
        </w:numPr>
        <w:rPr>
          <w:snapToGrid w:val="0"/>
        </w:rPr>
      </w:pPr>
      <w:r w:rsidRPr="009D3D76">
        <w:rPr>
          <w:snapToGrid w:val="0"/>
        </w:rPr>
        <w:t>Horodyski MB</w:t>
      </w:r>
      <w:r w:rsidR="00813014">
        <w:rPr>
          <w:snapToGrid w:val="0"/>
        </w:rPr>
        <w:t xml:space="preserve">. Invited Lecturer. </w:t>
      </w:r>
      <w:r w:rsidR="00F1238C" w:rsidRPr="009D3D76">
        <w:rPr>
          <w:snapToGrid w:val="0"/>
          <w:u w:val="single"/>
        </w:rPr>
        <w:t>Key Points on Prehospital and ED Management of the Cervical Spine Injured Patient</w:t>
      </w:r>
      <w:r w:rsidR="00F1238C" w:rsidRPr="009D3D76">
        <w:rPr>
          <w:snapToGrid w:val="0"/>
        </w:rPr>
        <w:t xml:space="preserve">.  </w:t>
      </w:r>
      <w:r w:rsidR="00F1238C" w:rsidRPr="009D3D76">
        <w:rPr>
          <w:i/>
          <w:snapToGrid w:val="0"/>
        </w:rPr>
        <w:t xml:space="preserve">Galen Orthopedic Clinic </w:t>
      </w:r>
      <w:proofErr w:type="spellStart"/>
      <w:r w:rsidR="00F1238C" w:rsidRPr="009D3D76">
        <w:rPr>
          <w:snapToGrid w:val="0"/>
        </w:rPr>
        <w:t>Beirun</w:t>
      </w:r>
      <w:proofErr w:type="spellEnd"/>
      <w:r w:rsidR="00F1238C" w:rsidRPr="009D3D76">
        <w:rPr>
          <w:snapToGrid w:val="0"/>
        </w:rPr>
        <w:t>, Poland, June 2010.</w:t>
      </w:r>
    </w:p>
    <w:p w:rsidR="00D26CA2" w:rsidRPr="009D3D76" w:rsidRDefault="00D26CA2" w:rsidP="00D26CA2">
      <w:pPr>
        <w:ind w:left="360"/>
        <w:rPr>
          <w:snapToGrid w:val="0"/>
        </w:rPr>
      </w:pPr>
    </w:p>
    <w:p w:rsidR="00F1238C" w:rsidRPr="009D3D76" w:rsidRDefault="00752F4B" w:rsidP="0071613B">
      <w:pPr>
        <w:numPr>
          <w:ilvl w:val="0"/>
          <w:numId w:val="4"/>
        </w:numPr>
        <w:rPr>
          <w:snapToGrid w:val="0"/>
        </w:rPr>
      </w:pPr>
      <w:r w:rsidRPr="009D3D76">
        <w:rPr>
          <w:snapToGrid w:val="0"/>
        </w:rPr>
        <w:t>Horodyski MB</w:t>
      </w:r>
      <w:r w:rsidR="00F1238C" w:rsidRPr="009D3D76">
        <w:rPr>
          <w:snapToGrid w:val="0"/>
        </w:rPr>
        <w:t xml:space="preserve">.   Invited Lecturer.  </w:t>
      </w:r>
      <w:r w:rsidR="00F1238C" w:rsidRPr="009D3D76">
        <w:rPr>
          <w:snapToGrid w:val="0"/>
          <w:u w:val="single"/>
        </w:rPr>
        <w:t xml:space="preserve">Spine Injury </w:t>
      </w:r>
      <w:r w:rsidR="009164FD" w:rsidRPr="009D3D76">
        <w:rPr>
          <w:snapToGrid w:val="0"/>
          <w:u w:val="single"/>
        </w:rPr>
        <w:t>Management</w:t>
      </w:r>
      <w:r w:rsidR="00813014">
        <w:rPr>
          <w:snapToGrid w:val="0"/>
          <w:u w:val="single"/>
        </w:rPr>
        <w:t xml:space="preserve">: </w:t>
      </w:r>
      <w:r w:rsidR="00F1238C" w:rsidRPr="009D3D76">
        <w:rPr>
          <w:snapToGrid w:val="0"/>
          <w:u w:val="single"/>
        </w:rPr>
        <w:t>Lessons Learned from Spine Injury Research</w:t>
      </w:r>
      <w:r w:rsidR="00F1238C" w:rsidRPr="009D3D76">
        <w:rPr>
          <w:snapToGrid w:val="0"/>
        </w:rPr>
        <w:t xml:space="preserve">.  </w:t>
      </w:r>
      <w:r w:rsidR="00F1238C" w:rsidRPr="009D3D76">
        <w:rPr>
          <w:i/>
          <w:snapToGrid w:val="0"/>
        </w:rPr>
        <w:t>Eu</w:t>
      </w:r>
      <w:r w:rsidR="00FA7C0D" w:rsidRPr="009D3D76">
        <w:rPr>
          <w:i/>
          <w:snapToGrid w:val="0"/>
        </w:rPr>
        <w:t>ro</w:t>
      </w:r>
      <w:r w:rsidR="00F1238C" w:rsidRPr="009D3D76">
        <w:rPr>
          <w:i/>
          <w:snapToGrid w:val="0"/>
        </w:rPr>
        <w:t xml:space="preserve">pean Society of Athletic Training and Therapy Symposium.  </w:t>
      </w:r>
      <w:proofErr w:type="spellStart"/>
      <w:r w:rsidR="00FA7C0D" w:rsidRPr="009D3D76">
        <w:rPr>
          <w:snapToGrid w:val="0"/>
        </w:rPr>
        <w:t>Jerzmanowice</w:t>
      </w:r>
      <w:proofErr w:type="spellEnd"/>
      <w:r w:rsidR="00FA7C0D" w:rsidRPr="009D3D76">
        <w:rPr>
          <w:snapToGrid w:val="0"/>
        </w:rPr>
        <w:t>, Poland.   June 4, 2010.</w:t>
      </w:r>
    </w:p>
    <w:p w:rsidR="00FA7C0D" w:rsidRPr="000415AC" w:rsidRDefault="000415AC" w:rsidP="00FA7C0D">
      <w:pPr>
        <w:ind w:left="360"/>
        <w:rPr>
          <w:snapToGrid w:val="0"/>
          <w:sz w:val="16"/>
          <w:szCs w:val="16"/>
        </w:rPr>
      </w:pPr>
      <w:r w:rsidRPr="000415AC">
        <w:rPr>
          <w:snapToGrid w:val="0"/>
          <w:sz w:val="16"/>
          <w:szCs w:val="16"/>
        </w:rPr>
        <w:br/>
      </w:r>
    </w:p>
    <w:p w:rsidR="00F1238C" w:rsidRPr="009D3D76" w:rsidRDefault="00752F4B" w:rsidP="0071613B">
      <w:pPr>
        <w:numPr>
          <w:ilvl w:val="0"/>
          <w:numId w:val="4"/>
        </w:numPr>
        <w:rPr>
          <w:snapToGrid w:val="0"/>
        </w:rPr>
      </w:pPr>
      <w:r w:rsidRPr="009D3D76">
        <w:rPr>
          <w:snapToGrid w:val="0"/>
        </w:rPr>
        <w:t>Horodyski MB</w:t>
      </w:r>
      <w:r w:rsidR="00F1238C" w:rsidRPr="009D3D76">
        <w:rPr>
          <w:snapToGrid w:val="0"/>
        </w:rPr>
        <w:t xml:space="preserve">.   </w:t>
      </w:r>
      <w:r w:rsidR="00FA7C0D" w:rsidRPr="009D3D76">
        <w:rPr>
          <w:snapToGrid w:val="0"/>
        </w:rPr>
        <w:t xml:space="preserve">Invited Lecturer.   </w:t>
      </w:r>
      <w:r w:rsidR="00FA7C0D" w:rsidRPr="009D3D76">
        <w:rPr>
          <w:snapToGrid w:val="0"/>
          <w:u w:val="single"/>
        </w:rPr>
        <w:t>Research and Suggestions for ACL Rehabilitation.</w:t>
      </w:r>
      <w:r w:rsidR="00FA7C0D" w:rsidRPr="009D3D76">
        <w:rPr>
          <w:snapToGrid w:val="0"/>
        </w:rPr>
        <w:t xml:space="preserve">  </w:t>
      </w:r>
      <w:r w:rsidR="00FA7C0D" w:rsidRPr="009D3D76">
        <w:rPr>
          <w:i/>
          <w:snapToGrid w:val="0"/>
        </w:rPr>
        <w:t xml:space="preserve">European Society of Athletic Training and Therapy Symposium.  </w:t>
      </w:r>
      <w:proofErr w:type="spellStart"/>
      <w:r w:rsidR="00FA7C0D" w:rsidRPr="009D3D76">
        <w:rPr>
          <w:snapToGrid w:val="0"/>
        </w:rPr>
        <w:t>Jerzmanowice</w:t>
      </w:r>
      <w:proofErr w:type="spellEnd"/>
      <w:r w:rsidR="00FA7C0D" w:rsidRPr="009D3D76">
        <w:rPr>
          <w:snapToGrid w:val="0"/>
        </w:rPr>
        <w:t>, Poland.   June 5, 2010.</w:t>
      </w:r>
    </w:p>
    <w:p w:rsidR="00FA7C0D" w:rsidRPr="00166AC7" w:rsidRDefault="00FA7C0D" w:rsidP="00FA7C0D">
      <w:pPr>
        <w:ind w:left="360"/>
        <w:rPr>
          <w:snapToGrid w:val="0"/>
          <w:sz w:val="20"/>
        </w:rPr>
      </w:pPr>
    </w:p>
    <w:p w:rsidR="00F1238C" w:rsidRPr="009D3D76" w:rsidRDefault="00752F4B" w:rsidP="0071613B">
      <w:pPr>
        <w:numPr>
          <w:ilvl w:val="0"/>
          <w:numId w:val="4"/>
        </w:numPr>
        <w:rPr>
          <w:snapToGrid w:val="0"/>
        </w:rPr>
      </w:pPr>
      <w:r w:rsidRPr="009D3D76">
        <w:rPr>
          <w:snapToGrid w:val="0"/>
        </w:rPr>
        <w:t>Horodyski MB</w:t>
      </w:r>
      <w:r w:rsidR="00F1238C" w:rsidRPr="009D3D76">
        <w:rPr>
          <w:snapToGrid w:val="0"/>
        </w:rPr>
        <w:t xml:space="preserve">. </w:t>
      </w:r>
      <w:r w:rsidR="00FA7C0D" w:rsidRPr="009D3D76">
        <w:rPr>
          <w:snapToGrid w:val="0"/>
        </w:rPr>
        <w:t xml:space="preserve">  </w:t>
      </w:r>
      <w:r w:rsidR="00FA7C0D" w:rsidRPr="00077937">
        <w:rPr>
          <w:snapToGrid w:val="0"/>
          <w:u w:val="single"/>
        </w:rPr>
        <w:t>Workshop: Practice</w:t>
      </w:r>
      <w:r w:rsidR="00FA7C0D" w:rsidRPr="009D3D76">
        <w:rPr>
          <w:snapToGrid w:val="0"/>
          <w:u w:val="single"/>
        </w:rPr>
        <w:t xml:space="preserve"> of Spine Boarding Techniques</w:t>
      </w:r>
      <w:r w:rsidR="00D26CA2" w:rsidRPr="009D3D76">
        <w:rPr>
          <w:snapToGrid w:val="0"/>
          <w:u w:val="single"/>
        </w:rPr>
        <w:t>.</w:t>
      </w:r>
      <w:r w:rsidR="00D26CA2" w:rsidRPr="009D3D76">
        <w:rPr>
          <w:snapToGrid w:val="0"/>
        </w:rPr>
        <w:t xml:space="preserve">  </w:t>
      </w:r>
      <w:r w:rsidR="00D26CA2" w:rsidRPr="009D3D76">
        <w:rPr>
          <w:i/>
          <w:snapToGrid w:val="0"/>
        </w:rPr>
        <w:t xml:space="preserve">European Society of Athletic Training and Therapy Symposium.  </w:t>
      </w:r>
      <w:proofErr w:type="spellStart"/>
      <w:r w:rsidR="00D26CA2" w:rsidRPr="009D3D76">
        <w:rPr>
          <w:snapToGrid w:val="0"/>
        </w:rPr>
        <w:t>Jerzmanowice</w:t>
      </w:r>
      <w:proofErr w:type="spellEnd"/>
      <w:r w:rsidR="00D26CA2" w:rsidRPr="009D3D76">
        <w:rPr>
          <w:snapToGrid w:val="0"/>
        </w:rPr>
        <w:t>, Poland.   June 5, 2010.</w:t>
      </w:r>
    </w:p>
    <w:p w:rsidR="00D26CA2" w:rsidRPr="00166AC7" w:rsidRDefault="00D26CA2" w:rsidP="00D26CA2">
      <w:pPr>
        <w:ind w:left="360"/>
        <w:rPr>
          <w:snapToGrid w:val="0"/>
          <w:sz w:val="20"/>
        </w:rPr>
      </w:pPr>
    </w:p>
    <w:p w:rsidR="00F1238C" w:rsidRPr="009D3D76" w:rsidRDefault="00752F4B" w:rsidP="0071613B">
      <w:pPr>
        <w:numPr>
          <w:ilvl w:val="0"/>
          <w:numId w:val="4"/>
        </w:numPr>
        <w:rPr>
          <w:snapToGrid w:val="0"/>
        </w:rPr>
      </w:pPr>
      <w:r w:rsidRPr="009D3D76">
        <w:rPr>
          <w:snapToGrid w:val="0"/>
        </w:rPr>
        <w:t>Horodyski MB</w:t>
      </w:r>
      <w:r w:rsidR="00F1238C" w:rsidRPr="009D3D76">
        <w:rPr>
          <w:snapToGrid w:val="0"/>
        </w:rPr>
        <w:t xml:space="preserve">.   </w:t>
      </w:r>
      <w:r w:rsidR="00D26CA2" w:rsidRPr="009D3D76">
        <w:rPr>
          <w:snapToGrid w:val="0"/>
        </w:rPr>
        <w:t xml:space="preserve"> </w:t>
      </w:r>
      <w:r w:rsidR="00D26CA2" w:rsidRPr="00077937">
        <w:rPr>
          <w:snapToGrid w:val="0"/>
          <w:u w:val="single"/>
        </w:rPr>
        <w:t>Workshop: Strapping</w:t>
      </w:r>
      <w:r w:rsidR="00D26CA2" w:rsidRPr="009D3D76">
        <w:rPr>
          <w:snapToGrid w:val="0"/>
          <w:u w:val="single"/>
        </w:rPr>
        <w:t xml:space="preserve"> and Taping for Athletic Participation.</w:t>
      </w:r>
      <w:r w:rsidR="00D26CA2" w:rsidRPr="009D3D76">
        <w:rPr>
          <w:snapToGrid w:val="0"/>
        </w:rPr>
        <w:t xml:space="preserve">   </w:t>
      </w:r>
      <w:r w:rsidR="00D26CA2" w:rsidRPr="009D3D76">
        <w:rPr>
          <w:i/>
          <w:snapToGrid w:val="0"/>
        </w:rPr>
        <w:t xml:space="preserve">European Society of Athletic Training and Therapy Symposium.  </w:t>
      </w:r>
      <w:proofErr w:type="spellStart"/>
      <w:r w:rsidR="00D26CA2" w:rsidRPr="009D3D76">
        <w:rPr>
          <w:snapToGrid w:val="0"/>
        </w:rPr>
        <w:t>Jerzmanowice</w:t>
      </w:r>
      <w:proofErr w:type="spellEnd"/>
      <w:r w:rsidR="00D26CA2" w:rsidRPr="009D3D76">
        <w:rPr>
          <w:snapToGrid w:val="0"/>
        </w:rPr>
        <w:t>, Poland.   June 4, 2010.</w:t>
      </w:r>
    </w:p>
    <w:p w:rsidR="005F5180" w:rsidRPr="00166AC7" w:rsidRDefault="005F5180" w:rsidP="005F5180">
      <w:pPr>
        <w:ind w:left="360"/>
        <w:rPr>
          <w:snapToGrid w:val="0"/>
          <w:sz w:val="20"/>
        </w:rPr>
      </w:pPr>
    </w:p>
    <w:p w:rsidR="00F1238C" w:rsidRPr="009D3D76" w:rsidRDefault="00752F4B" w:rsidP="0071613B">
      <w:pPr>
        <w:numPr>
          <w:ilvl w:val="0"/>
          <w:numId w:val="4"/>
        </w:numPr>
        <w:rPr>
          <w:snapToGrid w:val="0"/>
        </w:rPr>
      </w:pPr>
      <w:r w:rsidRPr="009D3D76">
        <w:rPr>
          <w:snapToGrid w:val="0"/>
        </w:rPr>
        <w:t>Horodyski MB</w:t>
      </w:r>
      <w:r w:rsidR="00F1238C" w:rsidRPr="009D3D76">
        <w:rPr>
          <w:snapToGrid w:val="0"/>
        </w:rPr>
        <w:t xml:space="preserve">.  </w:t>
      </w:r>
      <w:r w:rsidR="00ED5A24" w:rsidRPr="009D3D76">
        <w:rPr>
          <w:snapToGrid w:val="0"/>
        </w:rPr>
        <w:t xml:space="preserve"> Lecture:</w:t>
      </w:r>
      <w:r w:rsidR="009D30CC" w:rsidRPr="009D3D76">
        <w:rPr>
          <w:snapToGrid w:val="0"/>
        </w:rPr>
        <w:t xml:space="preserve">   </w:t>
      </w:r>
      <w:r w:rsidR="009D30CC" w:rsidRPr="009D3D76">
        <w:rPr>
          <w:snapToGrid w:val="0"/>
          <w:u w:val="single"/>
        </w:rPr>
        <w:t>Heat Illness: Prevention and Treatment.</w:t>
      </w:r>
      <w:r w:rsidR="009D30CC" w:rsidRPr="009D3D76">
        <w:rPr>
          <w:snapToGrid w:val="0"/>
        </w:rPr>
        <w:t xml:space="preserve">  </w:t>
      </w:r>
      <w:r w:rsidR="009D30CC" w:rsidRPr="009D3D76">
        <w:rPr>
          <w:i/>
          <w:snapToGrid w:val="0"/>
        </w:rPr>
        <w:t xml:space="preserve">London Leisure College.  </w:t>
      </w:r>
      <w:r w:rsidR="009D30CC" w:rsidRPr="009D3D76">
        <w:rPr>
          <w:snapToGrid w:val="0"/>
        </w:rPr>
        <w:t>London, United Kingdom.   November 2009.</w:t>
      </w:r>
    </w:p>
    <w:p w:rsidR="00F1238C" w:rsidRPr="009D3D76" w:rsidRDefault="00F1238C" w:rsidP="00F1238C">
      <w:pPr>
        <w:ind w:left="360"/>
        <w:rPr>
          <w:snapToGrid w:val="0"/>
        </w:rPr>
      </w:pPr>
    </w:p>
    <w:p w:rsidR="00D625D3" w:rsidRPr="009D3D76" w:rsidRDefault="00752F4B" w:rsidP="0071613B">
      <w:pPr>
        <w:numPr>
          <w:ilvl w:val="0"/>
          <w:numId w:val="4"/>
        </w:numPr>
        <w:rPr>
          <w:snapToGrid w:val="0"/>
        </w:rPr>
      </w:pPr>
      <w:r w:rsidRPr="009D3D76">
        <w:rPr>
          <w:snapToGrid w:val="0"/>
        </w:rPr>
        <w:t>Horodyski MB</w:t>
      </w:r>
      <w:r w:rsidR="00D625D3" w:rsidRPr="009D3D76">
        <w:rPr>
          <w:snapToGrid w:val="0"/>
        </w:rPr>
        <w:t xml:space="preserve">.   </w:t>
      </w:r>
      <w:r w:rsidR="00ED5A24" w:rsidRPr="009D3D76">
        <w:rPr>
          <w:snapToGrid w:val="0"/>
        </w:rPr>
        <w:t>Lecture:</w:t>
      </w:r>
      <w:r w:rsidR="00D625D3" w:rsidRPr="009D3D76">
        <w:rPr>
          <w:snapToGrid w:val="0"/>
        </w:rPr>
        <w:t xml:space="preserve">   </w:t>
      </w:r>
      <w:r w:rsidR="00E07354" w:rsidRPr="009D3D76">
        <w:rPr>
          <w:snapToGrid w:val="0"/>
          <w:u w:val="single"/>
        </w:rPr>
        <w:t xml:space="preserve">Management of </w:t>
      </w:r>
      <w:r w:rsidR="00D625D3" w:rsidRPr="009D3D76">
        <w:rPr>
          <w:snapToGrid w:val="0"/>
          <w:u w:val="single"/>
        </w:rPr>
        <w:t>Cervical Spine Injuries</w:t>
      </w:r>
      <w:r w:rsidR="006E64E1" w:rsidRPr="009D3D76">
        <w:rPr>
          <w:snapToGrid w:val="0"/>
        </w:rPr>
        <w:t xml:space="preserve">.   </w:t>
      </w:r>
      <w:r w:rsidR="00D625D3" w:rsidRPr="009D3D76">
        <w:rPr>
          <w:i/>
          <w:snapToGrid w:val="0"/>
        </w:rPr>
        <w:t xml:space="preserve">London Leisure College.  </w:t>
      </w:r>
      <w:r w:rsidR="00D625D3" w:rsidRPr="009D3D76">
        <w:rPr>
          <w:snapToGrid w:val="0"/>
        </w:rPr>
        <w:t>London, United Kingdom.   November 2009.</w:t>
      </w:r>
    </w:p>
    <w:p w:rsidR="00E07354" w:rsidRPr="009D3D76" w:rsidRDefault="00E07354" w:rsidP="00E07354">
      <w:pPr>
        <w:ind w:left="360"/>
        <w:rPr>
          <w:snapToGrid w:val="0"/>
        </w:rPr>
      </w:pPr>
    </w:p>
    <w:p w:rsidR="00E07354" w:rsidRPr="009D3D76" w:rsidRDefault="00752F4B" w:rsidP="0071613B">
      <w:pPr>
        <w:numPr>
          <w:ilvl w:val="0"/>
          <w:numId w:val="4"/>
        </w:numPr>
        <w:rPr>
          <w:snapToGrid w:val="0"/>
        </w:rPr>
      </w:pPr>
      <w:r w:rsidRPr="009D3D76">
        <w:rPr>
          <w:snapToGrid w:val="0"/>
        </w:rPr>
        <w:t>Horodyski MB</w:t>
      </w:r>
      <w:r w:rsidR="00E07354" w:rsidRPr="009D3D76">
        <w:rPr>
          <w:snapToGrid w:val="0"/>
        </w:rPr>
        <w:t xml:space="preserve">.   </w:t>
      </w:r>
      <w:r w:rsidR="00ED5A24" w:rsidRPr="009D3D76">
        <w:rPr>
          <w:snapToGrid w:val="0"/>
        </w:rPr>
        <w:t>L</w:t>
      </w:r>
      <w:r w:rsidR="00E07354" w:rsidRPr="009D3D76">
        <w:rPr>
          <w:snapToGrid w:val="0"/>
        </w:rPr>
        <w:t>ecture</w:t>
      </w:r>
      <w:r w:rsidR="00ED5A24" w:rsidRPr="009D3D76">
        <w:rPr>
          <w:snapToGrid w:val="0"/>
        </w:rPr>
        <w:t>:</w:t>
      </w:r>
      <w:r w:rsidR="00E07354" w:rsidRPr="009D3D76">
        <w:rPr>
          <w:snapToGrid w:val="0"/>
        </w:rPr>
        <w:t xml:space="preserve">   </w:t>
      </w:r>
      <w:r w:rsidR="00E07354" w:rsidRPr="009D3D76">
        <w:rPr>
          <w:snapToGrid w:val="0"/>
          <w:u w:val="single"/>
        </w:rPr>
        <w:t>Evaluation of Concussion in the Athlete.</w:t>
      </w:r>
      <w:r w:rsidR="00E07354" w:rsidRPr="009D3D76">
        <w:rPr>
          <w:snapToGrid w:val="0"/>
        </w:rPr>
        <w:t xml:space="preserve">   </w:t>
      </w:r>
      <w:r w:rsidR="00E07354" w:rsidRPr="009D3D76">
        <w:rPr>
          <w:i/>
          <w:snapToGrid w:val="0"/>
        </w:rPr>
        <w:t xml:space="preserve">London Leisure College.  </w:t>
      </w:r>
      <w:r w:rsidR="00E07354" w:rsidRPr="009D3D76">
        <w:rPr>
          <w:snapToGrid w:val="0"/>
        </w:rPr>
        <w:t>London, United Kingdom.   November 2009.</w:t>
      </w:r>
    </w:p>
    <w:p w:rsidR="006E64E1" w:rsidRPr="009D3D76" w:rsidRDefault="006E64E1" w:rsidP="005E0B6B">
      <w:pPr>
        <w:rPr>
          <w:snapToGrid w:val="0"/>
        </w:rPr>
      </w:pPr>
    </w:p>
    <w:p w:rsidR="006E64E1" w:rsidRPr="009D3D76" w:rsidRDefault="00752F4B" w:rsidP="0071613B">
      <w:pPr>
        <w:numPr>
          <w:ilvl w:val="0"/>
          <w:numId w:val="4"/>
        </w:numPr>
        <w:jc w:val="both"/>
        <w:rPr>
          <w:snapToGrid w:val="0"/>
        </w:rPr>
      </w:pPr>
      <w:r w:rsidRPr="009D3D76">
        <w:rPr>
          <w:snapToGrid w:val="0"/>
        </w:rPr>
        <w:t>Horodyski MB</w:t>
      </w:r>
      <w:r w:rsidR="00ED5A24" w:rsidRPr="009D3D76">
        <w:rPr>
          <w:snapToGrid w:val="0"/>
        </w:rPr>
        <w:t>.  Lec</w:t>
      </w:r>
      <w:r w:rsidR="00E07354" w:rsidRPr="009D3D76">
        <w:rPr>
          <w:snapToGrid w:val="0"/>
        </w:rPr>
        <w:t>ture</w:t>
      </w:r>
      <w:r w:rsidR="00ED5A24" w:rsidRPr="009D3D76">
        <w:rPr>
          <w:snapToGrid w:val="0"/>
        </w:rPr>
        <w:t>:</w:t>
      </w:r>
      <w:r w:rsidR="00E07354" w:rsidRPr="009D3D76">
        <w:rPr>
          <w:snapToGrid w:val="0"/>
        </w:rPr>
        <w:t xml:space="preserve">   </w:t>
      </w:r>
      <w:r w:rsidR="00E07354" w:rsidRPr="009D3D76">
        <w:rPr>
          <w:snapToGrid w:val="0"/>
          <w:u w:val="single"/>
        </w:rPr>
        <w:t>Lessons Learned Through Cervical Spine Trauma Research</w:t>
      </w:r>
      <w:r w:rsidR="006E64E1" w:rsidRPr="009D3D76">
        <w:rPr>
          <w:snapToGrid w:val="0"/>
          <w:u w:val="single"/>
        </w:rPr>
        <w:t>.</w:t>
      </w:r>
      <w:r w:rsidR="006E64E1" w:rsidRPr="009D3D76">
        <w:rPr>
          <w:snapToGrid w:val="0"/>
        </w:rPr>
        <w:t xml:space="preserve">   </w:t>
      </w:r>
      <w:r w:rsidR="006E64E1" w:rsidRPr="009D3D76">
        <w:rPr>
          <w:i/>
          <w:snapToGrid w:val="0"/>
        </w:rPr>
        <w:t xml:space="preserve">The European Society of Athletic Therapy and Training.  </w:t>
      </w:r>
      <w:r w:rsidR="006E64E1" w:rsidRPr="009D3D76">
        <w:rPr>
          <w:snapToGrid w:val="0"/>
        </w:rPr>
        <w:t>Bologna, Italy.   November, 2009.</w:t>
      </w:r>
      <w:r w:rsidR="00077937">
        <w:rPr>
          <w:snapToGrid w:val="0"/>
        </w:rPr>
        <w:br/>
      </w:r>
    </w:p>
    <w:p w:rsidR="002356D2" w:rsidRPr="009D3D76" w:rsidRDefault="002356D2" w:rsidP="0071613B">
      <w:pPr>
        <w:numPr>
          <w:ilvl w:val="0"/>
          <w:numId w:val="4"/>
        </w:numPr>
        <w:rPr>
          <w:snapToGrid w:val="0"/>
        </w:rPr>
      </w:pPr>
      <w:r w:rsidRPr="009D3D76">
        <w:rPr>
          <w:snapToGrid w:val="0"/>
        </w:rPr>
        <w:t xml:space="preserve">Horodyski, MB.   </w:t>
      </w:r>
      <w:r w:rsidR="00164FFE" w:rsidRPr="009D3D76">
        <w:rPr>
          <w:snapToGrid w:val="0"/>
        </w:rPr>
        <w:t xml:space="preserve">Lecture:   </w:t>
      </w:r>
      <w:r w:rsidRPr="009D3D76">
        <w:rPr>
          <w:snapToGrid w:val="0"/>
          <w:u w:val="single"/>
        </w:rPr>
        <w:t>Concussions.</w:t>
      </w:r>
      <w:r w:rsidRPr="009D3D76">
        <w:rPr>
          <w:snapToGrid w:val="0"/>
        </w:rPr>
        <w:t xml:space="preserve">   </w:t>
      </w:r>
      <w:r w:rsidRPr="009D3D76">
        <w:rPr>
          <w:i/>
          <w:snapToGrid w:val="0"/>
        </w:rPr>
        <w:t xml:space="preserve">The European Society of Athletic Therapy and Training.  </w:t>
      </w:r>
      <w:r w:rsidRPr="009D3D76">
        <w:rPr>
          <w:snapToGrid w:val="0"/>
        </w:rPr>
        <w:t>Bologna, Italy.   November, 2009.</w:t>
      </w:r>
    </w:p>
    <w:p w:rsidR="002356D2" w:rsidRPr="00166AC7" w:rsidRDefault="002356D2" w:rsidP="002356D2">
      <w:pPr>
        <w:ind w:left="360"/>
        <w:rPr>
          <w:snapToGrid w:val="0"/>
          <w:sz w:val="20"/>
        </w:rPr>
      </w:pPr>
    </w:p>
    <w:p w:rsidR="005E0B6B" w:rsidRPr="009D3D76" w:rsidRDefault="00752F4B" w:rsidP="0071613B">
      <w:pPr>
        <w:numPr>
          <w:ilvl w:val="0"/>
          <w:numId w:val="4"/>
        </w:numPr>
        <w:rPr>
          <w:snapToGrid w:val="0"/>
        </w:rPr>
      </w:pPr>
      <w:r w:rsidRPr="009D3D76">
        <w:rPr>
          <w:snapToGrid w:val="0"/>
        </w:rPr>
        <w:t>Horodyski MB</w:t>
      </w:r>
      <w:r w:rsidR="00917D02" w:rsidRPr="009D3D76">
        <w:rPr>
          <w:snapToGrid w:val="0"/>
        </w:rPr>
        <w:t xml:space="preserve">.  </w:t>
      </w:r>
      <w:r w:rsidR="00ED5A24" w:rsidRPr="009D3D76">
        <w:rPr>
          <w:snapToGrid w:val="0"/>
        </w:rPr>
        <w:t>Lecture:</w:t>
      </w:r>
      <w:r w:rsidR="00917D02" w:rsidRPr="009D3D76">
        <w:rPr>
          <w:snapToGrid w:val="0"/>
        </w:rPr>
        <w:t xml:space="preserve">  </w:t>
      </w:r>
      <w:r w:rsidR="005E0B6B" w:rsidRPr="009D3D76">
        <w:rPr>
          <w:snapToGrid w:val="0"/>
          <w:u w:val="single"/>
        </w:rPr>
        <w:t>Spine Board Transfer Techniques and the Unstable Cervical Spine.</w:t>
      </w:r>
      <w:r w:rsidR="005E0B6B" w:rsidRPr="009D3D76">
        <w:rPr>
          <w:snapToGrid w:val="0"/>
        </w:rPr>
        <w:t xml:space="preserve">  </w:t>
      </w:r>
      <w:proofErr w:type="spellStart"/>
      <w:r w:rsidR="005E0B6B" w:rsidRPr="009D3D76">
        <w:rPr>
          <w:i/>
          <w:snapToGrid w:val="0"/>
        </w:rPr>
        <w:t>Ulusal</w:t>
      </w:r>
      <w:proofErr w:type="spellEnd"/>
      <w:r w:rsidR="005E0B6B" w:rsidRPr="009D3D76">
        <w:rPr>
          <w:i/>
          <w:snapToGrid w:val="0"/>
        </w:rPr>
        <w:t xml:space="preserve"> </w:t>
      </w:r>
      <w:proofErr w:type="spellStart"/>
      <w:r w:rsidR="005E0B6B" w:rsidRPr="009D3D76">
        <w:rPr>
          <w:i/>
          <w:snapToGrid w:val="0"/>
        </w:rPr>
        <w:t>Spor</w:t>
      </w:r>
      <w:proofErr w:type="spellEnd"/>
      <w:r w:rsidR="005E0B6B" w:rsidRPr="009D3D76">
        <w:rPr>
          <w:i/>
          <w:snapToGrid w:val="0"/>
        </w:rPr>
        <w:t xml:space="preserve"> </w:t>
      </w:r>
      <w:proofErr w:type="spellStart"/>
      <w:r w:rsidR="005E0B6B" w:rsidRPr="009D3D76">
        <w:rPr>
          <w:i/>
          <w:snapToGrid w:val="0"/>
        </w:rPr>
        <w:t>Hekimligi</w:t>
      </w:r>
      <w:proofErr w:type="spellEnd"/>
      <w:r w:rsidR="005E0B6B" w:rsidRPr="009D3D76">
        <w:rPr>
          <w:i/>
          <w:snapToGrid w:val="0"/>
        </w:rPr>
        <w:t xml:space="preserve"> </w:t>
      </w:r>
      <w:proofErr w:type="spellStart"/>
      <w:r w:rsidR="005E0B6B" w:rsidRPr="009D3D76">
        <w:rPr>
          <w:i/>
          <w:snapToGrid w:val="0"/>
        </w:rPr>
        <w:t>Kongresi</w:t>
      </w:r>
      <w:proofErr w:type="spellEnd"/>
      <w:r w:rsidR="005E0B6B" w:rsidRPr="009D3D76">
        <w:rPr>
          <w:snapToGrid w:val="0"/>
        </w:rPr>
        <w:t>, Antalya, Turkey, August 2007.</w:t>
      </w:r>
    </w:p>
    <w:p w:rsidR="005E0B6B" w:rsidRPr="00166AC7" w:rsidRDefault="005E0B6B" w:rsidP="00371F8B">
      <w:pPr>
        <w:pStyle w:val="EndnoteText"/>
        <w:rPr>
          <w:sz w:val="20"/>
        </w:rPr>
      </w:pPr>
    </w:p>
    <w:p w:rsidR="00077937" w:rsidRDefault="00752F4B" w:rsidP="0071613B">
      <w:pPr>
        <w:numPr>
          <w:ilvl w:val="0"/>
          <w:numId w:val="4"/>
        </w:numPr>
        <w:rPr>
          <w:iCs/>
          <w:szCs w:val="24"/>
        </w:rPr>
      </w:pPr>
      <w:r w:rsidRPr="009D3D76">
        <w:rPr>
          <w:iCs/>
          <w:szCs w:val="24"/>
        </w:rPr>
        <w:t>Horodyski MB</w:t>
      </w:r>
      <w:r w:rsidR="006C7E52" w:rsidRPr="009D3D76">
        <w:rPr>
          <w:iCs/>
          <w:szCs w:val="24"/>
        </w:rPr>
        <w:t xml:space="preserve">.  Invited Visiting Professor.  </w:t>
      </w:r>
      <w:r w:rsidR="006C7E52" w:rsidRPr="009D3D76">
        <w:rPr>
          <w:iCs/>
          <w:szCs w:val="24"/>
          <w:u w:val="single"/>
        </w:rPr>
        <w:t>Gross Anatomy Dissection of the Knee</w:t>
      </w:r>
      <w:r w:rsidR="00077937">
        <w:rPr>
          <w:iCs/>
          <w:szCs w:val="24"/>
          <w:u w:val="single"/>
        </w:rPr>
        <w:t>.</w:t>
      </w:r>
      <w:r w:rsidR="006C7E52" w:rsidRPr="009D3D76">
        <w:rPr>
          <w:iCs/>
          <w:szCs w:val="24"/>
          <w:u w:val="single"/>
        </w:rPr>
        <w:t xml:space="preserve"> </w:t>
      </w:r>
      <w:r w:rsidR="006C7E52" w:rsidRPr="009D3D76">
        <w:rPr>
          <w:iCs/>
          <w:szCs w:val="24"/>
        </w:rPr>
        <w:t>University of Bedfordshire, London, England, April 2007.</w:t>
      </w:r>
    </w:p>
    <w:p w:rsidR="00077937" w:rsidRDefault="00077937" w:rsidP="00077937">
      <w:pPr>
        <w:pStyle w:val="ListParagraph"/>
        <w:rPr>
          <w:iCs/>
          <w:szCs w:val="24"/>
        </w:rPr>
      </w:pPr>
    </w:p>
    <w:p w:rsidR="00077937" w:rsidRDefault="00077937" w:rsidP="0071613B">
      <w:pPr>
        <w:numPr>
          <w:ilvl w:val="0"/>
          <w:numId w:val="4"/>
        </w:numPr>
        <w:rPr>
          <w:iCs/>
          <w:szCs w:val="24"/>
        </w:rPr>
      </w:pPr>
      <w:r w:rsidRPr="009D3D76">
        <w:rPr>
          <w:iCs/>
          <w:szCs w:val="24"/>
        </w:rPr>
        <w:t>Horodyski MB</w:t>
      </w:r>
      <w:r>
        <w:rPr>
          <w:iCs/>
          <w:szCs w:val="24"/>
        </w:rPr>
        <w:t xml:space="preserve">.  Invited Visiting Professor. </w:t>
      </w:r>
      <w:r w:rsidRPr="009D3D76">
        <w:rPr>
          <w:iCs/>
          <w:szCs w:val="24"/>
          <w:u w:val="single"/>
        </w:rPr>
        <w:t xml:space="preserve">Neck Injuries and </w:t>
      </w:r>
      <w:proofErr w:type="spellStart"/>
      <w:r w:rsidRPr="009D3D76">
        <w:rPr>
          <w:iCs/>
          <w:szCs w:val="24"/>
          <w:u w:val="single"/>
        </w:rPr>
        <w:t>Spineboarding</w:t>
      </w:r>
      <w:proofErr w:type="spellEnd"/>
      <w:r>
        <w:rPr>
          <w:iCs/>
          <w:szCs w:val="24"/>
          <w:u w:val="single"/>
        </w:rPr>
        <w:t>.</w:t>
      </w:r>
      <w:r w:rsidRPr="009D3D76">
        <w:rPr>
          <w:iCs/>
          <w:szCs w:val="24"/>
        </w:rPr>
        <w:t xml:space="preserve"> University of Bedfordshire, London, England, April 2007.</w:t>
      </w:r>
    </w:p>
    <w:p w:rsidR="00077937" w:rsidRDefault="00077937" w:rsidP="00077937">
      <w:pPr>
        <w:pStyle w:val="ListParagraph"/>
        <w:rPr>
          <w:iCs/>
          <w:szCs w:val="24"/>
        </w:rPr>
      </w:pPr>
    </w:p>
    <w:p w:rsidR="00077937" w:rsidRDefault="00077937" w:rsidP="0071613B">
      <w:pPr>
        <w:numPr>
          <w:ilvl w:val="0"/>
          <w:numId w:val="4"/>
        </w:numPr>
        <w:rPr>
          <w:iCs/>
          <w:szCs w:val="24"/>
        </w:rPr>
      </w:pPr>
      <w:r w:rsidRPr="009D3D76">
        <w:rPr>
          <w:iCs/>
          <w:szCs w:val="24"/>
        </w:rPr>
        <w:t>Horodyski MB</w:t>
      </w:r>
      <w:r>
        <w:rPr>
          <w:iCs/>
          <w:szCs w:val="24"/>
        </w:rPr>
        <w:t xml:space="preserve">.  Invited Visiting Professor. </w:t>
      </w:r>
      <w:r w:rsidRPr="009D3D76">
        <w:rPr>
          <w:iCs/>
          <w:szCs w:val="24"/>
          <w:u w:val="single"/>
        </w:rPr>
        <w:t>Heat Illness: Identification and Treatment</w:t>
      </w:r>
      <w:r w:rsidRPr="009D3D76">
        <w:rPr>
          <w:iCs/>
          <w:szCs w:val="24"/>
        </w:rPr>
        <w:t>.  University of Bedfordshire, London, England, April 2007.</w:t>
      </w:r>
    </w:p>
    <w:p w:rsidR="00077937" w:rsidRDefault="00077937" w:rsidP="00077937">
      <w:pPr>
        <w:pStyle w:val="ListParagraph"/>
        <w:rPr>
          <w:iCs/>
          <w:szCs w:val="24"/>
        </w:rPr>
      </w:pPr>
    </w:p>
    <w:p w:rsidR="006C7E52" w:rsidRPr="009D3D76" w:rsidRDefault="00077937" w:rsidP="0071613B">
      <w:pPr>
        <w:numPr>
          <w:ilvl w:val="0"/>
          <w:numId w:val="4"/>
        </w:numPr>
        <w:rPr>
          <w:iCs/>
          <w:szCs w:val="24"/>
        </w:rPr>
      </w:pPr>
      <w:r w:rsidRPr="009D3D76">
        <w:rPr>
          <w:iCs/>
          <w:szCs w:val="24"/>
        </w:rPr>
        <w:lastRenderedPageBreak/>
        <w:t>Horodyski MB</w:t>
      </w:r>
      <w:r>
        <w:rPr>
          <w:iCs/>
          <w:szCs w:val="24"/>
        </w:rPr>
        <w:t xml:space="preserve">.  Invited Visiting Professor. </w:t>
      </w:r>
      <w:r w:rsidRPr="009D3D76">
        <w:rPr>
          <w:iCs/>
          <w:szCs w:val="24"/>
          <w:u w:val="single"/>
        </w:rPr>
        <w:t>Evaluation and Management of Head Injuries</w:t>
      </w:r>
      <w:r w:rsidRPr="009D3D76">
        <w:rPr>
          <w:iCs/>
          <w:szCs w:val="24"/>
        </w:rPr>
        <w:t>. University of Bedfordshire, London, England, April 2007.</w:t>
      </w:r>
      <w:r w:rsidR="00BE353C" w:rsidRPr="009D3D76">
        <w:rPr>
          <w:iCs/>
          <w:szCs w:val="24"/>
        </w:rPr>
        <w:br/>
      </w:r>
      <w:r w:rsidR="00242E83">
        <w:rPr>
          <w:iCs/>
          <w:szCs w:val="24"/>
        </w:rPr>
        <w:br/>
      </w:r>
      <w:r w:rsidR="00242E83">
        <w:rPr>
          <w:iCs/>
          <w:szCs w:val="24"/>
        </w:rPr>
        <w:br/>
      </w:r>
    </w:p>
    <w:p w:rsidR="005A0204" w:rsidRPr="009D3D76" w:rsidRDefault="005A0204" w:rsidP="0071613B">
      <w:pPr>
        <w:numPr>
          <w:ilvl w:val="0"/>
          <w:numId w:val="4"/>
        </w:numPr>
        <w:rPr>
          <w:iCs/>
          <w:szCs w:val="24"/>
        </w:rPr>
      </w:pPr>
      <w:r w:rsidRPr="009D3D76">
        <w:rPr>
          <w:iCs/>
          <w:szCs w:val="24"/>
        </w:rPr>
        <w:t xml:space="preserve">Rechtine GR, </w:t>
      </w:r>
      <w:r w:rsidR="00752F4B" w:rsidRPr="009D3D76">
        <w:rPr>
          <w:iCs/>
          <w:szCs w:val="24"/>
        </w:rPr>
        <w:t>Horodyski MB</w:t>
      </w:r>
      <w:r w:rsidRPr="009D3D76">
        <w:rPr>
          <w:iCs/>
          <w:szCs w:val="24"/>
        </w:rPr>
        <w:t xml:space="preserve">.  </w:t>
      </w:r>
      <w:r w:rsidRPr="009D3D76">
        <w:rPr>
          <w:iCs/>
          <w:szCs w:val="24"/>
          <w:u w:val="single"/>
        </w:rPr>
        <w:t>The Oswestry Index:  Three Years of Clinical Data.</w:t>
      </w:r>
      <w:r w:rsidRPr="009D3D76">
        <w:rPr>
          <w:iCs/>
          <w:szCs w:val="24"/>
        </w:rPr>
        <w:t xml:space="preserve">  </w:t>
      </w:r>
      <w:r w:rsidR="00A36E01" w:rsidRPr="009D3D76">
        <w:rPr>
          <w:i/>
          <w:iCs/>
          <w:szCs w:val="24"/>
        </w:rPr>
        <w:t>International Society for the Study of the Lumbar Spine 32</w:t>
      </w:r>
      <w:r w:rsidR="00A36E01" w:rsidRPr="009D3D76">
        <w:rPr>
          <w:i/>
          <w:iCs/>
          <w:szCs w:val="24"/>
          <w:vertAlign w:val="superscript"/>
        </w:rPr>
        <w:t>nd</w:t>
      </w:r>
      <w:r w:rsidR="00A36E01" w:rsidRPr="009D3D76">
        <w:rPr>
          <w:i/>
          <w:iCs/>
          <w:szCs w:val="24"/>
        </w:rPr>
        <w:t xml:space="preserve"> Annual Meeting</w:t>
      </w:r>
      <w:r w:rsidR="00A36E01" w:rsidRPr="009D3D76">
        <w:rPr>
          <w:iCs/>
          <w:szCs w:val="24"/>
        </w:rPr>
        <w:t>, New York, NY, 2005.</w:t>
      </w:r>
    </w:p>
    <w:p w:rsidR="00BD1A64" w:rsidRPr="00166AC7" w:rsidRDefault="00BD1A64" w:rsidP="005A0204">
      <w:pPr>
        <w:rPr>
          <w:iCs/>
          <w:sz w:val="20"/>
        </w:rPr>
      </w:pPr>
    </w:p>
    <w:p w:rsidR="00BD1A64" w:rsidRPr="009D3D76" w:rsidRDefault="00BD1A64" w:rsidP="0071613B">
      <w:pPr>
        <w:numPr>
          <w:ilvl w:val="0"/>
          <w:numId w:val="4"/>
        </w:numPr>
        <w:rPr>
          <w:bCs/>
          <w:iCs/>
          <w:szCs w:val="24"/>
        </w:rPr>
      </w:pPr>
      <w:r w:rsidRPr="009D3D76">
        <w:rPr>
          <w:bCs/>
          <w:iCs/>
          <w:szCs w:val="24"/>
        </w:rPr>
        <w:t xml:space="preserve">Rechtine GR, </w:t>
      </w:r>
      <w:r w:rsidR="00752F4B" w:rsidRPr="009D3D76">
        <w:rPr>
          <w:bCs/>
          <w:iCs/>
          <w:szCs w:val="24"/>
        </w:rPr>
        <w:t>Horodyski MB</w:t>
      </w:r>
      <w:r w:rsidRPr="009D3D76">
        <w:rPr>
          <w:bCs/>
          <w:iCs/>
          <w:szCs w:val="24"/>
        </w:rPr>
        <w:t xml:space="preserve">, Conrad BP, Kimball J, Bearden B, Weight M.  </w:t>
      </w:r>
      <w:r w:rsidRPr="009D3D76">
        <w:rPr>
          <w:bCs/>
          <w:iCs/>
          <w:szCs w:val="24"/>
          <w:u w:val="single"/>
        </w:rPr>
        <w:t xml:space="preserve">Motion Generated in the Unstable Lumbar Spine </w:t>
      </w:r>
      <w:proofErr w:type="gramStart"/>
      <w:r w:rsidRPr="009D3D76">
        <w:rPr>
          <w:bCs/>
          <w:iCs/>
          <w:szCs w:val="24"/>
          <w:u w:val="single"/>
        </w:rPr>
        <w:t>During</w:t>
      </w:r>
      <w:proofErr w:type="gramEnd"/>
      <w:r w:rsidRPr="009D3D76">
        <w:rPr>
          <w:bCs/>
          <w:iCs/>
          <w:szCs w:val="24"/>
          <w:u w:val="single"/>
        </w:rPr>
        <w:t xml:space="preserve"> In-Hospital Bed Transfers.  </w:t>
      </w:r>
      <w:r w:rsidRPr="009D3D76">
        <w:rPr>
          <w:bCs/>
          <w:i/>
          <w:iCs/>
          <w:szCs w:val="24"/>
        </w:rPr>
        <w:t>International Society for the Study of the Lumbar Spine 32</w:t>
      </w:r>
      <w:r w:rsidRPr="009D3D76">
        <w:rPr>
          <w:bCs/>
          <w:i/>
          <w:iCs/>
          <w:szCs w:val="24"/>
          <w:vertAlign w:val="superscript"/>
        </w:rPr>
        <w:t>nd</w:t>
      </w:r>
      <w:r w:rsidRPr="009D3D76">
        <w:rPr>
          <w:bCs/>
          <w:i/>
          <w:iCs/>
          <w:szCs w:val="24"/>
        </w:rPr>
        <w:t xml:space="preserve"> Annual Meeting Proceedings</w:t>
      </w:r>
      <w:r w:rsidRPr="009D3D76">
        <w:rPr>
          <w:bCs/>
          <w:iCs/>
          <w:szCs w:val="24"/>
        </w:rPr>
        <w:t>, New York, NY, 2005.</w:t>
      </w:r>
    </w:p>
    <w:p w:rsidR="0000134F" w:rsidRPr="00166AC7" w:rsidRDefault="0000134F" w:rsidP="0000134F">
      <w:pPr>
        <w:pStyle w:val="ListParagraph"/>
        <w:rPr>
          <w:bCs/>
          <w:iCs/>
          <w:sz w:val="22"/>
          <w:szCs w:val="22"/>
        </w:rPr>
      </w:pPr>
    </w:p>
    <w:p w:rsidR="0000134F" w:rsidRPr="009D3D76" w:rsidRDefault="0000134F" w:rsidP="0000134F">
      <w:pPr>
        <w:numPr>
          <w:ilvl w:val="0"/>
          <w:numId w:val="4"/>
        </w:numPr>
      </w:pPr>
      <w:r w:rsidRPr="009D3D76">
        <w:rPr>
          <w:lang w:val="sv-SE"/>
        </w:rPr>
        <w:t xml:space="preserve">Cordista AG, Rechtine GR, Conrad BP, Heffernan TP, </w:t>
      </w:r>
      <w:r w:rsidR="00752F4B" w:rsidRPr="009D3D76">
        <w:rPr>
          <w:bCs/>
          <w:lang w:val="sv-SE"/>
        </w:rPr>
        <w:t>Horodyski MB</w:t>
      </w:r>
      <w:r w:rsidRPr="009D3D76">
        <w:rPr>
          <w:lang w:val="sv-SE"/>
        </w:rPr>
        <w:t xml:space="preserve">.  </w:t>
      </w:r>
      <w:r w:rsidRPr="009D3D76">
        <w:rPr>
          <w:u w:val="single"/>
        </w:rPr>
        <w:t xml:space="preserve">Biomechanical Evaluation of Pedicle Screws </w:t>
      </w:r>
      <w:proofErr w:type="gramStart"/>
      <w:r w:rsidRPr="009D3D76">
        <w:rPr>
          <w:u w:val="single"/>
        </w:rPr>
        <w:t>Versus</w:t>
      </w:r>
      <w:proofErr w:type="gramEnd"/>
      <w:r w:rsidRPr="009D3D76">
        <w:rPr>
          <w:u w:val="single"/>
        </w:rPr>
        <w:t xml:space="preserve"> Pedicle and Laminar Hooks in the Thoracic Spine.</w:t>
      </w:r>
      <w:r w:rsidRPr="009D3D76">
        <w:t xml:space="preserve">  </w:t>
      </w:r>
      <w:r w:rsidRPr="009D3D76">
        <w:rPr>
          <w:i/>
          <w:iCs/>
        </w:rPr>
        <w:t>1</w:t>
      </w:r>
      <w:r w:rsidRPr="009D3D76">
        <w:rPr>
          <w:i/>
          <w:iCs/>
          <w:vertAlign w:val="superscript"/>
        </w:rPr>
        <w:t>st</w:t>
      </w:r>
      <w:r w:rsidRPr="009D3D76">
        <w:rPr>
          <w:i/>
          <w:iCs/>
        </w:rPr>
        <w:t xml:space="preserve"> Joint Meeting of ASIA (American Spinal Injury Association) and IMSOP (International Medical Society of </w:t>
      </w:r>
      <w:proofErr w:type="spellStart"/>
      <w:r w:rsidRPr="009D3D76">
        <w:rPr>
          <w:i/>
          <w:iCs/>
        </w:rPr>
        <w:t>Parapelegia</w:t>
      </w:r>
      <w:proofErr w:type="spellEnd"/>
      <w:r w:rsidRPr="009D3D76">
        <w:rPr>
          <w:i/>
          <w:iCs/>
        </w:rPr>
        <w:t>),</w:t>
      </w:r>
      <w:r w:rsidRPr="009D3D76">
        <w:t xml:space="preserve"> Vancouver, Canada, 2002.</w:t>
      </w:r>
    </w:p>
    <w:p w:rsidR="00C65372" w:rsidRPr="000415AC" w:rsidRDefault="000415AC" w:rsidP="00C65372">
      <w:pPr>
        <w:rPr>
          <w:sz w:val="16"/>
          <w:szCs w:val="16"/>
        </w:rPr>
      </w:pPr>
      <w:r w:rsidRPr="000415AC">
        <w:rPr>
          <w:sz w:val="16"/>
          <w:szCs w:val="16"/>
        </w:rPr>
        <w:br/>
      </w:r>
    </w:p>
    <w:p w:rsidR="00CB494B" w:rsidRPr="009D3D76" w:rsidRDefault="00752F4B" w:rsidP="0071613B">
      <w:pPr>
        <w:numPr>
          <w:ilvl w:val="0"/>
          <w:numId w:val="4"/>
        </w:numPr>
      </w:pPr>
      <w:r w:rsidRPr="009D3D76">
        <w:rPr>
          <w:bCs/>
          <w:lang w:val="nl-NL"/>
        </w:rPr>
        <w:t>Horodyski MB</w:t>
      </w:r>
      <w:r w:rsidR="00CB494B" w:rsidRPr="009D3D76">
        <w:rPr>
          <w:lang w:val="nl-NL"/>
        </w:rPr>
        <w:t xml:space="preserve">, Stephenson AJ, Meister K, Kaminski TW, Bauer JA. </w:t>
      </w:r>
      <w:r w:rsidR="00CB494B" w:rsidRPr="009D3D76">
        <w:rPr>
          <w:u w:val="single"/>
          <w:lang w:val="nl-NL"/>
        </w:rPr>
        <w:t>Cervical Spine Alignment in the Immobilized Hockey Player: Radiographic Analysis Before and After Helmet Removal.</w:t>
      </w:r>
      <w:r w:rsidR="00CB494B" w:rsidRPr="009D3D76">
        <w:rPr>
          <w:lang w:val="nl-NL"/>
        </w:rPr>
        <w:t xml:space="preserve"> </w:t>
      </w:r>
      <w:r w:rsidR="00CB494B" w:rsidRPr="009D3D76">
        <w:rPr>
          <w:i/>
          <w:iCs/>
        </w:rPr>
        <w:t>20</w:t>
      </w:r>
      <w:r w:rsidR="00CB494B" w:rsidRPr="009D3D76">
        <w:rPr>
          <w:i/>
          <w:iCs/>
          <w:vertAlign w:val="superscript"/>
        </w:rPr>
        <w:t>th</w:t>
      </w:r>
      <w:r w:rsidR="00CB494B" w:rsidRPr="009D3D76">
        <w:rPr>
          <w:i/>
          <w:iCs/>
        </w:rPr>
        <w:t xml:space="preserve"> Congress of Health Sport and Physical Activity</w:t>
      </w:r>
      <w:r w:rsidR="00CB494B" w:rsidRPr="009D3D76">
        <w:t>, Paris, France, 2001.</w:t>
      </w:r>
      <w:r w:rsidR="00F37E72">
        <w:br/>
      </w:r>
    </w:p>
    <w:p w:rsidR="00CB494B" w:rsidRPr="009D3D76" w:rsidRDefault="00752F4B" w:rsidP="0071613B">
      <w:pPr>
        <w:numPr>
          <w:ilvl w:val="0"/>
          <w:numId w:val="4"/>
        </w:numPr>
      </w:pPr>
      <w:r w:rsidRPr="009D3D76">
        <w:rPr>
          <w:bCs/>
        </w:rPr>
        <w:t>Horodyski MB</w:t>
      </w:r>
      <w:r w:rsidR="00CB494B" w:rsidRPr="009D3D76">
        <w:t xml:space="preserve">, Gearhart TN, Williams M, Laws T, Meister K. </w:t>
      </w:r>
      <w:r w:rsidR="00CB494B" w:rsidRPr="009D3D76">
        <w:rPr>
          <w:u w:val="single"/>
        </w:rPr>
        <w:t>Incidence of Injuries in American Football</w:t>
      </w:r>
      <w:r w:rsidR="00CB494B" w:rsidRPr="009D3D76">
        <w:t>. 2</w:t>
      </w:r>
      <w:r w:rsidR="00CB494B" w:rsidRPr="009D3D76">
        <w:rPr>
          <w:i/>
          <w:iCs/>
        </w:rPr>
        <w:t>0</w:t>
      </w:r>
      <w:r w:rsidR="00CB494B" w:rsidRPr="009D3D76">
        <w:rPr>
          <w:i/>
          <w:iCs/>
          <w:vertAlign w:val="superscript"/>
        </w:rPr>
        <w:t>th</w:t>
      </w:r>
      <w:r w:rsidR="00CB494B" w:rsidRPr="009D3D76">
        <w:rPr>
          <w:i/>
          <w:iCs/>
        </w:rPr>
        <w:t xml:space="preserve"> Congress of Health Sport and Physical Activity</w:t>
      </w:r>
      <w:r w:rsidR="00CB494B" w:rsidRPr="009D3D76">
        <w:t>, Paris, France, 2001.</w:t>
      </w:r>
    </w:p>
    <w:p w:rsidR="00CB494B" w:rsidRPr="009D3D76" w:rsidRDefault="00CB494B"/>
    <w:p w:rsidR="00CB494B" w:rsidRPr="009D3D76" w:rsidRDefault="00CB494B" w:rsidP="0071613B">
      <w:pPr>
        <w:numPr>
          <w:ilvl w:val="0"/>
          <w:numId w:val="4"/>
        </w:numPr>
      </w:pPr>
      <w:r w:rsidRPr="009D3D76">
        <w:t xml:space="preserve">Gearhart TN, </w:t>
      </w:r>
      <w:r w:rsidR="00752F4B" w:rsidRPr="009D3D76">
        <w:rPr>
          <w:bCs/>
        </w:rPr>
        <w:t>Horodyski MB</w:t>
      </w:r>
      <w:r w:rsidRPr="009D3D76">
        <w:t xml:space="preserve">, Meister KK, Fiolkowski P. </w:t>
      </w:r>
      <w:r w:rsidRPr="009D3D76">
        <w:rPr>
          <w:u w:val="single"/>
        </w:rPr>
        <w:t>Parental and Coach Awareness of Head Injury Risk in American Youth Football and Soccer</w:t>
      </w:r>
      <w:r w:rsidRPr="009D3D76">
        <w:t xml:space="preserve">. </w:t>
      </w:r>
      <w:r w:rsidRPr="009D3D76">
        <w:rPr>
          <w:i/>
          <w:iCs/>
        </w:rPr>
        <w:t>20</w:t>
      </w:r>
      <w:r w:rsidRPr="009D3D76">
        <w:rPr>
          <w:i/>
          <w:iCs/>
          <w:vertAlign w:val="superscript"/>
        </w:rPr>
        <w:t>th</w:t>
      </w:r>
      <w:r w:rsidRPr="009D3D76">
        <w:rPr>
          <w:i/>
          <w:iCs/>
        </w:rPr>
        <w:t xml:space="preserve"> Congress of Health Sport and Physical Activity</w:t>
      </w:r>
      <w:r w:rsidRPr="009D3D76">
        <w:t>, Paris, France, 2001.</w:t>
      </w:r>
    </w:p>
    <w:p w:rsidR="00F94785" w:rsidRPr="009D3D76" w:rsidRDefault="00F94785"/>
    <w:p w:rsidR="00CB494B" w:rsidRPr="009D3D76" w:rsidRDefault="00CB494B" w:rsidP="0071613B">
      <w:pPr>
        <w:numPr>
          <w:ilvl w:val="0"/>
          <w:numId w:val="4"/>
        </w:numPr>
      </w:pPr>
      <w:r w:rsidRPr="009D3D76">
        <w:t xml:space="preserve">Pearson D, Gearhart TN, </w:t>
      </w:r>
      <w:r w:rsidR="00752F4B" w:rsidRPr="009D3D76">
        <w:rPr>
          <w:bCs/>
        </w:rPr>
        <w:t>Horodyski MB</w:t>
      </w:r>
      <w:r w:rsidRPr="009D3D76">
        <w:t xml:space="preserve">, Kaminski TW, </w:t>
      </w:r>
      <w:proofErr w:type="spellStart"/>
      <w:r w:rsidRPr="009D3D76">
        <w:t>Kleiner</w:t>
      </w:r>
      <w:proofErr w:type="spellEnd"/>
      <w:r w:rsidRPr="009D3D76">
        <w:t xml:space="preserve"> D. </w:t>
      </w:r>
      <w:r w:rsidRPr="009D3D76">
        <w:rPr>
          <w:u w:val="single"/>
        </w:rPr>
        <w:t>A Comparison of the Effectiveness of Helmet Fit During Immobilization in Youth and Professional Ice Hockey Players.</w:t>
      </w:r>
      <w:r w:rsidRPr="009D3D76">
        <w:t xml:space="preserve"> </w:t>
      </w:r>
      <w:r w:rsidRPr="009D3D76">
        <w:rPr>
          <w:i/>
          <w:iCs/>
        </w:rPr>
        <w:t>20</w:t>
      </w:r>
      <w:r w:rsidRPr="009D3D76">
        <w:rPr>
          <w:i/>
          <w:iCs/>
          <w:vertAlign w:val="superscript"/>
        </w:rPr>
        <w:t>th</w:t>
      </w:r>
      <w:r w:rsidRPr="009D3D76">
        <w:rPr>
          <w:i/>
          <w:iCs/>
        </w:rPr>
        <w:t xml:space="preserve"> Congress of Health Sport and Physical Activity</w:t>
      </w:r>
      <w:r w:rsidRPr="009D3D76">
        <w:t>, Paris, France, 2001.</w:t>
      </w:r>
      <w:r w:rsidR="00B15497">
        <w:br/>
      </w:r>
    </w:p>
    <w:p w:rsidR="00B53E6F" w:rsidRPr="009D3D76" w:rsidRDefault="00752F4B" w:rsidP="0071613B">
      <w:pPr>
        <w:numPr>
          <w:ilvl w:val="0"/>
          <w:numId w:val="4"/>
        </w:numPr>
      </w:pPr>
      <w:r w:rsidRPr="009D3D76">
        <w:rPr>
          <w:bCs/>
        </w:rPr>
        <w:t>Horodyski MB</w:t>
      </w:r>
      <w:r w:rsidR="00B53E6F" w:rsidRPr="009D3D76">
        <w:t xml:space="preserve">.  </w:t>
      </w:r>
      <w:r w:rsidR="00B53E6F" w:rsidRPr="009D3D76">
        <w:rPr>
          <w:u w:val="single"/>
        </w:rPr>
        <w:t>Treatment and Rehabilitation of Soft Tissue Injuries: Current Concepts.</w:t>
      </w:r>
      <w:r w:rsidR="00B53E6F" w:rsidRPr="009D3D76">
        <w:t xml:space="preserve"> </w:t>
      </w:r>
      <w:r w:rsidR="00B53E6F" w:rsidRPr="009D3D76">
        <w:rPr>
          <w:i/>
          <w:iCs/>
        </w:rPr>
        <w:t>Brazilian Workshop on Exercise Science</w:t>
      </w:r>
      <w:r w:rsidR="00B53E6F" w:rsidRPr="009D3D76">
        <w:t>. Gainesville, FL, 1997.</w:t>
      </w:r>
    </w:p>
    <w:p w:rsidR="006C7E52" w:rsidRPr="009D3D76" w:rsidRDefault="006C7E52" w:rsidP="00B53E6F">
      <w:pPr>
        <w:rPr>
          <w:bCs/>
        </w:rPr>
      </w:pPr>
    </w:p>
    <w:p w:rsidR="00B53E6F" w:rsidRPr="009D3D76" w:rsidRDefault="00752F4B" w:rsidP="0071613B">
      <w:pPr>
        <w:numPr>
          <w:ilvl w:val="0"/>
          <w:numId w:val="4"/>
        </w:numPr>
      </w:pPr>
      <w:r w:rsidRPr="009D3D76">
        <w:rPr>
          <w:bCs/>
        </w:rPr>
        <w:t>Horodyski MB</w:t>
      </w:r>
      <w:r w:rsidR="00B53E6F" w:rsidRPr="009D3D76">
        <w:t xml:space="preserve">.  </w:t>
      </w:r>
      <w:r w:rsidR="00B53E6F" w:rsidRPr="009D3D76">
        <w:rPr>
          <w:u w:val="single"/>
        </w:rPr>
        <w:t>Avoiding the Obsession: Guidelines to Help Athletes Avoid Dysfunctional Eating Behaviors.</w:t>
      </w:r>
      <w:r w:rsidR="00B53E6F" w:rsidRPr="009D3D76">
        <w:t xml:space="preserve"> </w:t>
      </w:r>
      <w:r w:rsidR="00B53E6F" w:rsidRPr="009D3D76">
        <w:rPr>
          <w:i/>
          <w:iCs/>
        </w:rPr>
        <w:t>International Council for Health, Physical Education, Recreation, Sport and Dance</w:t>
      </w:r>
      <w:r w:rsidR="00B53E6F" w:rsidRPr="009D3D76">
        <w:t>, Gainesville, FL, 1995.</w:t>
      </w:r>
    </w:p>
    <w:p w:rsidR="00CB344D" w:rsidRPr="009D3D76" w:rsidRDefault="00CB344D" w:rsidP="00B53E6F">
      <w:pPr>
        <w:rPr>
          <w:bCs/>
        </w:rPr>
      </w:pPr>
    </w:p>
    <w:p w:rsidR="00B53E6F" w:rsidRDefault="00752F4B" w:rsidP="0071613B">
      <w:pPr>
        <w:numPr>
          <w:ilvl w:val="0"/>
          <w:numId w:val="4"/>
        </w:numPr>
      </w:pPr>
      <w:r w:rsidRPr="009D3D76">
        <w:rPr>
          <w:bCs/>
        </w:rPr>
        <w:t>Horodyski MB</w:t>
      </w:r>
      <w:r w:rsidR="00B53E6F" w:rsidRPr="009D3D76">
        <w:t xml:space="preserve">.  </w:t>
      </w:r>
      <w:r w:rsidR="00B53E6F" w:rsidRPr="009D3D76">
        <w:rPr>
          <w:u w:val="single"/>
        </w:rPr>
        <w:t>Effects of Electrical Muscle Stimulation on Patellofemoral Pain Syndrome</w:t>
      </w:r>
      <w:r w:rsidR="00B53E6F" w:rsidRPr="009D3D76">
        <w:t xml:space="preserve">.  </w:t>
      </w:r>
      <w:r w:rsidR="00B53E6F" w:rsidRPr="009D3D76">
        <w:rPr>
          <w:i/>
          <w:iCs/>
        </w:rPr>
        <w:t>American College of Sports Medicine National Conference</w:t>
      </w:r>
      <w:r w:rsidR="00B53E6F" w:rsidRPr="009D3D76">
        <w:t>, Nashville, TN, 1985.</w:t>
      </w:r>
    </w:p>
    <w:p w:rsidR="00F87A84" w:rsidRPr="009D3D76" w:rsidRDefault="00F87A84" w:rsidP="00F87A84"/>
    <w:p w:rsidR="00C152B7" w:rsidRPr="009D3D76" w:rsidRDefault="00C152B7" w:rsidP="0071613B">
      <w:pPr>
        <w:pStyle w:val="ListParagraph"/>
        <w:numPr>
          <w:ilvl w:val="0"/>
          <w:numId w:val="28"/>
        </w:numPr>
        <w:rPr>
          <w:b/>
          <w:i/>
          <w:iCs/>
          <w:szCs w:val="24"/>
          <w:u w:val="single"/>
        </w:rPr>
      </w:pPr>
      <w:r w:rsidRPr="009D3D76">
        <w:rPr>
          <w:b/>
          <w:i/>
          <w:iCs/>
          <w:szCs w:val="24"/>
          <w:u w:val="single"/>
        </w:rPr>
        <w:t>NATIONAL</w:t>
      </w:r>
    </w:p>
    <w:p w:rsidR="00D65A1F" w:rsidRPr="00CB6F30" w:rsidRDefault="00D65A1F" w:rsidP="00F87A84">
      <w:pPr>
        <w:rPr>
          <w:bCs/>
          <w:highlight w:val="yellow"/>
        </w:rPr>
      </w:pPr>
    </w:p>
    <w:p w:rsidR="004A1BDB" w:rsidRPr="004A1BDB" w:rsidRDefault="004A1BDB" w:rsidP="004A1BDB">
      <w:pPr>
        <w:widowControl/>
        <w:numPr>
          <w:ilvl w:val="0"/>
          <w:numId w:val="5"/>
        </w:numPr>
        <w:rPr>
          <w:bCs/>
        </w:rPr>
      </w:pPr>
      <w:r w:rsidRPr="004A1BDB">
        <w:rPr>
          <w:bCs/>
        </w:rPr>
        <w:lastRenderedPageBreak/>
        <w:t xml:space="preserve">Horodyski MB and </w:t>
      </w:r>
      <w:proofErr w:type="spellStart"/>
      <w:r w:rsidRPr="004A1BDB">
        <w:rPr>
          <w:bCs/>
        </w:rPr>
        <w:t>Oshlag</w:t>
      </w:r>
      <w:proofErr w:type="spellEnd"/>
      <w:r w:rsidRPr="004A1BDB">
        <w:rPr>
          <w:bCs/>
        </w:rPr>
        <w:t xml:space="preserve"> B. Should You Spine Board on the Field of Play? American Medical Society for Sport Medicine, Atlanta GA. – did not get to present due to </w:t>
      </w:r>
      <w:r>
        <w:rPr>
          <w:bCs/>
        </w:rPr>
        <w:br/>
      </w:r>
      <w:r w:rsidRPr="004A1BDB">
        <w:rPr>
          <w:bCs/>
        </w:rPr>
        <w:t>COVID-19.</w:t>
      </w:r>
    </w:p>
    <w:p w:rsidR="004A1BDB" w:rsidRPr="004A1BDB" w:rsidRDefault="00242E83" w:rsidP="004A1BDB">
      <w:pPr>
        <w:widowControl/>
        <w:ind w:left="720"/>
      </w:pPr>
      <w:r>
        <w:br/>
      </w:r>
    </w:p>
    <w:p w:rsidR="00CB6F30" w:rsidRPr="00CB6F30" w:rsidRDefault="00CB6F30" w:rsidP="00CB6F30">
      <w:pPr>
        <w:widowControl/>
        <w:numPr>
          <w:ilvl w:val="0"/>
          <w:numId w:val="5"/>
        </w:numPr>
      </w:pPr>
      <w:r w:rsidRPr="00CB6F30">
        <w:rPr>
          <w:bCs/>
        </w:rPr>
        <w:t xml:space="preserve">Horodyski MB. Health Care Professions. Panel Speaker. </w:t>
      </w:r>
      <w:r w:rsidRPr="00CB6F30">
        <w:rPr>
          <w:bCs/>
          <w:i/>
        </w:rPr>
        <w:t>National Association of Advisors for the Health Professions National Conference</w:t>
      </w:r>
      <w:r w:rsidRPr="00CB6F30">
        <w:rPr>
          <w:bCs/>
        </w:rPr>
        <w:t>, New Orleans, LA. 25 June 2020. Presentation given via virtual session to 584 attendees.</w:t>
      </w:r>
      <w:r w:rsidRPr="00CB6F30">
        <w:rPr>
          <w:bCs/>
        </w:rPr>
        <w:br/>
      </w:r>
    </w:p>
    <w:p w:rsidR="00931FD4" w:rsidRPr="00CB6F30" w:rsidRDefault="00931FD4" w:rsidP="0018663D">
      <w:pPr>
        <w:pStyle w:val="ListParagraph"/>
        <w:numPr>
          <w:ilvl w:val="0"/>
          <w:numId w:val="5"/>
        </w:numPr>
        <w:rPr>
          <w:bCs/>
          <w:szCs w:val="24"/>
        </w:rPr>
      </w:pPr>
      <w:r w:rsidRPr="00CB6F30">
        <w:rPr>
          <w:szCs w:val="24"/>
        </w:rPr>
        <w:t xml:space="preserve">Horodyski, Care of the Spine Injured Athlete. AAPMR Annual Symposium, Orlando FL, 12 September 2018. </w:t>
      </w:r>
      <w:r w:rsidRPr="00CB6F30">
        <w:rPr>
          <w:szCs w:val="24"/>
        </w:rPr>
        <w:br/>
      </w:r>
    </w:p>
    <w:p w:rsidR="0018663D" w:rsidRPr="0018663D" w:rsidRDefault="00A4448B" w:rsidP="0018663D">
      <w:pPr>
        <w:pStyle w:val="ListParagraph"/>
        <w:numPr>
          <w:ilvl w:val="0"/>
          <w:numId w:val="5"/>
        </w:numPr>
        <w:rPr>
          <w:bCs/>
          <w:color w:val="0A0905"/>
          <w:szCs w:val="24"/>
        </w:rPr>
      </w:pPr>
      <w:r w:rsidRPr="00CB6F30">
        <w:rPr>
          <w:szCs w:val="24"/>
        </w:rPr>
        <w:t>Z</w:t>
      </w:r>
      <w:r w:rsidR="0018663D" w:rsidRPr="00CB6F30">
        <w:rPr>
          <w:bCs/>
          <w:szCs w:val="24"/>
        </w:rPr>
        <w:t xml:space="preserve">aremski JL, Rao A, Myers R, </w:t>
      </w:r>
      <w:proofErr w:type="spellStart"/>
      <w:r w:rsidR="0018663D" w:rsidRPr="00CB6F30">
        <w:rPr>
          <w:bCs/>
          <w:szCs w:val="24"/>
        </w:rPr>
        <w:t>Mautner</w:t>
      </w:r>
      <w:proofErr w:type="spellEnd"/>
      <w:r w:rsidR="0018663D" w:rsidRPr="00CB6F30">
        <w:rPr>
          <w:bCs/>
          <w:szCs w:val="24"/>
        </w:rPr>
        <w:t xml:space="preserve"> </w:t>
      </w:r>
      <w:r w:rsidR="0018663D" w:rsidRPr="0018663D">
        <w:rPr>
          <w:bCs/>
          <w:color w:val="0A0905"/>
          <w:szCs w:val="24"/>
        </w:rPr>
        <w:t xml:space="preserve">K, </w:t>
      </w:r>
      <w:proofErr w:type="spellStart"/>
      <w:r w:rsidR="0018663D" w:rsidRPr="0018663D">
        <w:rPr>
          <w:bCs/>
          <w:color w:val="0A0905"/>
          <w:szCs w:val="24"/>
        </w:rPr>
        <w:t>Berkhoff</w:t>
      </w:r>
      <w:proofErr w:type="spellEnd"/>
      <w:r w:rsidR="0018663D" w:rsidRPr="0018663D">
        <w:rPr>
          <w:bCs/>
          <w:color w:val="0A0905"/>
          <w:szCs w:val="24"/>
        </w:rPr>
        <w:t xml:space="preserve"> D, Ross D, Logan K, Horodyski MB, Asif I. </w:t>
      </w:r>
      <w:r w:rsidR="0018663D" w:rsidRPr="0018663D">
        <w:rPr>
          <w:bCs/>
          <w:color w:val="0A0905"/>
          <w:szCs w:val="24"/>
          <w:u w:val="single"/>
        </w:rPr>
        <w:t>Identifiable Factors Associated with Gaining Entry into Sports Medicine Fellowship Programs</w:t>
      </w:r>
      <w:r w:rsidR="0018663D" w:rsidRPr="0018663D">
        <w:rPr>
          <w:bCs/>
          <w:color w:val="0A0905"/>
          <w:szCs w:val="24"/>
        </w:rPr>
        <w:t>. American Medical Society for Sports Medicine Annual Meeting, Orlando, FL April 24-29, 2018.</w:t>
      </w:r>
      <w:r w:rsidR="0018663D" w:rsidRPr="0018663D">
        <w:rPr>
          <w:bCs/>
          <w:color w:val="0A0905"/>
          <w:szCs w:val="24"/>
        </w:rPr>
        <w:br/>
      </w:r>
    </w:p>
    <w:p w:rsidR="00B70E74" w:rsidRDefault="0018663D" w:rsidP="00B70E74">
      <w:pPr>
        <w:pStyle w:val="ListParagraph"/>
        <w:numPr>
          <w:ilvl w:val="0"/>
          <w:numId w:val="5"/>
        </w:numPr>
        <w:rPr>
          <w:bCs/>
          <w:szCs w:val="24"/>
        </w:rPr>
      </w:pPr>
      <w:r>
        <w:rPr>
          <w:color w:val="0A0905"/>
          <w:szCs w:val="24"/>
        </w:rPr>
        <w:t>Z</w:t>
      </w:r>
      <w:r w:rsidR="00A4448B" w:rsidRPr="00A4448B">
        <w:rPr>
          <w:color w:val="0A0905"/>
          <w:szCs w:val="24"/>
        </w:rPr>
        <w:t>aremski</w:t>
      </w:r>
      <w:r w:rsidR="00A4448B">
        <w:rPr>
          <w:color w:val="0A0905"/>
          <w:szCs w:val="24"/>
        </w:rPr>
        <w:t xml:space="preserve"> J</w:t>
      </w:r>
      <w:r w:rsidR="00A4448B" w:rsidRPr="00A4448B">
        <w:rPr>
          <w:color w:val="0A0905"/>
          <w:szCs w:val="24"/>
        </w:rPr>
        <w:t>, Zeppieri</w:t>
      </w:r>
      <w:r w:rsidR="00A4448B">
        <w:rPr>
          <w:color w:val="0A0905"/>
          <w:szCs w:val="24"/>
        </w:rPr>
        <w:t xml:space="preserve"> D</w:t>
      </w:r>
      <w:r w:rsidR="00A4448B" w:rsidRPr="00A4448B">
        <w:rPr>
          <w:color w:val="0A0905"/>
          <w:szCs w:val="24"/>
        </w:rPr>
        <w:t>,</w:t>
      </w:r>
      <w:r w:rsidR="00A4448B">
        <w:rPr>
          <w:color w:val="0A0905"/>
          <w:szCs w:val="24"/>
        </w:rPr>
        <w:t xml:space="preserve"> </w:t>
      </w:r>
      <w:r w:rsidR="00A4448B" w:rsidRPr="00A4448B">
        <w:rPr>
          <w:color w:val="0A0905"/>
          <w:szCs w:val="24"/>
        </w:rPr>
        <w:t>Jones</w:t>
      </w:r>
      <w:r w:rsidR="00A4448B">
        <w:rPr>
          <w:color w:val="0A0905"/>
          <w:szCs w:val="24"/>
        </w:rPr>
        <w:t xml:space="preserve"> DL</w:t>
      </w:r>
      <w:r w:rsidR="00A4448B" w:rsidRPr="00A4448B">
        <w:rPr>
          <w:color w:val="0A0905"/>
          <w:szCs w:val="24"/>
        </w:rPr>
        <w:t>, Tripp</w:t>
      </w:r>
      <w:r w:rsidR="00A4448B">
        <w:rPr>
          <w:color w:val="0A0905"/>
          <w:szCs w:val="24"/>
        </w:rPr>
        <w:t xml:space="preserve"> BL</w:t>
      </w:r>
      <w:r w:rsidR="00A4448B" w:rsidRPr="00A4448B">
        <w:rPr>
          <w:color w:val="0A0905"/>
          <w:szCs w:val="24"/>
        </w:rPr>
        <w:t>, Hones</w:t>
      </w:r>
      <w:r w:rsidR="00A4448B">
        <w:rPr>
          <w:color w:val="0A0905"/>
          <w:szCs w:val="24"/>
        </w:rPr>
        <w:t xml:space="preserve"> K</w:t>
      </w:r>
      <w:r w:rsidR="00A4448B" w:rsidRPr="00A4448B">
        <w:rPr>
          <w:color w:val="0A0905"/>
          <w:szCs w:val="24"/>
        </w:rPr>
        <w:t>, Mills</w:t>
      </w:r>
      <w:r w:rsidR="00A4448B">
        <w:rPr>
          <w:color w:val="0A0905"/>
          <w:szCs w:val="24"/>
        </w:rPr>
        <w:t xml:space="preserve"> L</w:t>
      </w:r>
      <w:r w:rsidR="00A4448B" w:rsidRPr="00A4448B">
        <w:rPr>
          <w:color w:val="0A0905"/>
          <w:szCs w:val="24"/>
        </w:rPr>
        <w:t>, Franz</w:t>
      </w:r>
      <w:r w:rsidR="00A4448B">
        <w:rPr>
          <w:color w:val="0A0905"/>
          <w:szCs w:val="24"/>
        </w:rPr>
        <w:t xml:space="preserve"> M</w:t>
      </w:r>
      <w:r w:rsidR="00A4448B" w:rsidRPr="00A4448B">
        <w:rPr>
          <w:color w:val="0A0905"/>
          <w:szCs w:val="24"/>
        </w:rPr>
        <w:t>,</w:t>
      </w:r>
      <w:r w:rsidR="00A4448B">
        <w:rPr>
          <w:color w:val="0A0905"/>
          <w:szCs w:val="24"/>
        </w:rPr>
        <w:t xml:space="preserve"> </w:t>
      </w:r>
      <w:r w:rsidR="00A4448B" w:rsidRPr="00A4448B">
        <w:rPr>
          <w:color w:val="0A0905"/>
          <w:szCs w:val="24"/>
        </w:rPr>
        <w:t>Stein</w:t>
      </w:r>
      <w:r w:rsidR="00A4448B">
        <w:rPr>
          <w:color w:val="0A0905"/>
          <w:szCs w:val="24"/>
        </w:rPr>
        <w:t xml:space="preserve"> J</w:t>
      </w:r>
      <w:r w:rsidR="00A4448B" w:rsidRPr="00A4448B">
        <w:rPr>
          <w:color w:val="0A0905"/>
          <w:szCs w:val="24"/>
        </w:rPr>
        <w:t>,</w:t>
      </w:r>
      <w:r w:rsidR="00A4448B">
        <w:rPr>
          <w:color w:val="0A0905"/>
          <w:szCs w:val="24"/>
        </w:rPr>
        <w:t xml:space="preserve"> </w:t>
      </w:r>
      <w:r w:rsidR="00A4448B" w:rsidRPr="00A4448B">
        <w:rPr>
          <w:color w:val="0A0905"/>
          <w:szCs w:val="24"/>
        </w:rPr>
        <w:t>Novak</w:t>
      </w:r>
      <w:r w:rsidR="00A4448B">
        <w:rPr>
          <w:color w:val="0A0905"/>
          <w:szCs w:val="24"/>
        </w:rPr>
        <w:t xml:space="preserve"> K</w:t>
      </w:r>
      <w:r w:rsidR="00A4448B" w:rsidRPr="00A4448B">
        <w:rPr>
          <w:color w:val="0A0905"/>
          <w:szCs w:val="24"/>
        </w:rPr>
        <w:t>, Sperling</w:t>
      </w:r>
      <w:r w:rsidR="00A4448B">
        <w:rPr>
          <w:color w:val="0A0905"/>
          <w:szCs w:val="24"/>
        </w:rPr>
        <w:t xml:space="preserve"> E</w:t>
      </w:r>
      <w:r w:rsidR="00A4448B" w:rsidRPr="00A4448B">
        <w:rPr>
          <w:color w:val="0A0905"/>
          <w:szCs w:val="24"/>
        </w:rPr>
        <w:t>, Bruner</w:t>
      </w:r>
      <w:r w:rsidR="00A4448B">
        <w:rPr>
          <w:color w:val="0A0905"/>
          <w:szCs w:val="24"/>
        </w:rPr>
        <w:t xml:space="preserve"> M</w:t>
      </w:r>
      <w:r w:rsidR="00A4448B" w:rsidRPr="00A4448B">
        <w:rPr>
          <w:color w:val="0A0905"/>
          <w:szCs w:val="24"/>
        </w:rPr>
        <w:t>, Vincent</w:t>
      </w:r>
      <w:r w:rsidR="00A4448B">
        <w:rPr>
          <w:color w:val="0A0905"/>
          <w:szCs w:val="24"/>
        </w:rPr>
        <w:t xml:space="preserve"> HK</w:t>
      </w:r>
      <w:r w:rsidR="00A4448B" w:rsidRPr="00A4448B">
        <w:rPr>
          <w:color w:val="0A0905"/>
          <w:szCs w:val="24"/>
        </w:rPr>
        <w:t>, Horodyski</w:t>
      </w:r>
      <w:r w:rsidR="00A4448B">
        <w:rPr>
          <w:color w:val="0A0905"/>
          <w:szCs w:val="24"/>
        </w:rPr>
        <w:t xml:space="preserve"> MB.</w:t>
      </w:r>
      <w:r w:rsidR="00A4448B" w:rsidRPr="00A4448B">
        <w:rPr>
          <w:bCs/>
          <w:szCs w:val="24"/>
        </w:rPr>
        <w:t xml:space="preserve"> </w:t>
      </w:r>
      <w:r w:rsidR="00B70E74" w:rsidRPr="00A0076C">
        <w:rPr>
          <w:bCs/>
          <w:szCs w:val="24"/>
          <w:u w:val="single"/>
        </w:rPr>
        <w:t>An Unaccounted Workload Factor: Pitch Counts in High School Baseball Pitchers. An Observational Study</w:t>
      </w:r>
      <w:r w:rsidR="00B70E74" w:rsidRPr="00A4448B">
        <w:rPr>
          <w:bCs/>
          <w:szCs w:val="24"/>
        </w:rPr>
        <w:t xml:space="preserve">. American Medical Society for Sports Medicine Annual Meeting. Orlando, FL April 26, 2018. </w:t>
      </w:r>
    </w:p>
    <w:p w:rsidR="00A4448B" w:rsidRPr="00A4448B" w:rsidRDefault="00A4448B" w:rsidP="00A4448B">
      <w:pPr>
        <w:pStyle w:val="ListParagraph"/>
        <w:rPr>
          <w:bCs/>
          <w:szCs w:val="24"/>
        </w:rPr>
      </w:pPr>
    </w:p>
    <w:p w:rsidR="005572C6" w:rsidRDefault="005572C6" w:rsidP="006557BA">
      <w:pPr>
        <w:pStyle w:val="ListParagraph"/>
        <w:numPr>
          <w:ilvl w:val="0"/>
          <w:numId w:val="5"/>
        </w:numPr>
        <w:rPr>
          <w:bCs/>
        </w:rPr>
      </w:pPr>
      <w:r>
        <w:rPr>
          <w:bCs/>
        </w:rPr>
        <w:t>Prieto H,</w:t>
      </w:r>
      <w:r w:rsidR="00C1435C">
        <w:rPr>
          <w:bCs/>
        </w:rPr>
        <w:t xml:space="preserve"> Horodyski MB, et al. </w:t>
      </w:r>
      <w:r w:rsidR="00C1435C" w:rsidRPr="00A0076C">
        <w:rPr>
          <w:bCs/>
          <w:u w:val="single"/>
        </w:rPr>
        <w:t>Clinical Evaluation of the Alpha Defensin Test in Diagnosing Prosthetic Joint Infections</w:t>
      </w:r>
      <w:r w:rsidR="00C1435C">
        <w:rPr>
          <w:bCs/>
        </w:rPr>
        <w:t>. Musculoskeletal Infection Society Annual Meeting</w:t>
      </w:r>
      <w:r>
        <w:rPr>
          <w:bCs/>
        </w:rPr>
        <w:t xml:space="preserve"> </w:t>
      </w:r>
      <w:r w:rsidR="00C1435C">
        <w:rPr>
          <w:bCs/>
        </w:rPr>
        <w:t>March 4-5, 2017</w:t>
      </w:r>
      <w:r>
        <w:rPr>
          <w:bCs/>
        </w:rPr>
        <w:t>.</w:t>
      </w:r>
    </w:p>
    <w:p w:rsidR="00B70E74" w:rsidRDefault="00B70E74" w:rsidP="00B70E74">
      <w:pPr>
        <w:pStyle w:val="ListParagraph"/>
        <w:rPr>
          <w:bCs/>
        </w:rPr>
      </w:pPr>
    </w:p>
    <w:p w:rsidR="00164D3A" w:rsidRPr="009D3D76" w:rsidRDefault="00752F4B" w:rsidP="006557BA">
      <w:pPr>
        <w:pStyle w:val="ListParagraph"/>
        <w:numPr>
          <w:ilvl w:val="0"/>
          <w:numId w:val="5"/>
        </w:numPr>
        <w:rPr>
          <w:bCs/>
        </w:rPr>
      </w:pPr>
      <w:r w:rsidRPr="009D3D76">
        <w:rPr>
          <w:bCs/>
        </w:rPr>
        <w:t>Horodyski MB</w:t>
      </w:r>
      <w:r w:rsidR="00164D3A" w:rsidRPr="009D3D76">
        <w:rPr>
          <w:bCs/>
        </w:rPr>
        <w:t xml:space="preserve">, Zaremski J, Kennedy DJ. </w:t>
      </w:r>
      <w:r w:rsidR="00164D3A" w:rsidRPr="00A0076C">
        <w:rPr>
          <w:bCs/>
          <w:u w:val="single"/>
        </w:rPr>
        <w:t xml:space="preserve">Spine Care of the Injured Athlete. </w:t>
      </w:r>
      <w:r w:rsidR="00164D3A" w:rsidRPr="008C1242">
        <w:rPr>
          <w:bCs/>
        </w:rPr>
        <w:t>American Academy of Physical Medicine and Rehabilitation</w:t>
      </w:r>
      <w:r w:rsidR="00A0076C">
        <w:rPr>
          <w:bCs/>
        </w:rPr>
        <w:t>.</w:t>
      </w:r>
      <w:r w:rsidR="00164D3A" w:rsidRPr="009D3D76">
        <w:rPr>
          <w:bCs/>
        </w:rPr>
        <w:t xml:space="preserve"> (AAPMR) Annual Assembly</w:t>
      </w:r>
      <w:r w:rsidR="00A0076C">
        <w:rPr>
          <w:bCs/>
        </w:rPr>
        <w:t xml:space="preserve">, </w:t>
      </w:r>
      <w:r w:rsidR="00164D3A" w:rsidRPr="009D3D76">
        <w:rPr>
          <w:bCs/>
        </w:rPr>
        <w:t>October 2016.</w:t>
      </w:r>
    </w:p>
    <w:p w:rsidR="00164D3A" w:rsidRPr="009D3D76" w:rsidRDefault="00164D3A" w:rsidP="00164D3A">
      <w:pPr>
        <w:pStyle w:val="ListParagraph"/>
        <w:rPr>
          <w:bCs/>
          <w:highlight w:val="yellow"/>
        </w:rPr>
      </w:pPr>
    </w:p>
    <w:p w:rsidR="007419B7" w:rsidRPr="00ED2AD2" w:rsidRDefault="007419B7" w:rsidP="007419B7">
      <w:pPr>
        <w:pStyle w:val="ListParagraph"/>
        <w:numPr>
          <w:ilvl w:val="0"/>
          <w:numId w:val="5"/>
        </w:numPr>
        <w:rPr>
          <w:bCs/>
        </w:rPr>
      </w:pPr>
      <w:r w:rsidRPr="009D3D76">
        <w:rPr>
          <w:bCs/>
        </w:rPr>
        <w:t xml:space="preserve">Horodyski MB, Prasarn ML, Hyldmo PK, Zdziarski LA, Rechtine GR. </w:t>
      </w:r>
      <w:r w:rsidRPr="00A0076C">
        <w:rPr>
          <w:bCs/>
          <w:u w:val="single"/>
        </w:rPr>
        <w:t xml:space="preserve">Is There Any Advantage to the X-collar Compared to a Traditional Cervical </w:t>
      </w:r>
      <w:proofErr w:type="gramStart"/>
      <w:r w:rsidRPr="00A0076C">
        <w:rPr>
          <w:bCs/>
          <w:u w:val="single"/>
        </w:rPr>
        <w:t>Collar</w:t>
      </w:r>
      <w:r w:rsidRPr="009D3D76">
        <w:rPr>
          <w:bCs/>
        </w:rPr>
        <w:t>.</w:t>
      </w:r>
      <w:proofErr w:type="gramEnd"/>
      <w:r w:rsidRPr="009D3D76">
        <w:rPr>
          <w:bCs/>
        </w:rPr>
        <w:t xml:space="preserve"> </w:t>
      </w:r>
      <w:r w:rsidRPr="009D3D76">
        <w:t>National Athletic Trainers Association (NATA) Annual Clinical Symposium, Baltimore, MD. June 2016.</w:t>
      </w:r>
    </w:p>
    <w:p w:rsidR="00ED2AD2" w:rsidRPr="00ED2AD2" w:rsidRDefault="00ED2AD2" w:rsidP="00ED2AD2">
      <w:pPr>
        <w:pStyle w:val="ListParagraph"/>
        <w:rPr>
          <w:bCs/>
        </w:rPr>
      </w:pPr>
    </w:p>
    <w:p w:rsidR="00ED2AD2" w:rsidRPr="009D3D76" w:rsidRDefault="00ED2AD2" w:rsidP="007419B7">
      <w:pPr>
        <w:pStyle w:val="ListParagraph"/>
        <w:numPr>
          <w:ilvl w:val="0"/>
          <w:numId w:val="5"/>
        </w:numPr>
        <w:rPr>
          <w:bCs/>
        </w:rPr>
      </w:pPr>
      <w:r>
        <w:rPr>
          <w:bCs/>
        </w:rPr>
        <w:t>Horodyski MB.</w:t>
      </w:r>
      <w:r w:rsidR="00623A22">
        <w:rPr>
          <w:bCs/>
        </w:rPr>
        <w:t xml:space="preserve"> </w:t>
      </w:r>
      <w:r w:rsidR="00623A22" w:rsidRPr="00A0076C">
        <w:rPr>
          <w:bCs/>
          <w:u w:val="single"/>
        </w:rPr>
        <w:t>Evidence Based Practice: Appropriate Care of the Spine Injured Athlete</w:t>
      </w:r>
      <w:r w:rsidR="00623A22">
        <w:rPr>
          <w:bCs/>
        </w:rPr>
        <w:t>.</w:t>
      </w:r>
      <w:r>
        <w:rPr>
          <w:bCs/>
        </w:rPr>
        <w:t xml:space="preserve"> Tennessee Athletic Trainers’ Society Annual Meeting January 2016.</w:t>
      </w:r>
    </w:p>
    <w:p w:rsidR="007419B7" w:rsidRPr="009D3D76" w:rsidRDefault="007419B7" w:rsidP="007419B7">
      <w:pPr>
        <w:pStyle w:val="ListParagraph"/>
      </w:pPr>
    </w:p>
    <w:p w:rsidR="006557BA" w:rsidRPr="009D3D76" w:rsidRDefault="00752F4B" w:rsidP="006557BA">
      <w:pPr>
        <w:pStyle w:val="ListParagraph"/>
        <w:numPr>
          <w:ilvl w:val="0"/>
          <w:numId w:val="5"/>
        </w:numPr>
        <w:rPr>
          <w:bCs/>
        </w:rPr>
      </w:pPr>
      <w:r w:rsidRPr="009D3D76">
        <w:t>Horodyski MB</w:t>
      </w:r>
      <w:r w:rsidR="006557BA" w:rsidRPr="00ED2AD2">
        <w:rPr>
          <w:bCs/>
        </w:rPr>
        <w:t xml:space="preserve">, </w:t>
      </w:r>
      <w:r w:rsidR="006557BA" w:rsidRPr="009D3D76">
        <w:rPr>
          <w:bCs/>
        </w:rPr>
        <w:t>Zdziarski LA,</w:t>
      </w:r>
      <w:r w:rsidR="006557BA" w:rsidRPr="009D3D76">
        <w:t xml:space="preserve"> Coyne E, Vincent HK, Hill I, Chen C, Marschall R, Sleeth CD, Prasarn ML, Rechtine GR.</w:t>
      </w:r>
      <w:r w:rsidR="006557BA" w:rsidRPr="009D3D76">
        <w:rPr>
          <w:bCs/>
        </w:rPr>
        <w:t xml:space="preserve"> </w:t>
      </w:r>
      <w:r w:rsidR="006557BA" w:rsidRPr="00077937">
        <w:rPr>
          <w:u w:val="single"/>
        </w:rPr>
        <w:t>Evaluating EMS Protocols: Using the 6+ Spine Board Technique Still Recommended</w:t>
      </w:r>
      <w:r w:rsidR="006557BA" w:rsidRPr="009D3D76">
        <w:t>. National Athletic Trainers Association (NATA) Annual Clinical Symposium, S</w:t>
      </w:r>
      <w:r w:rsidR="001C28F1" w:rsidRPr="009D3D76">
        <w:t>t. Louis, MO. June 23-26, 2015.</w:t>
      </w:r>
    </w:p>
    <w:p w:rsidR="006557BA" w:rsidRPr="009D3D76" w:rsidRDefault="006557BA" w:rsidP="001C28F1">
      <w:pPr>
        <w:pStyle w:val="ListParagraph"/>
        <w:rPr>
          <w:szCs w:val="24"/>
        </w:rPr>
      </w:pPr>
    </w:p>
    <w:p w:rsidR="006557BA" w:rsidRPr="009D3D76" w:rsidRDefault="00752F4B" w:rsidP="006557BA">
      <w:pPr>
        <w:pStyle w:val="ListParagraph"/>
        <w:numPr>
          <w:ilvl w:val="0"/>
          <w:numId w:val="5"/>
        </w:numPr>
        <w:rPr>
          <w:szCs w:val="24"/>
        </w:rPr>
      </w:pPr>
      <w:r w:rsidRPr="009D3D76">
        <w:rPr>
          <w:szCs w:val="24"/>
        </w:rPr>
        <w:t>Horodyski MB</w:t>
      </w:r>
      <w:r w:rsidR="006557BA" w:rsidRPr="009D3D76">
        <w:rPr>
          <w:szCs w:val="24"/>
        </w:rPr>
        <w:t xml:space="preserve">, Prasarn M, </w:t>
      </w:r>
      <w:r w:rsidR="006557BA" w:rsidRPr="009D3D76">
        <w:rPr>
          <w:bCs/>
          <w:szCs w:val="24"/>
        </w:rPr>
        <w:t>Zdziarski LA</w:t>
      </w:r>
      <w:r w:rsidR="006557BA" w:rsidRPr="009D3D76">
        <w:rPr>
          <w:szCs w:val="24"/>
        </w:rPr>
        <w:t xml:space="preserve">, DuBose D, Marschall R, Rechtine GR. </w:t>
      </w:r>
      <w:r w:rsidR="006557BA" w:rsidRPr="00077937">
        <w:rPr>
          <w:szCs w:val="24"/>
          <w:u w:val="single"/>
        </w:rPr>
        <w:t>Safety-Focused Extrication of Vehicular Accident Patients with Cervical Spine Injuries</w:t>
      </w:r>
      <w:r w:rsidR="006557BA" w:rsidRPr="009D3D76">
        <w:rPr>
          <w:szCs w:val="24"/>
        </w:rPr>
        <w:t>. Cervical Spine Research Society, 2014.</w:t>
      </w:r>
    </w:p>
    <w:p w:rsidR="006557BA" w:rsidRPr="009D3D76" w:rsidRDefault="006557BA" w:rsidP="006557BA">
      <w:pPr>
        <w:ind w:left="720"/>
        <w:rPr>
          <w:iCs/>
          <w:szCs w:val="24"/>
        </w:rPr>
      </w:pPr>
    </w:p>
    <w:p w:rsidR="001C28F1" w:rsidRPr="009D3D76" w:rsidRDefault="00752F4B" w:rsidP="0071613B">
      <w:pPr>
        <w:numPr>
          <w:ilvl w:val="0"/>
          <w:numId w:val="5"/>
        </w:numPr>
        <w:rPr>
          <w:iCs/>
          <w:szCs w:val="24"/>
        </w:rPr>
      </w:pPr>
      <w:r w:rsidRPr="009D3D76">
        <w:rPr>
          <w:iCs/>
          <w:szCs w:val="24"/>
        </w:rPr>
        <w:t>Horodyski MB</w:t>
      </w:r>
      <w:r w:rsidR="001C28F1" w:rsidRPr="009D3D76">
        <w:rPr>
          <w:iCs/>
          <w:szCs w:val="24"/>
        </w:rPr>
        <w:t xml:space="preserve">. </w:t>
      </w:r>
      <w:r w:rsidR="001C28F1" w:rsidRPr="00077937">
        <w:rPr>
          <w:iCs/>
          <w:szCs w:val="24"/>
          <w:u w:val="single"/>
        </w:rPr>
        <w:t>Managing Cervical Spine Injuries II: Before and After the Transfer Process</w:t>
      </w:r>
      <w:r w:rsidR="001C28F1" w:rsidRPr="009D3D76">
        <w:rPr>
          <w:iCs/>
          <w:szCs w:val="24"/>
        </w:rPr>
        <w:t xml:space="preserve">. </w:t>
      </w:r>
      <w:r w:rsidR="001C28F1" w:rsidRPr="009D3D76">
        <w:t xml:space="preserve">National Athletic Trainers Association (NATA) Annual Clinical Symposium, Las Vegas, NV. June 2013. </w:t>
      </w:r>
    </w:p>
    <w:p w:rsidR="001C28F1" w:rsidRPr="009D3D76" w:rsidRDefault="001C28F1" w:rsidP="001C28F1">
      <w:pPr>
        <w:pStyle w:val="ListParagraph"/>
      </w:pPr>
    </w:p>
    <w:p w:rsidR="006E7F17" w:rsidRPr="009D3D76" w:rsidRDefault="00077937" w:rsidP="0071613B">
      <w:pPr>
        <w:numPr>
          <w:ilvl w:val="0"/>
          <w:numId w:val="5"/>
        </w:numPr>
        <w:rPr>
          <w:iCs/>
          <w:szCs w:val="24"/>
        </w:rPr>
      </w:pPr>
      <w:r>
        <w:t xml:space="preserve">U, Conrad BP, </w:t>
      </w:r>
      <w:r w:rsidR="00757FD6" w:rsidRPr="009D3D76">
        <w:t xml:space="preserve">Horodyski, MB.  </w:t>
      </w:r>
      <w:r w:rsidR="00757FD6" w:rsidRPr="00077937">
        <w:rPr>
          <w:bCs/>
          <w:u w:val="single"/>
        </w:rPr>
        <w:t>Reliability of a Novel Thoracolumbar Marker Set to Assess Running Kinematics</w:t>
      </w:r>
      <w:r w:rsidR="00757FD6" w:rsidRPr="009D3D76">
        <w:rPr>
          <w:bCs/>
        </w:rPr>
        <w:t>. Gait and Clinical Movement Analysis Society 2013.</w:t>
      </w:r>
    </w:p>
    <w:p w:rsidR="006E7F17" w:rsidRPr="009D3D76" w:rsidRDefault="00242E83" w:rsidP="006E7F17">
      <w:pPr>
        <w:ind w:left="720"/>
        <w:rPr>
          <w:iCs/>
          <w:szCs w:val="24"/>
        </w:rPr>
      </w:pPr>
      <w:r>
        <w:rPr>
          <w:iCs/>
          <w:szCs w:val="24"/>
        </w:rPr>
        <w:br/>
      </w:r>
    </w:p>
    <w:p w:rsidR="00757FD6" w:rsidRPr="009D3D76" w:rsidRDefault="006E7F17" w:rsidP="006E7F17">
      <w:pPr>
        <w:numPr>
          <w:ilvl w:val="0"/>
          <w:numId w:val="5"/>
        </w:numPr>
        <w:rPr>
          <w:iCs/>
          <w:szCs w:val="24"/>
        </w:rPr>
      </w:pPr>
      <w:r w:rsidRPr="009D3D76">
        <w:rPr>
          <w:iCs/>
          <w:szCs w:val="24"/>
        </w:rPr>
        <w:t xml:space="preserve">Horodyski, MB, Conrad BP, </w:t>
      </w:r>
      <w:r w:rsidR="007419B7" w:rsidRPr="009D3D76">
        <w:rPr>
          <w:iCs/>
          <w:szCs w:val="24"/>
        </w:rPr>
        <w:t>Prasarn</w:t>
      </w:r>
      <w:r w:rsidRPr="009D3D76">
        <w:rPr>
          <w:iCs/>
          <w:szCs w:val="24"/>
        </w:rPr>
        <w:t xml:space="preserve"> M, Horodyski N, Wendling A, Rechtine GR. </w:t>
      </w:r>
      <w:r w:rsidRPr="00077937">
        <w:rPr>
          <w:iCs/>
          <w:szCs w:val="24"/>
          <w:u w:val="single"/>
        </w:rPr>
        <w:t xml:space="preserve">Jaw Thrust Technique Should be used to Open the Airway on </w:t>
      </w:r>
      <w:r w:rsidR="007419B7" w:rsidRPr="00077937">
        <w:rPr>
          <w:iCs/>
          <w:szCs w:val="24"/>
          <w:u w:val="single"/>
        </w:rPr>
        <w:t>Patients</w:t>
      </w:r>
      <w:r w:rsidRPr="00077937">
        <w:rPr>
          <w:iCs/>
          <w:szCs w:val="24"/>
          <w:u w:val="single"/>
        </w:rPr>
        <w:t xml:space="preserve"> with Suspected Cervical Spine Injury: A Cadaver Model</w:t>
      </w:r>
      <w:r w:rsidRPr="009D3D76">
        <w:rPr>
          <w:iCs/>
          <w:szCs w:val="24"/>
        </w:rPr>
        <w:t>.  Cervical Spine Research Society, 2012.</w:t>
      </w:r>
      <w:r w:rsidR="00757FD6" w:rsidRPr="009D3D76">
        <w:rPr>
          <w:bCs/>
        </w:rPr>
        <w:br/>
      </w:r>
    </w:p>
    <w:p w:rsidR="00965D4A" w:rsidRPr="009D3D76" w:rsidRDefault="00965D4A" w:rsidP="0071613B">
      <w:pPr>
        <w:numPr>
          <w:ilvl w:val="0"/>
          <w:numId w:val="5"/>
        </w:numPr>
        <w:rPr>
          <w:iCs/>
          <w:szCs w:val="24"/>
        </w:rPr>
      </w:pPr>
      <w:r w:rsidRPr="009D3D76">
        <w:rPr>
          <w:iCs/>
          <w:szCs w:val="24"/>
        </w:rPr>
        <w:t xml:space="preserve">Horodyski, MB.   </w:t>
      </w:r>
      <w:r w:rsidRPr="009D3D76">
        <w:rPr>
          <w:iCs/>
          <w:szCs w:val="24"/>
          <w:u w:val="single"/>
        </w:rPr>
        <w:t>Strappin</w:t>
      </w:r>
      <w:r w:rsidR="00324D93" w:rsidRPr="009D3D76">
        <w:rPr>
          <w:iCs/>
          <w:szCs w:val="24"/>
          <w:u w:val="single"/>
        </w:rPr>
        <w:t>g Techniques May Influence Immob</w:t>
      </w:r>
      <w:r w:rsidRPr="009D3D76">
        <w:rPr>
          <w:iCs/>
          <w:szCs w:val="24"/>
          <w:u w:val="single"/>
        </w:rPr>
        <w:t>ilization When Shifting a Patient to Clear the Airway.</w:t>
      </w:r>
      <w:r w:rsidRPr="009D3D76">
        <w:rPr>
          <w:iCs/>
          <w:szCs w:val="24"/>
        </w:rPr>
        <w:t xml:space="preserve">    National</w:t>
      </w:r>
      <w:r w:rsidR="00324D93" w:rsidRPr="009D3D76">
        <w:rPr>
          <w:iCs/>
          <w:szCs w:val="24"/>
        </w:rPr>
        <w:t xml:space="preserve"> Athletic Trainer’s Association.</w:t>
      </w:r>
      <w:r w:rsidRPr="009D3D76">
        <w:rPr>
          <w:iCs/>
          <w:szCs w:val="24"/>
        </w:rPr>
        <w:t xml:space="preserve">  </w:t>
      </w:r>
      <w:r w:rsidR="00324D93" w:rsidRPr="009D3D76">
        <w:rPr>
          <w:iCs/>
          <w:szCs w:val="24"/>
        </w:rPr>
        <w:t xml:space="preserve">New Orleans, LA.  </w:t>
      </w:r>
      <w:r w:rsidRPr="009D3D76">
        <w:rPr>
          <w:iCs/>
          <w:szCs w:val="24"/>
        </w:rPr>
        <w:t xml:space="preserve">June </w:t>
      </w:r>
      <w:r w:rsidR="009230C3" w:rsidRPr="009D3D76">
        <w:rPr>
          <w:iCs/>
          <w:szCs w:val="24"/>
        </w:rPr>
        <w:t xml:space="preserve">21, 2011.  </w:t>
      </w:r>
    </w:p>
    <w:p w:rsidR="009230C3" w:rsidRPr="009D3D76" w:rsidRDefault="009230C3" w:rsidP="009230C3">
      <w:pPr>
        <w:ind w:left="360"/>
        <w:rPr>
          <w:iCs/>
          <w:szCs w:val="24"/>
        </w:rPr>
      </w:pPr>
    </w:p>
    <w:p w:rsidR="00743D9B" w:rsidRPr="009D3D76" w:rsidRDefault="00752F4B" w:rsidP="0071613B">
      <w:pPr>
        <w:numPr>
          <w:ilvl w:val="0"/>
          <w:numId w:val="5"/>
        </w:numPr>
        <w:rPr>
          <w:iCs/>
          <w:szCs w:val="24"/>
        </w:rPr>
      </w:pPr>
      <w:r w:rsidRPr="009D3D76">
        <w:rPr>
          <w:iCs/>
          <w:szCs w:val="24"/>
        </w:rPr>
        <w:t>Horodyski MB</w:t>
      </w:r>
      <w:r w:rsidR="00631CE0" w:rsidRPr="009D3D76">
        <w:rPr>
          <w:iCs/>
          <w:szCs w:val="24"/>
        </w:rPr>
        <w:t>, Rechtine GR</w:t>
      </w:r>
      <w:r w:rsidR="00743D9B" w:rsidRPr="009D3D76">
        <w:rPr>
          <w:iCs/>
          <w:szCs w:val="24"/>
        </w:rPr>
        <w:t xml:space="preserve">. </w:t>
      </w:r>
      <w:r w:rsidR="00631CE0" w:rsidRPr="009D3D76">
        <w:rPr>
          <w:iCs/>
          <w:szCs w:val="24"/>
          <w:u w:val="single"/>
        </w:rPr>
        <w:t>From the Field to the OR:  Care of the Spine Injured Athlete</w:t>
      </w:r>
      <w:r w:rsidR="00324D93" w:rsidRPr="009D3D76">
        <w:rPr>
          <w:iCs/>
          <w:szCs w:val="24"/>
          <w:u w:val="single"/>
        </w:rPr>
        <w:t>.</w:t>
      </w:r>
      <w:r w:rsidR="00324D93" w:rsidRPr="009D3D76">
        <w:rPr>
          <w:iCs/>
          <w:szCs w:val="24"/>
        </w:rPr>
        <w:t xml:space="preserve">   College Athletic Trainers Association 2011 Spring Symposium for Athletic Trainers and Team Physicians.  Las Vegas, NV.  May 2011.  </w:t>
      </w:r>
    </w:p>
    <w:p w:rsidR="0042162B" w:rsidRPr="009D3D76" w:rsidRDefault="0042162B" w:rsidP="0042162B">
      <w:pPr>
        <w:ind w:left="360"/>
        <w:rPr>
          <w:iCs/>
          <w:szCs w:val="24"/>
        </w:rPr>
      </w:pPr>
    </w:p>
    <w:p w:rsidR="006E7F17" w:rsidRPr="009D3D76" w:rsidRDefault="00752F4B" w:rsidP="0071613B">
      <w:pPr>
        <w:numPr>
          <w:ilvl w:val="0"/>
          <w:numId w:val="5"/>
        </w:numPr>
        <w:rPr>
          <w:iCs/>
          <w:szCs w:val="24"/>
        </w:rPr>
      </w:pPr>
      <w:r w:rsidRPr="009D3D76">
        <w:rPr>
          <w:iCs/>
          <w:szCs w:val="24"/>
        </w:rPr>
        <w:t>Horodyski MB</w:t>
      </w:r>
      <w:r w:rsidR="0042162B" w:rsidRPr="009D3D76">
        <w:rPr>
          <w:iCs/>
          <w:szCs w:val="24"/>
        </w:rPr>
        <w:t xml:space="preserve">. </w:t>
      </w:r>
      <w:r w:rsidR="0042162B" w:rsidRPr="009D3D76">
        <w:rPr>
          <w:iCs/>
          <w:szCs w:val="24"/>
          <w:u w:val="single"/>
        </w:rPr>
        <w:t>Spine Boarding/Emergency Care Workshop</w:t>
      </w:r>
      <w:r w:rsidR="0042162B" w:rsidRPr="009D3D76">
        <w:rPr>
          <w:iCs/>
          <w:szCs w:val="24"/>
        </w:rPr>
        <w:t>. College Athletic Trainers Association 2011 Spring Symposium for Athletic Trainers and Team Physicians. Las Vegas, NV.  May 2011.</w:t>
      </w:r>
    </w:p>
    <w:p w:rsidR="006E7F17" w:rsidRPr="009D3D76" w:rsidRDefault="006E7F17" w:rsidP="006E7F17">
      <w:pPr>
        <w:pStyle w:val="ListParagraph"/>
        <w:rPr>
          <w:iCs/>
          <w:szCs w:val="24"/>
        </w:rPr>
      </w:pPr>
    </w:p>
    <w:p w:rsidR="00324D93" w:rsidRPr="009D3D76" w:rsidRDefault="006E7F17" w:rsidP="006E7F17">
      <w:pPr>
        <w:numPr>
          <w:ilvl w:val="0"/>
          <w:numId w:val="5"/>
        </w:numPr>
        <w:rPr>
          <w:iCs/>
          <w:szCs w:val="24"/>
        </w:rPr>
      </w:pPr>
      <w:r w:rsidRPr="009D3D76">
        <w:rPr>
          <w:iCs/>
          <w:szCs w:val="24"/>
        </w:rPr>
        <w:t xml:space="preserve">Conrad BP, Dubose D, Prasarn M, Del Rossi G, Rechtine GR, Horodyski, MB.   </w:t>
      </w:r>
      <w:r w:rsidRPr="009D3D76">
        <w:rPr>
          <w:iCs/>
          <w:szCs w:val="24"/>
          <w:u w:val="single"/>
        </w:rPr>
        <w:t xml:space="preserve">Effectiveness of </w:t>
      </w:r>
      <w:proofErr w:type="spellStart"/>
      <w:r w:rsidRPr="009D3D76">
        <w:rPr>
          <w:iCs/>
          <w:szCs w:val="24"/>
          <w:u w:val="single"/>
        </w:rPr>
        <w:t>Cervicothoracic</w:t>
      </w:r>
      <w:proofErr w:type="spellEnd"/>
      <w:r w:rsidRPr="009D3D76">
        <w:rPr>
          <w:iCs/>
          <w:szCs w:val="24"/>
          <w:u w:val="single"/>
        </w:rPr>
        <w:t xml:space="preserve"> Orthoses for Immobilizing an Unstable </w:t>
      </w:r>
      <w:proofErr w:type="spellStart"/>
      <w:r w:rsidRPr="009D3D76">
        <w:rPr>
          <w:iCs/>
          <w:szCs w:val="24"/>
          <w:u w:val="single"/>
        </w:rPr>
        <w:t>Cervicothoracic</w:t>
      </w:r>
      <w:proofErr w:type="spellEnd"/>
      <w:r w:rsidRPr="009D3D76">
        <w:rPr>
          <w:iCs/>
          <w:szCs w:val="24"/>
          <w:u w:val="single"/>
        </w:rPr>
        <w:t xml:space="preserve"> Junction Injury.</w:t>
      </w:r>
      <w:r w:rsidRPr="009D3D76">
        <w:rPr>
          <w:iCs/>
          <w:szCs w:val="24"/>
        </w:rPr>
        <w:t xml:space="preserve">  Cervical Spine Research Society, 2011.</w:t>
      </w:r>
    </w:p>
    <w:p w:rsidR="0042162B" w:rsidRPr="009D3D76" w:rsidRDefault="0042162B" w:rsidP="00324D93">
      <w:pPr>
        <w:ind w:left="360"/>
        <w:rPr>
          <w:iCs/>
          <w:szCs w:val="24"/>
        </w:rPr>
      </w:pPr>
    </w:p>
    <w:p w:rsidR="00832FB6" w:rsidRDefault="00077937" w:rsidP="0071613B">
      <w:pPr>
        <w:numPr>
          <w:ilvl w:val="0"/>
          <w:numId w:val="5"/>
        </w:numPr>
        <w:rPr>
          <w:iCs/>
          <w:szCs w:val="24"/>
        </w:rPr>
      </w:pPr>
      <w:r>
        <w:rPr>
          <w:iCs/>
          <w:szCs w:val="24"/>
        </w:rPr>
        <w:t xml:space="preserve">Horodyski, </w:t>
      </w:r>
      <w:proofErr w:type="spellStart"/>
      <w:r>
        <w:rPr>
          <w:iCs/>
          <w:szCs w:val="24"/>
        </w:rPr>
        <w:t>MB.</w:t>
      </w:r>
      <w:r w:rsidR="00220FE0" w:rsidRPr="009D3D76">
        <w:rPr>
          <w:iCs/>
          <w:szCs w:val="24"/>
          <w:u w:val="single"/>
        </w:rPr>
        <w:t>The</w:t>
      </w:r>
      <w:proofErr w:type="spellEnd"/>
      <w:r w:rsidR="00220FE0" w:rsidRPr="009D3D76">
        <w:rPr>
          <w:iCs/>
          <w:szCs w:val="24"/>
          <w:u w:val="single"/>
        </w:rPr>
        <w:t xml:space="preserve"> Effect of Cricoid Pressure on the Unstable Cervical Spine.</w:t>
      </w:r>
      <w:r w:rsidR="00220FE0" w:rsidRPr="009D3D76">
        <w:rPr>
          <w:iCs/>
          <w:szCs w:val="24"/>
        </w:rPr>
        <w:t xml:space="preserve">  </w:t>
      </w:r>
      <w:r w:rsidR="00832FB6" w:rsidRPr="009D3D76">
        <w:rPr>
          <w:iCs/>
          <w:szCs w:val="24"/>
        </w:rPr>
        <w:t>Cervical Spine Research Society</w:t>
      </w:r>
      <w:r w:rsidR="00547CB1" w:rsidRPr="009D3D76">
        <w:rPr>
          <w:iCs/>
          <w:szCs w:val="24"/>
        </w:rPr>
        <w:t>, Charlotte</w:t>
      </w:r>
      <w:r w:rsidR="00832FB6" w:rsidRPr="009D3D76">
        <w:rPr>
          <w:iCs/>
          <w:szCs w:val="24"/>
        </w:rPr>
        <w:t>, NC, December 1-4, 2010.</w:t>
      </w:r>
    </w:p>
    <w:p w:rsidR="007D17E2" w:rsidRPr="009D3D76" w:rsidRDefault="007D17E2" w:rsidP="007D17E2">
      <w:pPr>
        <w:rPr>
          <w:iCs/>
          <w:szCs w:val="24"/>
        </w:rPr>
      </w:pPr>
    </w:p>
    <w:p w:rsidR="00FC0FDE" w:rsidRPr="009D3D76" w:rsidRDefault="00752F4B" w:rsidP="0071613B">
      <w:pPr>
        <w:numPr>
          <w:ilvl w:val="0"/>
          <w:numId w:val="5"/>
        </w:numPr>
        <w:rPr>
          <w:iCs/>
          <w:szCs w:val="24"/>
        </w:rPr>
      </w:pPr>
      <w:r w:rsidRPr="009D3D76">
        <w:rPr>
          <w:iCs/>
          <w:szCs w:val="24"/>
          <w:lang w:val="pl-PL"/>
        </w:rPr>
        <w:t>Horodyski MB</w:t>
      </w:r>
      <w:r w:rsidR="000D13BF" w:rsidRPr="009D3D76">
        <w:rPr>
          <w:iCs/>
          <w:szCs w:val="24"/>
          <w:lang w:val="pl-PL"/>
        </w:rPr>
        <w:t xml:space="preserve">, Kleiner D. </w:t>
      </w:r>
      <w:r w:rsidR="00FC0FDE" w:rsidRPr="009D3D76">
        <w:rPr>
          <w:iCs/>
          <w:szCs w:val="24"/>
          <w:lang w:val="pl-PL"/>
        </w:rPr>
        <w:t xml:space="preserve"> </w:t>
      </w:r>
      <w:r w:rsidR="00FC0FDE" w:rsidRPr="00077937">
        <w:rPr>
          <w:iCs/>
          <w:szCs w:val="24"/>
          <w:u w:val="single"/>
          <w:lang w:val="pl-PL"/>
        </w:rPr>
        <w:t>Spine Workshop</w:t>
      </w:r>
      <w:r w:rsidR="00116430" w:rsidRPr="00077937">
        <w:rPr>
          <w:iCs/>
          <w:szCs w:val="24"/>
          <w:u w:val="single"/>
          <w:lang w:val="pl-PL"/>
        </w:rPr>
        <w:t>,</w:t>
      </w:r>
      <w:r w:rsidR="00116430" w:rsidRPr="009D3D76">
        <w:rPr>
          <w:iCs/>
          <w:szCs w:val="24"/>
          <w:lang w:val="pl-PL"/>
        </w:rPr>
        <w:t xml:space="preserve"> National Athletic Trainer’s Association, Philadelphia, PA, June 2010.</w:t>
      </w:r>
    </w:p>
    <w:p w:rsidR="00FC0FDE" w:rsidRPr="009D3D76" w:rsidRDefault="00FC0FDE" w:rsidP="00FC0FDE">
      <w:pPr>
        <w:ind w:left="360"/>
        <w:rPr>
          <w:iCs/>
          <w:szCs w:val="24"/>
        </w:rPr>
      </w:pPr>
    </w:p>
    <w:p w:rsidR="005913E8" w:rsidRPr="009D3D76" w:rsidRDefault="00752F4B" w:rsidP="0071613B">
      <w:pPr>
        <w:numPr>
          <w:ilvl w:val="0"/>
          <w:numId w:val="5"/>
        </w:numPr>
        <w:rPr>
          <w:iCs/>
          <w:szCs w:val="24"/>
        </w:rPr>
      </w:pPr>
      <w:r w:rsidRPr="009D3D76">
        <w:rPr>
          <w:iCs/>
          <w:szCs w:val="24"/>
          <w:lang w:val="pl-PL"/>
        </w:rPr>
        <w:t>Horodyski MB</w:t>
      </w:r>
      <w:r w:rsidR="005913E8" w:rsidRPr="009D3D76">
        <w:rPr>
          <w:iCs/>
          <w:szCs w:val="24"/>
          <w:lang w:val="pl-PL"/>
        </w:rPr>
        <w:t xml:space="preserve">, Wright J, Rechtine GR.  </w:t>
      </w:r>
      <w:r w:rsidR="005913E8" w:rsidRPr="009D3D76">
        <w:rPr>
          <w:iCs/>
          <w:szCs w:val="24"/>
          <w:u w:val="single"/>
        </w:rPr>
        <w:t>Severity of Current Pain and Smoking Impact on OWESTRY score.</w:t>
      </w:r>
      <w:r w:rsidR="005913E8" w:rsidRPr="009D3D76">
        <w:rPr>
          <w:iCs/>
          <w:szCs w:val="24"/>
        </w:rPr>
        <w:t xml:space="preserve">  Global Spine Congress, San Francisco, CA</w:t>
      </w:r>
      <w:r w:rsidR="00077937">
        <w:rPr>
          <w:iCs/>
          <w:szCs w:val="24"/>
        </w:rPr>
        <w:t>,</w:t>
      </w:r>
      <w:r w:rsidR="005913E8" w:rsidRPr="009D3D76">
        <w:rPr>
          <w:iCs/>
          <w:szCs w:val="24"/>
        </w:rPr>
        <w:t xml:space="preserve"> 2009.</w:t>
      </w:r>
    </w:p>
    <w:p w:rsidR="0047035D" w:rsidRPr="009D3D76" w:rsidRDefault="0047035D" w:rsidP="0047035D">
      <w:pPr>
        <w:pStyle w:val="ListParagraph"/>
        <w:rPr>
          <w:bCs/>
          <w:lang w:val="pl-PL"/>
        </w:rPr>
      </w:pPr>
    </w:p>
    <w:p w:rsidR="005C0FCB" w:rsidRPr="009D3D76" w:rsidRDefault="00752F4B" w:rsidP="0071613B">
      <w:pPr>
        <w:numPr>
          <w:ilvl w:val="0"/>
          <w:numId w:val="5"/>
        </w:numPr>
        <w:rPr>
          <w:bCs/>
        </w:rPr>
      </w:pPr>
      <w:r w:rsidRPr="009D3D76">
        <w:rPr>
          <w:bCs/>
          <w:lang w:val="pl-PL"/>
        </w:rPr>
        <w:t>Horodyski MB</w:t>
      </w:r>
      <w:r w:rsidR="00392B56" w:rsidRPr="009D3D76">
        <w:rPr>
          <w:bCs/>
          <w:lang w:val="pl-PL"/>
        </w:rPr>
        <w:t xml:space="preserve">, Wright J, Rechtine, GR.  </w:t>
      </w:r>
      <w:r w:rsidR="00392B56" w:rsidRPr="009D3D76">
        <w:rPr>
          <w:bCs/>
          <w:u w:val="single"/>
        </w:rPr>
        <w:t>Smoking and Severity of Current Pain Impact OSWESTRY Score</w:t>
      </w:r>
      <w:r w:rsidR="00392B56" w:rsidRPr="009D3D76">
        <w:rPr>
          <w:bCs/>
        </w:rPr>
        <w:t>.  Lumbar Spine Research Society</w:t>
      </w:r>
      <w:r w:rsidR="00077937">
        <w:rPr>
          <w:bCs/>
        </w:rPr>
        <w:t>, Miami, FL</w:t>
      </w:r>
      <w:proofErr w:type="gramStart"/>
      <w:r w:rsidR="00392B56" w:rsidRPr="009D3D76">
        <w:rPr>
          <w:bCs/>
        </w:rPr>
        <w:t xml:space="preserve">, </w:t>
      </w:r>
      <w:r w:rsidR="005C0FCB" w:rsidRPr="009D3D76">
        <w:rPr>
          <w:bCs/>
        </w:rPr>
        <w:t xml:space="preserve"> 2009</w:t>
      </w:r>
      <w:proofErr w:type="gramEnd"/>
      <w:r w:rsidR="005C0FCB" w:rsidRPr="009D3D76">
        <w:rPr>
          <w:bCs/>
        </w:rPr>
        <w:t>.</w:t>
      </w:r>
    </w:p>
    <w:p w:rsidR="005C0FCB" w:rsidRPr="009D3D76" w:rsidRDefault="005C0FCB">
      <w:pPr>
        <w:rPr>
          <w:bCs/>
        </w:rPr>
      </w:pPr>
    </w:p>
    <w:p w:rsidR="00D26EA2" w:rsidRPr="009D3D76" w:rsidRDefault="00D26EA2" w:rsidP="0000134F">
      <w:pPr>
        <w:numPr>
          <w:ilvl w:val="0"/>
          <w:numId w:val="5"/>
        </w:numPr>
        <w:rPr>
          <w:iCs/>
          <w:szCs w:val="24"/>
        </w:rPr>
      </w:pPr>
      <w:r w:rsidRPr="009D3D76">
        <w:rPr>
          <w:iCs/>
          <w:szCs w:val="24"/>
        </w:rPr>
        <w:t xml:space="preserve">DiPaola CP, </w:t>
      </w:r>
      <w:proofErr w:type="gramStart"/>
      <w:r w:rsidRPr="009D3D76">
        <w:rPr>
          <w:iCs/>
          <w:szCs w:val="24"/>
        </w:rPr>
        <w:t>Gao</w:t>
      </w:r>
      <w:proofErr w:type="gramEnd"/>
      <w:r w:rsidRPr="009D3D76">
        <w:rPr>
          <w:iCs/>
          <w:szCs w:val="24"/>
        </w:rPr>
        <w:t xml:space="preserve"> B, Horodyski, MB, Conrad BP, Del Rossi, G, Rechtine GR.  </w:t>
      </w:r>
      <w:r w:rsidRPr="009D3D76">
        <w:rPr>
          <w:iCs/>
          <w:szCs w:val="24"/>
          <w:u w:val="single"/>
        </w:rPr>
        <w:t xml:space="preserve">Cervical Spine Motion </w:t>
      </w:r>
      <w:proofErr w:type="gramStart"/>
      <w:r w:rsidRPr="009D3D76">
        <w:rPr>
          <w:iCs/>
          <w:szCs w:val="24"/>
          <w:u w:val="single"/>
        </w:rPr>
        <w:t>During</w:t>
      </w:r>
      <w:proofErr w:type="gramEnd"/>
      <w:r w:rsidRPr="009D3D76">
        <w:rPr>
          <w:iCs/>
          <w:szCs w:val="24"/>
          <w:u w:val="single"/>
        </w:rPr>
        <w:t xml:space="preserve"> Bed Transfer of the Injured Patient: An Evaluation of Four Techniques.</w:t>
      </w:r>
      <w:r w:rsidRPr="009D3D76">
        <w:rPr>
          <w:iCs/>
          <w:szCs w:val="24"/>
        </w:rPr>
        <w:t xml:space="preserve">  Cervical Spine Research Society, 2008.</w:t>
      </w:r>
    </w:p>
    <w:p w:rsidR="00D17E27" w:rsidRPr="009D3D76" w:rsidRDefault="00D17E27" w:rsidP="004775C7">
      <w:pPr>
        <w:rPr>
          <w:bCs/>
        </w:rPr>
      </w:pPr>
    </w:p>
    <w:p w:rsidR="00560EEF" w:rsidRPr="009D3D76" w:rsidRDefault="00752F4B" w:rsidP="0071613B">
      <w:pPr>
        <w:numPr>
          <w:ilvl w:val="0"/>
          <w:numId w:val="5"/>
        </w:numPr>
        <w:rPr>
          <w:bCs/>
        </w:rPr>
      </w:pPr>
      <w:r w:rsidRPr="009D3D76">
        <w:rPr>
          <w:bCs/>
        </w:rPr>
        <w:t>Horodyski MB</w:t>
      </w:r>
      <w:r w:rsidR="00560EEF" w:rsidRPr="009D3D76">
        <w:rPr>
          <w:bCs/>
        </w:rPr>
        <w:t xml:space="preserve">.  </w:t>
      </w:r>
      <w:r w:rsidR="00560EEF" w:rsidRPr="009D3D76">
        <w:rPr>
          <w:bCs/>
          <w:u w:val="single"/>
        </w:rPr>
        <w:t>Research Data on the Effects of Cooling Devices Placed in Shoulder Pads.</w:t>
      </w:r>
      <w:r w:rsidR="00560EEF" w:rsidRPr="009D3D76">
        <w:rPr>
          <w:bCs/>
        </w:rPr>
        <w:t xml:space="preserve">  National Football League Physicians Society.  Indianapolis, Indiana.  February 2008.</w:t>
      </w:r>
    </w:p>
    <w:p w:rsidR="001F29A1" w:rsidRPr="009D3D76" w:rsidRDefault="001F29A1" w:rsidP="001F29A1">
      <w:pPr>
        <w:pStyle w:val="ListParagraph"/>
        <w:rPr>
          <w:bCs/>
        </w:rPr>
      </w:pPr>
    </w:p>
    <w:p w:rsidR="00EB313F" w:rsidRPr="009D3D76" w:rsidRDefault="001F29A1" w:rsidP="00EB313F">
      <w:pPr>
        <w:numPr>
          <w:ilvl w:val="0"/>
          <w:numId w:val="5"/>
        </w:numPr>
        <w:rPr>
          <w:iCs/>
          <w:szCs w:val="24"/>
        </w:rPr>
      </w:pPr>
      <w:r w:rsidRPr="009D3D76">
        <w:rPr>
          <w:iCs/>
          <w:szCs w:val="24"/>
        </w:rPr>
        <w:t xml:space="preserve">Horodyski, MB, Conrad BP, DiPaola CP, Del Rossi, G, Rechtine GR.  </w:t>
      </w:r>
      <w:r w:rsidRPr="009D3D76">
        <w:rPr>
          <w:iCs/>
          <w:szCs w:val="24"/>
          <w:u w:val="single"/>
        </w:rPr>
        <w:t xml:space="preserve">Removing a </w:t>
      </w:r>
      <w:r w:rsidR="00547CB1" w:rsidRPr="009D3D76">
        <w:rPr>
          <w:iCs/>
          <w:szCs w:val="24"/>
          <w:u w:val="single"/>
        </w:rPr>
        <w:t>Patient</w:t>
      </w:r>
      <w:r w:rsidRPr="009D3D76">
        <w:rPr>
          <w:iCs/>
          <w:szCs w:val="24"/>
          <w:u w:val="single"/>
        </w:rPr>
        <w:t xml:space="preserve"> </w:t>
      </w:r>
      <w:r w:rsidR="00547CB1" w:rsidRPr="009D3D76">
        <w:rPr>
          <w:iCs/>
          <w:szCs w:val="24"/>
          <w:u w:val="single"/>
        </w:rPr>
        <w:t>from</w:t>
      </w:r>
      <w:r w:rsidRPr="009D3D76">
        <w:rPr>
          <w:iCs/>
          <w:szCs w:val="24"/>
          <w:u w:val="single"/>
        </w:rPr>
        <w:t xml:space="preserve"> a Spine Board: Should the ATLS Protocol be </w:t>
      </w:r>
      <w:proofErr w:type="gramStart"/>
      <w:r w:rsidRPr="009D3D76">
        <w:rPr>
          <w:iCs/>
          <w:szCs w:val="24"/>
          <w:u w:val="single"/>
        </w:rPr>
        <w:t>Modified</w:t>
      </w:r>
      <w:proofErr w:type="gramEnd"/>
      <w:r w:rsidRPr="009D3D76">
        <w:rPr>
          <w:iCs/>
          <w:szCs w:val="24"/>
          <w:u w:val="single"/>
        </w:rPr>
        <w:t>?</w:t>
      </w:r>
      <w:r w:rsidRPr="009D3D76">
        <w:rPr>
          <w:iCs/>
          <w:szCs w:val="24"/>
        </w:rPr>
        <w:t xml:space="preserve">  Cervical Spine Research Society, 2008.</w:t>
      </w:r>
    </w:p>
    <w:p w:rsidR="005D7331" w:rsidRPr="009D3D76" w:rsidRDefault="005D7331">
      <w:pPr>
        <w:rPr>
          <w:bCs/>
        </w:rPr>
      </w:pPr>
    </w:p>
    <w:p w:rsidR="005E0B6B" w:rsidRPr="00077937" w:rsidRDefault="00752F4B" w:rsidP="0071613B">
      <w:pPr>
        <w:pStyle w:val="EndnoteText"/>
        <w:numPr>
          <w:ilvl w:val="0"/>
          <w:numId w:val="5"/>
        </w:numPr>
        <w:rPr>
          <w:szCs w:val="24"/>
        </w:rPr>
      </w:pPr>
      <w:r w:rsidRPr="00077937">
        <w:rPr>
          <w:szCs w:val="24"/>
        </w:rPr>
        <w:t>Horodyski MB</w:t>
      </w:r>
      <w:r w:rsidR="005E0B6B" w:rsidRPr="00077937">
        <w:rPr>
          <w:szCs w:val="24"/>
        </w:rPr>
        <w:t xml:space="preserve">, DiPaola CP, DiPaola MJ, Conrad BP, Sawyers A, Del </w:t>
      </w:r>
      <w:r w:rsidR="000D13BF" w:rsidRPr="00077937">
        <w:rPr>
          <w:szCs w:val="24"/>
        </w:rPr>
        <w:t xml:space="preserve">Rossi G, Aydog </w:t>
      </w:r>
      <w:r w:rsidR="000D13BF" w:rsidRPr="00077937">
        <w:rPr>
          <w:szCs w:val="24"/>
        </w:rPr>
        <w:lastRenderedPageBreak/>
        <w:t xml:space="preserve">ST, Rechtine GR. </w:t>
      </w:r>
      <w:r w:rsidR="005E0B6B" w:rsidRPr="00077937">
        <w:rPr>
          <w:szCs w:val="24"/>
        </w:rPr>
        <w:t xml:space="preserve"> </w:t>
      </w:r>
      <w:r w:rsidR="005E0B6B" w:rsidRPr="00077937">
        <w:rPr>
          <w:szCs w:val="24"/>
          <w:u w:val="single"/>
        </w:rPr>
        <w:t>Validation of a Modified Technique for Shoulder Pad Removal in the Cervical Spine Injured Football Player</w:t>
      </w:r>
      <w:r w:rsidR="005E0B6B" w:rsidRPr="00077937">
        <w:rPr>
          <w:szCs w:val="24"/>
        </w:rPr>
        <w:t>.  AOSSM Annual Meeting, Calgary, Canada, July 2007.</w:t>
      </w:r>
      <w:r w:rsidR="00242E83">
        <w:rPr>
          <w:szCs w:val="24"/>
        </w:rPr>
        <w:br/>
      </w:r>
    </w:p>
    <w:p w:rsidR="001F29A1" w:rsidRPr="009D3D76" w:rsidRDefault="001F29A1" w:rsidP="001F29A1">
      <w:pPr>
        <w:pStyle w:val="ListParagraph"/>
        <w:rPr>
          <w:sz w:val="22"/>
          <w:szCs w:val="22"/>
        </w:rPr>
      </w:pPr>
    </w:p>
    <w:p w:rsidR="001F29A1" w:rsidRPr="009D3D76" w:rsidRDefault="00EB313F" w:rsidP="001F29A1">
      <w:pPr>
        <w:numPr>
          <w:ilvl w:val="0"/>
          <w:numId w:val="5"/>
        </w:numPr>
        <w:rPr>
          <w:iCs/>
          <w:szCs w:val="24"/>
        </w:rPr>
      </w:pPr>
      <w:r w:rsidRPr="009D3D76">
        <w:rPr>
          <w:iCs/>
          <w:szCs w:val="24"/>
        </w:rPr>
        <w:t>DiPaola C, Conrad BP, Horodyski, MB, Sawers A, Rechtine GR.</w:t>
      </w:r>
      <w:r w:rsidR="001F29A1" w:rsidRPr="009D3D76">
        <w:rPr>
          <w:iCs/>
          <w:szCs w:val="24"/>
        </w:rPr>
        <w:t xml:space="preserve">  </w:t>
      </w:r>
      <w:r w:rsidR="001F29A1" w:rsidRPr="009D3D76">
        <w:rPr>
          <w:iCs/>
          <w:szCs w:val="24"/>
          <w:u w:val="single"/>
        </w:rPr>
        <w:t>Cervical Spine Motion Generated with Manual vs. Jackson Table Turning Methods in a Cadaveric C1-2 Global Instability Model.</w:t>
      </w:r>
      <w:r w:rsidR="001F29A1" w:rsidRPr="009D3D76">
        <w:rPr>
          <w:iCs/>
          <w:szCs w:val="24"/>
        </w:rPr>
        <w:t xml:space="preserve">  Cervical Spine Research Society, 2007.</w:t>
      </w:r>
    </w:p>
    <w:p w:rsidR="00BD23DA" w:rsidRPr="009D3D76" w:rsidRDefault="00BD23DA" w:rsidP="00BD23DA">
      <w:pPr>
        <w:pStyle w:val="ListParagraph"/>
        <w:rPr>
          <w:sz w:val="22"/>
          <w:szCs w:val="22"/>
        </w:rPr>
      </w:pPr>
    </w:p>
    <w:p w:rsidR="00BD23DA" w:rsidRPr="009D3D76" w:rsidRDefault="00BD23DA" w:rsidP="00BD23DA">
      <w:pPr>
        <w:numPr>
          <w:ilvl w:val="0"/>
          <w:numId w:val="5"/>
        </w:numPr>
        <w:rPr>
          <w:iCs/>
          <w:szCs w:val="24"/>
        </w:rPr>
      </w:pPr>
      <w:r w:rsidRPr="009D3D76">
        <w:rPr>
          <w:iCs/>
          <w:szCs w:val="24"/>
        </w:rPr>
        <w:t>Horodyski, MB</w:t>
      </w:r>
      <w:r w:rsidR="00EB313F" w:rsidRPr="009D3D76">
        <w:rPr>
          <w:iCs/>
          <w:szCs w:val="24"/>
        </w:rPr>
        <w:t xml:space="preserve"> Conrad BP, DiPaola MJ, DiPaola CP, Sawers A, Del Rossi G, Koenig CJ, Rechtine GR.</w:t>
      </w:r>
      <w:r w:rsidRPr="009D3D76">
        <w:rPr>
          <w:iCs/>
          <w:szCs w:val="24"/>
        </w:rPr>
        <w:t xml:space="preserve">  </w:t>
      </w:r>
      <w:r w:rsidR="001F29A1" w:rsidRPr="009D3D76">
        <w:rPr>
          <w:iCs/>
          <w:szCs w:val="24"/>
          <w:u w:val="single"/>
        </w:rPr>
        <w:t>Cervical Spine Instability in a Cadaveric Spine Model: Hand Placement and Spine Boarding Technique Affect Cervical Spine Motion During Spine Boarding.</w:t>
      </w:r>
      <w:r w:rsidRPr="009D3D76">
        <w:rPr>
          <w:iCs/>
          <w:szCs w:val="24"/>
        </w:rPr>
        <w:t xml:space="preserve">  Cervical Spine Research Society, 200</w:t>
      </w:r>
      <w:r w:rsidR="001F29A1" w:rsidRPr="009D3D76">
        <w:rPr>
          <w:iCs/>
          <w:szCs w:val="24"/>
        </w:rPr>
        <w:t>6</w:t>
      </w:r>
      <w:r w:rsidRPr="009D3D76">
        <w:rPr>
          <w:iCs/>
          <w:szCs w:val="24"/>
        </w:rPr>
        <w:t>.</w:t>
      </w:r>
      <w:r w:rsidR="001F29A1" w:rsidRPr="009D3D76">
        <w:rPr>
          <w:iCs/>
          <w:szCs w:val="24"/>
        </w:rPr>
        <w:br/>
      </w:r>
    </w:p>
    <w:p w:rsidR="001F29A1" w:rsidRPr="009D3D76" w:rsidRDefault="00EB313F" w:rsidP="001F29A1">
      <w:pPr>
        <w:numPr>
          <w:ilvl w:val="0"/>
          <w:numId w:val="5"/>
        </w:numPr>
        <w:rPr>
          <w:iCs/>
          <w:szCs w:val="24"/>
        </w:rPr>
      </w:pPr>
      <w:r w:rsidRPr="009D3D76">
        <w:rPr>
          <w:iCs/>
          <w:szCs w:val="24"/>
        </w:rPr>
        <w:t xml:space="preserve">DiPaola MJ, DiPaola CP, Conrad BP, </w:t>
      </w:r>
      <w:r w:rsidR="001F29A1" w:rsidRPr="009D3D76">
        <w:rPr>
          <w:iCs/>
          <w:szCs w:val="24"/>
        </w:rPr>
        <w:t>Horodyski, MB</w:t>
      </w:r>
      <w:r w:rsidRPr="009D3D76">
        <w:rPr>
          <w:iCs/>
          <w:szCs w:val="24"/>
        </w:rPr>
        <w:t>, Del Rossi MB, Sawers A, Bloch D, Rechtine GR.</w:t>
      </w:r>
      <w:r w:rsidR="001F29A1" w:rsidRPr="009D3D76">
        <w:rPr>
          <w:iCs/>
          <w:szCs w:val="24"/>
        </w:rPr>
        <w:t xml:space="preserve">  </w:t>
      </w:r>
      <w:r w:rsidR="001F29A1" w:rsidRPr="009D3D76">
        <w:rPr>
          <w:iCs/>
          <w:szCs w:val="24"/>
          <w:u w:val="single"/>
        </w:rPr>
        <w:t>Cervical Spine Motion in Manual Turning vs. Jackson Table Turning Methods in a Cadaveric Global Instability Model.</w:t>
      </w:r>
      <w:r w:rsidR="001F29A1" w:rsidRPr="009D3D76">
        <w:rPr>
          <w:iCs/>
          <w:szCs w:val="24"/>
        </w:rPr>
        <w:t xml:space="preserve"> Cervical Spine Research Society, 2006.</w:t>
      </w:r>
    </w:p>
    <w:p w:rsidR="00BD23DA" w:rsidRPr="009D3D76" w:rsidRDefault="00BD23DA" w:rsidP="00BD23DA">
      <w:pPr>
        <w:pStyle w:val="ListParagraph"/>
        <w:rPr>
          <w:sz w:val="22"/>
          <w:szCs w:val="22"/>
        </w:rPr>
      </w:pPr>
    </w:p>
    <w:p w:rsidR="00BD23DA" w:rsidRPr="009D3D76" w:rsidRDefault="00EB313F" w:rsidP="00BD23DA">
      <w:pPr>
        <w:numPr>
          <w:ilvl w:val="0"/>
          <w:numId w:val="5"/>
        </w:numPr>
        <w:rPr>
          <w:iCs/>
          <w:szCs w:val="24"/>
        </w:rPr>
      </w:pPr>
      <w:r w:rsidRPr="009D3D76">
        <w:rPr>
          <w:iCs/>
          <w:szCs w:val="24"/>
        </w:rPr>
        <w:t xml:space="preserve">Weight M, </w:t>
      </w:r>
      <w:r w:rsidR="00BD23DA" w:rsidRPr="009D3D76">
        <w:rPr>
          <w:iCs/>
          <w:szCs w:val="24"/>
        </w:rPr>
        <w:t>Horodyski, MB</w:t>
      </w:r>
      <w:r w:rsidRPr="009D3D76">
        <w:rPr>
          <w:iCs/>
          <w:szCs w:val="24"/>
        </w:rPr>
        <w:t xml:space="preserve">, Conrad BP, Rechtine GR. </w:t>
      </w:r>
      <w:r w:rsidR="00BD23DA" w:rsidRPr="009D3D76">
        <w:rPr>
          <w:iCs/>
          <w:szCs w:val="24"/>
        </w:rPr>
        <w:t xml:space="preserve"> </w:t>
      </w:r>
      <w:r w:rsidR="00BD23DA" w:rsidRPr="009D3D76">
        <w:rPr>
          <w:iCs/>
          <w:szCs w:val="24"/>
          <w:u w:val="single"/>
        </w:rPr>
        <w:t>Motion in the Unstable Cervical Spine during Hospital Bed Transfers.</w:t>
      </w:r>
      <w:r w:rsidR="00BD23DA" w:rsidRPr="009D3D76">
        <w:rPr>
          <w:iCs/>
          <w:szCs w:val="24"/>
        </w:rPr>
        <w:t xml:space="preserve"> Cervical Spine Research Society, 2005.</w:t>
      </w:r>
      <w:r w:rsidR="00BD23DA" w:rsidRPr="009D3D76">
        <w:rPr>
          <w:iCs/>
          <w:szCs w:val="24"/>
        </w:rPr>
        <w:br/>
      </w:r>
    </w:p>
    <w:p w:rsidR="00BD23DA" w:rsidRPr="009D3D76" w:rsidRDefault="00EB313F" w:rsidP="00BD23DA">
      <w:pPr>
        <w:numPr>
          <w:ilvl w:val="0"/>
          <w:numId w:val="5"/>
        </w:numPr>
        <w:rPr>
          <w:iCs/>
          <w:szCs w:val="24"/>
        </w:rPr>
      </w:pPr>
      <w:r w:rsidRPr="009D3D76">
        <w:rPr>
          <w:iCs/>
          <w:szCs w:val="24"/>
        </w:rPr>
        <w:t xml:space="preserve">Bearden BG, Conrad BP, </w:t>
      </w:r>
      <w:r w:rsidR="00BD23DA" w:rsidRPr="009D3D76">
        <w:rPr>
          <w:iCs/>
          <w:szCs w:val="24"/>
        </w:rPr>
        <w:t>Horodyski, MB</w:t>
      </w:r>
      <w:r w:rsidRPr="009D3D76">
        <w:rPr>
          <w:iCs/>
          <w:szCs w:val="24"/>
        </w:rPr>
        <w:t>, Rechtine GR.</w:t>
      </w:r>
      <w:r w:rsidR="00BD23DA" w:rsidRPr="009D3D76">
        <w:rPr>
          <w:iCs/>
          <w:szCs w:val="24"/>
        </w:rPr>
        <w:t xml:space="preserve">  </w:t>
      </w:r>
      <w:r w:rsidR="00BD23DA" w:rsidRPr="009D3D76">
        <w:rPr>
          <w:iCs/>
          <w:szCs w:val="24"/>
          <w:u w:val="single"/>
        </w:rPr>
        <w:t xml:space="preserve">Comparison of Motion in the Unstable Cervical Spine: Manual Turning </w:t>
      </w:r>
      <w:r w:rsidR="001F29A1" w:rsidRPr="009D3D76">
        <w:rPr>
          <w:iCs/>
          <w:szCs w:val="24"/>
          <w:u w:val="single"/>
        </w:rPr>
        <w:t>v</w:t>
      </w:r>
      <w:r w:rsidR="00BD23DA" w:rsidRPr="009D3D76">
        <w:rPr>
          <w:iCs/>
          <w:szCs w:val="24"/>
          <w:u w:val="single"/>
        </w:rPr>
        <w:t>s</w:t>
      </w:r>
      <w:r w:rsidR="001F29A1" w:rsidRPr="009D3D76">
        <w:rPr>
          <w:iCs/>
          <w:szCs w:val="24"/>
          <w:u w:val="single"/>
        </w:rPr>
        <w:t>.</w:t>
      </w:r>
      <w:r w:rsidR="00BD23DA" w:rsidRPr="009D3D76">
        <w:rPr>
          <w:iCs/>
          <w:szCs w:val="24"/>
          <w:u w:val="single"/>
        </w:rPr>
        <w:t xml:space="preserve"> Use of a Jackson Table in Prone Position.</w:t>
      </w:r>
      <w:r w:rsidR="00BD23DA" w:rsidRPr="009D3D76">
        <w:rPr>
          <w:iCs/>
          <w:szCs w:val="24"/>
        </w:rPr>
        <w:t xml:space="preserve">  Cervical Spine Research Society, 2005.</w:t>
      </w:r>
    </w:p>
    <w:p w:rsidR="00837134" w:rsidRPr="009D3D76" w:rsidRDefault="00837134">
      <w:pPr>
        <w:rPr>
          <w:bCs/>
        </w:rPr>
      </w:pPr>
    </w:p>
    <w:p w:rsidR="00D70824" w:rsidRPr="009D3D76" w:rsidRDefault="00752F4B" w:rsidP="0071613B">
      <w:pPr>
        <w:numPr>
          <w:ilvl w:val="0"/>
          <w:numId w:val="5"/>
        </w:numPr>
      </w:pPr>
      <w:r w:rsidRPr="009D3D76">
        <w:rPr>
          <w:bCs/>
          <w:lang w:val="pl-PL"/>
        </w:rPr>
        <w:t>Horodyski MB</w:t>
      </w:r>
      <w:r w:rsidR="00D70824" w:rsidRPr="009D3D76">
        <w:rPr>
          <w:bCs/>
          <w:lang w:val="pl-PL"/>
        </w:rPr>
        <w:t xml:space="preserve">, Moderator:  </w:t>
      </w:r>
      <w:r w:rsidR="00D70824" w:rsidRPr="009D3D76">
        <w:rPr>
          <w:bCs/>
          <w:u w:val="single"/>
          <w:lang w:val="pl-PL"/>
        </w:rPr>
        <w:t>Ankle Instability</w:t>
      </w:r>
      <w:r w:rsidR="00D70824" w:rsidRPr="009D3D76">
        <w:rPr>
          <w:bCs/>
          <w:lang w:val="pl-PL"/>
        </w:rPr>
        <w:t xml:space="preserve">. </w:t>
      </w:r>
      <w:r w:rsidR="00D70824" w:rsidRPr="009D3D76">
        <w:rPr>
          <w:iCs/>
        </w:rPr>
        <w:t>National Athletic Trainers’ Association Annual Meeting,</w:t>
      </w:r>
      <w:r w:rsidR="00D70824" w:rsidRPr="009D3D76">
        <w:t xml:space="preserve"> Los Angeles, CA, 2003.</w:t>
      </w:r>
    </w:p>
    <w:p w:rsidR="00BD23DA" w:rsidRPr="009D3D76" w:rsidRDefault="00BD23DA" w:rsidP="00BD23DA">
      <w:pPr>
        <w:pStyle w:val="ListParagraph"/>
      </w:pPr>
    </w:p>
    <w:p w:rsidR="00BD23DA" w:rsidRPr="009D3D76" w:rsidRDefault="00D26EA2" w:rsidP="00BD23DA">
      <w:pPr>
        <w:numPr>
          <w:ilvl w:val="0"/>
          <w:numId w:val="5"/>
        </w:numPr>
        <w:rPr>
          <w:iCs/>
          <w:szCs w:val="24"/>
        </w:rPr>
      </w:pPr>
      <w:r w:rsidRPr="009D3D76">
        <w:rPr>
          <w:iCs/>
          <w:szCs w:val="24"/>
        </w:rPr>
        <w:t xml:space="preserve">Conrad BP, </w:t>
      </w:r>
      <w:r w:rsidR="00BD23DA" w:rsidRPr="009D3D76">
        <w:rPr>
          <w:iCs/>
          <w:szCs w:val="24"/>
        </w:rPr>
        <w:t>Horodyski, MB</w:t>
      </w:r>
      <w:r w:rsidRPr="009D3D76">
        <w:rPr>
          <w:iCs/>
          <w:szCs w:val="24"/>
        </w:rPr>
        <w:t xml:space="preserve">, Del Rossi G, Heffernan TP, Rechtine GR. </w:t>
      </w:r>
      <w:r w:rsidR="00BD23DA" w:rsidRPr="009D3D76">
        <w:rPr>
          <w:iCs/>
          <w:szCs w:val="24"/>
        </w:rPr>
        <w:t xml:space="preserve"> </w:t>
      </w:r>
      <w:r w:rsidR="00BD23DA" w:rsidRPr="009D3D76">
        <w:rPr>
          <w:iCs/>
          <w:szCs w:val="24"/>
          <w:u w:val="single"/>
        </w:rPr>
        <w:t>Angular Motion Generated in the Unstable Cervical Spine During Fitting of Cervical Immobilization Collars.</w:t>
      </w:r>
      <w:r w:rsidR="00BD23DA" w:rsidRPr="009D3D76">
        <w:rPr>
          <w:iCs/>
          <w:szCs w:val="24"/>
        </w:rPr>
        <w:t xml:space="preserve">  Cervical Spine Research Society, 2003.</w:t>
      </w:r>
    </w:p>
    <w:p w:rsidR="00BD23DA" w:rsidRPr="009D3D76" w:rsidRDefault="00BD23DA" w:rsidP="00BD23DA">
      <w:pPr>
        <w:pStyle w:val="ListParagraph"/>
      </w:pPr>
    </w:p>
    <w:p w:rsidR="00BD23DA" w:rsidRPr="009D3D76" w:rsidRDefault="00D26EA2" w:rsidP="00BD23DA">
      <w:pPr>
        <w:numPr>
          <w:ilvl w:val="0"/>
          <w:numId w:val="5"/>
        </w:numPr>
        <w:rPr>
          <w:iCs/>
          <w:szCs w:val="24"/>
        </w:rPr>
      </w:pPr>
      <w:r w:rsidRPr="009D3D76">
        <w:rPr>
          <w:iCs/>
          <w:szCs w:val="24"/>
        </w:rPr>
        <w:t xml:space="preserve">Del Rossi G, </w:t>
      </w:r>
      <w:r w:rsidR="00BD23DA" w:rsidRPr="009D3D76">
        <w:rPr>
          <w:iCs/>
          <w:szCs w:val="24"/>
        </w:rPr>
        <w:t>Horodyski, MB</w:t>
      </w:r>
      <w:r w:rsidRPr="009D3D76">
        <w:rPr>
          <w:iCs/>
          <w:szCs w:val="24"/>
        </w:rPr>
        <w:t>, Po</w:t>
      </w:r>
      <w:r w:rsidR="00547CB1">
        <w:rPr>
          <w:iCs/>
          <w:szCs w:val="24"/>
        </w:rPr>
        <w:t>w</w:t>
      </w:r>
      <w:r w:rsidRPr="009D3D76">
        <w:rPr>
          <w:iCs/>
          <w:szCs w:val="24"/>
        </w:rPr>
        <w:t>ers ME, Siders R, Brunt D, Heffernan TP, Rechtine GR.</w:t>
      </w:r>
      <w:r w:rsidR="00BD23DA" w:rsidRPr="009D3D76">
        <w:rPr>
          <w:iCs/>
          <w:szCs w:val="24"/>
        </w:rPr>
        <w:t xml:space="preserve">  </w:t>
      </w:r>
      <w:r w:rsidR="00BD23DA" w:rsidRPr="009D3D76">
        <w:rPr>
          <w:iCs/>
          <w:szCs w:val="24"/>
          <w:u w:val="single"/>
        </w:rPr>
        <w:t xml:space="preserve">The Execution of Spine Board Transfer Techniques </w:t>
      </w:r>
      <w:proofErr w:type="gramStart"/>
      <w:r w:rsidR="00BD23DA" w:rsidRPr="009D3D76">
        <w:rPr>
          <w:iCs/>
          <w:szCs w:val="24"/>
          <w:u w:val="single"/>
        </w:rPr>
        <w:t>Under</w:t>
      </w:r>
      <w:proofErr w:type="gramEnd"/>
      <w:r w:rsidR="00BD23DA" w:rsidRPr="009D3D76">
        <w:rPr>
          <w:iCs/>
          <w:szCs w:val="24"/>
          <w:u w:val="single"/>
        </w:rPr>
        <w:t xml:space="preserve"> Various Degrees of Segmental Instability of the Cervical Spine.</w:t>
      </w:r>
      <w:r w:rsidR="00BD23DA" w:rsidRPr="009D3D76">
        <w:rPr>
          <w:iCs/>
          <w:szCs w:val="24"/>
        </w:rPr>
        <w:t xml:space="preserve">  Cervical Spine Research Society</w:t>
      </w:r>
      <w:proofErr w:type="gramStart"/>
      <w:r w:rsidR="00BD23DA" w:rsidRPr="009D3D76">
        <w:rPr>
          <w:iCs/>
          <w:szCs w:val="24"/>
        </w:rPr>
        <w:t>,  2002</w:t>
      </w:r>
      <w:proofErr w:type="gramEnd"/>
      <w:r w:rsidR="00BD23DA" w:rsidRPr="009D3D76">
        <w:rPr>
          <w:iCs/>
          <w:szCs w:val="24"/>
        </w:rPr>
        <w:t>.</w:t>
      </w:r>
    </w:p>
    <w:p w:rsidR="004775C7" w:rsidRPr="009D3D76" w:rsidRDefault="004775C7">
      <w:pPr>
        <w:rPr>
          <w:bCs/>
        </w:rPr>
      </w:pPr>
    </w:p>
    <w:p w:rsidR="00CB494B" w:rsidRPr="009D3D76" w:rsidRDefault="00752F4B" w:rsidP="0071613B">
      <w:pPr>
        <w:numPr>
          <w:ilvl w:val="0"/>
          <w:numId w:val="5"/>
        </w:numPr>
      </w:pPr>
      <w:r w:rsidRPr="009D3D76">
        <w:rPr>
          <w:bCs/>
        </w:rPr>
        <w:t>Horodyski MB</w:t>
      </w:r>
      <w:r w:rsidR="00CB494B" w:rsidRPr="009D3D76">
        <w:t xml:space="preserve">, Moderator:  </w:t>
      </w:r>
      <w:r w:rsidR="00CB494B" w:rsidRPr="009D3D76">
        <w:rPr>
          <w:u w:val="single"/>
        </w:rPr>
        <w:t>General Medicine Issues in Athletic Training</w:t>
      </w:r>
      <w:r w:rsidR="00CB494B" w:rsidRPr="009D3D76">
        <w:t xml:space="preserve">. </w:t>
      </w:r>
      <w:r w:rsidR="00CB494B" w:rsidRPr="009D3D76">
        <w:rPr>
          <w:iCs/>
        </w:rPr>
        <w:t>National Athletic Trainers’ Association Annual Meeting</w:t>
      </w:r>
      <w:r w:rsidR="00CB494B" w:rsidRPr="009D3D76">
        <w:t>, Dallas, TX, 2002.</w:t>
      </w:r>
    </w:p>
    <w:p w:rsidR="00ED5C45" w:rsidRPr="009D3D76" w:rsidRDefault="00ED5C45"/>
    <w:p w:rsidR="00CB494B" w:rsidRPr="009D3D76" w:rsidRDefault="00752F4B" w:rsidP="0071613B">
      <w:pPr>
        <w:numPr>
          <w:ilvl w:val="0"/>
          <w:numId w:val="5"/>
        </w:numPr>
      </w:pPr>
      <w:r w:rsidRPr="009D3D76">
        <w:rPr>
          <w:bCs/>
        </w:rPr>
        <w:t>Horodyski MB</w:t>
      </w:r>
      <w:r w:rsidR="00CB494B" w:rsidRPr="009D3D76">
        <w:t xml:space="preserve">. </w:t>
      </w:r>
      <w:r w:rsidR="00CB494B" w:rsidRPr="009D3D76">
        <w:rPr>
          <w:u w:val="single"/>
        </w:rPr>
        <w:t>Measurements of Dynamic Postural Stability, Visual Scanning, and Mental Flexibility in Collegiate Football Players.</w:t>
      </w:r>
      <w:r w:rsidR="00CB494B" w:rsidRPr="009D3D76">
        <w:t xml:space="preserve"> </w:t>
      </w:r>
      <w:r w:rsidR="00CB494B" w:rsidRPr="009D3D76">
        <w:rPr>
          <w:iCs/>
        </w:rPr>
        <w:t>National Athletic Trainers’ Association Annual Meeting</w:t>
      </w:r>
      <w:r w:rsidR="00CB494B" w:rsidRPr="009D3D76">
        <w:t>, Kansas City, KS</w:t>
      </w:r>
      <w:r w:rsidR="00B53E6F" w:rsidRPr="009D3D76">
        <w:t>, 1999.</w:t>
      </w:r>
    </w:p>
    <w:p w:rsidR="00A16D04" w:rsidRPr="009D3D76" w:rsidRDefault="00A16D04" w:rsidP="00B53E6F">
      <w:pPr>
        <w:rPr>
          <w:bCs/>
        </w:rPr>
      </w:pPr>
    </w:p>
    <w:p w:rsidR="00B53E6F" w:rsidRPr="009D3D76" w:rsidRDefault="00752F4B" w:rsidP="0071613B">
      <w:pPr>
        <w:numPr>
          <w:ilvl w:val="0"/>
          <w:numId w:val="5"/>
        </w:numPr>
      </w:pPr>
      <w:r w:rsidRPr="009D3D76">
        <w:rPr>
          <w:bCs/>
        </w:rPr>
        <w:t>Horodyski MB</w:t>
      </w:r>
      <w:r w:rsidR="00B53E6F" w:rsidRPr="009D3D76">
        <w:t xml:space="preserve">, </w:t>
      </w:r>
      <w:r w:rsidR="00B53E6F" w:rsidRPr="009D3D76">
        <w:rPr>
          <w:u w:val="single"/>
        </w:rPr>
        <w:t xml:space="preserve">Biomechanics and Efficacy of Lateral </w:t>
      </w:r>
      <w:r w:rsidR="00164FFE" w:rsidRPr="009D3D76">
        <w:rPr>
          <w:u w:val="single"/>
        </w:rPr>
        <w:t>Prophylactic</w:t>
      </w:r>
      <w:r w:rsidR="00B53E6F" w:rsidRPr="009D3D76">
        <w:rPr>
          <w:u w:val="single"/>
        </w:rPr>
        <w:t xml:space="preserve"> Knee Bracing.</w:t>
      </w:r>
      <w:r w:rsidR="00B53E6F" w:rsidRPr="009D3D76">
        <w:t xml:space="preserve"> </w:t>
      </w:r>
      <w:r w:rsidR="00B53E6F" w:rsidRPr="009D3D76">
        <w:rPr>
          <w:iCs/>
        </w:rPr>
        <w:t>National Athletic Trainers’ Association Annual Meeting,</w:t>
      </w:r>
      <w:r w:rsidR="00B53E6F" w:rsidRPr="009D3D76">
        <w:t xml:space="preserve"> Kansas City, KS, 1999.</w:t>
      </w:r>
    </w:p>
    <w:p w:rsidR="006A4BFB" w:rsidRPr="009D3D76" w:rsidRDefault="006A4BFB" w:rsidP="00B53E6F">
      <w:pPr>
        <w:rPr>
          <w:bCs/>
        </w:rPr>
      </w:pPr>
    </w:p>
    <w:p w:rsidR="00B53E6F" w:rsidRPr="009D3D76" w:rsidRDefault="00752F4B" w:rsidP="0071613B">
      <w:pPr>
        <w:numPr>
          <w:ilvl w:val="0"/>
          <w:numId w:val="5"/>
        </w:numPr>
      </w:pPr>
      <w:r w:rsidRPr="009D3D76">
        <w:rPr>
          <w:bCs/>
        </w:rPr>
        <w:t>Horodyski MB</w:t>
      </w:r>
      <w:r w:rsidR="00B53E6F" w:rsidRPr="009D3D76">
        <w:t xml:space="preserve">.  </w:t>
      </w:r>
      <w:r w:rsidR="00B53E6F" w:rsidRPr="009D3D76">
        <w:rPr>
          <w:u w:val="single"/>
        </w:rPr>
        <w:t xml:space="preserve">Injury Incidence and Relative Risk of Injury </w:t>
      </w:r>
      <w:proofErr w:type="gramStart"/>
      <w:r w:rsidR="00B53E6F" w:rsidRPr="009D3D76">
        <w:rPr>
          <w:u w:val="single"/>
        </w:rPr>
        <w:t>During</w:t>
      </w:r>
      <w:proofErr w:type="gramEnd"/>
      <w:r w:rsidR="00B53E6F" w:rsidRPr="009D3D76">
        <w:rPr>
          <w:u w:val="single"/>
        </w:rPr>
        <w:t xml:space="preserve"> Fall and Spring High School Football.</w:t>
      </w:r>
      <w:r w:rsidR="00B53E6F" w:rsidRPr="009D3D76">
        <w:t xml:space="preserve">  </w:t>
      </w:r>
      <w:r w:rsidR="00B53E6F" w:rsidRPr="009D3D76">
        <w:rPr>
          <w:iCs/>
        </w:rPr>
        <w:t>National Athletic Trainers’ Association Annual Mtg</w:t>
      </w:r>
      <w:r w:rsidR="00B53E6F" w:rsidRPr="009D3D76">
        <w:t>, Baltimore, MD, 1998.</w:t>
      </w:r>
    </w:p>
    <w:p w:rsidR="00B53E6F" w:rsidRPr="009D3D76" w:rsidRDefault="00B53E6F" w:rsidP="00B53E6F">
      <w:pPr>
        <w:rPr>
          <w:bCs/>
          <w:u w:val="single"/>
        </w:rPr>
      </w:pPr>
    </w:p>
    <w:p w:rsidR="00B53E6F" w:rsidRPr="009D3D76" w:rsidRDefault="00752F4B" w:rsidP="0071613B">
      <w:pPr>
        <w:numPr>
          <w:ilvl w:val="0"/>
          <w:numId w:val="5"/>
        </w:numPr>
      </w:pPr>
      <w:r w:rsidRPr="009D3D76">
        <w:rPr>
          <w:bCs/>
        </w:rPr>
        <w:lastRenderedPageBreak/>
        <w:t>Horodyski MB</w:t>
      </w:r>
      <w:r w:rsidR="00B53E6F" w:rsidRPr="009D3D76">
        <w:t xml:space="preserve">.  </w:t>
      </w:r>
      <w:r w:rsidR="00B53E6F" w:rsidRPr="009D3D76">
        <w:rPr>
          <w:u w:val="single"/>
        </w:rPr>
        <w:t>Moderator: Current Trends in Balance Research</w:t>
      </w:r>
      <w:r w:rsidR="00B53E6F" w:rsidRPr="009D3D76">
        <w:t xml:space="preserve">.  </w:t>
      </w:r>
      <w:r w:rsidR="00B53E6F" w:rsidRPr="009D3D76">
        <w:rPr>
          <w:iCs/>
        </w:rPr>
        <w:t>National Athletic Trainers’ Association Annual Meeting</w:t>
      </w:r>
      <w:r w:rsidR="00B53E6F" w:rsidRPr="009D3D76">
        <w:t>, Salt Lake City, UT, 1997.</w:t>
      </w:r>
    </w:p>
    <w:p w:rsidR="00B53E6F" w:rsidRPr="009D3D76" w:rsidRDefault="00B53E6F" w:rsidP="00B53E6F"/>
    <w:p w:rsidR="00B53E6F" w:rsidRPr="009D3D76" w:rsidRDefault="00752F4B" w:rsidP="0071613B">
      <w:pPr>
        <w:numPr>
          <w:ilvl w:val="0"/>
          <w:numId w:val="5"/>
        </w:numPr>
      </w:pPr>
      <w:r w:rsidRPr="009D3D76">
        <w:rPr>
          <w:bCs/>
        </w:rPr>
        <w:t>Horodyski MB</w:t>
      </w:r>
      <w:r w:rsidR="00B53E6F" w:rsidRPr="009D3D76">
        <w:t xml:space="preserve">.  Moderator: </w:t>
      </w:r>
      <w:r w:rsidR="00B53E6F" w:rsidRPr="009D3D76">
        <w:rPr>
          <w:u w:val="single"/>
        </w:rPr>
        <w:t>Research and Education Basic Science Presentations.</w:t>
      </w:r>
      <w:r w:rsidR="00B53E6F" w:rsidRPr="009D3D76">
        <w:t xml:space="preserve">  </w:t>
      </w:r>
      <w:r w:rsidR="00B53E6F" w:rsidRPr="009D3D76">
        <w:rPr>
          <w:iCs/>
        </w:rPr>
        <w:t>National Athletic Trainers’ Association Annual Meeting</w:t>
      </w:r>
      <w:r w:rsidR="00B53E6F" w:rsidRPr="009D3D76">
        <w:t>, Orlando, FL, 1996.</w:t>
      </w:r>
    </w:p>
    <w:p w:rsidR="00CB344D" w:rsidRPr="009D3D76" w:rsidRDefault="00CB344D"/>
    <w:p w:rsidR="00CB494B" w:rsidRPr="009D3D76" w:rsidRDefault="00CB494B" w:rsidP="0071613B">
      <w:pPr>
        <w:numPr>
          <w:ilvl w:val="0"/>
          <w:numId w:val="5"/>
        </w:numPr>
      </w:pPr>
      <w:r w:rsidRPr="009D3D76">
        <w:t xml:space="preserve">Casa DJ, </w:t>
      </w:r>
      <w:r w:rsidR="00752F4B" w:rsidRPr="009D3D76">
        <w:rPr>
          <w:bCs/>
        </w:rPr>
        <w:t>Horodyski MB</w:t>
      </w:r>
      <w:r w:rsidRPr="009D3D76">
        <w:t xml:space="preserve">.  </w:t>
      </w:r>
      <w:r w:rsidRPr="009D3D76">
        <w:rPr>
          <w:u w:val="single"/>
        </w:rPr>
        <w:t>Nutritional knowledge and eating attitudes of collegiate cross-country runners</w:t>
      </w:r>
      <w:r w:rsidRPr="009D3D76">
        <w:t xml:space="preserve">.  </w:t>
      </w:r>
      <w:r w:rsidRPr="009D3D76">
        <w:rPr>
          <w:iCs/>
        </w:rPr>
        <w:t>National Athletic Trainers Association National Conference</w:t>
      </w:r>
      <w:r w:rsidRPr="009D3D76">
        <w:t>, 1994.</w:t>
      </w:r>
    </w:p>
    <w:p w:rsidR="00047398" w:rsidRPr="009D3D76" w:rsidRDefault="00047398"/>
    <w:p w:rsidR="00CB494B" w:rsidRPr="009D3D76" w:rsidRDefault="00CB494B" w:rsidP="0071613B">
      <w:pPr>
        <w:numPr>
          <w:ilvl w:val="0"/>
          <w:numId w:val="5"/>
        </w:numPr>
      </w:pPr>
      <w:r w:rsidRPr="009D3D76">
        <w:rPr>
          <w:lang w:val="pl-PL"/>
        </w:rPr>
        <w:t xml:space="preserve">Bennett B, Tendy S, </w:t>
      </w:r>
      <w:r w:rsidR="00752F4B" w:rsidRPr="009D3D76">
        <w:rPr>
          <w:bCs/>
          <w:lang w:val="pl-PL"/>
        </w:rPr>
        <w:t>Horodyski MB</w:t>
      </w:r>
      <w:r w:rsidRPr="009D3D76">
        <w:rPr>
          <w:lang w:val="pl-PL"/>
        </w:rPr>
        <w:t xml:space="preserve">.  </w:t>
      </w:r>
      <w:r w:rsidRPr="009D3D76">
        <w:rPr>
          <w:u w:val="single"/>
        </w:rPr>
        <w:t>Dance Fitness with Light Weights</w:t>
      </w:r>
      <w:r w:rsidRPr="009D3D76">
        <w:t xml:space="preserve">.  </w:t>
      </w:r>
      <w:r w:rsidRPr="009D3D76">
        <w:rPr>
          <w:iCs/>
        </w:rPr>
        <w:t>National Physical Education Conference on Basic Instruction in Higher Education</w:t>
      </w:r>
      <w:r w:rsidRPr="009D3D76">
        <w:t>, West Point, NY, 1984.</w:t>
      </w:r>
    </w:p>
    <w:p w:rsidR="00BA18ED" w:rsidRPr="009D3D76" w:rsidRDefault="00BA18ED" w:rsidP="00C152B7">
      <w:pPr>
        <w:rPr>
          <w:u w:val="single"/>
        </w:rPr>
      </w:pPr>
    </w:p>
    <w:p w:rsidR="00AF0845" w:rsidRPr="009D3D76" w:rsidRDefault="00C152B7" w:rsidP="009B0A6D">
      <w:pPr>
        <w:pStyle w:val="ListParagraph"/>
        <w:numPr>
          <w:ilvl w:val="0"/>
          <w:numId w:val="28"/>
        </w:numPr>
        <w:ind w:left="720"/>
        <w:rPr>
          <w:b/>
          <w:iCs/>
          <w:szCs w:val="24"/>
          <w:u w:val="single"/>
        </w:rPr>
      </w:pPr>
      <w:r w:rsidRPr="009D3D76">
        <w:rPr>
          <w:b/>
          <w:u w:val="single"/>
        </w:rPr>
        <w:t>REGIONAL</w:t>
      </w:r>
      <w:r w:rsidR="00464A9E" w:rsidRPr="009D3D76">
        <w:rPr>
          <w:b/>
          <w:u w:val="single"/>
        </w:rPr>
        <w:t xml:space="preserve"> </w:t>
      </w:r>
    </w:p>
    <w:p w:rsidR="00AC4AC1" w:rsidRDefault="00AC4AC1" w:rsidP="00AC4AC1">
      <w:pPr>
        <w:numPr>
          <w:ilvl w:val="0"/>
          <w:numId w:val="6"/>
        </w:numPr>
        <w:rPr>
          <w:iCs/>
          <w:szCs w:val="24"/>
        </w:rPr>
      </w:pPr>
      <w:r w:rsidRPr="009D3D76">
        <w:rPr>
          <w:iCs/>
          <w:szCs w:val="24"/>
        </w:rPr>
        <w:t xml:space="preserve">Horodyski, MB.  </w:t>
      </w:r>
      <w:r>
        <w:rPr>
          <w:iCs/>
          <w:szCs w:val="24"/>
          <w:u w:val="single"/>
        </w:rPr>
        <w:t>Cervical Spine Care and Airway Care in the Spine Injured Athlete</w:t>
      </w:r>
      <w:r w:rsidRPr="009D3D76">
        <w:rPr>
          <w:iCs/>
          <w:szCs w:val="24"/>
        </w:rPr>
        <w:t xml:space="preserve">, </w:t>
      </w:r>
      <w:r w:rsidRPr="009D3D76">
        <w:t>Southeast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8</w:t>
      </w:r>
      <w:r w:rsidRPr="009D3D76">
        <w:rPr>
          <w:iCs/>
          <w:szCs w:val="24"/>
        </w:rPr>
        <w:t>.</w:t>
      </w:r>
      <w:r>
        <w:rPr>
          <w:iCs/>
          <w:szCs w:val="24"/>
        </w:rPr>
        <w:br/>
      </w:r>
    </w:p>
    <w:p w:rsidR="00AC4AC1" w:rsidRPr="00AC4AC1" w:rsidRDefault="00AC4AC1" w:rsidP="00AC4AC1">
      <w:pPr>
        <w:numPr>
          <w:ilvl w:val="0"/>
          <w:numId w:val="6"/>
        </w:numPr>
        <w:rPr>
          <w:iCs/>
          <w:szCs w:val="24"/>
        </w:rPr>
      </w:pPr>
      <w:r>
        <w:rPr>
          <w:iCs/>
          <w:szCs w:val="24"/>
        </w:rPr>
        <w:t xml:space="preserve">Stanley-Green S, Anderson J, Barton, </w:t>
      </w:r>
      <w:r w:rsidRPr="009D3D76">
        <w:rPr>
          <w:iCs/>
          <w:szCs w:val="24"/>
        </w:rPr>
        <w:t>Horodyski,</w:t>
      </w:r>
      <w:r>
        <w:rPr>
          <w:iCs/>
          <w:szCs w:val="24"/>
        </w:rPr>
        <w:t xml:space="preserve"> </w:t>
      </w:r>
      <w:r w:rsidRPr="009D3D76">
        <w:rPr>
          <w:iCs/>
          <w:szCs w:val="24"/>
        </w:rPr>
        <w:t xml:space="preserve">MB. </w:t>
      </w:r>
      <w:r>
        <w:rPr>
          <w:iCs/>
          <w:szCs w:val="24"/>
          <w:u w:val="single"/>
        </w:rPr>
        <w:t>Speaker</w:t>
      </w:r>
      <w:r w:rsidRPr="00AC4AC1">
        <w:rPr>
          <w:iCs/>
          <w:szCs w:val="24"/>
          <w:u w:val="single"/>
        </w:rPr>
        <w:t xml:space="preserve"> Panel: History of Athletic Training</w:t>
      </w:r>
      <w:r>
        <w:rPr>
          <w:iCs/>
          <w:szCs w:val="24"/>
        </w:rPr>
        <w:t>. So</w:t>
      </w:r>
      <w:r w:rsidRPr="009D3D76">
        <w:t>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8</w:t>
      </w:r>
      <w:r w:rsidRPr="009D3D76">
        <w:rPr>
          <w:iCs/>
          <w:szCs w:val="24"/>
        </w:rPr>
        <w:t>.</w:t>
      </w:r>
    </w:p>
    <w:p w:rsidR="00AC4AC1" w:rsidRDefault="00AC4AC1" w:rsidP="00AC4AC1">
      <w:pPr>
        <w:ind w:left="720"/>
        <w:rPr>
          <w:iCs/>
          <w:szCs w:val="24"/>
        </w:rPr>
      </w:pPr>
    </w:p>
    <w:p w:rsidR="00AC4AC1" w:rsidRDefault="00211EB0" w:rsidP="00AC4AC1">
      <w:pPr>
        <w:numPr>
          <w:ilvl w:val="0"/>
          <w:numId w:val="6"/>
        </w:numPr>
        <w:rPr>
          <w:iCs/>
          <w:szCs w:val="24"/>
        </w:rPr>
      </w:pPr>
      <w:r w:rsidRPr="009D3D76">
        <w:rPr>
          <w:iCs/>
          <w:szCs w:val="24"/>
        </w:rPr>
        <w:t>Horodyski, MB</w:t>
      </w:r>
      <w:r>
        <w:rPr>
          <w:iCs/>
          <w:szCs w:val="24"/>
        </w:rPr>
        <w:t>, Courson R, Henry G</w:t>
      </w:r>
      <w:r w:rsidRPr="009D3D76">
        <w:rPr>
          <w:iCs/>
          <w:szCs w:val="24"/>
        </w:rPr>
        <w:t xml:space="preserve">. </w:t>
      </w:r>
      <w:r>
        <w:rPr>
          <w:iCs/>
          <w:szCs w:val="24"/>
          <w:u w:val="single"/>
        </w:rPr>
        <w:t xml:space="preserve">Workshop: </w:t>
      </w:r>
      <w:r w:rsidRPr="009D3D76">
        <w:rPr>
          <w:iCs/>
          <w:szCs w:val="24"/>
          <w:u w:val="single"/>
        </w:rPr>
        <w:t xml:space="preserve">Emergency </w:t>
      </w:r>
      <w:r>
        <w:rPr>
          <w:iCs/>
          <w:szCs w:val="24"/>
          <w:u w:val="single"/>
        </w:rPr>
        <w:t>Management of Spine Injuries.</w:t>
      </w:r>
      <w:r w:rsidRPr="00AC4AC1">
        <w:rPr>
          <w:iCs/>
          <w:szCs w:val="24"/>
        </w:rPr>
        <w:t xml:space="preserve"> </w:t>
      </w:r>
      <w:r w:rsidRPr="009D3D76">
        <w:t>Southeast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7</w:t>
      </w:r>
      <w:r w:rsidRPr="009D3D76">
        <w:rPr>
          <w:iCs/>
          <w:szCs w:val="24"/>
        </w:rPr>
        <w:t>.</w:t>
      </w:r>
      <w:r w:rsidR="00AC4AC1">
        <w:rPr>
          <w:iCs/>
          <w:szCs w:val="24"/>
        </w:rPr>
        <w:br/>
      </w:r>
    </w:p>
    <w:p w:rsidR="00AC4AC1" w:rsidRDefault="00AC4AC1" w:rsidP="00AC4AC1">
      <w:pPr>
        <w:numPr>
          <w:ilvl w:val="0"/>
          <w:numId w:val="6"/>
        </w:numPr>
        <w:rPr>
          <w:iCs/>
          <w:szCs w:val="24"/>
        </w:rPr>
      </w:pPr>
      <w:r>
        <w:rPr>
          <w:iCs/>
          <w:szCs w:val="24"/>
        </w:rPr>
        <w:t xml:space="preserve">Stanley-Green S, Rhea J, Barton, </w:t>
      </w:r>
      <w:r w:rsidRPr="009D3D76">
        <w:rPr>
          <w:iCs/>
          <w:szCs w:val="24"/>
        </w:rPr>
        <w:t xml:space="preserve">Horodyski, MB. </w:t>
      </w:r>
      <w:r w:rsidRPr="00AC4AC1">
        <w:rPr>
          <w:iCs/>
          <w:szCs w:val="24"/>
          <w:u w:val="single"/>
        </w:rPr>
        <w:t>Speaker Panel: History of Athletic Training</w:t>
      </w:r>
      <w:r>
        <w:rPr>
          <w:iCs/>
          <w:szCs w:val="24"/>
        </w:rPr>
        <w:t>. So</w:t>
      </w:r>
      <w:r w:rsidRPr="009D3D76">
        <w:t>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7</w:t>
      </w:r>
      <w:r w:rsidRPr="009D3D76">
        <w:rPr>
          <w:iCs/>
          <w:szCs w:val="24"/>
        </w:rPr>
        <w:t>.</w:t>
      </w:r>
    </w:p>
    <w:p w:rsidR="00AC4AC1" w:rsidRDefault="00AC4AC1" w:rsidP="00AC4AC1">
      <w:pPr>
        <w:ind w:left="720"/>
        <w:rPr>
          <w:iCs/>
          <w:szCs w:val="24"/>
        </w:rPr>
      </w:pPr>
    </w:p>
    <w:p w:rsidR="00AC4AC1" w:rsidRDefault="00AC4AC1" w:rsidP="00AC4AC1">
      <w:pPr>
        <w:numPr>
          <w:ilvl w:val="0"/>
          <w:numId w:val="6"/>
        </w:numPr>
        <w:rPr>
          <w:iCs/>
          <w:szCs w:val="24"/>
        </w:rPr>
      </w:pPr>
      <w:r w:rsidRPr="009D3D76">
        <w:rPr>
          <w:iCs/>
          <w:szCs w:val="24"/>
        </w:rPr>
        <w:t>Horodyski, MB</w:t>
      </w:r>
      <w:r>
        <w:rPr>
          <w:iCs/>
          <w:szCs w:val="24"/>
        </w:rPr>
        <w:t>, Courson R, Henry G</w:t>
      </w:r>
      <w:r w:rsidRPr="009D3D76">
        <w:rPr>
          <w:iCs/>
          <w:szCs w:val="24"/>
        </w:rPr>
        <w:t xml:space="preserve">. </w:t>
      </w:r>
      <w:r>
        <w:rPr>
          <w:iCs/>
          <w:szCs w:val="24"/>
          <w:u w:val="single"/>
        </w:rPr>
        <w:t xml:space="preserve">Workshop: </w:t>
      </w:r>
      <w:r w:rsidRPr="009D3D76">
        <w:rPr>
          <w:iCs/>
          <w:szCs w:val="24"/>
          <w:u w:val="single"/>
        </w:rPr>
        <w:t xml:space="preserve">Emergency </w:t>
      </w:r>
      <w:r>
        <w:rPr>
          <w:iCs/>
          <w:szCs w:val="24"/>
          <w:u w:val="single"/>
        </w:rPr>
        <w:t>Management of Spine Injuries.</w:t>
      </w:r>
      <w:r w:rsidRPr="00AC4AC1">
        <w:rPr>
          <w:iCs/>
          <w:szCs w:val="24"/>
        </w:rPr>
        <w:t xml:space="preserve"> </w:t>
      </w:r>
      <w:r w:rsidRPr="009D3D76">
        <w:t>Southeast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6</w:t>
      </w:r>
      <w:r w:rsidRPr="009D3D76">
        <w:rPr>
          <w:iCs/>
          <w:szCs w:val="24"/>
        </w:rPr>
        <w:t>.</w:t>
      </w:r>
    </w:p>
    <w:p w:rsidR="00AC4AC1" w:rsidRDefault="00AC4AC1" w:rsidP="00AC4AC1">
      <w:pPr>
        <w:pStyle w:val="ListParagraph"/>
        <w:rPr>
          <w:iCs/>
          <w:szCs w:val="24"/>
        </w:rPr>
      </w:pPr>
    </w:p>
    <w:p w:rsidR="00211EB0" w:rsidRPr="00211EB0" w:rsidRDefault="00211EB0" w:rsidP="00211EB0">
      <w:pPr>
        <w:numPr>
          <w:ilvl w:val="0"/>
          <w:numId w:val="6"/>
        </w:numPr>
        <w:rPr>
          <w:iCs/>
          <w:szCs w:val="24"/>
        </w:rPr>
      </w:pPr>
      <w:r w:rsidRPr="00211EB0">
        <w:rPr>
          <w:iCs/>
          <w:szCs w:val="24"/>
        </w:rPr>
        <w:t xml:space="preserve">Horodyski, MB.    </w:t>
      </w:r>
      <w:r w:rsidRPr="00211EB0">
        <w:rPr>
          <w:iCs/>
          <w:szCs w:val="24"/>
          <w:u w:val="single"/>
        </w:rPr>
        <w:t>Emergency Management of Spine Injuries.</w:t>
      </w:r>
      <w:r w:rsidRPr="00211EB0">
        <w:rPr>
          <w:iCs/>
          <w:szCs w:val="24"/>
        </w:rPr>
        <w:t xml:space="preserve"> </w:t>
      </w:r>
      <w:r w:rsidRPr="009D3D76">
        <w:t>Southeast Athletic Trainer’s Association Annual Athletic Training Student Symposium,</w:t>
      </w:r>
      <w:r w:rsidRPr="00211EB0">
        <w:rPr>
          <w:iCs/>
          <w:szCs w:val="24"/>
        </w:rPr>
        <w:t xml:space="preserve"> February 201</w:t>
      </w:r>
      <w:r>
        <w:rPr>
          <w:iCs/>
          <w:szCs w:val="24"/>
        </w:rPr>
        <w:t>5</w:t>
      </w:r>
      <w:r w:rsidRPr="00211EB0">
        <w:rPr>
          <w:iCs/>
          <w:szCs w:val="24"/>
        </w:rPr>
        <w:t>.</w:t>
      </w:r>
      <w:r w:rsidRPr="00211EB0">
        <w:rPr>
          <w:iCs/>
          <w:szCs w:val="24"/>
        </w:rPr>
        <w:br/>
      </w:r>
    </w:p>
    <w:p w:rsidR="00211EB0" w:rsidRDefault="00211EB0" w:rsidP="00211EB0">
      <w:pPr>
        <w:widowControl/>
        <w:numPr>
          <w:ilvl w:val="0"/>
          <w:numId w:val="6"/>
        </w:numPr>
        <w:rPr>
          <w:iCs/>
          <w:szCs w:val="24"/>
        </w:rPr>
      </w:pPr>
      <w:r w:rsidRPr="009D3D76">
        <w:rPr>
          <w:iCs/>
          <w:szCs w:val="24"/>
        </w:rPr>
        <w:t xml:space="preserve">Horodyski, MB.  </w:t>
      </w:r>
      <w:r>
        <w:rPr>
          <w:iCs/>
          <w:szCs w:val="24"/>
          <w:u w:val="single"/>
        </w:rPr>
        <w:t>Spine Trauma in Athletics</w:t>
      </w:r>
      <w:r w:rsidRPr="009D3D76">
        <w:rPr>
          <w:iCs/>
          <w:szCs w:val="24"/>
        </w:rPr>
        <w:t xml:space="preserve">, </w:t>
      </w:r>
      <w:r w:rsidRPr="009D3D76">
        <w:t>Southeast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4</w:t>
      </w:r>
      <w:r w:rsidRPr="009D3D76">
        <w:rPr>
          <w:iCs/>
          <w:szCs w:val="24"/>
        </w:rPr>
        <w:t>.</w:t>
      </w:r>
      <w:r>
        <w:rPr>
          <w:iCs/>
          <w:szCs w:val="24"/>
        </w:rPr>
        <w:br/>
      </w:r>
    </w:p>
    <w:p w:rsidR="00211EB0" w:rsidRDefault="00211EB0" w:rsidP="00211EB0">
      <w:pPr>
        <w:widowControl/>
        <w:numPr>
          <w:ilvl w:val="0"/>
          <w:numId w:val="6"/>
        </w:numPr>
        <w:rPr>
          <w:iCs/>
          <w:szCs w:val="24"/>
        </w:rPr>
      </w:pPr>
      <w:r w:rsidRPr="009D3D76">
        <w:rPr>
          <w:iCs/>
          <w:szCs w:val="24"/>
        </w:rPr>
        <w:t xml:space="preserve">Horodyski, MB.  </w:t>
      </w:r>
      <w:r>
        <w:rPr>
          <w:iCs/>
          <w:szCs w:val="24"/>
          <w:u w:val="single"/>
        </w:rPr>
        <w:t>Spine Trauma in Athletics</w:t>
      </w:r>
      <w:r w:rsidRPr="009D3D76">
        <w:rPr>
          <w:iCs/>
          <w:szCs w:val="24"/>
        </w:rPr>
        <w:t xml:space="preserve">, </w:t>
      </w:r>
      <w:r w:rsidRPr="009D3D76">
        <w:t>Southeast Athletic Trainer’s Association Annual Athletic Training Student Symposium,</w:t>
      </w:r>
      <w:r w:rsidRPr="009D3D76">
        <w:rPr>
          <w:iCs/>
          <w:szCs w:val="24"/>
        </w:rPr>
        <w:t xml:space="preserve"> Feb</w:t>
      </w:r>
      <w:r>
        <w:rPr>
          <w:iCs/>
          <w:szCs w:val="24"/>
        </w:rPr>
        <w:t>ruary</w:t>
      </w:r>
      <w:r w:rsidRPr="009D3D76">
        <w:rPr>
          <w:iCs/>
          <w:szCs w:val="24"/>
        </w:rPr>
        <w:t xml:space="preserve"> 201</w:t>
      </w:r>
      <w:r>
        <w:rPr>
          <w:iCs/>
          <w:szCs w:val="24"/>
        </w:rPr>
        <w:t>3</w:t>
      </w:r>
      <w:r w:rsidRPr="009D3D76">
        <w:rPr>
          <w:iCs/>
          <w:szCs w:val="24"/>
        </w:rPr>
        <w:t>.</w:t>
      </w:r>
      <w:r>
        <w:rPr>
          <w:iCs/>
          <w:szCs w:val="24"/>
        </w:rPr>
        <w:br/>
      </w:r>
    </w:p>
    <w:p w:rsidR="00AC4AC1" w:rsidRPr="00211EB0" w:rsidRDefault="00AC4AC1" w:rsidP="00211EB0">
      <w:pPr>
        <w:widowControl/>
        <w:numPr>
          <w:ilvl w:val="0"/>
          <w:numId w:val="6"/>
        </w:numPr>
        <w:rPr>
          <w:iCs/>
          <w:szCs w:val="24"/>
        </w:rPr>
      </w:pPr>
      <w:r w:rsidRPr="00211EB0">
        <w:rPr>
          <w:iCs/>
          <w:szCs w:val="24"/>
        </w:rPr>
        <w:t xml:space="preserve">Horodyski, MB.    </w:t>
      </w:r>
      <w:r w:rsidRPr="00211EB0">
        <w:rPr>
          <w:iCs/>
          <w:szCs w:val="24"/>
          <w:u w:val="single"/>
        </w:rPr>
        <w:t>Emergency Field Evaluation Lab</w:t>
      </w:r>
      <w:r w:rsidRPr="00211EB0">
        <w:rPr>
          <w:iCs/>
          <w:szCs w:val="24"/>
        </w:rPr>
        <w:t xml:space="preserve">, </w:t>
      </w:r>
      <w:r w:rsidRPr="009D3D76">
        <w:t>Southeast Athletic Trainer’s Association 2</w:t>
      </w:r>
      <w:r>
        <w:t>7</w:t>
      </w:r>
      <w:r w:rsidRPr="00211EB0">
        <w:rPr>
          <w:vertAlign w:val="superscript"/>
        </w:rPr>
        <w:t>th</w:t>
      </w:r>
      <w:r w:rsidRPr="009D3D76">
        <w:t xml:space="preserve"> Annual Athletic Training Student Symposium,</w:t>
      </w:r>
      <w:r w:rsidRPr="00211EB0">
        <w:rPr>
          <w:iCs/>
          <w:szCs w:val="24"/>
        </w:rPr>
        <w:t xml:space="preserve"> February 2012.</w:t>
      </w:r>
      <w:r w:rsidR="00211EB0">
        <w:rPr>
          <w:iCs/>
          <w:szCs w:val="24"/>
        </w:rPr>
        <w:br/>
      </w:r>
    </w:p>
    <w:p w:rsidR="00F61E86" w:rsidRDefault="00AF0845" w:rsidP="0071613B">
      <w:pPr>
        <w:numPr>
          <w:ilvl w:val="0"/>
          <w:numId w:val="6"/>
        </w:numPr>
        <w:rPr>
          <w:iCs/>
          <w:szCs w:val="24"/>
        </w:rPr>
      </w:pPr>
      <w:r w:rsidRPr="009D3D76">
        <w:rPr>
          <w:iCs/>
          <w:szCs w:val="24"/>
        </w:rPr>
        <w:t xml:space="preserve">Horodyski, MB.   </w:t>
      </w:r>
      <w:r w:rsidR="00F61E86" w:rsidRPr="009D3D76">
        <w:rPr>
          <w:iCs/>
          <w:szCs w:val="24"/>
        </w:rPr>
        <w:t xml:space="preserve"> </w:t>
      </w:r>
      <w:r w:rsidR="00F61E86" w:rsidRPr="009D3D76">
        <w:rPr>
          <w:iCs/>
          <w:szCs w:val="24"/>
          <w:u w:val="single"/>
        </w:rPr>
        <w:t>Emergency Field Evaluation Lab</w:t>
      </w:r>
      <w:r w:rsidRPr="009D3D76">
        <w:rPr>
          <w:iCs/>
          <w:szCs w:val="24"/>
        </w:rPr>
        <w:t xml:space="preserve">, </w:t>
      </w:r>
      <w:r w:rsidRPr="009D3D76">
        <w:t>Southeast Athletic Trainer’s Association 2</w:t>
      </w:r>
      <w:r w:rsidR="00AC4AC1">
        <w:t>7</w:t>
      </w:r>
      <w:r w:rsidRPr="009D3D76">
        <w:rPr>
          <w:vertAlign w:val="superscript"/>
        </w:rPr>
        <w:t>th</w:t>
      </w:r>
      <w:r w:rsidRPr="009D3D76">
        <w:t xml:space="preserve"> Annual Athletic Training Student Symposium,</w:t>
      </w:r>
      <w:r w:rsidRPr="009D3D76">
        <w:rPr>
          <w:iCs/>
          <w:szCs w:val="24"/>
        </w:rPr>
        <w:t xml:space="preserve"> Feb</w:t>
      </w:r>
      <w:r w:rsidR="00AC4AC1">
        <w:rPr>
          <w:iCs/>
          <w:szCs w:val="24"/>
        </w:rPr>
        <w:t>ruary</w:t>
      </w:r>
      <w:r w:rsidRPr="009D3D76">
        <w:rPr>
          <w:iCs/>
          <w:szCs w:val="24"/>
        </w:rPr>
        <w:t xml:space="preserve"> 2012.</w:t>
      </w:r>
    </w:p>
    <w:p w:rsidR="007D3C24" w:rsidRPr="009D3D76" w:rsidRDefault="007D3C24" w:rsidP="007D3C24">
      <w:pPr>
        <w:ind w:left="720"/>
        <w:rPr>
          <w:iCs/>
          <w:szCs w:val="24"/>
        </w:rPr>
      </w:pPr>
    </w:p>
    <w:p w:rsidR="00AF0845" w:rsidRPr="009D3D76" w:rsidRDefault="00F61E86" w:rsidP="0071613B">
      <w:pPr>
        <w:numPr>
          <w:ilvl w:val="0"/>
          <w:numId w:val="6"/>
        </w:numPr>
        <w:rPr>
          <w:iCs/>
          <w:szCs w:val="24"/>
        </w:rPr>
      </w:pPr>
      <w:r w:rsidRPr="009D3D76">
        <w:rPr>
          <w:iCs/>
          <w:szCs w:val="24"/>
        </w:rPr>
        <w:t xml:space="preserve">Horodyski, MB.    </w:t>
      </w:r>
      <w:r w:rsidRPr="009D3D76">
        <w:rPr>
          <w:iCs/>
          <w:szCs w:val="24"/>
          <w:u w:val="single"/>
        </w:rPr>
        <w:t>Brown Bag Graduate School Forum</w:t>
      </w:r>
      <w:r w:rsidRPr="009D3D76">
        <w:rPr>
          <w:iCs/>
          <w:szCs w:val="24"/>
        </w:rPr>
        <w:t xml:space="preserve">, </w:t>
      </w:r>
      <w:r w:rsidRPr="009D3D76">
        <w:t xml:space="preserve">Southeast Athletic Trainer’s </w:t>
      </w:r>
      <w:r w:rsidRPr="009D3D76">
        <w:lastRenderedPageBreak/>
        <w:t>Association 2</w:t>
      </w:r>
      <w:r w:rsidR="00AC4AC1">
        <w:t>7</w:t>
      </w:r>
      <w:r w:rsidRPr="009D3D76">
        <w:rPr>
          <w:vertAlign w:val="superscript"/>
        </w:rPr>
        <w:t>th</w:t>
      </w:r>
      <w:r w:rsidRPr="009D3D76">
        <w:t xml:space="preserve"> Annual Athletic Training Student Symposium,</w:t>
      </w:r>
      <w:r w:rsidR="00AC4AC1">
        <w:rPr>
          <w:iCs/>
          <w:szCs w:val="24"/>
        </w:rPr>
        <w:t xml:space="preserve"> February</w:t>
      </w:r>
      <w:r w:rsidRPr="009D3D76">
        <w:rPr>
          <w:iCs/>
          <w:szCs w:val="24"/>
        </w:rPr>
        <w:t xml:space="preserve"> 2012.</w:t>
      </w:r>
      <w:r w:rsidR="00AF0845" w:rsidRPr="009D3D76">
        <w:rPr>
          <w:iCs/>
          <w:szCs w:val="24"/>
        </w:rPr>
        <w:br/>
      </w:r>
    </w:p>
    <w:p w:rsidR="0064676B" w:rsidRDefault="00BE353C" w:rsidP="0071613B">
      <w:pPr>
        <w:numPr>
          <w:ilvl w:val="0"/>
          <w:numId w:val="6"/>
        </w:numPr>
        <w:rPr>
          <w:iCs/>
          <w:szCs w:val="24"/>
        </w:rPr>
      </w:pPr>
      <w:r w:rsidRPr="009D3D76">
        <w:rPr>
          <w:iCs/>
          <w:szCs w:val="24"/>
        </w:rPr>
        <w:t xml:space="preserve">Horodyski, MB.   </w:t>
      </w:r>
      <w:r w:rsidRPr="009D3D76">
        <w:rPr>
          <w:iCs/>
          <w:szCs w:val="24"/>
          <w:u w:val="single"/>
        </w:rPr>
        <w:t>Cervical Spine and Emergency Management</w:t>
      </w:r>
      <w:r w:rsidRPr="009D3D76">
        <w:rPr>
          <w:iCs/>
          <w:szCs w:val="24"/>
        </w:rPr>
        <w:t xml:space="preserve">.  </w:t>
      </w:r>
      <w:r w:rsidRPr="009D3D76">
        <w:t>Southeast Athletic Trainer’s Association 26</w:t>
      </w:r>
      <w:r w:rsidRPr="009D3D76">
        <w:rPr>
          <w:vertAlign w:val="superscript"/>
        </w:rPr>
        <w:t>th</w:t>
      </w:r>
      <w:r w:rsidRPr="009D3D76">
        <w:t xml:space="preserve"> Annual Athletic Training Student Symposium</w:t>
      </w:r>
      <w:r w:rsidRPr="009D3D76">
        <w:rPr>
          <w:iCs/>
          <w:szCs w:val="24"/>
        </w:rPr>
        <w:t xml:space="preserve"> Feb</w:t>
      </w:r>
      <w:r w:rsidR="00AC4AC1">
        <w:rPr>
          <w:iCs/>
          <w:szCs w:val="24"/>
        </w:rPr>
        <w:t>ruary</w:t>
      </w:r>
      <w:r w:rsidRPr="009D3D76">
        <w:rPr>
          <w:iCs/>
          <w:szCs w:val="24"/>
        </w:rPr>
        <w:t xml:space="preserve"> 2011.</w:t>
      </w:r>
    </w:p>
    <w:p w:rsidR="008F2987" w:rsidRPr="009D3D76" w:rsidRDefault="008F2987" w:rsidP="008F2987">
      <w:pPr>
        <w:ind w:left="720"/>
        <w:rPr>
          <w:iCs/>
          <w:szCs w:val="24"/>
        </w:rPr>
      </w:pPr>
    </w:p>
    <w:p w:rsidR="00BE353C" w:rsidRPr="009D3D76" w:rsidRDefault="0064676B" w:rsidP="0064676B">
      <w:pPr>
        <w:numPr>
          <w:ilvl w:val="0"/>
          <w:numId w:val="6"/>
        </w:numPr>
        <w:rPr>
          <w:iCs/>
          <w:szCs w:val="24"/>
        </w:rPr>
      </w:pPr>
      <w:r w:rsidRPr="009D3D76">
        <w:rPr>
          <w:iCs/>
          <w:szCs w:val="24"/>
        </w:rPr>
        <w:t xml:space="preserve">Horodyski, MB.   </w:t>
      </w:r>
      <w:r w:rsidRPr="009D3D76">
        <w:rPr>
          <w:iCs/>
          <w:szCs w:val="24"/>
          <w:u w:val="single"/>
        </w:rPr>
        <w:t>Therapeutic Exercise, Modalities, and Professional Development</w:t>
      </w:r>
      <w:r w:rsidRPr="009D3D76">
        <w:rPr>
          <w:iCs/>
          <w:szCs w:val="24"/>
        </w:rPr>
        <w:t xml:space="preserve">.  </w:t>
      </w:r>
      <w:r w:rsidRPr="009D3D76">
        <w:t>Southeast Athletic Trainer’s Association 26</w:t>
      </w:r>
      <w:r w:rsidRPr="009D3D76">
        <w:rPr>
          <w:vertAlign w:val="superscript"/>
        </w:rPr>
        <w:t>th</w:t>
      </w:r>
      <w:r w:rsidRPr="009D3D76">
        <w:t xml:space="preserve"> Annual Athletic Training Student Symposium</w:t>
      </w:r>
      <w:r w:rsidR="00AC4AC1">
        <w:t>. February</w:t>
      </w:r>
      <w:r w:rsidRPr="009D3D76">
        <w:rPr>
          <w:iCs/>
          <w:szCs w:val="24"/>
        </w:rPr>
        <w:t xml:space="preserve"> 2011.</w:t>
      </w:r>
      <w:r w:rsidR="00BE353C" w:rsidRPr="009D3D76">
        <w:rPr>
          <w:iCs/>
          <w:szCs w:val="24"/>
        </w:rPr>
        <w:br/>
      </w:r>
    </w:p>
    <w:p w:rsidR="006B23CE" w:rsidRPr="009D3D76" w:rsidRDefault="0007534A" w:rsidP="0071613B">
      <w:pPr>
        <w:numPr>
          <w:ilvl w:val="0"/>
          <w:numId w:val="6"/>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pPr>
      <w:r w:rsidRPr="009D3D76">
        <w:t>Horodyski, MB.</w:t>
      </w:r>
      <w:r w:rsidR="00BA18ED" w:rsidRPr="009D3D76">
        <w:t xml:space="preserve">   </w:t>
      </w:r>
      <w:r w:rsidR="006B23CE" w:rsidRPr="009D3D76">
        <w:rPr>
          <w:u w:val="single"/>
        </w:rPr>
        <w:t xml:space="preserve">Athletic Training Student </w:t>
      </w:r>
      <w:r w:rsidRPr="009D3D76">
        <w:rPr>
          <w:u w:val="single"/>
        </w:rPr>
        <w:t>Professional Development</w:t>
      </w:r>
      <w:r w:rsidRPr="009D3D76">
        <w:t>.   Southeast Athletic Trainer’s Association 26</w:t>
      </w:r>
      <w:r w:rsidRPr="009D3D76">
        <w:rPr>
          <w:vertAlign w:val="superscript"/>
        </w:rPr>
        <w:t>th</w:t>
      </w:r>
      <w:r w:rsidRPr="009D3D76">
        <w:t xml:space="preserve"> Annual </w:t>
      </w:r>
      <w:r w:rsidR="006B23CE" w:rsidRPr="009D3D76">
        <w:t xml:space="preserve">Athletic </w:t>
      </w:r>
      <w:r w:rsidRPr="009D3D76">
        <w:t>Training Student Symposium.   February</w:t>
      </w:r>
      <w:r w:rsidR="00AC4AC1">
        <w:t xml:space="preserve"> </w:t>
      </w:r>
      <w:r w:rsidRPr="009D3D76">
        <w:t>2011.</w:t>
      </w:r>
      <w:r w:rsidR="006B23CE" w:rsidRPr="009D3D76">
        <w:br/>
      </w:r>
    </w:p>
    <w:p w:rsidR="006B23CE" w:rsidRPr="009D3D76" w:rsidRDefault="006B23CE" w:rsidP="0071613B">
      <w:pPr>
        <w:numPr>
          <w:ilvl w:val="0"/>
          <w:numId w:val="6"/>
        </w:numPr>
      </w:pPr>
      <w:r w:rsidRPr="009D3D76">
        <w:t xml:space="preserve">Horodyski, MB.   </w:t>
      </w:r>
      <w:r w:rsidRPr="009D3D76">
        <w:rPr>
          <w:u w:val="single"/>
        </w:rPr>
        <w:t>Organization &amp; Administration, Professional Development &amp; Responsibility</w:t>
      </w:r>
      <w:r w:rsidRPr="009D3D76">
        <w:t>.   Southeast Athletic Trainer’s Association 25</w:t>
      </w:r>
      <w:r w:rsidRPr="009D3D76">
        <w:rPr>
          <w:vertAlign w:val="superscript"/>
        </w:rPr>
        <w:t>th</w:t>
      </w:r>
      <w:r w:rsidRPr="009D3D76">
        <w:t xml:space="preserve"> Annual Athletic Training Student Symposium. February 2010</w:t>
      </w:r>
      <w:r w:rsidR="00AC4AC1">
        <w:t>.</w:t>
      </w:r>
      <w:r w:rsidRPr="009D3D76">
        <w:br/>
      </w:r>
    </w:p>
    <w:p w:rsidR="006B23CE" w:rsidRPr="009D3D76" w:rsidRDefault="00752F4B" w:rsidP="0071613B">
      <w:pPr>
        <w:numPr>
          <w:ilvl w:val="0"/>
          <w:numId w:val="6"/>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pPr>
      <w:r w:rsidRPr="009D3D76">
        <w:t>Horodyski MB</w:t>
      </w:r>
      <w:r w:rsidR="006B23CE" w:rsidRPr="009D3D76">
        <w:t xml:space="preserve">.  </w:t>
      </w:r>
      <w:r w:rsidR="006B23CE" w:rsidRPr="009D3D76">
        <w:rPr>
          <w:u w:val="single"/>
        </w:rPr>
        <w:t>Comparison of Spine Injury Management Techniques</w:t>
      </w:r>
      <w:r w:rsidR="006B23CE" w:rsidRPr="009D3D76">
        <w:t>.  Southeast Athletic Trainer’s Association 25</w:t>
      </w:r>
      <w:r w:rsidR="006B23CE" w:rsidRPr="009D3D76">
        <w:rPr>
          <w:vertAlign w:val="superscript"/>
        </w:rPr>
        <w:t>th</w:t>
      </w:r>
      <w:r w:rsidR="006B23CE" w:rsidRPr="009D3D76">
        <w:t xml:space="preserve"> Annual Athletic Training Student Symposium, February 2010.</w:t>
      </w:r>
      <w:r w:rsidR="006B23CE" w:rsidRPr="009D3D76">
        <w:br/>
      </w:r>
    </w:p>
    <w:p w:rsidR="006B23CE" w:rsidRDefault="00752F4B" w:rsidP="0071613B">
      <w:pPr>
        <w:numPr>
          <w:ilvl w:val="0"/>
          <w:numId w:val="6"/>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pPr>
      <w:r w:rsidRPr="009D3D76">
        <w:t>Horodyski MB</w:t>
      </w:r>
      <w:r w:rsidR="006B23CE" w:rsidRPr="009D3D76">
        <w:t xml:space="preserve">.  </w:t>
      </w:r>
      <w:r w:rsidR="006B23CE" w:rsidRPr="009D3D76">
        <w:rPr>
          <w:u w:val="single"/>
        </w:rPr>
        <w:t>Evaluation of Head and Neck Injuries</w:t>
      </w:r>
      <w:r w:rsidR="006B23CE" w:rsidRPr="009D3D76">
        <w:t>.  Southeast Athletic Trainer’s Association 24</w:t>
      </w:r>
      <w:r w:rsidR="006B23CE" w:rsidRPr="009D3D76">
        <w:rPr>
          <w:vertAlign w:val="superscript"/>
        </w:rPr>
        <w:t>th</w:t>
      </w:r>
      <w:r w:rsidR="006B23CE" w:rsidRPr="009D3D76">
        <w:t xml:space="preserve"> Annual Training Student Symposium, February 2009.</w:t>
      </w:r>
      <w:r w:rsidR="00077937">
        <w:br/>
      </w:r>
    </w:p>
    <w:p w:rsidR="00077937" w:rsidRPr="009D3D76" w:rsidRDefault="00077937" w:rsidP="00077937">
      <w:pPr>
        <w:numPr>
          <w:ilvl w:val="0"/>
          <w:numId w:val="6"/>
        </w:numPr>
        <w:rPr>
          <w:bCs/>
        </w:rPr>
      </w:pPr>
      <w:r w:rsidRPr="009D3D76">
        <w:rPr>
          <w:bCs/>
        </w:rPr>
        <w:t xml:space="preserve">Horodyski MB.  </w:t>
      </w:r>
      <w:r w:rsidRPr="009D3D76">
        <w:rPr>
          <w:bCs/>
          <w:u w:val="single"/>
        </w:rPr>
        <w:t>Cervical Spine Injury: Emergency Management</w:t>
      </w:r>
      <w:r w:rsidRPr="009D3D76">
        <w:rPr>
          <w:bCs/>
        </w:rPr>
        <w:t>.  Southeast Athletic Trainers’ Association 23</w:t>
      </w:r>
      <w:r w:rsidRPr="009D3D76">
        <w:rPr>
          <w:bCs/>
          <w:vertAlign w:val="superscript"/>
        </w:rPr>
        <w:t>rd</w:t>
      </w:r>
      <w:r w:rsidRPr="009D3D76">
        <w:rPr>
          <w:bCs/>
        </w:rPr>
        <w:t xml:space="preserve"> Annual Student Symposium.  Atlanta, Georgia.  February 2008.</w:t>
      </w:r>
    </w:p>
    <w:p w:rsidR="00077937" w:rsidRPr="009D3D76" w:rsidRDefault="00077937" w:rsidP="00077937">
      <w:pPr>
        <w:rPr>
          <w:bCs/>
        </w:rPr>
      </w:pPr>
    </w:p>
    <w:p w:rsidR="00077937" w:rsidRPr="009D3D76" w:rsidRDefault="00077937" w:rsidP="00077937">
      <w:pPr>
        <w:numPr>
          <w:ilvl w:val="0"/>
          <w:numId w:val="6"/>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pPr>
      <w:r w:rsidRPr="009D3D76">
        <w:rPr>
          <w:bCs/>
        </w:rPr>
        <w:t xml:space="preserve">Horodyski MB.  Moderator, </w:t>
      </w:r>
      <w:r w:rsidRPr="009D3D76">
        <w:rPr>
          <w:bCs/>
          <w:u w:val="single"/>
        </w:rPr>
        <w:t>Graduate School Forum</w:t>
      </w:r>
      <w:r w:rsidRPr="009D3D76">
        <w:rPr>
          <w:bCs/>
        </w:rPr>
        <w:t>.  Southeast Athletic Trainers’ Association 23</w:t>
      </w:r>
      <w:r w:rsidRPr="009D3D76">
        <w:rPr>
          <w:bCs/>
          <w:vertAlign w:val="superscript"/>
        </w:rPr>
        <w:t>rd</w:t>
      </w:r>
      <w:r w:rsidRPr="009D3D76">
        <w:rPr>
          <w:bCs/>
        </w:rPr>
        <w:t xml:space="preserve"> Annual Student Symposium.  Atlanta, Georgia.  February 2008.</w:t>
      </w:r>
    </w:p>
    <w:p w:rsidR="00F6714F" w:rsidRPr="009D3D76" w:rsidRDefault="00F6714F" w:rsidP="0038318D">
      <w:pPr>
        <w:rPr>
          <w:szCs w:val="24"/>
        </w:rPr>
      </w:pPr>
    </w:p>
    <w:p w:rsidR="0038318D" w:rsidRPr="009D3D76" w:rsidRDefault="00752F4B" w:rsidP="0071613B">
      <w:pPr>
        <w:numPr>
          <w:ilvl w:val="0"/>
          <w:numId w:val="6"/>
        </w:numPr>
        <w:rPr>
          <w:szCs w:val="24"/>
        </w:rPr>
      </w:pPr>
      <w:r w:rsidRPr="009D3D76">
        <w:rPr>
          <w:szCs w:val="24"/>
        </w:rPr>
        <w:t>Horodyski MB</w:t>
      </w:r>
      <w:r w:rsidR="0038318D" w:rsidRPr="009D3D76">
        <w:rPr>
          <w:szCs w:val="24"/>
        </w:rPr>
        <w:t xml:space="preserve">.  </w:t>
      </w:r>
      <w:r w:rsidR="0038318D" w:rsidRPr="009D3D76">
        <w:rPr>
          <w:szCs w:val="24"/>
          <w:u w:val="single"/>
        </w:rPr>
        <w:t xml:space="preserve">Cutting Edge Research on ACL’s and </w:t>
      </w:r>
      <w:r w:rsidR="0038318D" w:rsidRPr="00077937">
        <w:rPr>
          <w:szCs w:val="24"/>
          <w:u w:val="single"/>
        </w:rPr>
        <w:t>Rehabilitation. Get Ready to Scrub In</w:t>
      </w:r>
      <w:r w:rsidR="0038318D" w:rsidRPr="009D3D76">
        <w:rPr>
          <w:szCs w:val="24"/>
        </w:rPr>
        <w:t>.  Continuing Education Seminar for Certified Athletic Trainers.   Orlando, FL.  October 2008.</w:t>
      </w:r>
      <w:r w:rsidR="002D2B4E" w:rsidRPr="009D3D76">
        <w:rPr>
          <w:szCs w:val="24"/>
        </w:rPr>
        <w:br/>
      </w:r>
    </w:p>
    <w:p w:rsidR="004B47EB" w:rsidRPr="009D3D76" w:rsidRDefault="00752F4B" w:rsidP="0071613B">
      <w:pPr>
        <w:numPr>
          <w:ilvl w:val="0"/>
          <w:numId w:val="6"/>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pPr>
      <w:r w:rsidRPr="009D3D76">
        <w:t>Horodyski MB</w:t>
      </w:r>
      <w:r w:rsidR="004B47EB" w:rsidRPr="009D3D76">
        <w:t xml:space="preserve">.  </w:t>
      </w:r>
      <w:r w:rsidR="004B47EB" w:rsidRPr="009D3D76">
        <w:rPr>
          <w:u w:val="single"/>
        </w:rPr>
        <w:t>Evaluation of Head and Neck Injuries</w:t>
      </w:r>
      <w:r w:rsidR="004B47EB" w:rsidRPr="009D3D76">
        <w:t>.  Southeast Athletic Trainer’s Association, February 2006.</w:t>
      </w:r>
    </w:p>
    <w:p w:rsidR="004B47EB" w:rsidRPr="009D3D76" w:rsidRDefault="004B47EB">
      <w:pPr>
        <w:rPr>
          <w:bCs/>
        </w:rPr>
      </w:pP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Evaluation and Assessment of Head and Neck Injuries</w:t>
      </w:r>
      <w:r w:rsidR="00CB494B" w:rsidRPr="009D3D76">
        <w:t xml:space="preserve">. </w:t>
      </w:r>
      <w:r w:rsidR="00CB494B" w:rsidRPr="009D3D76">
        <w:rPr>
          <w:iCs/>
        </w:rPr>
        <w:t>Southeast Athletic Trainers’ Association Annual Student Meeting</w:t>
      </w:r>
      <w:r w:rsidR="00325407" w:rsidRPr="009D3D76">
        <w:t>, Atlanta, GA, 2001.</w:t>
      </w:r>
    </w:p>
    <w:p w:rsidR="00CB494B" w:rsidRPr="009D3D76" w:rsidRDefault="00CB494B">
      <w:pPr>
        <w:rPr>
          <w:bCs/>
        </w:rPr>
      </w:pP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Evaluation of Head and Cervical Spine Injuries</w:t>
      </w:r>
      <w:r w:rsidR="00CB494B" w:rsidRPr="009D3D76">
        <w:t xml:space="preserve">. </w:t>
      </w:r>
      <w:r w:rsidR="00CB494B" w:rsidRPr="009D3D76">
        <w:rPr>
          <w:iCs/>
        </w:rPr>
        <w:t>Southeast Athletic Trainers’ Association Annual Student Meeting</w:t>
      </w:r>
      <w:r w:rsidR="00325407" w:rsidRPr="009D3D76">
        <w:t>, Atlanta, GA, 2000.</w:t>
      </w:r>
    </w:p>
    <w:p w:rsidR="00837134" w:rsidRPr="009D3D76" w:rsidRDefault="00837134">
      <w:pPr>
        <w:rPr>
          <w:bCs/>
        </w:rPr>
      </w:pP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Current Trends in Athletic Training Education</w:t>
      </w:r>
      <w:r w:rsidR="00CB494B" w:rsidRPr="009D3D76">
        <w:t xml:space="preserve">. </w:t>
      </w:r>
      <w:r w:rsidR="00CB494B" w:rsidRPr="009D3D76">
        <w:rPr>
          <w:iCs/>
        </w:rPr>
        <w:t>Southeast Athletic Trainers’ Association Annual Meeting</w:t>
      </w:r>
      <w:r w:rsidR="00325407" w:rsidRPr="009D3D76">
        <w:t>, Atlanta, GA, 2000.</w:t>
      </w:r>
    </w:p>
    <w:p w:rsidR="00585414" w:rsidRPr="009D3D76" w:rsidRDefault="00585414">
      <w:pPr>
        <w:rPr>
          <w:bCs/>
        </w:rPr>
      </w:pPr>
    </w:p>
    <w:p w:rsidR="00CB494B" w:rsidRPr="009D3D76" w:rsidRDefault="00752F4B" w:rsidP="0071613B">
      <w:pPr>
        <w:numPr>
          <w:ilvl w:val="0"/>
          <w:numId w:val="6"/>
        </w:numPr>
      </w:pPr>
      <w:r w:rsidRPr="009D3D76">
        <w:rPr>
          <w:bCs/>
        </w:rPr>
        <w:t>Horodyski MB</w:t>
      </w:r>
      <w:r w:rsidR="00CB494B" w:rsidRPr="009D3D76">
        <w:t xml:space="preserve">, Kaminski TW.  </w:t>
      </w:r>
      <w:r w:rsidR="00CB494B" w:rsidRPr="009D3D76">
        <w:rPr>
          <w:u w:val="single"/>
        </w:rPr>
        <w:t>Current Concepts in the Evaluation of Head Injuries.  Mini-course series</w:t>
      </w:r>
      <w:r w:rsidR="00CB494B" w:rsidRPr="009D3D76">
        <w:t xml:space="preserve">. </w:t>
      </w:r>
      <w:r w:rsidR="00CB494B" w:rsidRPr="009D3D76">
        <w:rPr>
          <w:iCs/>
        </w:rPr>
        <w:t>Southeast Athletic Trainers’ Association Annual Meeting</w:t>
      </w:r>
      <w:r w:rsidR="00CB494B" w:rsidRPr="009D3D76">
        <w:t>, Atlanta, GA, 1999.</w:t>
      </w:r>
    </w:p>
    <w:p w:rsidR="00CB494B" w:rsidRPr="009D3D76" w:rsidRDefault="00CB494B"/>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Assessment of Head and Neck Injuries</w:t>
      </w:r>
      <w:r w:rsidR="00CB494B" w:rsidRPr="009D3D76">
        <w:t xml:space="preserve">. </w:t>
      </w:r>
      <w:r w:rsidR="00CB494B" w:rsidRPr="009D3D76">
        <w:rPr>
          <w:iCs/>
        </w:rPr>
        <w:t>Southeast Athletic Trainers’ Association Student Workshop</w:t>
      </w:r>
      <w:r w:rsidR="00CB494B" w:rsidRPr="009D3D76">
        <w:t>, Atlanta, GA, 1999.</w:t>
      </w:r>
    </w:p>
    <w:p w:rsidR="009B2AC2" w:rsidRPr="009D3D76" w:rsidRDefault="009B2AC2">
      <w:pPr>
        <w:rPr>
          <w:bCs/>
        </w:rPr>
      </w:pP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Evaluation of Wrist and Hand Injuries</w:t>
      </w:r>
      <w:r w:rsidR="00CB494B" w:rsidRPr="009D3D76">
        <w:t xml:space="preserve">.  </w:t>
      </w:r>
      <w:r w:rsidR="00CB494B" w:rsidRPr="009D3D76">
        <w:rPr>
          <w:iCs/>
        </w:rPr>
        <w:t xml:space="preserve">Southeast Athletic Trainers’ </w:t>
      </w:r>
      <w:r w:rsidR="00325407" w:rsidRPr="009D3D76">
        <w:rPr>
          <w:iCs/>
        </w:rPr>
        <w:t>A</w:t>
      </w:r>
      <w:r w:rsidR="00CB494B" w:rsidRPr="009D3D76">
        <w:rPr>
          <w:iCs/>
        </w:rPr>
        <w:t>ssociation Student Workshop</w:t>
      </w:r>
      <w:r w:rsidR="00CB494B" w:rsidRPr="009D3D76">
        <w:t>, Columbus, GA, 1997.</w:t>
      </w:r>
    </w:p>
    <w:p w:rsidR="00CB494B" w:rsidRPr="009D3D76" w:rsidRDefault="00CB494B"/>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 xml:space="preserve">EMG Analysis of Quadriceps and Hamstring Muscles </w:t>
      </w:r>
      <w:proofErr w:type="gramStart"/>
      <w:r w:rsidR="00CB494B" w:rsidRPr="009D3D76">
        <w:rPr>
          <w:u w:val="single"/>
        </w:rPr>
        <w:t>During</w:t>
      </w:r>
      <w:proofErr w:type="gramEnd"/>
      <w:r w:rsidR="00CB494B" w:rsidRPr="009D3D76">
        <w:rPr>
          <w:u w:val="single"/>
        </w:rPr>
        <w:t xml:space="preserve"> Knee Arthrometer Testing</w:t>
      </w:r>
      <w:r w:rsidR="00CB494B" w:rsidRPr="009D3D76">
        <w:t xml:space="preserve">.  </w:t>
      </w:r>
      <w:r w:rsidR="00CB494B" w:rsidRPr="009D3D76">
        <w:rPr>
          <w:iCs/>
        </w:rPr>
        <w:t>Southeast Athletic Trainers’ Association Annual Meeting</w:t>
      </w:r>
      <w:r w:rsidR="00CB494B" w:rsidRPr="009D3D76">
        <w:t>, Atlanta, GA, 1997.</w:t>
      </w:r>
    </w:p>
    <w:p w:rsidR="00CB494B" w:rsidRPr="009D3D76" w:rsidRDefault="00CB494B"/>
    <w:p w:rsidR="00671181" w:rsidRPr="009D3D76" w:rsidRDefault="00752F4B" w:rsidP="0071613B">
      <w:pPr>
        <w:numPr>
          <w:ilvl w:val="0"/>
          <w:numId w:val="6"/>
        </w:numPr>
      </w:pPr>
      <w:r w:rsidRPr="009D3D76">
        <w:t>Horodyski MB</w:t>
      </w:r>
      <w:r w:rsidR="00671181" w:rsidRPr="009D3D76">
        <w:t xml:space="preserve">, Patrick CP.  </w:t>
      </w:r>
      <w:r w:rsidR="00671181" w:rsidRPr="009D3D76">
        <w:rPr>
          <w:u w:val="single"/>
        </w:rPr>
        <w:t>There’s a Family in the Training Room.</w:t>
      </w:r>
      <w:r w:rsidR="00671181" w:rsidRPr="009D3D76">
        <w:t xml:space="preserve"> </w:t>
      </w:r>
      <w:r w:rsidR="00671181" w:rsidRPr="009D3D76">
        <w:rPr>
          <w:iCs/>
        </w:rPr>
        <w:t xml:space="preserve">Southeast Athletic Trainers’ Association Annual Meeting, Atlanta, GA, 1997.  </w:t>
      </w:r>
      <w:r w:rsidR="00671181" w:rsidRPr="009D3D76">
        <w:rPr>
          <w:iCs/>
        </w:rPr>
        <w:br/>
      </w: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 xml:space="preserve">Investigation of Injury Rates of High School Football Players </w:t>
      </w:r>
      <w:proofErr w:type="gramStart"/>
      <w:r w:rsidR="00CB494B" w:rsidRPr="009D3D76">
        <w:rPr>
          <w:u w:val="single"/>
        </w:rPr>
        <w:t>During</w:t>
      </w:r>
      <w:proofErr w:type="gramEnd"/>
      <w:r w:rsidR="00CB494B" w:rsidRPr="009D3D76">
        <w:rPr>
          <w:u w:val="single"/>
        </w:rPr>
        <w:t xml:space="preserve"> the Spring Season</w:t>
      </w:r>
      <w:r w:rsidR="00CB494B" w:rsidRPr="009D3D76">
        <w:t xml:space="preserve">.  </w:t>
      </w:r>
      <w:r w:rsidR="00CB494B" w:rsidRPr="009D3D76">
        <w:rPr>
          <w:bCs/>
        </w:rPr>
        <w:t>Southeast Athletic Trainers’ Association Annual Meeting</w:t>
      </w:r>
      <w:r w:rsidR="00CB494B" w:rsidRPr="009D3D76">
        <w:t>, Atlanta, GA, 1996.</w:t>
      </w:r>
    </w:p>
    <w:p w:rsidR="00960209" w:rsidRPr="009D3D76" w:rsidRDefault="00960209">
      <w:pPr>
        <w:rPr>
          <w:bCs/>
        </w:rPr>
      </w:pPr>
    </w:p>
    <w:p w:rsidR="00CB494B" w:rsidRPr="009D3D76" w:rsidRDefault="00752F4B" w:rsidP="0071613B">
      <w:pPr>
        <w:numPr>
          <w:ilvl w:val="0"/>
          <w:numId w:val="6"/>
        </w:numPr>
      </w:pPr>
      <w:r w:rsidRPr="009D3D76">
        <w:rPr>
          <w:bCs/>
        </w:rPr>
        <w:t>Horodyski MB</w:t>
      </w:r>
      <w:r w:rsidR="00CB494B" w:rsidRPr="009D3D76">
        <w:t xml:space="preserve">.  </w:t>
      </w:r>
      <w:r w:rsidR="00CB494B" w:rsidRPr="009D3D76">
        <w:rPr>
          <w:u w:val="single"/>
        </w:rPr>
        <w:t>Epidemiological Investigation of Fast-pitch Softball Injuries in High School</w:t>
      </w:r>
      <w:r w:rsidR="00CB494B" w:rsidRPr="009D3D76">
        <w:t xml:space="preserve">.  </w:t>
      </w:r>
      <w:r w:rsidR="00CB494B" w:rsidRPr="009D3D76">
        <w:rPr>
          <w:iCs/>
        </w:rPr>
        <w:t>Southeast Athletic Trainers’ Association,</w:t>
      </w:r>
      <w:r w:rsidR="00CB494B" w:rsidRPr="009D3D76">
        <w:t xml:space="preserve"> Atlanta, GA, 1995.</w:t>
      </w:r>
    </w:p>
    <w:p w:rsidR="00A16D04" w:rsidRPr="009D3D76" w:rsidRDefault="00A16D04" w:rsidP="00325407">
      <w:pPr>
        <w:rPr>
          <w:bCs/>
        </w:rPr>
      </w:pPr>
    </w:p>
    <w:p w:rsidR="00325407" w:rsidRPr="009D3D76" w:rsidRDefault="00752F4B" w:rsidP="0071613B">
      <w:pPr>
        <w:numPr>
          <w:ilvl w:val="0"/>
          <w:numId w:val="6"/>
        </w:numPr>
      </w:pPr>
      <w:r w:rsidRPr="009D3D76">
        <w:rPr>
          <w:bCs/>
        </w:rPr>
        <w:t>Horodyski MB</w:t>
      </w:r>
      <w:r w:rsidR="00325407" w:rsidRPr="009D3D76">
        <w:t xml:space="preserve">.  </w:t>
      </w:r>
      <w:r w:rsidR="00325407" w:rsidRPr="009D3D76">
        <w:rPr>
          <w:u w:val="single"/>
        </w:rPr>
        <w:t>Current Concepts in the Evaluation and Management of Head Injuries</w:t>
      </w:r>
      <w:r w:rsidR="00325407" w:rsidRPr="009D3D76">
        <w:t xml:space="preserve">.  </w:t>
      </w:r>
      <w:r w:rsidR="00325407" w:rsidRPr="009D3D76">
        <w:rPr>
          <w:iCs/>
        </w:rPr>
        <w:t>Southeast Athletic Trainers’ Association Annual Meeting</w:t>
      </w:r>
      <w:r w:rsidR="00325407" w:rsidRPr="009D3D76">
        <w:t>, 1995.</w:t>
      </w:r>
    </w:p>
    <w:p w:rsidR="00A16D04" w:rsidRPr="009D3D76" w:rsidRDefault="00A16D04" w:rsidP="00325407">
      <w:pPr>
        <w:rPr>
          <w:bCs/>
        </w:rPr>
      </w:pPr>
    </w:p>
    <w:p w:rsidR="00325407" w:rsidRPr="009D3D76" w:rsidRDefault="00752F4B" w:rsidP="0071613B">
      <w:pPr>
        <w:numPr>
          <w:ilvl w:val="0"/>
          <w:numId w:val="6"/>
        </w:numPr>
      </w:pPr>
      <w:r w:rsidRPr="009D3D76">
        <w:rPr>
          <w:bCs/>
        </w:rPr>
        <w:t>Horodyski MB</w:t>
      </w:r>
      <w:r w:rsidR="00325407" w:rsidRPr="009D3D76">
        <w:rPr>
          <w:bCs/>
        </w:rPr>
        <w:t>.</w:t>
      </w:r>
      <w:r w:rsidR="00325407" w:rsidRPr="009D3D76">
        <w:t xml:space="preserve">  </w:t>
      </w:r>
      <w:r w:rsidR="00325407" w:rsidRPr="009D3D76">
        <w:rPr>
          <w:u w:val="single"/>
        </w:rPr>
        <w:t>Evaluation and Management of Athletes Sustaining Head Trauma.</w:t>
      </w:r>
      <w:r w:rsidR="00325407" w:rsidRPr="009D3D76">
        <w:t xml:space="preserve">  </w:t>
      </w:r>
      <w:r w:rsidR="00325407" w:rsidRPr="009D3D76">
        <w:rPr>
          <w:iCs/>
        </w:rPr>
        <w:t>Southeast Athletic Trainers’ Association Annual Meeting</w:t>
      </w:r>
      <w:r w:rsidR="00325407" w:rsidRPr="009D3D76">
        <w:t>.  Atlanta, GA, 1995.</w:t>
      </w:r>
    </w:p>
    <w:p w:rsidR="00995541" w:rsidRPr="009D3D76" w:rsidRDefault="00995541" w:rsidP="00325407">
      <w:pPr>
        <w:rPr>
          <w:bCs/>
        </w:rPr>
      </w:pPr>
    </w:p>
    <w:p w:rsidR="00325407" w:rsidRPr="009D3D76" w:rsidRDefault="00752F4B" w:rsidP="0071613B">
      <w:pPr>
        <w:numPr>
          <w:ilvl w:val="0"/>
          <w:numId w:val="6"/>
        </w:numPr>
      </w:pPr>
      <w:r w:rsidRPr="009D3D76">
        <w:rPr>
          <w:bCs/>
        </w:rPr>
        <w:t>Horodyski MB</w:t>
      </w:r>
      <w:r w:rsidR="00325407" w:rsidRPr="009D3D76">
        <w:t xml:space="preserve">.  </w:t>
      </w:r>
      <w:r w:rsidR="00325407" w:rsidRPr="009D3D76">
        <w:rPr>
          <w:u w:val="single"/>
        </w:rPr>
        <w:t>Tissue Injury and Repair: Implications for the Use of Modalities</w:t>
      </w:r>
      <w:r w:rsidR="00325407" w:rsidRPr="009D3D76">
        <w:t xml:space="preserve">.  </w:t>
      </w:r>
      <w:r w:rsidR="00325407" w:rsidRPr="009D3D76">
        <w:rPr>
          <w:iCs/>
        </w:rPr>
        <w:t>Southeast Athletic Trainers’ Association Workshop</w:t>
      </w:r>
      <w:r w:rsidR="00325407" w:rsidRPr="009D3D76">
        <w:t>, 1995.</w:t>
      </w:r>
    </w:p>
    <w:p w:rsidR="006241D7" w:rsidRPr="009D3D76" w:rsidRDefault="006241D7" w:rsidP="00325407">
      <w:pPr>
        <w:rPr>
          <w:bCs/>
        </w:rPr>
      </w:pPr>
    </w:p>
    <w:p w:rsidR="00325407" w:rsidRPr="009D3D76" w:rsidRDefault="00752F4B" w:rsidP="0071613B">
      <w:pPr>
        <w:numPr>
          <w:ilvl w:val="0"/>
          <w:numId w:val="6"/>
        </w:numPr>
      </w:pPr>
      <w:r w:rsidRPr="009D3D76">
        <w:rPr>
          <w:bCs/>
        </w:rPr>
        <w:t>Horodyski MB</w:t>
      </w:r>
      <w:r w:rsidR="00325407" w:rsidRPr="009D3D76">
        <w:t xml:space="preserve">.  </w:t>
      </w:r>
      <w:r w:rsidR="00325407" w:rsidRPr="009D3D76">
        <w:rPr>
          <w:u w:val="single"/>
        </w:rPr>
        <w:t>Assessment and Rehabilitation of Wrist and Hand Injuries</w:t>
      </w:r>
      <w:r w:rsidR="00325407" w:rsidRPr="009D3D76">
        <w:t xml:space="preserve">.  </w:t>
      </w:r>
      <w:r w:rsidR="00325407" w:rsidRPr="009D3D76">
        <w:rPr>
          <w:iCs/>
        </w:rPr>
        <w:t>Southeast Athletic Trainers’ Association Workshop,</w:t>
      </w:r>
      <w:r w:rsidR="00325407" w:rsidRPr="009D3D76">
        <w:t xml:space="preserve"> 1995.</w:t>
      </w:r>
    </w:p>
    <w:p w:rsidR="00325407" w:rsidRPr="009D3D76" w:rsidRDefault="00325407" w:rsidP="00325407"/>
    <w:p w:rsidR="00325407" w:rsidRPr="009D3D76" w:rsidRDefault="00752F4B" w:rsidP="0071613B">
      <w:pPr>
        <w:numPr>
          <w:ilvl w:val="0"/>
          <w:numId w:val="6"/>
        </w:numPr>
      </w:pPr>
      <w:r w:rsidRPr="009D3D76">
        <w:rPr>
          <w:bCs/>
        </w:rPr>
        <w:t>Horodyski MB</w:t>
      </w:r>
      <w:r w:rsidR="00325407" w:rsidRPr="009D3D76">
        <w:t xml:space="preserve">.  </w:t>
      </w:r>
      <w:r w:rsidR="00325407" w:rsidRPr="009D3D76">
        <w:rPr>
          <w:u w:val="single"/>
        </w:rPr>
        <w:t>Injuries to the Wrist and Hand</w:t>
      </w:r>
      <w:r w:rsidR="00325407" w:rsidRPr="009D3D76">
        <w:t xml:space="preserve">.  </w:t>
      </w:r>
      <w:r w:rsidR="00325407" w:rsidRPr="009D3D76">
        <w:rPr>
          <w:iCs/>
        </w:rPr>
        <w:t>Southeast Athletic Trainers’ Association Workshop</w:t>
      </w:r>
      <w:r w:rsidR="00325407" w:rsidRPr="009D3D76">
        <w:t>, Southeast Regional Conference</w:t>
      </w:r>
      <w:proofErr w:type="gramStart"/>
      <w:r w:rsidR="00325407" w:rsidRPr="009D3D76">
        <w:t>,1994</w:t>
      </w:r>
      <w:proofErr w:type="gramEnd"/>
      <w:r w:rsidR="00325407" w:rsidRPr="009D3D76">
        <w:t>.</w:t>
      </w:r>
    </w:p>
    <w:p w:rsidR="00325407" w:rsidRPr="009D3D76" w:rsidRDefault="00325407"/>
    <w:p w:rsidR="00CB494B" w:rsidRPr="009D3D76" w:rsidRDefault="00752F4B" w:rsidP="0071613B">
      <w:pPr>
        <w:numPr>
          <w:ilvl w:val="0"/>
          <w:numId w:val="6"/>
        </w:numPr>
      </w:pPr>
      <w:r w:rsidRPr="009D3D76">
        <w:rPr>
          <w:bCs/>
        </w:rPr>
        <w:t>Horodyski MB</w:t>
      </w:r>
      <w:r w:rsidR="00CB494B" w:rsidRPr="009D3D76">
        <w:t xml:space="preserve">, Casa D.  </w:t>
      </w:r>
      <w:r w:rsidR="00CB494B" w:rsidRPr="009D3D76">
        <w:rPr>
          <w:u w:val="single"/>
        </w:rPr>
        <w:t>Avoiding the Obsession</w:t>
      </w:r>
      <w:r w:rsidR="00CB494B" w:rsidRPr="009D3D76">
        <w:t xml:space="preserve">:  Eating disorders in Athletics.  </w:t>
      </w:r>
      <w:r w:rsidR="00CB494B" w:rsidRPr="009D3D76">
        <w:rPr>
          <w:iCs/>
        </w:rPr>
        <w:t>Northeastern American College of Sports Medicine Annual Meeting</w:t>
      </w:r>
      <w:r w:rsidR="00CB494B" w:rsidRPr="009D3D76">
        <w:t>, Massachusetts, 1994.</w:t>
      </w:r>
    </w:p>
    <w:p w:rsidR="00C43335" w:rsidRPr="009D3D76" w:rsidRDefault="00C43335" w:rsidP="00325407">
      <w:pPr>
        <w:rPr>
          <w:bCs/>
        </w:rPr>
      </w:pPr>
    </w:p>
    <w:p w:rsidR="00325407" w:rsidRPr="009D3D76" w:rsidRDefault="00752F4B" w:rsidP="0071613B">
      <w:pPr>
        <w:numPr>
          <w:ilvl w:val="0"/>
          <w:numId w:val="6"/>
        </w:numPr>
      </w:pPr>
      <w:r w:rsidRPr="009D3D76">
        <w:rPr>
          <w:bCs/>
        </w:rPr>
        <w:t>Horodyski MB</w:t>
      </w:r>
      <w:r w:rsidR="00325407" w:rsidRPr="009D3D76">
        <w:rPr>
          <w:bCs/>
        </w:rPr>
        <w:t>.</w:t>
      </w:r>
      <w:r w:rsidR="00325407" w:rsidRPr="009D3D76">
        <w:t xml:space="preserve">  </w:t>
      </w:r>
      <w:r w:rsidR="00325407" w:rsidRPr="009D3D76">
        <w:rPr>
          <w:u w:val="single"/>
        </w:rPr>
        <w:t>Evaluation and Rehabilitation of Shoulder Injuries</w:t>
      </w:r>
      <w:r w:rsidR="00325407" w:rsidRPr="009D3D76">
        <w:t xml:space="preserve">.  </w:t>
      </w:r>
      <w:r w:rsidR="00325407" w:rsidRPr="009D3D76">
        <w:rPr>
          <w:iCs/>
        </w:rPr>
        <w:t>Southeast Athletic Trainers’ Association Workshop</w:t>
      </w:r>
      <w:r w:rsidR="00325407" w:rsidRPr="009D3D76">
        <w:t>, Tuscaloosa, AL, 1993.</w:t>
      </w:r>
    </w:p>
    <w:p w:rsidR="00353151" w:rsidRPr="009D3D76" w:rsidRDefault="00353151" w:rsidP="00325407">
      <w:pPr>
        <w:rPr>
          <w:bCs/>
        </w:rPr>
      </w:pPr>
    </w:p>
    <w:p w:rsidR="00325407" w:rsidRPr="009D3D76" w:rsidRDefault="00752F4B" w:rsidP="0071613B">
      <w:pPr>
        <w:numPr>
          <w:ilvl w:val="0"/>
          <w:numId w:val="6"/>
        </w:numPr>
      </w:pPr>
      <w:r w:rsidRPr="009D3D76">
        <w:rPr>
          <w:bCs/>
        </w:rPr>
        <w:t>Horodyski MB</w:t>
      </w:r>
      <w:r w:rsidR="00325407" w:rsidRPr="009D3D76">
        <w:t xml:space="preserve">.  </w:t>
      </w:r>
      <w:r w:rsidR="00325407" w:rsidRPr="009D3D76">
        <w:rPr>
          <w:u w:val="single"/>
        </w:rPr>
        <w:t>Nutrition in Athletics</w:t>
      </w:r>
      <w:r w:rsidR="00325407" w:rsidRPr="009D3D76">
        <w:t xml:space="preserve">.  </w:t>
      </w:r>
      <w:r w:rsidR="00325407" w:rsidRPr="009D3D76">
        <w:rPr>
          <w:iCs/>
        </w:rPr>
        <w:t>Medical Student Seminars</w:t>
      </w:r>
      <w:r w:rsidR="00325407" w:rsidRPr="009D3D76">
        <w:t>, Des Moines College of Osteopathic Medicine, Des Moines, IA, 1984.</w:t>
      </w:r>
    </w:p>
    <w:p w:rsidR="00BA18ED" w:rsidRPr="009D3D76" w:rsidRDefault="00BA18ED" w:rsidP="00BA18ED">
      <w:pPr>
        <w:ind w:left="720"/>
        <w:rPr>
          <w:b/>
        </w:rPr>
      </w:pPr>
    </w:p>
    <w:p w:rsidR="00773D94" w:rsidRPr="009D3D76" w:rsidRDefault="007C52E1" w:rsidP="00773D94">
      <w:pPr>
        <w:ind w:left="720"/>
        <w:rPr>
          <w:b/>
          <w:u w:val="single"/>
        </w:rPr>
      </w:pPr>
      <w:r w:rsidRPr="009D3D76">
        <w:rPr>
          <w:b/>
          <w:u w:val="single"/>
        </w:rPr>
        <w:t>INVITED LECTURER</w:t>
      </w:r>
    </w:p>
    <w:p w:rsidR="007C52E1" w:rsidRPr="009D3D76" w:rsidRDefault="007C52E1" w:rsidP="004E34EA"/>
    <w:p w:rsidR="004A1BDB" w:rsidRPr="004A1BDB" w:rsidRDefault="004A1BDB" w:rsidP="004A1BDB">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4A1BDB">
        <w:rPr>
          <w:szCs w:val="24"/>
        </w:rPr>
        <w:t xml:space="preserve">Horodyski MB. Options for the Care of the Spine Injured Athlete. Sideline Emergency Management Conference. Texas Children's Hospital. Woodlands, TX.  – did not get to </w:t>
      </w:r>
      <w:r w:rsidRPr="004A1BDB">
        <w:rPr>
          <w:szCs w:val="24"/>
        </w:rPr>
        <w:lastRenderedPageBreak/>
        <w:t>present due to COVID-19.  Have been asked to present next year.</w:t>
      </w:r>
      <w:r>
        <w:rPr>
          <w:szCs w:val="24"/>
        </w:rPr>
        <w:br/>
      </w:r>
    </w:p>
    <w:p w:rsidR="00051CB5" w:rsidRPr="00051CB5" w:rsidRDefault="00051CB5" w:rsidP="00051CB5">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051CB5">
        <w:rPr>
          <w:szCs w:val="24"/>
        </w:rPr>
        <w:t>Evidence Based Practice Lecture:  Horodyski MB and Zdziarski-Horodyski LA. Transfer Techniques for the Spine Injured Athlete. Rocky Mountain Athletic Trainers Association Annual Meeting. April 11, 2019. (invited lecturer)</w:t>
      </w:r>
      <w:r>
        <w:rPr>
          <w:szCs w:val="24"/>
        </w:rPr>
        <w:br/>
      </w:r>
    </w:p>
    <w:p w:rsidR="00E077AE" w:rsidRPr="00E077AE" w:rsidRDefault="00051CB5" w:rsidP="00051CB5">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051CB5">
        <w:rPr>
          <w:szCs w:val="24"/>
        </w:rPr>
        <w:t xml:space="preserve">Workshop:  Horodyski MB and Zdziarski-Horodyski LA. Transfer Techniques for the Spine Injured Athlete. Rocky Mountain Athletic Trainers Association Annual Meeting. April 12, 2019. </w:t>
      </w:r>
      <w:r w:rsidR="00E077AE" w:rsidRPr="00E077AE">
        <w:rPr>
          <w:szCs w:val="24"/>
        </w:rPr>
        <w:t>Horodyski MB. Catastrophic Injury Management. Invited Speaker -SEATA Student Symposium. Atlanta GA. 8 February 2019.</w:t>
      </w:r>
      <w:r w:rsidR="00E077AE">
        <w:rPr>
          <w:szCs w:val="24"/>
        </w:rPr>
        <w:br/>
      </w:r>
    </w:p>
    <w:p w:rsidR="00E077AE" w:rsidRPr="00E077AE" w:rsidRDefault="00E077AE" w:rsidP="00E077AE">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E077AE">
        <w:rPr>
          <w:szCs w:val="24"/>
        </w:rPr>
        <w:t>Horodyski MB. Workshop Session: Field Evaluation and Emergency Situations. Invited Speaker -SEATA Student Symposium. Atlanta GA. 8 February 2019.</w:t>
      </w:r>
      <w:r>
        <w:rPr>
          <w:szCs w:val="24"/>
        </w:rPr>
        <w:br/>
      </w:r>
    </w:p>
    <w:p w:rsidR="00E077AE" w:rsidRPr="00E077AE" w:rsidRDefault="00E077AE" w:rsidP="00E077AE">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E077AE">
        <w:rPr>
          <w:szCs w:val="24"/>
        </w:rPr>
        <w:t>Horodyski MB. Cervical Spine and Emergency Management. Invited Speaker -SEATA Student Symposium. Atlanta GA. 8 February 2019.</w:t>
      </w:r>
      <w:r>
        <w:rPr>
          <w:szCs w:val="24"/>
        </w:rPr>
        <w:br/>
      </w:r>
    </w:p>
    <w:p w:rsidR="00931FD4" w:rsidRDefault="00931FD4" w:rsidP="00931FD4">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31FD4">
        <w:rPr>
          <w:szCs w:val="24"/>
        </w:rPr>
        <w:t>Horodyski MB. Invited Faculty</w:t>
      </w:r>
      <w:r>
        <w:rPr>
          <w:szCs w:val="24"/>
        </w:rPr>
        <w:t xml:space="preserve">. Spine Trauma Research: Evidence Based </w:t>
      </w:r>
      <w:r w:rsidR="00E077AE">
        <w:rPr>
          <w:szCs w:val="24"/>
        </w:rPr>
        <w:t>Practice</w:t>
      </w:r>
      <w:r>
        <w:rPr>
          <w:szCs w:val="24"/>
        </w:rPr>
        <w:t>. 34</w:t>
      </w:r>
      <w:r w:rsidRPr="00931FD4">
        <w:rPr>
          <w:szCs w:val="24"/>
          <w:vertAlign w:val="superscript"/>
        </w:rPr>
        <w:t>th</w:t>
      </w:r>
      <w:r>
        <w:rPr>
          <w:szCs w:val="24"/>
        </w:rPr>
        <w:t xml:space="preserve"> Annual Hawkeye Sports Medicine Symposium</w:t>
      </w:r>
      <w:r w:rsidR="00E077AE">
        <w:rPr>
          <w:szCs w:val="24"/>
        </w:rPr>
        <w:t>, Iowa City, IA. 6 December 2018.</w:t>
      </w:r>
      <w:r>
        <w:rPr>
          <w:szCs w:val="24"/>
        </w:rPr>
        <w:br/>
      </w:r>
    </w:p>
    <w:p w:rsidR="002B6424" w:rsidRPr="00931FD4" w:rsidRDefault="002B6424" w:rsidP="00931FD4">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31FD4">
        <w:rPr>
          <w:szCs w:val="24"/>
        </w:rPr>
        <w:t xml:space="preserve">Horodyski MB. Invited Faculty. </w:t>
      </w:r>
      <w:r w:rsidRPr="00931FD4">
        <w:rPr>
          <w:szCs w:val="24"/>
          <w:u w:val="single"/>
        </w:rPr>
        <w:t>Sideline Medicine</w:t>
      </w:r>
      <w:r w:rsidRPr="00931FD4">
        <w:rPr>
          <w:szCs w:val="24"/>
        </w:rPr>
        <w:t>. American Academy of Physical Medicine and Rehabilitation Annual Assembly. Orlando FL October 24, 2018.</w:t>
      </w:r>
    </w:p>
    <w:p w:rsidR="00800361" w:rsidRDefault="00800361" w:rsidP="00800361">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ind w:left="720"/>
        <w:rPr>
          <w:szCs w:val="24"/>
        </w:rPr>
      </w:pPr>
    </w:p>
    <w:p w:rsidR="0017017D" w:rsidRDefault="0017017D" w:rsidP="00E422AC">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Horodyski MB. </w:t>
      </w:r>
      <w:r w:rsidRPr="0017017D">
        <w:rPr>
          <w:szCs w:val="24"/>
          <w:u w:val="single"/>
        </w:rPr>
        <w:t>Spine Trauma Care</w:t>
      </w:r>
      <w:r>
        <w:rPr>
          <w:szCs w:val="24"/>
          <w:u w:val="single"/>
        </w:rPr>
        <w:t xml:space="preserve">. </w:t>
      </w:r>
      <w:r>
        <w:rPr>
          <w:szCs w:val="24"/>
        </w:rPr>
        <w:t>University of Alabama</w:t>
      </w:r>
      <w:r w:rsidR="00800361">
        <w:rPr>
          <w:szCs w:val="24"/>
        </w:rPr>
        <w:t xml:space="preserve"> Athletic Training Research Scholar Lecture</w:t>
      </w:r>
      <w:r>
        <w:rPr>
          <w:szCs w:val="24"/>
        </w:rPr>
        <w:t>.</w:t>
      </w:r>
      <w:r w:rsidR="00800361">
        <w:rPr>
          <w:szCs w:val="24"/>
        </w:rPr>
        <w:t xml:space="preserve"> 1</w:t>
      </w:r>
      <w:r w:rsidR="00800361" w:rsidRPr="00800361">
        <w:rPr>
          <w:szCs w:val="24"/>
          <w:vertAlign w:val="superscript"/>
        </w:rPr>
        <w:t>st</w:t>
      </w:r>
      <w:r w:rsidR="00800361">
        <w:rPr>
          <w:szCs w:val="24"/>
        </w:rPr>
        <w:t xml:space="preserve"> Year Athletic Training Students. March 2018.</w:t>
      </w:r>
      <w:r>
        <w:rPr>
          <w:szCs w:val="24"/>
        </w:rPr>
        <w:t xml:space="preserve"> </w:t>
      </w:r>
    </w:p>
    <w:p w:rsidR="00800361" w:rsidRDefault="00800361" w:rsidP="00800361">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ind w:left="720"/>
        <w:rPr>
          <w:szCs w:val="24"/>
        </w:rPr>
      </w:pPr>
    </w:p>
    <w:p w:rsidR="00800361" w:rsidRDefault="00800361" w:rsidP="00E422AC">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Horodyski MB. </w:t>
      </w:r>
      <w:r>
        <w:rPr>
          <w:szCs w:val="24"/>
          <w:u w:val="single"/>
        </w:rPr>
        <w:t>Challenging Situations in S</w:t>
      </w:r>
      <w:r w:rsidRPr="0017017D">
        <w:rPr>
          <w:szCs w:val="24"/>
          <w:u w:val="single"/>
        </w:rPr>
        <w:t>pine Trauma</w:t>
      </w:r>
      <w:r>
        <w:rPr>
          <w:szCs w:val="24"/>
          <w:u w:val="single"/>
        </w:rPr>
        <w:t xml:space="preserve">. </w:t>
      </w:r>
      <w:r>
        <w:rPr>
          <w:szCs w:val="24"/>
        </w:rPr>
        <w:t>University of Alabama Athletic Training Research Scholar Lecture. 2</w:t>
      </w:r>
      <w:r w:rsidRPr="00800361">
        <w:rPr>
          <w:szCs w:val="24"/>
          <w:vertAlign w:val="superscript"/>
        </w:rPr>
        <w:t>st</w:t>
      </w:r>
      <w:r>
        <w:rPr>
          <w:szCs w:val="24"/>
        </w:rPr>
        <w:t xml:space="preserve"> Year Athletic Training Students. March 2018.</w:t>
      </w:r>
    </w:p>
    <w:p w:rsidR="00800361" w:rsidRDefault="00800361" w:rsidP="00800361">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p>
    <w:p w:rsidR="00800361" w:rsidRDefault="00800361" w:rsidP="00E422AC">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Horodyski MB. </w:t>
      </w:r>
      <w:r w:rsidRPr="00800361">
        <w:rPr>
          <w:szCs w:val="24"/>
          <w:u w:val="single"/>
        </w:rPr>
        <w:t>Lessons Learned from Prehospital Spine</w:t>
      </w:r>
      <w:r w:rsidRPr="0017017D">
        <w:rPr>
          <w:szCs w:val="24"/>
          <w:u w:val="single"/>
        </w:rPr>
        <w:t xml:space="preserve"> Trauma Care</w:t>
      </w:r>
      <w:r>
        <w:rPr>
          <w:szCs w:val="24"/>
          <w:u w:val="single"/>
        </w:rPr>
        <w:t xml:space="preserve">. </w:t>
      </w:r>
      <w:r>
        <w:rPr>
          <w:szCs w:val="24"/>
        </w:rPr>
        <w:t>University of Alabama Athletic Training Research Scholar Lecture. Graduate Athletic Training Students. March 2018.</w:t>
      </w:r>
    </w:p>
    <w:p w:rsidR="0017017D" w:rsidRDefault="0017017D" w:rsidP="0017017D">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ind w:left="720"/>
        <w:rPr>
          <w:szCs w:val="24"/>
        </w:rPr>
      </w:pPr>
    </w:p>
    <w:p w:rsidR="00E422AC" w:rsidRPr="009D3D76" w:rsidRDefault="00752F4B" w:rsidP="00E422AC">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D3D76">
        <w:rPr>
          <w:szCs w:val="24"/>
        </w:rPr>
        <w:t>Horodyski</w:t>
      </w:r>
      <w:r w:rsidR="00080F2B" w:rsidRPr="009D3D76">
        <w:rPr>
          <w:szCs w:val="24"/>
        </w:rPr>
        <w:t>,</w:t>
      </w:r>
      <w:r w:rsidRPr="009D3D76">
        <w:rPr>
          <w:szCs w:val="24"/>
        </w:rPr>
        <w:t xml:space="preserve"> MB</w:t>
      </w:r>
      <w:r w:rsidR="00E422AC" w:rsidRPr="009D3D76">
        <w:rPr>
          <w:szCs w:val="24"/>
        </w:rPr>
        <w:t xml:space="preserve">.  </w:t>
      </w:r>
      <w:r w:rsidR="00E422AC" w:rsidRPr="009D3D76">
        <w:rPr>
          <w:u w:val="single"/>
        </w:rPr>
        <w:t>Care of the Spine Injured Athlete</w:t>
      </w:r>
      <w:r w:rsidR="00E422AC" w:rsidRPr="009D3D76">
        <w:t>.  Southeast Athletic Trainer’s Association 26</w:t>
      </w:r>
      <w:r w:rsidR="00E422AC" w:rsidRPr="009D3D76">
        <w:rPr>
          <w:vertAlign w:val="superscript"/>
        </w:rPr>
        <w:t>th</w:t>
      </w:r>
      <w:r w:rsidR="00E422AC" w:rsidRPr="009D3D76">
        <w:t xml:space="preserve"> Annual Athletic Training Student Symposium, February 2016. </w:t>
      </w:r>
    </w:p>
    <w:p w:rsidR="00E422AC" w:rsidRPr="009D3D76" w:rsidRDefault="00E422AC" w:rsidP="00E422AC">
      <w:pPr>
        <w:ind w:left="360"/>
        <w:rPr>
          <w:iCs/>
          <w:szCs w:val="24"/>
        </w:rPr>
      </w:pPr>
    </w:p>
    <w:p w:rsidR="00857163" w:rsidRPr="009D3D76" w:rsidRDefault="00752F4B" w:rsidP="0071613B">
      <w:pPr>
        <w:numPr>
          <w:ilvl w:val="0"/>
          <w:numId w:val="23"/>
        </w:numPr>
        <w:rPr>
          <w:iCs/>
          <w:szCs w:val="24"/>
        </w:rPr>
      </w:pPr>
      <w:r w:rsidRPr="009D3D76">
        <w:rPr>
          <w:iCs/>
          <w:szCs w:val="24"/>
        </w:rPr>
        <w:t>Horodyski</w:t>
      </w:r>
      <w:r w:rsidR="00080F2B" w:rsidRPr="009D3D76">
        <w:rPr>
          <w:iCs/>
          <w:szCs w:val="24"/>
        </w:rPr>
        <w:t>,</w:t>
      </w:r>
      <w:r w:rsidRPr="009D3D76">
        <w:rPr>
          <w:iCs/>
          <w:szCs w:val="24"/>
        </w:rPr>
        <w:t xml:space="preserve"> MB</w:t>
      </w:r>
      <w:r w:rsidR="00857163" w:rsidRPr="009D3D76">
        <w:rPr>
          <w:iCs/>
          <w:szCs w:val="24"/>
        </w:rPr>
        <w:t xml:space="preserve">.  Visiting Professor.  </w:t>
      </w:r>
      <w:r w:rsidR="00857163" w:rsidRPr="009D3D76">
        <w:rPr>
          <w:iCs/>
          <w:szCs w:val="24"/>
          <w:u w:val="single"/>
        </w:rPr>
        <w:t xml:space="preserve">Inter-Association Task </w:t>
      </w:r>
      <w:r w:rsidR="00F37DC3" w:rsidRPr="009D3D76">
        <w:rPr>
          <w:iCs/>
          <w:szCs w:val="24"/>
          <w:u w:val="single"/>
        </w:rPr>
        <w:t xml:space="preserve">Force: Appropriate Care of the </w:t>
      </w:r>
      <w:r w:rsidR="00857163" w:rsidRPr="009D3D76">
        <w:rPr>
          <w:iCs/>
          <w:szCs w:val="24"/>
          <w:u w:val="single"/>
        </w:rPr>
        <w:t>Spine Injured Athlete.</w:t>
      </w:r>
      <w:r w:rsidR="00857163" w:rsidRPr="009D3D76">
        <w:rPr>
          <w:iCs/>
          <w:szCs w:val="24"/>
        </w:rPr>
        <w:t xml:space="preserve">  University of South Carolina, </w:t>
      </w:r>
      <w:r w:rsidR="00F37DC3" w:rsidRPr="009D3D76">
        <w:rPr>
          <w:iCs/>
          <w:szCs w:val="24"/>
        </w:rPr>
        <w:t xml:space="preserve">November </w:t>
      </w:r>
      <w:r w:rsidR="00857163" w:rsidRPr="009D3D76">
        <w:rPr>
          <w:iCs/>
          <w:szCs w:val="24"/>
        </w:rPr>
        <w:t>2015.</w:t>
      </w:r>
    </w:p>
    <w:p w:rsidR="00857163" w:rsidRPr="009D3D76" w:rsidRDefault="00857163" w:rsidP="00857163">
      <w:pPr>
        <w:ind w:left="720"/>
        <w:rPr>
          <w:iCs/>
          <w:szCs w:val="24"/>
        </w:rPr>
      </w:pPr>
    </w:p>
    <w:p w:rsidR="00300F1D" w:rsidRPr="009D3D76" w:rsidRDefault="00300F1D" w:rsidP="00300F1D">
      <w:pPr>
        <w:numPr>
          <w:ilvl w:val="0"/>
          <w:numId w:val="23"/>
        </w:numPr>
      </w:pPr>
      <w:r w:rsidRPr="009D3D76">
        <w:t xml:space="preserve">Horodyski, MB.   </w:t>
      </w:r>
      <w:r w:rsidR="001C28F1" w:rsidRPr="009D3D76">
        <w:rPr>
          <w:u w:val="single"/>
        </w:rPr>
        <w:t>Evaluation and Management of C-Spine Injuries</w:t>
      </w:r>
      <w:r w:rsidRPr="009D3D76">
        <w:t>.  Southeast Athletic Training Association’s 2</w:t>
      </w:r>
      <w:r w:rsidR="001C28F1" w:rsidRPr="009D3D76">
        <w:t>8</w:t>
      </w:r>
      <w:r w:rsidRPr="009D3D76">
        <w:rPr>
          <w:vertAlign w:val="superscript"/>
        </w:rPr>
        <w:t>th</w:t>
      </w:r>
      <w:r w:rsidRPr="009D3D76">
        <w:t xml:space="preserve"> Annual Athletic Training Student Symposium.  </w:t>
      </w:r>
      <w:r w:rsidR="001C28F1" w:rsidRPr="009D3D76">
        <w:t>February 2013</w:t>
      </w:r>
      <w:r w:rsidRPr="009D3D76">
        <w:t>.</w:t>
      </w:r>
    </w:p>
    <w:p w:rsidR="00300F1D" w:rsidRPr="009D3D76" w:rsidRDefault="00300F1D" w:rsidP="00300F1D">
      <w:pPr>
        <w:pStyle w:val="ListParagraph"/>
        <w:rPr>
          <w:iCs/>
          <w:szCs w:val="24"/>
        </w:rPr>
      </w:pPr>
    </w:p>
    <w:p w:rsidR="00CE742A" w:rsidRPr="009D3D76" w:rsidRDefault="00752F4B" w:rsidP="0071613B">
      <w:pPr>
        <w:numPr>
          <w:ilvl w:val="0"/>
          <w:numId w:val="23"/>
        </w:numPr>
        <w:rPr>
          <w:iCs/>
          <w:szCs w:val="24"/>
        </w:rPr>
      </w:pPr>
      <w:r w:rsidRPr="009D3D76">
        <w:rPr>
          <w:iCs/>
          <w:szCs w:val="24"/>
        </w:rPr>
        <w:t>Horodyski</w:t>
      </w:r>
      <w:r w:rsidR="00080F2B" w:rsidRPr="009D3D76">
        <w:rPr>
          <w:iCs/>
          <w:szCs w:val="24"/>
        </w:rPr>
        <w:t>,</w:t>
      </w:r>
      <w:r w:rsidRPr="009D3D76">
        <w:rPr>
          <w:iCs/>
          <w:szCs w:val="24"/>
        </w:rPr>
        <w:t xml:space="preserve"> MB</w:t>
      </w:r>
      <w:r w:rsidR="0094268F" w:rsidRPr="009D3D76">
        <w:rPr>
          <w:iCs/>
          <w:szCs w:val="24"/>
        </w:rPr>
        <w:t xml:space="preserve">.  Visiting Professor.  </w:t>
      </w:r>
      <w:r w:rsidR="0094268F" w:rsidRPr="009D3D76">
        <w:rPr>
          <w:iCs/>
          <w:szCs w:val="24"/>
          <w:u w:val="single"/>
        </w:rPr>
        <w:t>Vision to Reality.</w:t>
      </w:r>
      <w:r w:rsidR="0094268F" w:rsidRPr="009D3D76">
        <w:rPr>
          <w:iCs/>
          <w:szCs w:val="24"/>
        </w:rPr>
        <w:t xml:space="preserve">  SUNY Cortland, 2013.</w:t>
      </w:r>
      <w:r w:rsidR="0094268F" w:rsidRPr="009D3D76">
        <w:rPr>
          <w:iCs/>
          <w:szCs w:val="24"/>
        </w:rPr>
        <w:br/>
      </w:r>
    </w:p>
    <w:p w:rsidR="00800361" w:rsidRDefault="00752F4B" w:rsidP="0071613B">
      <w:pPr>
        <w:numPr>
          <w:ilvl w:val="0"/>
          <w:numId w:val="23"/>
        </w:numPr>
        <w:rPr>
          <w:iCs/>
          <w:szCs w:val="24"/>
        </w:rPr>
      </w:pPr>
      <w:r w:rsidRPr="00B27D1C">
        <w:rPr>
          <w:iCs/>
          <w:szCs w:val="24"/>
        </w:rPr>
        <w:t>Horodyski</w:t>
      </w:r>
      <w:r w:rsidR="00080F2B" w:rsidRPr="00B27D1C">
        <w:rPr>
          <w:iCs/>
          <w:szCs w:val="24"/>
        </w:rPr>
        <w:t>,</w:t>
      </w:r>
      <w:r w:rsidRPr="00B27D1C">
        <w:rPr>
          <w:iCs/>
          <w:szCs w:val="24"/>
        </w:rPr>
        <w:t xml:space="preserve"> MB</w:t>
      </w:r>
      <w:r w:rsidR="0094268F" w:rsidRPr="00B27D1C">
        <w:rPr>
          <w:iCs/>
          <w:szCs w:val="24"/>
        </w:rPr>
        <w:t xml:space="preserve">.  Visiting Professor.  </w:t>
      </w:r>
      <w:r w:rsidR="0094268F" w:rsidRPr="00B27D1C">
        <w:rPr>
          <w:iCs/>
          <w:szCs w:val="24"/>
          <w:u w:val="single"/>
        </w:rPr>
        <w:t xml:space="preserve">From Field to the OR:  </w:t>
      </w:r>
      <w:r w:rsidR="000363C4" w:rsidRPr="00B27D1C">
        <w:rPr>
          <w:iCs/>
          <w:szCs w:val="24"/>
          <w:u w:val="single"/>
        </w:rPr>
        <w:t>Care of the Spine-Injured Patie</w:t>
      </w:r>
      <w:r w:rsidR="0094268F" w:rsidRPr="00B27D1C">
        <w:rPr>
          <w:iCs/>
          <w:szCs w:val="24"/>
          <w:u w:val="single"/>
        </w:rPr>
        <w:t>nt.</w:t>
      </w:r>
      <w:r w:rsidR="00800361">
        <w:rPr>
          <w:iCs/>
          <w:szCs w:val="24"/>
        </w:rPr>
        <w:t xml:space="preserve">  SUNY Cortland, 2012.</w:t>
      </w:r>
    </w:p>
    <w:p w:rsidR="00800361" w:rsidRDefault="00800361" w:rsidP="00800361">
      <w:pPr>
        <w:ind w:left="720"/>
        <w:rPr>
          <w:iCs/>
          <w:szCs w:val="24"/>
        </w:rPr>
      </w:pPr>
    </w:p>
    <w:p w:rsidR="00F7701C" w:rsidRPr="00B27D1C" w:rsidRDefault="00F7701C" w:rsidP="0071613B">
      <w:pPr>
        <w:numPr>
          <w:ilvl w:val="0"/>
          <w:numId w:val="23"/>
        </w:numPr>
        <w:rPr>
          <w:iCs/>
          <w:szCs w:val="24"/>
        </w:rPr>
      </w:pPr>
      <w:r w:rsidRPr="00B27D1C">
        <w:rPr>
          <w:iCs/>
          <w:szCs w:val="24"/>
        </w:rPr>
        <w:t xml:space="preserve">Horodyski, MB.   </w:t>
      </w:r>
      <w:r w:rsidRPr="00B27D1C">
        <w:rPr>
          <w:iCs/>
          <w:szCs w:val="24"/>
          <w:u w:val="single"/>
        </w:rPr>
        <w:t>Cervical Spine &amp; Emergency Management.</w:t>
      </w:r>
      <w:r w:rsidRPr="00B27D1C">
        <w:rPr>
          <w:iCs/>
          <w:szCs w:val="24"/>
        </w:rPr>
        <w:t xml:space="preserve">   Southeast Athletic Trainers Association, 27</w:t>
      </w:r>
      <w:r w:rsidRPr="00B27D1C">
        <w:rPr>
          <w:iCs/>
          <w:szCs w:val="24"/>
          <w:vertAlign w:val="superscript"/>
        </w:rPr>
        <w:t>th</w:t>
      </w:r>
      <w:r w:rsidRPr="00B27D1C">
        <w:rPr>
          <w:iCs/>
          <w:szCs w:val="24"/>
        </w:rPr>
        <w:t xml:space="preserve"> Annual Athletic Training Student Symposium.  Feb. 3, 2012.</w:t>
      </w:r>
    </w:p>
    <w:p w:rsidR="00F7701C" w:rsidRPr="009D3D76" w:rsidRDefault="00F7701C" w:rsidP="00F7701C">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ind w:left="720"/>
        <w:rPr>
          <w:szCs w:val="24"/>
        </w:rPr>
      </w:pPr>
    </w:p>
    <w:p w:rsidR="00E422AC" w:rsidRPr="009D3D76" w:rsidRDefault="00752F4B" w:rsidP="00E422AC">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D3D76">
        <w:rPr>
          <w:szCs w:val="24"/>
        </w:rPr>
        <w:t>Horodyski</w:t>
      </w:r>
      <w:r w:rsidR="00080F2B" w:rsidRPr="009D3D76">
        <w:rPr>
          <w:szCs w:val="24"/>
        </w:rPr>
        <w:t>,</w:t>
      </w:r>
      <w:r w:rsidRPr="009D3D76">
        <w:rPr>
          <w:szCs w:val="24"/>
        </w:rPr>
        <w:t xml:space="preserve"> MB</w:t>
      </w:r>
      <w:r w:rsidR="00E422AC" w:rsidRPr="009D3D76">
        <w:rPr>
          <w:szCs w:val="24"/>
        </w:rPr>
        <w:t xml:space="preserve">.  </w:t>
      </w:r>
      <w:r w:rsidR="00E422AC" w:rsidRPr="009D3D76">
        <w:rPr>
          <w:u w:val="single"/>
        </w:rPr>
        <w:t>From the Field to the OR: Appropriate Management of the Spine Injured Patient</w:t>
      </w:r>
      <w:r w:rsidR="00E422AC" w:rsidRPr="009D3D76">
        <w:t>.  Missi</w:t>
      </w:r>
      <w:r w:rsidR="00EA3416" w:rsidRPr="009D3D76">
        <w:t>ssi</w:t>
      </w:r>
      <w:r w:rsidR="00E422AC" w:rsidRPr="009D3D76">
        <w:t>ppi Athletic Trainers Association,</w:t>
      </w:r>
      <w:r w:rsidR="00EA3416" w:rsidRPr="009D3D76">
        <w:t xml:space="preserve"> Annual Meeting.</w:t>
      </w:r>
      <w:r w:rsidR="00E422AC" w:rsidRPr="009D3D76">
        <w:t xml:space="preserve"> June 2011. </w:t>
      </w:r>
    </w:p>
    <w:p w:rsidR="00E422AC" w:rsidRPr="009D3D76" w:rsidRDefault="00E422AC" w:rsidP="00E422AC">
      <w:pPr>
        <w:pStyle w:val="ListParagraph"/>
        <w:rPr>
          <w:szCs w:val="24"/>
        </w:rPr>
      </w:pPr>
    </w:p>
    <w:p w:rsidR="00172EC7" w:rsidRPr="009D3D76" w:rsidRDefault="00752F4B" w:rsidP="0071613B">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D3D76">
        <w:rPr>
          <w:szCs w:val="24"/>
        </w:rPr>
        <w:t>Horodyski</w:t>
      </w:r>
      <w:r w:rsidR="00080F2B" w:rsidRPr="009D3D76">
        <w:rPr>
          <w:szCs w:val="24"/>
        </w:rPr>
        <w:t>,</w:t>
      </w:r>
      <w:r w:rsidRPr="009D3D76">
        <w:rPr>
          <w:szCs w:val="24"/>
        </w:rPr>
        <w:t xml:space="preserve"> MB</w:t>
      </w:r>
      <w:r w:rsidR="009D19CE" w:rsidRPr="009D3D76">
        <w:rPr>
          <w:szCs w:val="24"/>
        </w:rPr>
        <w:t xml:space="preserve">.  </w:t>
      </w:r>
      <w:r w:rsidR="006B23CE" w:rsidRPr="009D3D76">
        <w:rPr>
          <w:u w:val="single"/>
        </w:rPr>
        <w:t>Current Research on the Management of Spine Trauma</w:t>
      </w:r>
      <w:r w:rsidR="006B23CE" w:rsidRPr="009D3D76">
        <w:t>.  Southeast Athletic Trainer’s Association 26</w:t>
      </w:r>
      <w:r w:rsidR="006B23CE" w:rsidRPr="009D3D76">
        <w:rPr>
          <w:vertAlign w:val="superscript"/>
        </w:rPr>
        <w:t>th</w:t>
      </w:r>
      <w:r w:rsidR="006B23CE" w:rsidRPr="009D3D76">
        <w:t xml:space="preserve"> Annual Athletic Training Student Symposium, February 2011. </w:t>
      </w:r>
    </w:p>
    <w:p w:rsidR="00D244EC" w:rsidRPr="009D3D76" w:rsidRDefault="00D244EC" w:rsidP="00D244EC">
      <w:pPr>
        <w:pStyle w:val="ListParagraph"/>
        <w:rPr>
          <w:szCs w:val="24"/>
        </w:rPr>
      </w:pPr>
    </w:p>
    <w:p w:rsidR="00D244EC" w:rsidRPr="009D3D76" w:rsidRDefault="00752F4B" w:rsidP="0071613B">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D3D76">
        <w:t>Horodyski</w:t>
      </w:r>
      <w:r w:rsidR="00080F2B" w:rsidRPr="009D3D76">
        <w:t>,</w:t>
      </w:r>
      <w:r w:rsidRPr="009D3D76">
        <w:t xml:space="preserve"> MB</w:t>
      </w:r>
      <w:r w:rsidR="00D244EC" w:rsidRPr="009D3D76">
        <w:t xml:space="preserve">.  </w:t>
      </w:r>
      <w:r w:rsidR="00D244EC" w:rsidRPr="009D3D76">
        <w:rPr>
          <w:bCs/>
          <w:u w:val="single"/>
        </w:rPr>
        <w:t>From the Field to the OR:  Appropriate Management of the Spine-Injured Patient.</w:t>
      </w:r>
      <w:r w:rsidR="00D244EC" w:rsidRPr="009D3D76">
        <w:rPr>
          <w:bCs/>
        </w:rPr>
        <w:t xml:space="preserve">  </w:t>
      </w:r>
      <w:r w:rsidR="00D244EC" w:rsidRPr="009D3D76">
        <w:rPr>
          <w:bCs/>
          <w:iCs/>
        </w:rPr>
        <w:t>College &amp; University Athletic Trainers’ Conference. </w:t>
      </w:r>
      <w:r w:rsidR="00D244EC" w:rsidRPr="009D3D76">
        <w:rPr>
          <w:bCs/>
        </w:rPr>
        <w:t xml:space="preserve"> 2011.</w:t>
      </w:r>
    </w:p>
    <w:p w:rsidR="00F7701C" w:rsidRPr="009D3D76" w:rsidRDefault="00F7701C" w:rsidP="00F7701C">
      <w:p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ind w:left="720"/>
        <w:rPr>
          <w:szCs w:val="24"/>
        </w:rPr>
      </w:pPr>
    </w:p>
    <w:p w:rsidR="009D19CE" w:rsidRPr="009D3D76" w:rsidRDefault="00752F4B" w:rsidP="0071613B">
      <w:pPr>
        <w:numPr>
          <w:ilvl w:val="0"/>
          <w:numId w:val="23"/>
        </w:numPr>
        <w:tabs>
          <w:tab w:val="left" w:pos="0"/>
          <w:tab w:val="left" w:pos="1440"/>
          <w:tab w:val="left" w:pos="2670"/>
          <w:tab w:val="left" w:pos="3600"/>
          <w:tab w:val="left" w:pos="4320"/>
          <w:tab w:val="left" w:pos="5040"/>
          <w:tab w:val="left" w:pos="5760"/>
          <w:tab w:val="left" w:pos="6480"/>
          <w:tab w:val="left" w:pos="7200"/>
          <w:tab w:val="left" w:pos="7920"/>
          <w:tab w:val="left" w:pos="8640"/>
          <w:tab w:val="left" w:pos="9360"/>
        </w:tabs>
        <w:rPr>
          <w:szCs w:val="24"/>
        </w:rPr>
      </w:pPr>
      <w:r w:rsidRPr="009D3D76">
        <w:rPr>
          <w:szCs w:val="24"/>
        </w:rPr>
        <w:t>Horodyski</w:t>
      </w:r>
      <w:r w:rsidR="00080F2B" w:rsidRPr="009D3D76">
        <w:rPr>
          <w:szCs w:val="24"/>
        </w:rPr>
        <w:t>,</w:t>
      </w:r>
      <w:r w:rsidRPr="009D3D76">
        <w:rPr>
          <w:szCs w:val="24"/>
        </w:rPr>
        <w:t xml:space="preserve"> MB</w:t>
      </w:r>
      <w:r w:rsidR="009D19CE" w:rsidRPr="009D3D76">
        <w:rPr>
          <w:szCs w:val="24"/>
        </w:rPr>
        <w:t xml:space="preserve">.   </w:t>
      </w:r>
      <w:r w:rsidR="009D19CE" w:rsidRPr="009D3D76">
        <w:rPr>
          <w:szCs w:val="24"/>
          <w:u w:val="single"/>
        </w:rPr>
        <w:t>Spinal Cord Injuries</w:t>
      </w:r>
      <w:r w:rsidR="009D19CE" w:rsidRPr="009D3D76">
        <w:rPr>
          <w:szCs w:val="24"/>
        </w:rPr>
        <w:t>.  Georgia Athletic Trainers’ Association.   January 16, 2010.</w:t>
      </w:r>
    </w:p>
    <w:p w:rsidR="009D19CE" w:rsidRPr="009D3D76" w:rsidRDefault="009D19CE" w:rsidP="009D19CE">
      <w:pPr>
        <w:ind w:left="360"/>
      </w:pPr>
    </w:p>
    <w:p w:rsidR="009D19CE" w:rsidRPr="009D3D76" w:rsidRDefault="009D19CE" w:rsidP="0071613B">
      <w:pPr>
        <w:numPr>
          <w:ilvl w:val="0"/>
          <w:numId w:val="23"/>
        </w:numPr>
      </w:pPr>
      <w:r w:rsidRPr="009D3D76">
        <w:t xml:space="preserve">Horodyski, MB.   </w:t>
      </w:r>
      <w:r w:rsidRPr="009D3D76">
        <w:rPr>
          <w:u w:val="single"/>
        </w:rPr>
        <w:t>Management of Cervical Spine Injuries</w:t>
      </w:r>
      <w:r w:rsidRPr="009D3D76">
        <w:t xml:space="preserve">.  </w:t>
      </w:r>
      <w:r w:rsidR="000F4546" w:rsidRPr="009D3D76">
        <w:t>Southeast</w:t>
      </w:r>
      <w:r w:rsidRPr="009D3D76">
        <w:t xml:space="preserve"> Athletic Training Association’s 25</w:t>
      </w:r>
      <w:r w:rsidRPr="009D3D76">
        <w:rPr>
          <w:vertAlign w:val="superscript"/>
        </w:rPr>
        <w:t>th</w:t>
      </w:r>
      <w:r w:rsidRPr="009D3D76">
        <w:t xml:space="preserve"> Annual Athletic Training Student Symposium.  February 5, 2010.</w:t>
      </w:r>
    </w:p>
    <w:p w:rsidR="00D918F9" w:rsidRPr="009D3D76" w:rsidRDefault="00D918F9" w:rsidP="00D918F9">
      <w:pPr>
        <w:ind w:left="360"/>
      </w:pPr>
    </w:p>
    <w:p w:rsidR="00431A33" w:rsidRPr="009D3D76" w:rsidRDefault="00D918F9" w:rsidP="0071613B">
      <w:pPr>
        <w:numPr>
          <w:ilvl w:val="0"/>
          <w:numId w:val="23"/>
        </w:numPr>
      </w:pPr>
      <w:r w:rsidRPr="009D3D76">
        <w:t xml:space="preserve">Horodyski, MB.  </w:t>
      </w:r>
      <w:r w:rsidR="00567FF0" w:rsidRPr="009D3D76">
        <w:rPr>
          <w:u w:val="single"/>
        </w:rPr>
        <w:t>Management of Cervical Spine Injuries</w:t>
      </w:r>
      <w:r w:rsidR="00567FF0" w:rsidRPr="009D3D76">
        <w:t>.  Georgia Athletic Trainers Association, January 16, 2010.</w:t>
      </w:r>
    </w:p>
    <w:p w:rsidR="00431A33" w:rsidRPr="009D3D76" w:rsidRDefault="00431A33" w:rsidP="00431A33">
      <w:pPr>
        <w:ind w:left="360"/>
      </w:pPr>
    </w:p>
    <w:p w:rsidR="00431A33" w:rsidRPr="009D3D76" w:rsidRDefault="00431A33" w:rsidP="0071613B">
      <w:pPr>
        <w:numPr>
          <w:ilvl w:val="0"/>
          <w:numId w:val="23"/>
        </w:numPr>
      </w:pPr>
      <w:r w:rsidRPr="009D3D76">
        <w:t xml:space="preserve">Horodyski, MB.  </w:t>
      </w:r>
      <w:r w:rsidRPr="009D3D76">
        <w:rPr>
          <w:u w:val="single"/>
        </w:rPr>
        <w:t>Spinal Cord Injuries</w:t>
      </w:r>
      <w:r w:rsidRPr="009D3D76">
        <w:t>.  Georgia Athletic Trainers Association, January 16, 2010.</w:t>
      </w:r>
    </w:p>
    <w:p w:rsidR="00ED3AA3" w:rsidRPr="009D3D76" w:rsidRDefault="00ED3AA3" w:rsidP="00ED3AA3">
      <w:pPr>
        <w:ind w:left="360"/>
      </w:pPr>
    </w:p>
    <w:p w:rsidR="00EA1211" w:rsidRPr="009D3D76" w:rsidRDefault="00752F4B" w:rsidP="0071613B">
      <w:pPr>
        <w:numPr>
          <w:ilvl w:val="0"/>
          <w:numId w:val="23"/>
        </w:numPr>
      </w:pPr>
      <w:r w:rsidRPr="009D3D76">
        <w:rPr>
          <w:szCs w:val="24"/>
        </w:rPr>
        <w:t>Horodyski</w:t>
      </w:r>
      <w:r w:rsidR="00080F2B" w:rsidRPr="009D3D76">
        <w:rPr>
          <w:szCs w:val="24"/>
        </w:rPr>
        <w:t>,</w:t>
      </w:r>
      <w:r w:rsidRPr="009D3D76">
        <w:rPr>
          <w:szCs w:val="24"/>
        </w:rPr>
        <w:t xml:space="preserve"> MB</w:t>
      </w:r>
      <w:r w:rsidR="00172EC7" w:rsidRPr="009D3D76">
        <w:rPr>
          <w:szCs w:val="24"/>
        </w:rPr>
        <w:t xml:space="preserve">.   Invited Visiting Professor.   Lecture:  </w:t>
      </w:r>
      <w:r w:rsidR="00172EC7" w:rsidRPr="009D3D76">
        <w:rPr>
          <w:szCs w:val="24"/>
          <w:u w:val="single"/>
        </w:rPr>
        <w:t>Care of Cervical Spine Injuries in Athletes</w:t>
      </w:r>
      <w:r w:rsidR="00172EC7" w:rsidRPr="009D3D76">
        <w:rPr>
          <w:szCs w:val="24"/>
        </w:rPr>
        <w:t>.   Indiana State University, Indianapolis, IN, November 2009.</w:t>
      </w:r>
      <w:r w:rsidR="00172EC7" w:rsidRPr="009D3D76">
        <w:rPr>
          <w:szCs w:val="24"/>
        </w:rPr>
        <w:br/>
      </w:r>
    </w:p>
    <w:p w:rsidR="004E34EA" w:rsidRPr="009D3D76" w:rsidRDefault="004E34EA" w:rsidP="0071613B">
      <w:pPr>
        <w:pStyle w:val="ListParagraph"/>
        <w:numPr>
          <w:ilvl w:val="0"/>
          <w:numId w:val="28"/>
        </w:numPr>
        <w:rPr>
          <w:b/>
          <w:u w:val="single"/>
        </w:rPr>
      </w:pPr>
      <w:r w:rsidRPr="009D3D76">
        <w:rPr>
          <w:b/>
          <w:u w:val="single"/>
        </w:rPr>
        <w:t>STATE</w:t>
      </w:r>
    </w:p>
    <w:p w:rsidR="00CB494B" w:rsidRPr="009D3D76" w:rsidRDefault="00CB494B">
      <w:pPr>
        <w:pStyle w:val="BodyText"/>
        <w:widowControl w:val="0"/>
        <w:ind w:firstLine="720"/>
        <w:rPr>
          <w:rFonts w:ascii="Times New Roman" w:hAnsi="Times New Roman"/>
          <w:i/>
          <w:iCs/>
          <w:szCs w:val="24"/>
        </w:rPr>
      </w:pPr>
    </w:p>
    <w:p w:rsidR="004A1BDB" w:rsidRPr="004A1BDB" w:rsidRDefault="004A1BDB" w:rsidP="004A1BDB">
      <w:pPr>
        <w:pStyle w:val="ListParagraph"/>
        <w:numPr>
          <w:ilvl w:val="0"/>
          <w:numId w:val="7"/>
        </w:numPr>
      </w:pPr>
      <w:r w:rsidRPr="004A1BDB">
        <w:t>Horodyski MB. First Do No Harm: Prehospital Care of the Spine Injured Patient. Athletic Trainers’ Association of Florida, Orlando, FL. – did not get to present due to COVID-19</w:t>
      </w:r>
      <w:r>
        <w:br/>
      </w:r>
    </w:p>
    <w:p w:rsidR="0018663D" w:rsidRPr="0018663D" w:rsidRDefault="0018663D" w:rsidP="0018663D">
      <w:pPr>
        <w:pStyle w:val="ListParagraph"/>
        <w:numPr>
          <w:ilvl w:val="0"/>
          <w:numId w:val="7"/>
        </w:numPr>
      </w:pPr>
      <w:r w:rsidRPr="0018663D">
        <w:t>Horodyski MB, Stanley-Green S, Star L. Professional Development Planning for Young Professionals Speakers Panel. ATAF Annual Symposium. July 2018</w:t>
      </w:r>
      <w:r w:rsidRPr="0018663D">
        <w:br/>
      </w:r>
    </w:p>
    <w:p w:rsidR="00CC0FA3" w:rsidRPr="009D3D76" w:rsidRDefault="00752F4B" w:rsidP="00CC0FA3">
      <w:pPr>
        <w:pStyle w:val="BodyText"/>
        <w:widowControl w:val="0"/>
        <w:numPr>
          <w:ilvl w:val="0"/>
          <w:numId w:val="7"/>
        </w:numPr>
        <w:rPr>
          <w:rFonts w:ascii="Times New Roman" w:hAnsi="Times New Roman"/>
          <w:b w:val="0"/>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CC0FA3" w:rsidRPr="009D3D76">
        <w:rPr>
          <w:rFonts w:ascii="Times New Roman" w:hAnsi="Times New Roman"/>
          <w:b w:val="0"/>
        </w:rPr>
        <w:t xml:space="preserve">.  </w:t>
      </w:r>
      <w:r w:rsidR="00CC0FA3" w:rsidRPr="009D3D76">
        <w:rPr>
          <w:rFonts w:ascii="Times New Roman" w:hAnsi="Times New Roman"/>
          <w:b w:val="0"/>
          <w:u w:val="single"/>
        </w:rPr>
        <w:t>Managing Cervical Spine Injuries: Before and After Transport</w:t>
      </w:r>
      <w:r w:rsidR="00CC0FA3" w:rsidRPr="009D3D76">
        <w:rPr>
          <w:rFonts w:ascii="Times New Roman" w:hAnsi="Times New Roman"/>
          <w:b w:val="0"/>
        </w:rPr>
        <w:t>.  Injuries in Football Conference. Andrews Institute, Destin, FL, April 2015.</w:t>
      </w:r>
    </w:p>
    <w:p w:rsidR="00CC0FA3" w:rsidRPr="009D3D76" w:rsidRDefault="00CC0FA3" w:rsidP="00CC0FA3">
      <w:pPr>
        <w:pStyle w:val="BodyText"/>
        <w:widowControl w:val="0"/>
        <w:ind w:left="360"/>
        <w:rPr>
          <w:rFonts w:ascii="Times New Roman" w:hAnsi="Times New Roman"/>
          <w:b w:val="0"/>
        </w:rPr>
      </w:pPr>
    </w:p>
    <w:p w:rsidR="0094268F" w:rsidRPr="009D3D76" w:rsidRDefault="00752F4B" w:rsidP="0071613B">
      <w:pPr>
        <w:pStyle w:val="BodyText"/>
        <w:widowControl w:val="0"/>
        <w:numPr>
          <w:ilvl w:val="0"/>
          <w:numId w:val="7"/>
        </w:numPr>
        <w:rPr>
          <w:rFonts w:ascii="Times New Roman" w:hAnsi="Times New Roman"/>
          <w:b w:val="0"/>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94268F" w:rsidRPr="009D3D76">
        <w:rPr>
          <w:rFonts w:ascii="Times New Roman" w:hAnsi="Times New Roman"/>
          <w:b w:val="0"/>
        </w:rPr>
        <w:t xml:space="preserve">.  </w:t>
      </w:r>
      <w:r w:rsidR="0094268F" w:rsidRPr="009D3D76">
        <w:rPr>
          <w:rFonts w:ascii="Times New Roman" w:hAnsi="Times New Roman"/>
          <w:b w:val="0"/>
          <w:u w:val="single"/>
        </w:rPr>
        <w:t>Evidence-Based Spine Boarding and Equipment Removal</w:t>
      </w:r>
      <w:r w:rsidR="0094268F" w:rsidRPr="009D3D76">
        <w:rPr>
          <w:rFonts w:ascii="Times New Roman" w:hAnsi="Times New Roman"/>
          <w:b w:val="0"/>
        </w:rPr>
        <w:t>.  Sports Medicine Conference for N.E. Florida, Jacksonville, FL, April 2014.</w:t>
      </w:r>
    </w:p>
    <w:p w:rsidR="0094268F" w:rsidRPr="009D3D76" w:rsidRDefault="0094268F" w:rsidP="0094268F">
      <w:pPr>
        <w:pStyle w:val="BodyText"/>
        <w:widowControl w:val="0"/>
        <w:ind w:left="720"/>
        <w:rPr>
          <w:rFonts w:ascii="Times New Roman" w:hAnsi="Times New Roman"/>
          <w:b w:val="0"/>
        </w:rPr>
      </w:pPr>
    </w:p>
    <w:p w:rsidR="002A462A" w:rsidRPr="009D3D76" w:rsidRDefault="00752F4B" w:rsidP="0071613B">
      <w:pPr>
        <w:pStyle w:val="BodyText"/>
        <w:widowControl w:val="0"/>
        <w:numPr>
          <w:ilvl w:val="0"/>
          <w:numId w:val="7"/>
        </w:numPr>
        <w:rPr>
          <w:rFonts w:ascii="Times New Roman" w:hAnsi="Times New Roman"/>
          <w:b w:val="0"/>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2A462A" w:rsidRPr="009D3D76">
        <w:rPr>
          <w:rFonts w:ascii="Times New Roman" w:hAnsi="Times New Roman"/>
          <w:b w:val="0"/>
        </w:rPr>
        <w:t xml:space="preserve">.  </w:t>
      </w:r>
      <w:r w:rsidR="002A462A" w:rsidRPr="009D3D76">
        <w:rPr>
          <w:rFonts w:ascii="Times New Roman" w:hAnsi="Times New Roman"/>
          <w:b w:val="0"/>
          <w:u w:val="single"/>
        </w:rPr>
        <w:t>Acute Immobilization and Transfer of the Spine Injured Athlete: Lessons Learned from Spine Biomechanical Research</w:t>
      </w:r>
      <w:r w:rsidR="002A462A" w:rsidRPr="009D3D76">
        <w:rPr>
          <w:rFonts w:ascii="Times New Roman" w:hAnsi="Times New Roman"/>
          <w:b w:val="0"/>
        </w:rPr>
        <w:t>.  Jacksonville Sports Medicine Program, Jacksonville, FL, July 2008.</w:t>
      </w:r>
    </w:p>
    <w:p w:rsidR="002A462A" w:rsidRPr="009D3D76" w:rsidRDefault="002A462A">
      <w:pPr>
        <w:pStyle w:val="BodyText"/>
        <w:widowControl w:val="0"/>
        <w:rPr>
          <w:rFonts w:ascii="Times New Roman" w:hAnsi="Times New Roman"/>
          <w:b w:val="0"/>
        </w:rPr>
      </w:pPr>
    </w:p>
    <w:p w:rsidR="00CB494B" w:rsidRPr="009D3D76" w:rsidRDefault="00752F4B" w:rsidP="0071613B">
      <w:pPr>
        <w:pStyle w:val="BodyText"/>
        <w:widowControl w:val="0"/>
        <w:numPr>
          <w:ilvl w:val="0"/>
          <w:numId w:val="7"/>
        </w:numPr>
        <w:rPr>
          <w:rFonts w:ascii="Times New Roman" w:hAnsi="Times New Roman"/>
          <w:b w:val="0"/>
          <w:bCs/>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CB494B" w:rsidRPr="009D3D76">
        <w:rPr>
          <w:rFonts w:ascii="Times New Roman" w:hAnsi="Times New Roman"/>
          <w:b w:val="0"/>
          <w:bCs/>
        </w:rPr>
        <w:t xml:space="preserve">.  </w:t>
      </w:r>
      <w:r w:rsidR="00CB494B" w:rsidRPr="009D3D76">
        <w:rPr>
          <w:rFonts w:ascii="Times New Roman" w:hAnsi="Times New Roman"/>
          <w:b w:val="0"/>
          <w:bCs/>
          <w:u w:val="single"/>
        </w:rPr>
        <w:t>The Female Athlete Triad</w:t>
      </w:r>
      <w:r w:rsidR="00CB494B" w:rsidRPr="009D3D76">
        <w:rPr>
          <w:rFonts w:ascii="Times New Roman" w:hAnsi="Times New Roman"/>
          <w:b w:val="0"/>
          <w:bCs/>
        </w:rPr>
        <w:t xml:space="preserve">.  </w:t>
      </w:r>
      <w:r w:rsidR="00CB494B" w:rsidRPr="009D3D76">
        <w:rPr>
          <w:rFonts w:ascii="Times New Roman" w:hAnsi="Times New Roman"/>
          <w:b w:val="0"/>
          <w:bCs/>
          <w:iCs/>
        </w:rPr>
        <w:t>Symposium by the Sea - The Annual Meeting of the Florida College of Emergency Physicians</w:t>
      </w:r>
      <w:r w:rsidR="00CB494B" w:rsidRPr="009D3D76">
        <w:rPr>
          <w:rFonts w:ascii="Times New Roman" w:hAnsi="Times New Roman"/>
          <w:b w:val="0"/>
          <w:bCs/>
        </w:rPr>
        <w:t xml:space="preserve">, Ponte </w:t>
      </w:r>
      <w:proofErr w:type="spellStart"/>
      <w:r w:rsidR="00CB494B" w:rsidRPr="009D3D76">
        <w:rPr>
          <w:rFonts w:ascii="Times New Roman" w:hAnsi="Times New Roman"/>
          <w:b w:val="0"/>
          <w:bCs/>
        </w:rPr>
        <w:t>Vedra</w:t>
      </w:r>
      <w:proofErr w:type="spellEnd"/>
      <w:r w:rsidR="00CB494B" w:rsidRPr="009D3D76">
        <w:rPr>
          <w:rFonts w:ascii="Times New Roman" w:hAnsi="Times New Roman"/>
          <w:b w:val="0"/>
          <w:bCs/>
        </w:rPr>
        <w:t>, FL, 2003.</w:t>
      </w:r>
    </w:p>
    <w:p w:rsidR="004B747A" w:rsidRPr="009D3D76" w:rsidRDefault="004B747A" w:rsidP="00511D95"/>
    <w:p w:rsidR="00511D95" w:rsidRPr="009D3D76" w:rsidRDefault="00511D95" w:rsidP="0071613B">
      <w:pPr>
        <w:numPr>
          <w:ilvl w:val="0"/>
          <w:numId w:val="7"/>
        </w:numPr>
      </w:pPr>
      <w:r w:rsidRPr="009D3D76">
        <w:rPr>
          <w:lang w:val="sv-SE"/>
        </w:rPr>
        <w:t xml:space="preserve">Cordista AG, Rechtine GR, Conrad BP, Heffernan TP, </w:t>
      </w:r>
      <w:r w:rsidR="00752F4B" w:rsidRPr="009D3D76">
        <w:rPr>
          <w:bCs/>
          <w:lang w:val="sv-SE"/>
        </w:rPr>
        <w:t>Horodyski MB</w:t>
      </w:r>
      <w:r w:rsidRPr="009D3D76">
        <w:rPr>
          <w:lang w:val="sv-SE"/>
        </w:rPr>
        <w:t xml:space="preserve">.  </w:t>
      </w:r>
      <w:r w:rsidRPr="009D3D76">
        <w:rPr>
          <w:u w:val="single"/>
        </w:rPr>
        <w:t xml:space="preserve">Biomechanical Evaluation of Pedicle Screws </w:t>
      </w:r>
      <w:proofErr w:type="gramStart"/>
      <w:r w:rsidRPr="009D3D76">
        <w:rPr>
          <w:u w:val="single"/>
        </w:rPr>
        <w:t>Versus</w:t>
      </w:r>
      <w:proofErr w:type="gramEnd"/>
      <w:r w:rsidRPr="009D3D76">
        <w:rPr>
          <w:u w:val="single"/>
        </w:rPr>
        <w:t xml:space="preserve"> Pedicle and Laminar Hooks in the Thoracic Spine.</w:t>
      </w:r>
      <w:r w:rsidRPr="009D3D76">
        <w:t xml:space="preserve">  </w:t>
      </w:r>
      <w:r w:rsidRPr="009D3D76">
        <w:rPr>
          <w:iCs/>
        </w:rPr>
        <w:t>55</w:t>
      </w:r>
      <w:r w:rsidRPr="009D3D76">
        <w:rPr>
          <w:iCs/>
          <w:vertAlign w:val="superscript"/>
        </w:rPr>
        <w:t>th</w:t>
      </w:r>
      <w:r w:rsidRPr="009D3D76">
        <w:rPr>
          <w:iCs/>
        </w:rPr>
        <w:t xml:space="preserve"> Annual Florida Orthopaedic Society Meeting</w:t>
      </w:r>
      <w:r w:rsidRPr="009D3D76">
        <w:t>.  Orlando, FL, 2002.</w:t>
      </w:r>
    </w:p>
    <w:p w:rsidR="009B2AC2" w:rsidRPr="009D3D76" w:rsidRDefault="009B2AC2" w:rsidP="00511D95">
      <w:pPr>
        <w:rPr>
          <w:bCs/>
        </w:rPr>
      </w:pPr>
    </w:p>
    <w:p w:rsidR="00511D95" w:rsidRPr="009D3D76" w:rsidRDefault="00752F4B" w:rsidP="0071613B">
      <w:pPr>
        <w:numPr>
          <w:ilvl w:val="0"/>
          <w:numId w:val="7"/>
        </w:numPr>
      </w:pPr>
      <w:r w:rsidRPr="009D3D76">
        <w:rPr>
          <w:bCs/>
        </w:rPr>
        <w:t>Horodyski</w:t>
      </w:r>
      <w:r w:rsidR="00080F2B" w:rsidRPr="009D3D76">
        <w:rPr>
          <w:bCs/>
        </w:rPr>
        <w:t>,</w:t>
      </w:r>
      <w:r w:rsidRPr="009D3D76">
        <w:rPr>
          <w:bCs/>
        </w:rPr>
        <w:t xml:space="preserve"> MB</w:t>
      </w:r>
      <w:r w:rsidR="00511D95" w:rsidRPr="009D3D76">
        <w:t xml:space="preserve">.  </w:t>
      </w:r>
      <w:r w:rsidR="00511D95" w:rsidRPr="009D3D76">
        <w:rPr>
          <w:u w:val="single"/>
        </w:rPr>
        <w:t>Aspects of Research of the Sports Medicine Team</w:t>
      </w:r>
      <w:r w:rsidR="00511D95" w:rsidRPr="009D3D76">
        <w:t xml:space="preserve">.  </w:t>
      </w:r>
      <w:r w:rsidR="00511D95" w:rsidRPr="009D3D76">
        <w:rPr>
          <w:iCs/>
        </w:rPr>
        <w:t xml:space="preserve">Mid-Florida Sports </w:t>
      </w:r>
      <w:r w:rsidR="00B35AB8" w:rsidRPr="009D3D76">
        <w:rPr>
          <w:iCs/>
        </w:rPr>
        <w:t>M</w:t>
      </w:r>
      <w:r w:rsidR="00511D95" w:rsidRPr="009D3D76">
        <w:rPr>
          <w:iCs/>
        </w:rPr>
        <w:t>edicine Meeting</w:t>
      </w:r>
      <w:r w:rsidR="00511D95" w:rsidRPr="009D3D76">
        <w:t>, Ocala, FL, 1997.</w:t>
      </w:r>
    </w:p>
    <w:p w:rsidR="004B747A" w:rsidRPr="009D3D76" w:rsidRDefault="004B747A" w:rsidP="00511D95">
      <w:pPr>
        <w:rPr>
          <w:bCs/>
        </w:rPr>
      </w:pPr>
    </w:p>
    <w:p w:rsidR="00511D95" w:rsidRDefault="00752F4B" w:rsidP="0071613B">
      <w:pPr>
        <w:numPr>
          <w:ilvl w:val="0"/>
          <w:numId w:val="7"/>
        </w:numPr>
      </w:pPr>
      <w:r w:rsidRPr="009D3D76">
        <w:rPr>
          <w:bCs/>
        </w:rPr>
        <w:t>Horodyski</w:t>
      </w:r>
      <w:r w:rsidR="00080F2B" w:rsidRPr="009D3D76">
        <w:rPr>
          <w:bCs/>
        </w:rPr>
        <w:t>,</w:t>
      </w:r>
      <w:r w:rsidRPr="009D3D76">
        <w:rPr>
          <w:bCs/>
        </w:rPr>
        <w:t xml:space="preserve"> MB</w:t>
      </w:r>
      <w:r w:rsidR="00511D95" w:rsidRPr="009D3D76">
        <w:t xml:space="preserve">.  </w:t>
      </w:r>
      <w:r w:rsidR="00511D95" w:rsidRPr="009D3D76">
        <w:rPr>
          <w:u w:val="single"/>
        </w:rPr>
        <w:t>Evaluation of Combined Compression and Cryotherapy for Post-operative Analgesia in Patients Undergoing ACL Repair</w:t>
      </w:r>
      <w:r w:rsidR="00511D95" w:rsidRPr="009D3D76">
        <w:t xml:space="preserve">.  </w:t>
      </w:r>
      <w:r w:rsidR="00511D95" w:rsidRPr="009D3D76">
        <w:rPr>
          <w:iCs/>
        </w:rPr>
        <w:t>Florida Orthopaedic Society Annual Meeting</w:t>
      </w:r>
      <w:r w:rsidR="00511D95" w:rsidRPr="009D3D76">
        <w:t>, Amelia Island, FL, 1995.</w:t>
      </w:r>
    </w:p>
    <w:p w:rsidR="00B27D1C" w:rsidRPr="009D3D76" w:rsidRDefault="00B27D1C" w:rsidP="00B27D1C">
      <w:pPr>
        <w:ind w:left="720"/>
      </w:pPr>
    </w:p>
    <w:p w:rsidR="00B73A9A" w:rsidRPr="009D3D76" w:rsidRDefault="00752F4B" w:rsidP="0071613B">
      <w:pPr>
        <w:numPr>
          <w:ilvl w:val="0"/>
          <w:numId w:val="7"/>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Sports Medicine Series</w:t>
      </w:r>
      <w:r w:rsidR="00CB494B" w:rsidRPr="009D3D76">
        <w:t xml:space="preserve">. </w:t>
      </w:r>
      <w:r w:rsidR="00CB494B" w:rsidRPr="009D3D76">
        <w:rPr>
          <w:iCs/>
        </w:rPr>
        <w:t>Northern Westchester Putnam Teacher Center</w:t>
      </w:r>
      <w:r w:rsidR="00CB494B" w:rsidRPr="009D3D76">
        <w:t xml:space="preserve">, </w:t>
      </w:r>
      <w:r w:rsidR="00AE6CB4" w:rsidRPr="009D3D76">
        <w:t xml:space="preserve">Annual Presentations, </w:t>
      </w:r>
      <w:r w:rsidR="00CB494B" w:rsidRPr="009D3D76">
        <w:t>New York, 1981-1988.</w:t>
      </w:r>
    </w:p>
    <w:p w:rsidR="002B0A58" w:rsidRPr="009D3D76" w:rsidRDefault="002B0A58" w:rsidP="002B0A58"/>
    <w:p w:rsidR="002B0A58" w:rsidRPr="009D3D76" w:rsidRDefault="002B0A58" w:rsidP="0071613B">
      <w:pPr>
        <w:pStyle w:val="ListParagraph"/>
        <w:numPr>
          <w:ilvl w:val="0"/>
          <w:numId w:val="28"/>
        </w:numPr>
        <w:rPr>
          <w:b/>
          <w:u w:val="single"/>
        </w:rPr>
      </w:pPr>
      <w:r w:rsidRPr="009D3D76">
        <w:rPr>
          <w:b/>
          <w:u w:val="single"/>
        </w:rPr>
        <w:t>LOCAL</w:t>
      </w:r>
      <w:r w:rsidR="004A1BDB">
        <w:rPr>
          <w:b/>
          <w:u w:val="single"/>
        </w:rPr>
        <w:br/>
      </w:r>
    </w:p>
    <w:p w:rsidR="00CB6F30" w:rsidRPr="00CB6F30" w:rsidRDefault="00CB6F30" w:rsidP="00CB6F30">
      <w:pPr>
        <w:pStyle w:val="ListParagraph"/>
        <w:numPr>
          <w:ilvl w:val="0"/>
          <w:numId w:val="8"/>
        </w:numPr>
        <w:rPr>
          <w:iCs/>
        </w:rPr>
      </w:pPr>
      <w:r w:rsidRPr="00CB6F30">
        <w:rPr>
          <w:iCs/>
        </w:rPr>
        <w:t>Horodyski MB, Vasilopoulos T. Why is My Data Dirty? Cleaning It Up for Residents, Fellows, and Faculty. UF Orthopaedic Morning Conference – Resident Education. Gainesville, FL. 29 April 2020.</w:t>
      </w:r>
      <w:r>
        <w:rPr>
          <w:iCs/>
        </w:rPr>
        <w:br/>
      </w:r>
    </w:p>
    <w:p w:rsidR="004A1BDB" w:rsidRPr="004A1BDB" w:rsidRDefault="004A1BDB" w:rsidP="004A1BDB">
      <w:pPr>
        <w:pStyle w:val="ListParagraph"/>
        <w:numPr>
          <w:ilvl w:val="0"/>
          <w:numId w:val="8"/>
        </w:numPr>
        <w:rPr>
          <w:iCs/>
        </w:rPr>
      </w:pPr>
      <w:r w:rsidRPr="004A1BDB">
        <w:rPr>
          <w:iCs/>
        </w:rPr>
        <w:t>Knewitz D, Anderson C, Presley W, Horodyski MB, Scarborough MT. Clinical and Basic Research in Malignant Peripheral Nerve Sheath Tumors – the UF Experience. UF COM Research Celebration. Feb 2020.</w:t>
      </w:r>
      <w:r>
        <w:rPr>
          <w:iCs/>
        </w:rPr>
        <w:br/>
      </w:r>
    </w:p>
    <w:p w:rsidR="00CB6F30" w:rsidRPr="00CB6F30" w:rsidRDefault="00CB6F30" w:rsidP="00CB6F30">
      <w:pPr>
        <w:pStyle w:val="ListParagraph"/>
        <w:numPr>
          <w:ilvl w:val="0"/>
          <w:numId w:val="8"/>
        </w:numPr>
        <w:rPr>
          <w:iCs/>
        </w:rPr>
      </w:pPr>
      <w:r w:rsidRPr="00CB6F30">
        <w:rPr>
          <w:iCs/>
        </w:rPr>
        <w:t>Hagen J, Horodyski MB. Trauma Journal Article Review. Review of Statistical Procedures. UF Orthopaedic Morning Conference – Resident Education. Gainesville, FL. January 2020.</w:t>
      </w:r>
      <w:r>
        <w:rPr>
          <w:iCs/>
        </w:rPr>
        <w:br/>
      </w:r>
    </w:p>
    <w:p w:rsidR="00051CB5" w:rsidRPr="00051CB5" w:rsidRDefault="00051CB5" w:rsidP="00051CB5">
      <w:pPr>
        <w:pStyle w:val="ListParagraph"/>
        <w:numPr>
          <w:ilvl w:val="0"/>
          <w:numId w:val="8"/>
        </w:numPr>
        <w:rPr>
          <w:iCs/>
        </w:rPr>
      </w:pPr>
      <w:r w:rsidRPr="00051CB5">
        <w:rPr>
          <w:iCs/>
        </w:rPr>
        <w:t xml:space="preserve">Horodyski MB. Basics of Athletic Spine Injuries. Presentation to Marion County coaches and athletic medical staffs for UF Department of Orthopaedics and Rehabilitation.  Summerfield, FL. </w:t>
      </w:r>
      <w:r>
        <w:rPr>
          <w:iCs/>
        </w:rPr>
        <w:t>9 April 2019.</w:t>
      </w:r>
      <w:r>
        <w:rPr>
          <w:iCs/>
        </w:rPr>
        <w:br/>
      </w:r>
    </w:p>
    <w:p w:rsidR="00E077AE" w:rsidRPr="00E077AE" w:rsidRDefault="00E077AE" w:rsidP="00051CB5">
      <w:pPr>
        <w:pStyle w:val="ListParagraph"/>
        <w:numPr>
          <w:ilvl w:val="0"/>
          <w:numId w:val="8"/>
        </w:numPr>
        <w:rPr>
          <w:iCs/>
        </w:rPr>
      </w:pPr>
      <w:r w:rsidRPr="00E077AE">
        <w:rPr>
          <w:iCs/>
        </w:rPr>
        <w:t>Horodyski MB. Catastrophic Injuries in Athletics: Spine Injuries. Invited Lecturer – Queens University Athletic Department and Medical Staff. Charlotte NC. 1 March 2019.</w:t>
      </w:r>
      <w:r>
        <w:rPr>
          <w:iCs/>
        </w:rPr>
        <w:br/>
      </w:r>
    </w:p>
    <w:p w:rsidR="00051CB5" w:rsidRPr="00051CB5" w:rsidRDefault="00051CB5" w:rsidP="00051CB5">
      <w:pPr>
        <w:pStyle w:val="ListParagraph"/>
        <w:numPr>
          <w:ilvl w:val="0"/>
          <w:numId w:val="8"/>
        </w:numPr>
        <w:rPr>
          <w:iCs/>
        </w:rPr>
      </w:pPr>
      <w:r w:rsidRPr="00051CB5">
        <w:rPr>
          <w:iCs/>
        </w:rPr>
        <w:t>Horodyski MB. Professionalism and Working in Interdisciplinary Medical Teams. Invited Lecturer, University of Utah. Salt Lake City, UT. 18 January 2019.</w:t>
      </w:r>
      <w:r>
        <w:rPr>
          <w:iCs/>
        </w:rPr>
        <w:br/>
      </w:r>
    </w:p>
    <w:p w:rsidR="00931FD4" w:rsidRPr="00931FD4" w:rsidRDefault="00931FD4" w:rsidP="0071613B">
      <w:pPr>
        <w:pStyle w:val="BodyText"/>
        <w:numPr>
          <w:ilvl w:val="0"/>
          <w:numId w:val="8"/>
        </w:numPr>
        <w:rPr>
          <w:rFonts w:ascii="Times New Roman" w:hAnsi="Times New Roman"/>
          <w:b w:val="0"/>
          <w:u w:val="single"/>
        </w:rPr>
      </w:pPr>
      <w:r w:rsidRPr="00931FD4">
        <w:rPr>
          <w:rFonts w:ascii="Times New Roman" w:hAnsi="Times New Roman"/>
          <w:b w:val="0"/>
          <w:iCs/>
        </w:rPr>
        <w:t>Horodyski MB. Lessons Learned from 20 Years of Spine Trauma Research. University of Florida, Department of Orthopaedics and Rehabilitation Grand Rounds. 12 September 2018</w:t>
      </w:r>
      <w:r>
        <w:rPr>
          <w:rFonts w:ascii="Times New Roman" w:hAnsi="Times New Roman"/>
          <w:b w:val="0"/>
          <w:iCs/>
        </w:rPr>
        <w:t>.</w:t>
      </w:r>
      <w:r>
        <w:rPr>
          <w:rFonts w:ascii="Times New Roman" w:hAnsi="Times New Roman"/>
          <w:b w:val="0"/>
        </w:rPr>
        <w:br/>
      </w:r>
    </w:p>
    <w:p w:rsidR="00D65A1F" w:rsidRPr="009D3D76" w:rsidRDefault="00D65A1F" w:rsidP="0071613B">
      <w:pPr>
        <w:pStyle w:val="BodyText"/>
        <w:numPr>
          <w:ilvl w:val="0"/>
          <w:numId w:val="8"/>
        </w:numPr>
        <w:rPr>
          <w:rFonts w:ascii="Times New Roman" w:hAnsi="Times New Roman"/>
          <w:b w:val="0"/>
          <w:u w:val="single"/>
        </w:rPr>
      </w:pPr>
      <w:r w:rsidRPr="009D3D76">
        <w:rPr>
          <w:rFonts w:ascii="Times New Roman" w:hAnsi="Times New Roman"/>
          <w:b w:val="0"/>
        </w:rPr>
        <w:t xml:space="preserve">Sadasivan K, Horodyski MB, Zdziarski LA. </w:t>
      </w:r>
      <w:r w:rsidRPr="009D3D76">
        <w:rPr>
          <w:rFonts w:ascii="Times New Roman" w:hAnsi="Times New Roman"/>
          <w:b w:val="0"/>
          <w:u w:val="single"/>
        </w:rPr>
        <w:t>Orthopaedic Trauma Experience with Patient-Focused Transformative Coaching.</w:t>
      </w:r>
      <w:r w:rsidRPr="009D3D76">
        <w:rPr>
          <w:rFonts w:ascii="Times New Roman" w:hAnsi="Times New Roman"/>
          <w:b w:val="0"/>
        </w:rPr>
        <w:t xml:space="preserve"> UF</w:t>
      </w:r>
      <w:r w:rsidR="006A048E">
        <w:rPr>
          <w:rFonts w:ascii="Times New Roman" w:hAnsi="Times New Roman"/>
          <w:b w:val="0"/>
        </w:rPr>
        <w:t xml:space="preserve"> </w:t>
      </w:r>
      <w:r w:rsidRPr="009D3D76">
        <w:rPr>
          <w:rFonts w:ascii="Times New Roman" w:hAnsi="Times New Roman"/>
          <w:b w:val="0"/>
        </w:rPr>
        <w:t>Health CME</w:t>
      </w:r>
      <w:r w:rsidR="00620B97" w:rsidRPr="009D3D76">
        <w:rPr>
          <w:rFonts w:ascii="Times New Roman" w:hAnsi="Times New Roman"/>
          <w:b w:val="0"/>
        </w:rPr>
        <w:t xml:space="preserve"> Lecture</w:t>
      </w:r>
      <w:r w:rsidRPr="009D3D76">
        <w:rPr>
          <w:rFonts w:ascii="Times New Roman" w:hAnsi="Times New Roman"/>
          <w:b w:val="0"/>
        </w:rPr>
        <w:t>. UF-Gainesville. May 11, 2017.</w:t>
      </w:r>
    </w:p>
    <w:p w:rsidR="00D65A1F" w:rsidRPr="009D3D76" w:rsidRDefault="00D65A1F" w:rsidP="00D65A1F">
      <w:pPr>
        <w:pStyle w:val="BodyText"/>
        <w:ind w:left="720"/>
        <w:rPr>
          <w:rFonts w:ascii="Times New Roman" w:hAnsi="Times New Roman"/>
          <w:b w:val="0"/>
          <w:u w:val="single"/>
        </w:rPr>
      </w:pPr>
    </w:p>
    <w:p w:rsidR="004D3439" w:rsidRPr="009D3D76" w:rsidRDefault="00752F4B" w:rsidP="0071613B">
      <w:pPr>
        <w:pStyle w:val="BodyText"/>
        <w:numPr>
          <w:ilvl w:val="0"/>
          <w:numId w:val="8"/>
        </w:numPr>
        <w:rPr>
          <w:rFonts w:ascii="Times New Roman" w:hAnsi="Times New Roman"/>
          <w:b w:val="0"/>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4D3439" w:rsidRPr="009D3D76">
        <w:rPr>
          <w:rFonts w:ascii="Times New Roman" w:hAnsi="Times New Roman"/>
          <w:b w:val="0"/>
        </w:rPr>
        <w:t xml:space="preserve">.   </w:t>
      </w:r>
      <w:r w:rsidR="006A048E">
        <w:rPr>
          <w:rFonts w:ascii="Times New Roman" w:hAnsi="Times New Roman"/>
          <w:b w:val="0"/>
        </w:rPr>
        <w:t xml:space="preserve">Cervical Spine Injuries – Prevention and Management. </w:t>
      </w:r>
      <w:r w:rsidR="004D3439" w:rsidRPr="009D3D76">
        <w:rPr>
          <w:rFonts w:ascii="Times New Roman" w:hAnsi="Times New Roman"/>
          <w:b w:val="0"/>
        </w:rPr>
        <w:t>Safety in Adolescent and High School Sports Medicine Conference.  UF-Gainesville.  February 21, 2015.</w:t>
      </w:r>
      <w:r w:rsidR="00620B97" w:rsidRPr="009D3D76">
        <w:rPr>
          <w:rFonts w:ascii="Times New Roman" w:hAnsi="Times New Roman"/>
          <w:b w:val="0"/>
        </w:rPr>
        <w:br/>
      </w:r>
    </w:p>
    <w:p w:rsidR="0094268F" w:rsidRPr="009D3D76" w:rsidRDefault="0094268F" w:rsidP="0071613B">
      <w:pPr>
        <w:pStyle w:val="BodyText"/>
        <w:numPr>
          <w:ilvl w:val="0"/>
          <w:numId w:val="8"/>
        </w:numPr>
        <w:rPr>
          <w:rFonts w:ascii="Times New Roman" w:hAnsi="Times New Roman"/>
          <w:b w:val="0"/>
        </w:rPr>
      </w:pPr>
      <w:r w:rsidRPr="009D3D76">
        <w:rPr>
          <w:rFonts w:ascii="Times New Roman" w:hAnsi="Times New Roman"/>
          <w:b w:val="0"/>
        </w:rPr>
        <w:t xml:space="preserve">Horodyski, MB.  </w:t>
      </w:r>
      <w:r w:rsidR="00B443F9" w:rsidRPr="009D3D76">
        <w:rPr>
          <w:rFonts w:ascii="Times New Roman" w:hAnsi="Times New Roman"/>
          <w:b w:val="0"/>
          <w:bCs/>
          <w:u w:val="single"/>
        </w:rPr>
        <w:t>Research Planning:  Lessons Learned from the Research Team</w:t>
      </w:r>
      <w:r w:rsidRPr="009D3D76">
        <w:rPr>
          <w:rFonts w:ascii="Times New Roman" w:hAnsi="Times New Roman"/>
          <w:b w:val="0"/>
          <w:bCs/>
        </w:rPr>
        <w:t xml:space="preserve">.  </w:t>
      </w:r>
      <w:r w:rsidR="00B443F9" w:rsidRPr="009D3D76">
        <w:rPr>
          <w:rFonts w:ascii="Times New Roman" w:hAnsi="Times New Roman"/>
          <w:b w:val="0"/>
          <w:bCs/>
          <w:iCs/>
        </w:rPr>
        <w:t>Continuing Education Conference</w:t>
      </w:r>
      <w:r w:rsidRPr="009D3D76">
        <w:rPr>
          <w:rFonts w:ascii="Times New Roman" w:hAnsi="Times New Roman"/>
          <w:b w:val="0"/>
          <w:bCs/>
          <w:iCs/>
        </w:rPr>
        <w:t>.  </w:t>
      </w:r>
      <w:r w:rsidRPr="009D3D76">
        <w:rPr>
          <w:rFonts w:ascii="Times New Roman" w:hAnsi="Times New Roman"/>
          <w:b w:val="0"/>
          <w:bCs/>
        </w:rPr>
        <w:t>UF-Gainesville, FL. </w:t>
      </w:r>
      <w:r w:rsidR="00B443F9" w:rsidRPr="009D3D76">
        <w:rPr>
          <w:rFonts w:ascii="Times New Roman" w:hAnsi="Times New Roman"/>
          <w:b w:val="0"/>
          <w:bCs/>
        </w:rPr>
        <w:t>May 2013.</w:t>
      </w:r>
    </w:p>
    <w:p w:rsidR="0094268F" w:rsidRPr="009D3D76" w:rsidRDefault="0094268F" w:rsidP="0094268F">
      <w:pPr>
        <w:pStyle w:val="BodyText"/>
        <w:ind w:left="720"/>
        <w:rPr>
          <w:rFonts w:ascii="Times New Roman" w:hAnsi="Times New Roman"/>
          <w:b w:val="0"/>
        </w:rPr>
      </w:pPr>
    </w:p>
    <w:p w:rsidR="00B15DC4" w:rsidRPr="009D3D76" w:rsidRDefault="00B15DC4" w:rsidP="0071613B">
      <w:pPr>
        <w:pStyle w:val="BodyText"/>
        <w:numPr>
          <w:ilvl w:val="0"/>
          <w:numId w:val="8"/>
        </w:numPr>
        <w:rPr>
          <w:rFonts w:ascii="Times New Roman" w:hAnsi="Times New Roman"/>
          <w:b w:val="0"/>
        </w:rPr>
      </w:pPr>
      <w:r w:rsidRPr="009D3D76">
        <w:rPr>
          <w:rFonts w:ascii="Times New Roman" w:hAnsi="Times New Roman"/>
          <w:b w:val="0"/>
        </w:rPr>
        <w:lastRenderedPageBreak/>
        <w:t xml:space="preserve">Horodyski, MB.  </w:t>
      </w:r>
      <w:r w:rsidRPr="009D3D76">
        <w:rPr>
          <w:rFonts w:ascii="Times New Roman" w:hAnsi="Times New Roman"/>
          <w:b w:val="0"/>
          <w:bCs/>
          <w:u w:val="single"/>
        </w:rPr>
        <w:t>Clinical Diagnosis of Musculoskeletal Injuries: The Knee and Ankle</w:t>
      </w:r>
      <w:r w:rsidRPr="009D3D76">
        <w:rPr>
          <w:rFonts w:ascii="Times New Roman" w:hAnsi="Times New Roman"/>
          <w:b w:val="0"/>
          <w:bCs/>
        </w:rPr>
        <w:t xml:space="preserve">.  </w:t>
      </w:r>
      <w:r w:rsidRPr="009D3D76">
        <w:rPr>
          <w:rFonts w:ascii="Times New Roman" w:hAnsi="Times New Roman"/>
          <w:b w:val="0"/>
          <w:bCs/>
          <w:iCs/>
        </w:rPr>
        <w:t>2</w:t>
      </w:r>
      <w:r w:rsidRPr="009D3D76">
        <w:rPr>
          <w:rFonts w:ascii="Times New Roman" w:hAnsi="Times New Roman"/>
          <w:b w:val="0"/>
          <w:bCs/>
          <w:iCs/>
          <w:vertAlign w:val="superscript"/>
        </w:rPr>
        <w:t>nd</w:t>
      </w:r>
      <w:r w:rsidRPr="009D3D76">
        <w:rPr>
          <w:rFonts w:ascii="Times New Roman" w:hAnsi="Times New Roman"/>
          <w:b w:val="0"/>
          <w:bCs/>
          <w:iCs/>
        </w:rPr>
        <w:t xml:space="preserve"> Year Medical Students.   </w:t>
      </w:r>
      <w:r w:rsidRPr="009D3D76">
        <w:rPr>
          <w:rFonts w:ascii="Times New Roman" w:hAnsi="Times New Roman"/>
          <w:b w:val="0"/>
          <w:bCs/>
        </w:rPr>
        <w:t>UF-Gainesville, FL.  January 18, 19, and 20, 2012.</w:t>
      </w:r>
    </w:p>
    <w:p w:rsidR="00B15DC4" w:rsidRPr="009D3D76" w:rsidRDefault="00B15DC4" w:rsidP="00B15DC4">
      <w:pPr>
        <w:pStyle w:val="BodyText"/>
        <w:widowControl w:val="0"/>
        <w:ind w:left="720"/>
        <w:rPr>
          <w:rFonts w:ascii="Times New Roman" w:hAnsi="Times New Roman"/>
          <w:b w:val="0"/>
          <w:iCs/>
        </w:rPr>
      </w:pPr>
    </w:p>
    <w:p w:rsidR="00F553DC"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F553DC" w:rsidRPr="009D3D76">
        <w:rPr>
          <w:rFonts w:ascii="Times New Roman" w:hAnsi="Times New Roman"/>
          <w:b w:val="0"/>
          <w:iCs/>
        </w:rPr>
        <w:t xml:space="preserve">.  </w:t>
      </w:r>
      <w:r w:rsidR="00F553DC" w:rsidRPr="009D3D76">
        <w:rPr>
          <w:rFonts w:ascii="Times New Roman" w:hAnsi="Times New Roman"/>
          <w:b w:val="0"/>
          <w:iCs/>
          <w:u w:val="single"/>
        </w:rPr>
        <w:t>Introduction to Research:  Research Can Be Fun</w:t>
      </w:r>
      <w:r w:rsidR="00F553DC" w:rsidRPr="009D3D76">
        <w:rPr>
          <w:rFonts w:ascii="Times New Roman" w:hAnsi="Times New Roman"/>
          <w:b w:val="0"/>
          <w:iCs/>
        </w:rPr>
        <w:t xml:space="preserve">.  UF Orthopaedic Resident Boot Camp. </w:t>
      </w:r>
      <w:r w:rsidR="00A422A1" w:rsidRPr="009D3D76">
        <w:rPr>
          <w:rFonts w:ascii="Times New Roman" w:hAnsi="Times New Roman"/>
          <w:b w:val="0"/>
          <w:iCs/>
        </w:rPr>
        <w:t>UF-Gainesville, FL, June 24, 2011.</w:t>
      </w:r>
    </w:p>
    <w:p w:rsidR="00A422A1" w:rsidRPr="009D3D76" w:rsidRDefault="00A422A1" w:rsidP="00A422A1">
      <w:pPr>
        <w:pStyle w:val="BodyText"/>
        <w:widowControl w:val="0"/>
        <w:ind w:left="360"/>
        <w:rPr>
          <w:rFonts w:ascii="Times New Roman" w:hAnsi="Times New Roman"/>
          <w:b w:val="0"/>
          <w:iCs/>
        </w:rPr>
      </w:pPr>
    </w:p>
    <w:p w:rsidR="00A55209" w:rsidRPr="009D3D76" w:rsidRDefault="00A55209"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Barnes RG, Barnes LJ, Conrad BP, </w:t>
      </w:r>
      <w:r w:rsidR="00752F4B" w:rsidRPr="009D3D76">
        <w:rPr>
          <w:rFonts w:ascii="Times New Roman" w:hAnsi="Times New Roman"/>
          <w:b w:val="0"/>
          <w:iCs/>
        </w:rPr>
        <w:t>Horodyski MB</w:t>
      </w:r>
      <w:r w:rsidRPr="009D3D76">
        <w:rPr>
          <w:rFonts w:ascii="Times New Roman" w:hAnsi="Times New Roman"/>
          <w:b w:val="0"/>
          <w:iCs/>
        </w:rPr>
        <w:t xml:space="preserve">, Vincent HK, Vincent KR.   </w:t>
      </w:r>
      <w:r w:rsidRPr="009D3D76">
        <w:rPr>
          <w:rFonts w:ascii="Times New Roman" w:hAnsi="Times New Roman"/>
          <w:b w:val="0"/>
          <w:iCs/>
          <w:u w:val="single"/>
        </w:rPr>
        <w:t xml:space="preserve">Kinematics of </w:t>
      </w:r>
      <w:r w:rsidR="003D40AE" w:rsidRPr="009D3D76">
        <w:rPr>
          <w:rFonts w:ascii="Times New Roman" w:hAnsi="Times New Roman"/>
          <w:b w:val="0"/>
          <w:iCs/>
          <w:u w:val="single"/>
        </w:rPr>
        <w:t>Healthy and Injured R</w:t>
      </w:r>
      <w:r w:rsidRPr="009D3D76">
        <w:rPr>
          <w:rFonts w:ascii="Times New Roman" w:hAnsi="Times New Roman"/>
          <w:b w:val="0"/>
          <w:iCs/>
          <w:u w:val="single"/>
        </w:rPr>
        <w:t>unners</w:t>
      </w:r>
      <w:r w:rsidRPr="009D3D76">
        <w:rPr>
          <w:rFonts w:ascii="Times New Roman" w:hAnsi="Times New Roman"/>
          <w:b w:val="0"/>
          <w:iCs/>
        </w:rPr>
        <w:t xml:space="preserve">.   2011 UF College of Medicine Celebration of Research.   UF-Gainesville, FL.   March 14-15, 2011. </w:t>
      </w:r>
    </w:p>
    <w:p w:rsidR="00E17185" w:rsidRPr="009D3D76" w:rsidRDefault="00E17185" w:rsidP="00E17185">
      <w:pPr>
        <w:pStyle w:val="BodyText"/>
        <w:widowControl w:val="0"/>
        <w:ind w:left="360"/>
        <w:rPr>
          <w:rFonts w:ascii="Times New Roman" w:hAnsi="Times New Roman"/>
          <w:b w:val="0"/>
          <w:iCs/>
        </w:rPr>
      </w:pPr>
    </w:p>
    <w:p w:rsidR="0079791D"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E17185" w:rsidRPr="009D3D76">
        <w:rPr>
          <w:rFonts w:ascii="Times New Roman" w:hAnsi="Times New Roman"/>
          <w:b w:val="0"/>
          <w:iCs/>
        </w:rPr>
        <w:t xml:space="preserve">, </w:t>
      </w:r>
      <w:r w:rsidR="00E17185" w:rsidRPr="009D3D76">
        <w:rPr>
          <w:rFonts w:ascii="Times New Roman" w:hAnsi="Times New Roman"/>
          <w:b w:val="0"/>
          <w:iCs/>
          <w:u w:val="single"/>
        </w:rPr>
        <w:t>Research in Residency</w:t>
      </w:r>
      <w:r w:rsidR="00E17185" w:rsidRPr="009D3D76">
        <w:rPr>
          <w:rFonts w:ascii="Times New Roman" w:hAnsi="Times New Roman"/>
          <w:b w:val="0"/>
          <w:iCs/>
        </w:rPr>
        <w:t>.  UF Department of Orthopaedics and Rehabilitation Resident Conference, UF- Gainesville, FL.  Feb 7, 2011.</w:t>
      </w:r>
    </w:p>
    <w:p w:rsidR="00D55786" w:rsidRPr="009D3D76" w:rsidRDefault="00D55786" w:rsidP="00D55786">
      <w:pPr>
        <w:pStyle w:val="BodyText"/>
        <w:widowControl w:val="0"/>
        <w:ind w:left="360"/>
        <w:rPr>
          <w:rFonts w:ascii="Times New Roman" w:hAnsi="Times New Roman"/>
          <w:b w:val="0"/>
          <w:iCs/>
        </w:rPr>
      </w:pPr>
    </w:p>
    <w:p w:rsidR="00D55786"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D55786" w:rsidRPr="009D3D76">
        <w:rPr>
          <w:rFonts w:ascii="Times New Roman" w:hAnsi="Times New Roman"/>
          <w:b w:val="0"/>
          <w:iCs/>
        </w:rPr>
        <w:t xml:space="preserve">, </w:t>
      </w:r>
      <w:r w:rsidR="00CC14CE" w:rsidRPr="009D3D76">
        <w:rPr>
          <w:rFonts w:ascii="Times New Roman" w:hAnsi="Times New Roman"/>
          <w:b w:val="0"/>
          <w:iCs/>
          <w:u w:val="single"/>
        </w:rPr>
        <w:t>Spine Board Techniques</w:t>
      </w:r>
      <w:r w:rsidR="00D55786" w:rsidRPr="009D3D76">
        <w:rPr>
          <w:rFonts w:ascii="Times New Roman" w:hAnsi="Times New Roman"/>
          <w:b w:val="0"/>
          <w:iCs/>
        </w:rPr>
        <w:t xml:space="preserve">.  UF Department of Orthopaedics and Rehabilitation Resident Conference, UF- Gainesville, FL.  Jan. 28, 2011. </w:t>
      </w:r>
    </w:p>
    <w:p w:rsidR="00E17185" w:rsidRPr="009D3D76" w:rsidRDefault="00E17185" w:rsidP="00D55786">
      <w:pPr>
        <w:pStyle w:val="BodyText"/>
        <w:widowControl w:val="0"/>
        <w:ind w:left="360"/>
        <w:rPr>
          <w:rFonts w:ascii="Times New Roman" w:hAnsi="Times New Roman"/>
          <w:b w:val="0"/>
          <w:iCs/>
        </w:rPr>
      </w:pPr>
    </w:p>
    <w:p w:rsidR="006E5719" w:rsidRPr="009D3D76" w:rsidRDefault="006E5719"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Horodyski, MB.  </w:t>
      </w:r>
      <w:r w:rsidRPr="009D3D76">
        <w:rPr>
          <w:rFonts w:ascii="Times New Roman" w:hAnsi="Times New Roman"/>
          <w:b w:val="0"/>
          <w:iCs/>
          <w:u w:val="single"/>
        </w:rPr>
        <w:t>Clinical Diagnosis of Musculoskeletal Groups</w:t>
      </w:r>
      <w:r w:rsidRPr="009D3D76">
        <w:rPr>
          <w:rFonts w:ascii="Times New Roman" w:hAnsi="Times New Roman"/>
          <w:b w:val="0"/>
          <w:iCs/>
        </w:rPr>
        <w:t>.  Pediatric 2</w:t>
      </w:r>
      <w:r w:rsidRPr="009D3D76">
        <w:rPr>
          <w:rFonts w:ascii="Times New Roman" w:hAnsi="Times New Roman"/>
          <w:b w:val="0"/>
          <w:iCs/>
          <w:vertAlign w:val="superscript"/>
        </w:rPr>
        <w:t>nd</w:t>
      </w:r>
      <w:r w:rsidRPr="009D3D76">
        <w:rPr>
          <w:rFonts w:ascii="Times New Roman" w:hAnsi="Times New Roman"/>
          <w:b w:val="0"/>
          <w:iCs/>
        </w:rPr>
        <w:t xml:space="preserve"> Year Medical Students.   UF-Gainesville, FL.</w:t>
      </w:r>
      <w:r w:rsidR="00703E2A" w:rsidRPr="009D3D76">
        <w:rPr>
          <w:rFonts w:ascii="Times New Roman" w:hAnsi="Times New Roman"/>
          <w:b w:val="0"/>
          <w:iCs/>
        </w:rPr>
        <w:t xml:space="preserve">  January 13</w:t>
      </w:r>
      <w:r w:rsidRPr="009D3D76">
        <w:rPr>
          <w:rFonts w:ascii="Times New Roman" w:hAnsi="Times New Roman"/>
          <w:b w:val="0"/>
          <w:iCs/>
        </w:rPr>
        <w:t>, 2011</w:t>
      </w:r>
    </w:p>
    <w:p w:rsidR="006E5719" w:rsidRPr="009D3D76" w:rsidRDefault="006E5719" w:rsidP="006E5719">
      <w:pPr>
        <w:pStyle w:val="BodyText"/>
        <w:widowControl w:val="0"/>
        <w:ind w:left="360"/>
        <w:rPr>
          <w:rFonts w:ascii="Times New Roman" w:hAnsi="Times New Roman"/>
          <w:b w:val="0"/>
          <w:iCs/>
        </w:rPr>
      </w:pPr>
    </w:p>
    <w:p w:rsidR="006E5719" w:rsidRPr="009D3D76" w:rsidRDefault="006E5719"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Horodyski, MB.  </w:t>
      </w:r>
      <w:r w:rsidRPr="009D3D76">
        <w:rPr>
          <w:rFonts w:ascii="Times New Roman" w:hAnsi="Times New Roman"/>
          <w:b w:val="0"/>
          <w:iCs/>
          <w:u w:val="single"/>
        </w:rPr>
        <w:t>Clinical Diagnosis of Musculoskeletal Groups</w:t>
      </w:r>
      <w:r w:rsidRPr="009D3D76">
        <w:rPr>
          <w:rFonts w:ascii="Times New Roman" w:hAnsi="Times New Roman"/>
          <w:b w:val="0"/>
          <w:iCs/>
        </w:rPr>
        <w:t>.  Pediatric 2</w:t>
      </w:r>
      <w:r w:rsidRPr="009D3D76">
        <w:rPr>
          <w:rFonts w:ascii="Times New Roman" w:hAnsi="Times New Roman"/>
          <w:b w:val="0"/>
          <w:iCs/>
          <w:vertAlign w:val="superscript"/>
        </w:rPr>
        <w:t>nd</w:t>
      </w:r>
      <w:r w:rsidRPr="009D3D76">
        <w:rPr>
          <w:rFonts w:ascii="Times New Roman" w:hAnsi="Times New Roman"/>
          <w:b w:val="0"/>
          <w:iCs/>
        </w:rPr>
        <w:t xml:space="preserve"> Year Medical Students.   UF-Gainesville, FL.  January 12, 2011</w:t>
      </w:r>
    </w:p>
    <w:p w:rsidR="006E5719" w:rsidRPr="009D3D76" w:rsidRDefault="006E5719" w:rsidP="006E5719">
      <w:pPr>
        <w:pStyle w:val="BodyText"/>
        <w:widowControl w:val="0"/>
        <w:ind w:left="360"/>
        <w:rPr>
          <w:rFonts w:ascii="Times New Roman" w:hAnsi="Times New Roman"/>
          <w:b w:val="0"/>
          <w:iCs/>
        </w:rPr>
      </w:pPr>
    </w:p>
    <w:p w:rsidR="008610F0" w:rsidRPr="009D3D76" w:rsidRDefault="008610F0"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Horodyski, MB.   </w:t>
      </w:r>
      <w:r w:rsidRPr="009D3D76">
        <w:rPr>
          <w:rFonts w:ascii="Times New Roman" w:hAnsi="Times New Roman"/>
          <w:b w:val="0"/>
          <w:iCs/>
          <w:u w:val="single"/>
        </w:rPr>
        <w:t>Concussion Management: On the Field &amp; Return to Play</w:t>
      </w:r>
      <w:r w:rsidRPr="009D3D76">
        <w:rPr>
          <w:rFonts w:ascii="Times New Roman" w:hAnsi="Times New Roman"/>
          <w:b w:val="0"/>
          <w:iCs/>
        </w:rPr>
        <w:t>.  Family Medicine Faculty &amp; Residents.   UF- Gainesville, FL, November 2, 2010.</w:t>
      </w:r>
    </w:p>
    <w:p w:rsidR="008610F0" w:rsidRPr="009D3D76" w:rsidRDefault="008610F0" w:rsidP="008610F0">
      <w:pPr>
        <w:pStyle w:val="BodyText"/>
        <w:widowControl w:val="0"/>
        <w:ind w:left="360"/>
        <w:rPr>
          <w:rFonts w:ascii="Times New Roman" w:hAnsi="Times New Roman"/>
          <w:b w:val="0"/>
          <w:iCs/>
          <w:u w:val="single"/>
        </w:rPr>
      </w:pPr>
    </w:p>
    <w:p w:rsidR="001E7DC2"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1E7DC2" w:rsidRPr="009D3D76">
        <w:rPr>
          <w:rFonts w:ascii="Times New Roman" w:hAnsi="Times New Roman"/>
          <w:b w:val="0"/>
          <w:iCs/>
        </w:rPr>
        <w:t xml:space="preserve">.   </w:t>
      </w:r>
      <w:r w:rsidR="001E7DC2" w:rsidRPr="009D3D76">
        <w:rPr>
          <w:rFonts w:ascii="Times New Roman" w:hAnsi="Times New Roman"/>
          <w:b w:val="0"/>
          <w:iCs/>
          <w:u w:val="single"/>
        </w:rPr>
        <w:t>Introduction to Research</w:t>
      </w:r>
      <w:r w:rsidR="001E7DC2" w:rsidRPr="009D3D76">
        <w:rPr>
          <w:rFonts w:ascii="Times New Roman" w:hAnsi="Times New Roman"/>
          <w:b w:val="0"/>
          <w:iCs/>
        </w:rPr>
        <w:t>.  Orthopaedic Resident Conference, UF- Gainesville, FL.   September 20, 2010.</w:t>
      </w:r>
    </w:p>
    <w:p w:rsidR="001E7DC2" w:rsidRPr="009D3D76" w:rsidRDefault="001E7DC2" w:rsidP="001E7DC2">
      <w:pPr>
        <w:pStyle w:val="BodyText"/>
        <w:widowControl w:val="0"/>
        <w:ind w:left="360"/>
        <w:rPr>
          <w:rFonts w:ascii="Times New Roman" w:hAnsi="Times New Roman"/>
          <w:b w:val="0"/>
          <w:iCs/>
        </w:rPr>
      </w:pPr>
    </w:p>
    <w:p w:rsidR="006B6472" w:rsidRPr="009D3D76" w:rsidRDefault="006B6472"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Horodyski, MB.   </w:t>
      </w:r>
      <w:r w:rsidRPr="009D3D76">
        <w:rPr>
          <w:rFonts w:ascii="Times New Roman" w:hAnsi="Times New Roman"/>
          <w:b w:val="0"/>
          <w:iCs/>
          <w:u w:val="single"/>
        </w:rPr>
        <w:t xml:space="preserve"> </w:t>
      </w:r>
      <w:r w:rsidR="00C12D0A" w:rsidRPr="009D3D76">
        <w:rPr>
          <w:rFonts w:ascii="Times New Roman" w:hAnsi="Times New Roman"/>
          <w:b w:val="0"/>
          <w:iCs/>
          <w:u w:val="single"/>
        </w:rPr>
        <w:t>Evaluation and Management of Concussions and Cervical Spine Injuries in Athletes.</w:t>
      </w:r>
      <w:r w:rsidR="00C12D0A" w:rsidRPr="009D3D76">
        <w:rPr>
          <w:rFonts w:ascii="Times New Roman" w:hAnsi="Times New Roman"/>
          <w:b w:val="0"/>
          <w:iCs/>
        </w:rPr>
        <w:t xml:space="preserve">  </w:t>
      </w:r>
      <w:r w:rsidR="00856B49" w:rsidRPr="009D3D76">
        <w:rPr>
          <w:rFonts w:ascii="Times New Roman" w:hAnsi="Times New Roman"/>
          <w:b w:val="0"/>
          <w:iCs/>
        </w:rPr>
        <w:t>Health Science</w:t>
      </w:r>
      <w:r w:rsidR="00A67CAC" w:rsidRPr="009D3D76">
        <w:rPr>
          <w:rFonts w:ascii="Times New Roman" w:hAnsi="Times New Roman"/>
          <w:b w:val="0"/>
          <w:iCs/>
        </w:rPr>
        <w:t xml:space="preserve"> Athletic Trainers and </w:t>
      </w:r>
      <w:r w:rsidRPr="009D3D76">
        <w:rPr>
          <w:rFonts w:ascii="Times New Roman" w:hAnsi="Times New Roman"/>
          <w:b w:val="0"/>
          <w:iCs/>
        </w:rPr>
        <w:t>Orthopaedic Resident Conference, UF-Gainesville, FL, August 31, 2010.</w:t>
      </w:r>
    </w:p>
    <w:p w:rsidR="006B6472" w:rsidRPr="009D3D76" w:rsidRDefault="006B6472" w:rsidP="006B6472">
      <w:pPr>
        <w:pStyle w:val="BodyText"/>
        <w:widowControl w:val="0"/>
        <w:ind w:left="360"/>
        <w:rPr>
          <w:rFonts w:ascii="Times New Roman" w:hAnsi="Times New Roman"/>
          <w:b w:val="0"/>
          <w:iCs/>
        </w:rPr>
      </w:pPr>
    </w:p>
    <w:p w:rsidR="00ED6D2E" w:rsidRPr="009D3D76" w:rsidRDefault="00ED6D2E"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 xml:space="preserve">Horodyski, MB. </w:t>
      </w:r>
      <w:r w:rsidRPr="009D3D76">
        <w:rPr>
          <w:rFonts w:ascii="Times New Roman" w:hAnsi="Times New Roman"/>
          <w:b w:val="0"/>
          <w:iCs/>
          <w:u w:val="single"/>
        </w:rPr>
        <w:t>Heat Illness</w:t>
      </w:r>
      <w:r w:rsidRPr="009D3D76">
        <w:rPr>
          <w:rFonts w:ascii="Times New Roman" w:hAnsi="Times New Roman"/>
          <w:b w:val="0"/>
          <w:iCs/>
        </w:rPr>
        <w:t xml:space="preserve">. </w:t>
      </w:r>
      <w:r w:rsidR="007F54D6">
        <w:rPr>
          <w:rFonts w:ascii="Times New Roman" w:hAnsi="Times New Roman"/>
          <w:b w:val="0"/>
          <w:iCs/>
        </w:rPr>
        <w:t>O</w:t>
      </w:r>
      <w:r w:rsidRPr="009D3D76">
        <w:rPr>
          <w:rFonts w:ascii="Times New Roman" w:hAnsi="Times New Roman"/>
          <w:b w:val="0"/>
          <w:iCs/>
        </w:rPr>
        <w:t>rthopaedic Resident Conference, UF-Gainesville, FL, July 13, 2010</w:t>
      </w:r>
    </w:p>
    <w:p w:rsidR="00ED6D2E" w:rsidRPr="009D3D76" w:rsidRDefault="00ED6D2E" w:rsidP="00ED6D2E">
      <w:pPr>
        <w:pStyle w:val="BodyText"/>
        <w:widowControl w:val="0"/>
        <w:ind w:left="360"/>
        <w:rPr>
          <w:rFonts w:ascii="Times New Roman" w:hAnsi="Times New Roman"/>
          <w:b w:val="0"/>
          <w:iCs/>
        </w:rPr>
      </w:pPr>
    </w:p>
    <w:p w:rsidR="000A2AAC" w:rsidRPr="009D3D76" w:rsidRDefault="000A2AAC" w:rsidP="0071613B">
      <w:pPr>
        <w:pStyle w:val="BodyText"/>
        <w:widowControl w:val="0"/>
        <w:numPr>
          <w:ilvl w:val="0"/>
          <w:numId w:val="8"/>
        </w:numPr>
        <w:rPr>
          <w:rFonts w:ascii="Times New Roman" w:hAnsi="Times New Roman"/>
          <w:b w:val="0"/>
          <w:iCs/>
        </w:rPr>
      </w:pPr>
      <w:proofErr w:type="spellStart"/>
      <w:r w:rsidRPr="009D3D76">
        <w:rPr>
          <w:rFonts w:ascii="Times New Roman" w:hAnsi="Times New Roman"/>
          <w:b w:val="0"/>
          <w:iCs/>
        </w:rPr>
        <w:t>Kleiner</w:t>
      </w:r>
      <w:proofErr w:type="spellEnd"/>
      <w:r w:rsidRPr="009D3D76">
        <w:rPr>
          <w:rFonts w:ascii="Times New Roman" w:hAnsi="Times New Roman"/>
          <w:b w:val="0"/>
          <w:iCs/>
        </w:rPr>
        <w:t xml:space="preserve"> DM, Griffiths HJ, Dooley DB, </w:t>
      </w:r>
      <w:proofErr w:type="spellStart"/>
      <w:r w:rsidRPr="009D3D76">
        <w:rPr>
          <w:rFonts w:ascii="Times New Roman" w:hAnsi="Times New Roman"/>
          <w:b w:val="0"/>
          <w:iCs/>
        </w:rPr>
        <w:t>Kidwai</w:t>
      </w:r>
      <w:proofErr w:type="spellEnd"/>
      <w:r w:rsidRPr="009D3D76">
        <w:rPr>
          <w:rFonts w:ascii="Times New Roman" w:hAnsi="Times New Roman"/>
          <w:b w:val="0"/>
          <w:iCs/>
        </w:rPr>
        <w:t xml:space="preserve"> AS, </w:t>
      </w:r>
      <w:proofErr w:type="spellStart"/>
      <w:r w:rsidRPr="009D3D76">
        <w:rPr>
          <w:rFonts w:ascii="Times New Roman" w:hAnsi="Times New Roman"/>
          <w:b w:val="0"/>
          <w:iCs/>
        </w:rPr>
        <w:t>Anello</w:t>
      </w:r>
      <w:proofErr w:type="spellEnd"/>
      <w:r w:rsidRPr="009D3D76">
        <w:rPr>
          <w:rFonts w:ascii="Times New Roman" w:hAnsi="Times New Roman"/>
          <w:b w:val="0"/>
          <w:iCs/>
        </w:rPr>
        <w:t xml:space="preserve"> AS, </w:t>
      </w:r>
      <w:proofErr w:type="spellStart"/>
      <w:r w:rsidRPr="009D3D76">
        <w:rPr>
          <w:rFonts w:ascii="Times New Roman" w:hAnsi="Times New Roman"/>
          <w:b w:val="0"/>
          <w:iCs/>
        </w:rPr>
        <w:t>Anello</w:t>
      </w:r>
      <w:proofErr w:type="spellEnd"/>
      <w:r w:rsidRPr="009D3D76">
        <w:rPr>
          <w:rFonts w:ascii="Times New Roman" w:hAnsi="Times New Roman"/>
          <w:b w:val="0"/>
          <w:iCs/>
        </w:rPr>
        <w:t xml:space="preserve"> ML, </w:t>
      </w:r>
      <w:proofErr w:type="spellStart"/>
      <w:r w:rsidRPr="009D3D76">
        <w:rPr>
          <w:rFonts w:ascii="Times New Roman" w:hAnsi="Times New Roman"/>
          <w:b w:val="0"/>
          <w:iCs/>
        </w:rPr>
        <w:t>Reifenberg</w:t>
      </w:r>
      <w:proofErr w:type="spellEnd"/>
      <w:r w:rsidRPr="009D3D76">
        <w:rPr>
          <w:rFonts w:ascii="Times New Roman" w:hAnsi="Times New Roman"/>
          <w:b w:val="0"/>
          <w:iCs/>
        </w:rPr>
        <w:t xml:space="preserve">, </w:t>
      </w:r>
      <w:r w:rsidR="00752F4B" w:rsidRPr="009D3D76">
        <w:rPr>
          <w:rFonts w:ascii="Times New Roman" w:hAnsi="Times New Roman"/>
          <w:b w:val="0"/>
          <w:iCs/>
        </w:rPr>
        <w:t>Horodyski MB</w:t>
      </w:r>
      <w:r w:rsidRPr="009D3D76">
        <w:rPr>
          <w:rFonts w:ascii="Times New Roman" w:hAnsi="Times New Roman"/>
          <w:b w:val="0"/>
          <w:iCs/>
        </w:rPr>
        <w:t xml:space="preserve">.  </w:t>
      </w:r>
      <w:r w:rsidR="00130647" w:rsidRPr="009D3D76">
        <w:rPr>
          <w:rFonts w:ascii="Times New Roman" w:hAnsi="Times New Roman"/>
          <w:b w:val="0"/>
          <w:iCs/>
          <w:u w:val="single"/>
        </w:rPr>
        <w:t>The Effects of Football Collars and Neck R</w:t>
      </w:r>
      <w:r w:rsidRPr="009D3D76">
        <w:rPr>
          <w:rFonts w:ascii="Times New Roman" w:hAnsi="Times New Roman"/>
          <w:b w:val="0"/>
          <w:iCs/>
          <w:u w:val="single"/>
        </w:rPr>
        <w:t xml:space="preserve">olls on </w:t>
      </w:r>
      <w:r w:rsidR="00130647" w:rsidRPr="009D3D76">
        <w:rPr>
          <w:rFonts w:ascii="Times New Roman" w:hAnsi="Times New Roman"/>
          <w:b w:val="0"/>
          <w:iCs/>
          <w:u w:val="single"/>
        </w:rPr>
        <w:t>Spine Align</w:t>
      </w:r>
      <w:r w:rsidRPr="009D3D76">
        <w:rPr>
          <w:rFonts w:ascii="Times New Roman" w:hAnsi="Times New Roman"/>
          <w:b w:val="0"/>
          <w:iCs/>
          <w:u w:val="single"/>
        </w:rPr>
        <w:t>ment.</w:t>
      </w:r>
      <w:r w:rsidRPr="009D3D76">
        <w:rPr>
          <w:rFonts w:ascii="Times New Roman" w:hAnsi="Times New Roman"/>
          <w:b w:val="0"/>
          <w:iCs/>
        </w:rPr>
        <w:t xml:space="preserve">  Research Day, UF-Jacksonville, FL, 200</w:t>
      </w:r>
      <w:r w:rsidR="00585414" w:rsidRPr="009D3D76">
        <w:rPr>
          <w:rFonts w:ascii="Times New Roman" w:hAnsi="Times New Roman"/>
          <w:b w:val="0"/>
          <w:iCs/>
        </w:rPr>
        <w:t>6</w:t>
      </w:r>
      <w:r w:rsidRPr="009D3D76">
        <w:rPr>
          <w:rFonts w:ascii="Times New Roman" w:hAnsi="Times New Roman"/>
          <w:b w:val="0"/>
          <w:iCs/>
        </w:rPr>
        <w:t>.</w:t>
      </w:r>
    </w:p>
    <w:p w:rsidR="000A2AAC" w:rsidRPr="009D3D76" w:rsidRDefault="000A2AAC" w:rsidP="00894C87">
      <w:pPr>
        <w:pStyle w:val="BodyText"/>
        <w:widowControl w:val="0"/>
        <w:rPr>
          <w:rFonts w:ascii="Times New Roman" w:hAnsi="Times New Roman"/>
          <w:b w:val="0"/>
          <w:iCs/>
        </w:rPr>
      </w:pPr>
    </w:p>
    <w:p w:rsidR="000A2AAC"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bCs/>
          <w:iCs/>
          <w:szCs w:val="24"/>
          <w:lang w:val="nl-NL"/>
        </w:rPr>
        <w:t>Horodyski MB</w:t>
      </w:r>
      <w:r w:rsidR="000A2AAC" w:rsidRPr="009D3D76">
        <w:rPr>
          <w:rFonts w:ascii="Times New Roman" w:hAnsi="Times New Roman"/>
          <w:b w:val="0"/>
          <w:bCs/>
          <w:iCs/>
          <w:szCs w:val="24"/>
          <w:lang w:val="nl-NL"/>
        </w:rPr>
        <w:t xml:space="preserve">, Conrad BP, Greenfield W, LuCante KJ, Robinson KT, Rechtine GR, Kleiner DM. </w:t>
      </w:r>
      <w:r w:rsidR="000A2AAC" w:rsidRPr="009D3D76">
        <w:rPr>
          <w:rFonts w:ascii="Times New Roman" w:hAnsi="Times New Roman"/>
          <w:b w:val="0"/>
          <w:bCs/>
          <w:iCs/>
          <w:szCs w:val="24"/>
          <w:u w:val="single"/>
          <w:lang w:val="nl-NL"/>
        </w:rPr>
        <w:t xml:space="preserve"> </w:t>
      </w:r>
      <w:r w:rsidR="000A2AAC" w:rsidRPr="009D3D76">
        <w:rPr>
          <w:rFonts w:ascii="Times New Roman" w:hAnsi="Times New Roman"/>
          <w:b w:val="0"/>
          <w:bCs/>
          <w:iCs/>
          <w:szCs w:val="24"/>
          <w:u w:val="single"/>
        </w:rPr>
        <w:t xml:space="preserve">Movement of the Cervical Spine </w:t>
      </w:r>
      <w:proofErr w:type="gramStart"/>
      <w:r w:rsidR="000A2AAC" w:rsidRPr="009D3D76">
        <w:rPr>
          <w:rFonts w:ascii="Times New Roman" w:hAnsi="Times New Roman"/>
          <w:b w:val="0"/>
          <w:bCs/>
          <w:iCs/>
          <w:szCs w:val="24"/>
          <w:u w:val="single"/>
        </w:rPr>
        <w:t>During</w:t>
      </w:r>
      <w:proofErr w:type="gramEnd"/>
      <w:r w:rsidR="000A2AAC" w:rsidRPr="009D3D76">
        <w:rPr>
          <w:rFonts w:ascii="Times New Roman" w:hAnsi="Times New Roman"/>
          <w:b w:val="0"/>
          <w:bCs/>
          <w:iCs/>
          <w:szCs w:val="24"/>
          <w:u w:val="single"/>
        </w:rPr>
        <w:t xml:space="preserve"> the Six-Plus Person Lift and the Straddle Lift.</w:t>
      </w:r>
      <w:r w:rsidR="000A2AAC" w:rsidRPr="009D3D76">
        <w:rPr>
          <w:rFonts w:ascii="Times New Roman" w:hAnsi="Times New Roman"/>
          <w:b w:val="0"/>
          <w:bCs/>
          <w:iCs/>
          <w:szCs w:val="24"/>
        </w:rPr>
        <w:t xml:space="preserve">  College of Medicine Research Day, UF-Gainesville, FL, 2006.</w:t>
      </w:r>
    </w:p>
    <w:p w:rsidR="00EA3416" w:rsidRPr="009D3D76" w:rsidRDefault="00EA3416" w:rsidP="00EA3416">
      <w:pPr>
        <w:pStyle w:val="BodyText"/>
        <w:widowControl w:val="0"/>
        <w:ind w:left="720"/>
        <w:rPr>
          <w:rFonts w:ascii="Times New Roman" w:hAnsi="Times New Roman"/>
          <w:b w:val="0"/>
          <w:bCs/>
          <w:iCs/>
          <w:szCs w:val="24"/>
        </w:rPr>
      </w:pPr>
    </w:p>
    <w:p w:rsidR="00ED23DE" w:rsidRPr="009D3D76" w:rsidRDefault="000A2AAC" w:rsidP="0071613B">
      <w:pPr>
        <w:pStyle w:val="BodyText"/>
        <w:widowControl w:val="0"/>
        <w:numPr>
          <w:ilvl w:val="0"/>
          <w:numId w:val="8"/>
        </w:numPr>
        <w:rPr>
          <w:rFonts w:ascii="Times New Roman" w:hAnsi="Times New Roman"/>
          <w:b w:val="0"/>
          <w:bCs/>
          <w:iCs/>
          <w:szCs w:val="24"/>
        </w:rPr>
      </w:pPr>
      <w:r w:rsidRPr="009D3D76">
        <w:rPr>
          <w:rFonts w:ascii="Times New Roman" w:hAnsi="Times New Roman"/>
          <w:b w:val="0"/>
          <w:bCs/>
          <w:iCs/>
          <w:szCs w:val="24"/>
          <w:lang w:val="nl-NL"/>
        </w:rPr>
        <w:t xml:space="preserve">Koenig C, </w:t>
      </w:r>
      <w:r w:rsidR="00752F4B" w:rsidRPr="009D3D76">
        <w:rPr>
          <w:rFonts w:ascii="Times New Roman" w:hAnsi="Times New Roman"/>
          <w:b w:val="0"/>
          <w:bCs/>
          <w:iCs/>
          <w:szCs w:val="24"/>
          <w:lang w:val="nl-NL"/>
        </w:rPr>
        <w:t>Horodyski MB</w:t>
      </w:r>
      <w:r w:rsidRPr="009D3D76">
        <w:rPr>
          <w:rFonts w:ascii="Times New Roman" w:hAnsi="Times New Roman"/>
          <w:b w:val="0"/>
          <w:bCs/>
          <w:iCs/>
          <w:szCs w:val="24"/>
          <w:lang w:val="nl-NL"/>
        </w:rPr>
        <w:t xml:space="preserve">, Robinson K, LuCante K, Kleiner DM, Conrad BP.  </w:t>
      </w:r>
      <w:r w:rsidRPr="009D3D76">
        <w:rPr>
          <w:rFonts w:ascii="Times New Roman" w:hAnsi="Times New Roman"/>
          <w:b w:val="0"/>
          <w:bCs/>
          <w:iCs/>
          <w:szCs w:val="24"/>
          <w:u w:val="single"/>
        </w:rPr>
        <w:t xml:space="preserve">The Application of a Cervical Collar in the Football Player Wearing Athletic Protective Equipment.  </w:t>
      </w:r>
      <w:r w:rsidR="00ED23DE" w:rsidRPr="009D3D76">
        <w:rPr>
          <w:rFonts w:ascii="Times New Roman" w:hAnsi="Times New Roman"/>
          <w:b w:val="0"/>
          <w:bCs/>
          <w:iCs/>
          <w:szCs w:val="24"/>
        </w:rPr>
        <w:t>College of Medicine Research Day, UF-Gainesville, FL, 2006.</w:t>
      </w:r>
    </w:p>
    <w:p w:rsidR="00ED23DE" w:rsidRPr="009D3D76" w:rsidRDefault="00ED23DE" w:rsidP="00ED23DE">
      <w:pPr>
        <w:pStyle w:val="BodyText"/>
        <w:widowControl w:val="0"/>
        <w:rPr>
          <w:rFonts w:ascii="Times New Roman" w:hAnsi="Times New Roman"/>
          <w:b w:val="0"/>
          <w:bCs/>
          <w:iCs/>
          <w:szCs w:val="24"/>
        </w:rPr>
      </w:pPr>
    </w:p>
    <w:p w:rsidR="00ED23DE" w:rsidRPr="009D3D76" w:rsidRDefault="00ED23DE" w:rsidP="0071613B">
      <w:pPr>
        <w:pStyle w:val="BodyText"/>
        <w:widowControl w:val="0"/>
        <w:numPr>
          <w:ilvl w:val="0"/>
          <w:numId w:val="8"/>
        </w:numPr>
        <w:rPr>
          <w:rFonts w:ascii="Times New Roman" w:hAnsi="Times New Roman"/>
          <w:b w:val="0"/>
          <w:iCs/>
        </w:rPr>
      </w:pPr>
      <w:r w:rsidRPr="009D3D76">
        <w:rPr>
          <w:rFonts w:ascii="Times New Roman" w:hAnsi="Times New Roman"/>
          <w:b w:val="0"/>
          <w:bCs/>
          <w:iCs/>
          <w:szCs w:val="24"/>
          <w:lang w:val="nl-NL"/>
        </w:rPr>
        <w:t xml:space="preserve">Kleiner DM, </w:t>
      </w:r>
      <w:r w:rsidR="00752F4B" w:rsidRPr="009D3D76">
        <w:rPr>
          <w:rFonts w:ascii="Times New Roman" w:hAnsi="Times New Roman"/>
          <w:b w:val="0"/>
          <w:bCs/>
          <w:iCs/>
          <w:szCs w:val="24"/>
          <w:lang w:val="nl-NL"/>
        </w:rPr>
        <w:t>Horodyski MB</w:t>
      </w:r>
      <w:r w:rsidRPr="009D3D76">
        <w:rPr>
          <w:rFonts w:ascii="Times New Roman" w:hAnsi="Times New Roman"/>
          <w:b w:val="0"/>
          <w:bCs/>
          <w:iCs/>
          <w:szCs w:val="24"/>
          <w:lang w:val="nl-NL"/>
        </w:rPr>
        <w:t xml:space="preserve">, Conrad BP, Rechtine GR.  </w:t>
      </w:r>
      <w:r w:rsidRPr="009D3D76">
        <w:rPr>
          <w:rFonts w:ascii="Times New Roman" w:hAnsi="Times New Roman"/>
          <w:b w:val="0"/>
          <w:bCs/>
          <w:iCs/>
          <w:szCs w:val="24"/>
          <w:u w:val="single"/>
        </w:rPr>
        <w:t>Cervical Spine Movement Using the Motorized Spine Board vs. Other Recommended Techniques</w:t>
      </w:r>
      <w:r w:rsidRPr="009D3D76">
        <w:rPr>
          <w:rFonts w:ascii="Times New Roman" w:hAnsi="Times New Roman"/>
          <w:b w:val="0"/>
          <w:bCs/>
          <w:iCs/>
          <w:szCs w:val="24"/>
        </w:rPr>
        <w:t>.  College of Medicine Research Day, UF-Gainesville, FL, 2006.</w:t>
      </w:r>
    </w:p>
    <w:p w:rsidR="004503BB" w:rsidRPr="009D3D76" w:rsidRDefault="004503BB" w:rsidP="00ED23DE">
      <w:pPr>
        <w:pStyle w:val="BodyText"/>
        <w:widowControl w:val="0"/>
        <w:rPr>
          <w:rFonts w:ascii="Times New Roman" w:hAnsi="Times New Roman"/>
          <w:b w:val="0"/>
          <w:iCs/>
        </w:rPr>
      </w:pPr>
    </w:p>
    <w:p w:rsidR="00ED23DE"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szCs w:val="24"/>
        </w:rPr>
        <w:t>Horodyski MB</w:t>
      </w:r>
      <w:r w:rsidR="00ED23DE" w:rsidRPr="009D3D76">
        <w:rPr>
          <w:rFonts w:ascii="Times New Roman" w:hAnsi="Times New Roman"/>
          <w:b w:val="0"/>
          <w:szCs w:val="24"/>
        </w:rPr>
        <w:t xml:space="preserve">, Conrad BP, </w:t>
      </w:r>
      <w:r w:rsidR="00164FFE" w:rsidRPr="009D3D76">
        <w:rPr>
          <w:rFonts w:ascii="Times New Roman" w:hAnsi="Times New Roman"/>
          <w:b w:val="0"/>
          <w:szCs w:val="24"/>
        </w:rPr>
        <w:t>DiPaola</w:t>
      </w:r>
      <w:r w:rsidR="00ED23DE" w:rsidRPr="009D3D76">
        <w:rPr>
          <w:rFonts w:ascii="Times New Roman" w:hAnsi="Times New Roman"/>
          <w:b w:val="0"/>
          <w:szCs w:val="24"/>
        </w:rPr>
        <w:t xml:space="preserve"> CP, DiPaola MJ, Sawers A, Del Rossi G, Koenig C, Rechtine G.  </w:t>
      </w:r>
      <w:r w:rsidR="00ED23DE" w:rsidRPr="009D3D76">
        <w:rPr>
          <w:rFonts w:ascii="Times New Roman" w:hAnsi="Times New Roman"/>
          <w:b w:val="0"/>
          <w:szCs w:val="24"/>
          <w:u w:val="single"/>
        </w:rPr>
        <w:t xml:space="preserve">Cervical Spine Instability in a Cadaveric Model: Hand Placement and Spine Boarding Technique Affect Cervical Spine Motion During Spine Boarding.  </w:t>
      </w:r>
      <w:r w:rsidR="00ED23DE" w:rsidRPr="009D3D76">
        <w:rPr>
          <w:rFonts w:ascii="Times New Roman" w:hAnsi="Times New Roman"/>
          <w:b w:val="0"/>
          <w:bCs/>
          <w:iCs/>
          <w:szCs w:val="24"/>
        </w:rPr>
        <w:t>College of Medicine Research Day, UF-Gainesville, FL, 2006.</w:t>
      </w:r>
    </w:p>
    <w:p w:rsidR="00F94785" w:rsidRPr="009D3D76" w:rsidRDefault="00F94785" w:rsidP="00ED23DE">
      <w:pPr>
        <w:pStyle w:val="BodyText"/>
        <w:widowControl w:val="0"/>
        <w:rPr>
          <w:rFonts w:ascii="Times New Roman" w:hAnsi="Times New Roman"/>
          <w:b w:val="0"/>
          <w:bCs/>
          <w:iCs/>
          <w:szCs w:val="24"/>
        </w:rPr>
      </w:pPr>
    </w:p>
    <w:p w:rsidR="00ED23DE" w:rsidRPr="009D3D76" w:rsidRDefault="00ED23DE" w:rsidP="0071613B">
      <w:pPr>
        <w:pStyle w:val="BodyText"/>
        <w:widowControl w:val="0"/>
        <w:numPr>
          <w:ilvl w:val="0"/>
          <w:numId w:val="8"/>
        </w:numPr>
        <w:rPr>
          <w:rFonts w:ascii="Times New Roman" w:hAnsi="Times New Roman"/>
          <w:b w:val="0"/>
          <w:iCs/>
        </w:rPr>
      </w:pPr>
      <w:r w:rsidRPr="009D3D76">
        <w:rPr>
          <w:rFonts w:ascii="Times New Roman" w:hAnsi="Times New Roman"/>
          <w:b w:val="0"/>
          <w:bCs/>
          <w:iCs/>
          <w:szCs w:val="24"/>
          <w:lang w:val="nl-NL"/>
        </w:rPr>
        <w:t xml:space="preserve">Rappe M, </w:t>
      </w:r>
      <w:r w:rsidR="00752F4B" w:rsidRPr="009D3D76">
        <w:rPr>
          <w:rFonts w:ascii="Times New Roman" w:hAnsi="Times New Roman"/>
          <w:b w:val="0"/>
          <w:bCs/>
          <w:iCs/>
          <w:szCs w:val="24"/>
          <w:lang w:val="nl-NL"/>
        </w:rPr>
        <w:t>Horodyski MB</w:t>
      </w:r>
      <w:r w:rsidRPr="009D3D76">
        <w:rPr>
          <w:rFonts w:ascii="Times New Roman" w:hAnsi="Times New Roman"/>
          <w:b w:val="0"/>
          <w:bCs/>
          <w:iCs/>
          <w:szCs w:val="24"/>
          <w:lang w:val="nl-NL"/>
        </w:rPr>
        <w:t xml:space="preserve">, Meister K, Indelicato PA,.  </w:t>
      </w:r>
      <w:r w:rsidRPr="009D3D76">
        <w:rPr>
          <w:rFonts w:ascii="Times New Roman" w:hAnsi="Times New Roman"/>
          <w:b w:val="0"/>
          <w:bCs/>
          <w:iCs/>
          <w:szCs w:val="24"/>
          <w:u w:val="single"/>
        </w:rPr>
        <w:t>Non-Irradiated vs. Irradiated Achilles Allograft In</w:t>
      </w:r>
      <w:r w:rsidR="009B7FA3" w:rsidRPr="009D3D76">
        <w:rPr>
          <w:rFonts w:ascii="Times New Roman" w:hAnsi="Times New Roman"/>
          <w:b w:val="0"/>
          <w:bCs/>
          <w:iCs/>
          <w:szCs w:val="24"/>
          <w:u w:val="single"/>
        </w:rPr>
        <w:t xml:space="preserve"> </w:t>
      </w:r>
      <w:r w:rsidRPr="009D3D76">
        <w:rPr>
          <w:rFonts w:ascii="Times New Roman" w:hAnsi="Times New Roman"/>
          <w:b w:val="0"/>
          <w:bCs/>
          <w:iCs/>
          <w:szCs w:val="24"/>
          <w:u w:val="single"/>
        </w:rPr>
        <w:t xml:space="preserve">vivo Failure Comparison.  </w:t>
      </w:r>
      <w:r w:rsidRPr="009D3D76">
        <w:rPr>
          <w:rFonts w:ascii="Times New Roman" w:hAnsi="Times New Roman"/>
          <w:b w:val="0"/>
          <w:bCs/>
          <w:iCs/>
          <w:szCs w:val="24"/>
        </w:rPr>
        <w:t>College of Medicine Research Day, UF-Gainesville, FL, 2006.</w:t>
      </w:r>
    </w:p>
    <w:p w:rsidR="006241D7" w:rsidRPr="009D3D76" w:rsidRDefault="006241D7" w:rsidP="00F94785">
      <w:pPr>
        <w:pStyle w:val="BodyText"/>
        <w:widowControl w:val="0"/>
        <w:rPr>
          <w:rFonts w:ascii="Times New Roman" w:hAnsi="Times New Roman"/>
          <w:b w:val="0"/>
          <w:bCs/>
          <w:iCs/>
          <w:szCs w:val="24"/>
        </w:rPr>
      </w:pPr>
    </w:p>
    <w:p w:rsidR="00F94785" w:rsidRPr="009D3D76" w:rsidRDefault="00ED23DE" w:rsidP="0071613B">
      <w:pPr>
        <w:pStyle w:val="BodyText"/>
        <w:widowControl w:val="0"/>
        <w:numPr>
          <w:ilvl w:val="0"/>
          <w:numId w:val="8"/>
        </w:numPr>
        <w:rPr>
          <w:rFonts w:ascii="Times New Roman" w:hAnsi="Times New Roman"/>
          <w:b w:val="0"/>
          <w:iCs/>
        </w:rPr>
      </w:pPr>
      <w:r w:rsidRPr="009D3D76">
        <w:rPr>
          <w:rFonts w:ascii="Times New Roman" w:hAnsi="Times New Roman"/>
          <w:b w:val="0"/>
          <w:bCs/>
          <w:iCs/>
          <w:szCs w:val="24"/>
        </w:rPr>
        <w:t xml:space="preserve">Rosenbaum C, </w:t>
      </w:r>
      <w:r w:rsidR="00752F4B" w:rsidRPr="009D3D76">
        <w:rPr>
          <w:rFonts w:ascii="Times New Roman" w:hAnsi="Times New Roman"/>
          <w:b w:val="0"/>
          <w:bCs/>
          <w:iCs/>
          <w:szCs w:val="24"/>
        </w:rPr>
        <w:t>Horodyski MB</w:t>
      </w:r>
      <w:r w:rsidRPr="009D3D76">
        <w:rPr>
          <w:rFonts w:ascii="Times New Roman" w:hAnsi="Times New Roman"/>
          <w:b w:val="0"/>
          <w:bCs/>
          <w:iCs/>
          <w:szCs w:val="24"/>
        </w:rPr>
        <w:t xml:space="preserve">, Wright TW. </w:t>
      </w:r>
      <w:r w:rsidRPr="009D3D76">
        <w:rPr>
          <w:rFonts w:ascii="Times New Roman" w:hAnsi="Times New Roman"/>
          <w:b w:val="0"/>
          <w:bCs/>
          <w:iCs/>
          <w:szCs w:val="24"/>
          <w:u w:val="single"/>
        </w:rPr>
        <w:t xml:space="preserve">Shoulder </w:t>
      </w:r>
      <w:proofErr w:type="spellStart"/>
      <w:r w:rsidRPr="009D3D76">
        <w:rPr>
          <w:rFonts w:ascii="Times New Roman" w:hAnsi="Times New Roman"/>
          <w:b w:val="0"/>
          <w:bCs/>
          <w:iCs/>
          <w:szCs w:val="24"/>
          <w:u w:val="single"/>
        </w:rPr>
        <w:t>Hemiarthroplasty</w:t>
      </w:r>
      <w:proofErr w:type="spellEnd"/>
      <w:r w:rsidRPr="009D3D76">
        <w:rPr>
          <w:rFonts w:ascii="Times New Roman" w:hAnsi="Times New Roman"/>
          <w:b w:val="0"/>
          <w:bCs/>
          <w:iCs/>
          <w:szCs w:val="24"/>
          <w:u w:val="single"/>
        </w:rPr>
        <w:t xml:space="preserve"> with Biologic Resurfacing of the Glenoid.</w:t>
      </w:r>
      <w:r w:rsidR="00F94785" w:rsidRPr="009D3D76">
        <w:rPr>
          <w:rFonts w:ascii="Times New Roman" w:hAnsi="Times New Roman"/>
          <w:b w:val="0"/>
          <w:bCs/>
          <w:iCs/>
          <w:szCs w:val="24"/>
        </w:rPr>
        <w:t xml:space="preserve"> College of Medicine Research Day, UF-Gainesville, FL, 2006.</w:t>
      </w:r>
    </w:p>
    <w:p w:rsidR="00F94785" w:rsidRPr="009D3D76" w:rsidRDefault="00F94785" w:rsidP="00894C87">
      <w:pPr>
        <w:pStyle w:val="BodyText"/>
        <w:widowControl w:val="0"/>
        <w:rPr>
          <w:rFonts w:ascii="Times New Roman" w:hAnsi="Times New Roman"/>
          <w:b w:val="0"/>
          <w:iCs/>
        </w:rPr>
      </w:pPr>
    </w:p>
    <w:p w:rsidR="002B6D6A"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2B6D6A" w:rsidRPr="009D3D76">
        <w:rPr>
          <w:rFonts w:ascii="Times New Roman" w:hAnsi="Times New Roman"/>
          <w:b w:val="0"/>
          <w:iCs/>
        </w:rPr>
        <w:t xml:space="preserve">.  </w:t>
      </w:r>
      <w:r w:rsidR="002B6D6A" w:rsidRPr="009D3D76">
        <w:rPr>
          <w:rFonts w:ascii="Times New Roman" w:hAnsi="Times New Roman"/>
          <w:b w:val="0"/>
          <w:iCs/>
          <w:u w:val="single"/>
        </w:rPr>
        <w:t>The IRB Process: Surviving – Ethically</w:t>
      </w:r>
      <w:r w:rsidR="002B6D6A" w:rsidRPr="009D3D76">
        <w:rPr>
          <w:rFonts w:ascii="Times New Roman" w:hAnsi="Times New Roman"/>
          <w:b w:val="0"/>
          <w:iCs/>
        </w:rPr>
        <w:t>.  Lecture to Hand Therapy staff</w:t>
      </w:r>
      <w:r w:rsidR="00511D95" w:rsidRPr="009D3D76">
        <w:rPr>
          <w:rFonts w:ascii="Times New Roman" w:hAnsi="Times New Roman"/>
          <w:b w:val="0"/>
          <w:iCs/>
        </w:rPr>
        <w:t>,</w:t>
      </w:r>
      <w:r w:rsidR="002B6D6A" w:rsidRPr="009D3D76">
        <w:rPr>
          <w:rFonts w:ascii="Times New Roman" w:hAnsi="Times New Roman"/>
          <w:b w:val="0"/>
          <w:iCs/>
        </w:rPr>
        <w:t xml:space="preserve"> UF College of Medicine</w:t>
      </w:r>
      <w:r w:rsidR="00511D95" w:rsidRPr="009D3D76">
        <w:rPr>
          <w:rFonts w:ascii="Times New Roman" w:hAnsi="Times New Roman"/>
          <w:b w:val="0"/>
          <w:iCs/>
        </w:rPr>
        <w:t>,</w:t>
      </w:r>
      <w:r w:rsidR="002B6D6A" w:rsidRPr="009D3D76">
        <w:rPr>
          <w:rFonts w:ascii="Times New Roman" w:hAnsi="Times New Roman"/>
          <w:b w:val="0"/>
          <w:iCs/>
        </w:rPr>
        <w:t xml:space="preserve"> Gainesville, FL, 2004.</w:t>
      </w:r>
    </w:p>
    <w:p w:rsidR="002B6D6A" w:rsidRPr="009D3D76" w:rsidRDefault="002B6D6A" w:rsidP="00894C87">
      <w:pPr>
        <w:pStyle w:val="BodyText"/>
        <w:widowControl w:val="0"/>
        <w:rPr>
          <w:rFonts w:ascii="Times New Roman" w:hAnsi="Times New Roman"/>
          <w:b w:val="0"/>
          <w:iCs/>
        </w:rPr>
      </w:pPr>
    </w:p>
    <w:p w:rsidR="00894C87" w:rsidRPr="009D3D76" w:rsidRDefault="00752F4B" w:rsidP="0071613B">
      <w:pPr>
        <w:pStyle w:val="BodyText"/>
        <w:widowControl w:val="0"/>
        <w:numPr>
          <w:ilvl w:val="0"/>
          <w:numId w:val="8"/>
        </w:numPr>
        <w:rPr>
          <w:rFonts w:ascii="Times New Roman" w:hAnsi="Times New Roman"/>
          <w:b w:val="0"/>
          <w:iCs/>
        </w:rPr>
      </w:pPr>
      <w:r w:rsidRPr="009D3D76">
        <w:rPr>
          <w:rFonts w:ascii="Times New Roman" w:hAnsi="Times New Roman"/>
          <w:b w:val="0"/>
          <w:iCs/>
        </w:rPr>
        <w:t>Horodyski</w:t>
      </w:r>
      <w:r w:rsidR="00080F2B" w:rsidRPr="009D3D76">
        <w:rPr>
          <w:rFonts w:ascii="Times New Roman" w:hAnsi="Times New Roman"/>
          <w:b w:val="0"/>
          <w:iCs/>
        </w:rPr>
        <w:t>,</w:t>
      </w:r>
      <w:r w:rsidRPr="009D3D76">
        <w:rPr>
          <w:rFonts w:ascii="Times New Roman" w:hAnsi="Times New Roman"/>
          <w:b w:val="0"/>
          <w:iCs/>
        </w:rPr>
        <w:t xml:space="preserve"> MB</w:t>
      </w:r>
      <w:r w:rsidR="00894C87" w:rsidRPr="009D3D76">
        <w:rPr>
          <w:rFonts w:ascii="Times New Roman" w:hAnsi="Times New Roman"/>
          <w:b w:val="0"/>
          <w:iCs/>
        </w:rPr>
        <w:t xml:space="preserve">.  </w:t>
      </w:r>
      <w:r w:rsidR="00894C87" w:rsidRPr="009D3D76">
        <w:rPr>
          <w:rFonts w:ascii="Times New Roman" w:hAnsi="Times New Roman"/>
          <w:b w:val="0"/>
          <w:iCs/>
          <w:u w:val="single"/>
        </w:rPr>
        <w:t xml:space="preserve">Clinical Research on the Spine.  </w:t>
      </w:r>
      <w:r w:rsidR="00894C87" w:rsidRPr="009D3D76">
        <w:rPr>
          <w:rFonts w:ascii="Times New Roman" w:hAnsi="Times New Roman"/>
          <w:b w:val="0"/>
          <w:iCs/>
        </w:rPr>
        <w:t>Biomed</w:t>
      </w:r>
      <w:r w:rsidR="00511D95" w:rsidRPr="009D3D76">
        <w:rPr>
          <w:rFonts w:ascii="Times New Roman" w:hAnsi="Times New Roman"/>
          <w:b w:val="0"/>
          <w:iCs/>
        </w:rPr>
        <w:t>ical Engineering Student Lecture,</w:t>
      </w:r>
      <w:r w:rsidR="00894C87" w:rsidRPr="009D3D76">
        <w:rPr>
          <w:rFonts w:ascii="Times New Roman" w:hAnsi="Times New Roman"/>
          <w:b w:val="0"/>
          <w:iCs/>
        </w:rPr>
        <w:t xml:space="preserve"> UF College of Medicine, Department of Anatomy and Cell Biology, Gainesville</w:t>
      </w:r>
      <w:r w:rsidR="008D69FA" w:rsidRPr="009D3D76">
        <w:rPr>
          <w:rFonts w:ascii="Times New Roman" w:hAnsi="Times New Roman"/>
          <w:b w:val="0"/>
          <w:iCs/>
        </w:rPr>
        <w:t>,</w:t>
      </w:r>
      <w:r w:rsidR="00894C87" w:rsidRPr="009D3D76">
        <w:rPr>
          <w:rFonts w:ascii="Times New Roman" w:hAnsi="Times New Roman"/>
          <w:b w:val="0"/>
          <w:iCs/>
        </w:rPr>
        <w:t xml:space="preserve"> FL</w:t>
      </w:r>
      <w:r w:rsidR="008D69FA" w:rsidRPr="009D3D76">
        <w:rPr>
          <w:rFonts w:ascii="Times New Roman" w:hAnsi="Times New Roman"/>
          <w:b w:val="0"/>
          <w:iCs/>
        </w:rPr>
        <w:t>, 2004.</w:t>
      </w:r>
    </w:p>
    <w:p w:rsidR="008D69FA" w:rsidRPr="009D3D76" w:rsidRDefault="008D69FA" w:rsidP="00894C87">
      <w:pPr>
        <w:pStyle w:val="BodyText"/>
        <w:widowControl w:val="0"/>
        <w:rPr>
          <w:rFonts w:ascii="Times New Roman" w:hAnsi="Times New Roman"/>
          <w:b w:val="0"/>
          <w:iCs/>
        </w:rPr>
      </w:pPr>
    </w:p>
    <w:p w:rsidR="00CB494B" w:rsidRPr="009D3D76" w:rsidRDefault="00752F4B" w:rsidP="0071613B">
      <w:pPr>
        <w:pStyle w:val="BodyText"/>
        <w:widowControl w:val="0"/>
        <w:numPr>
          <w:ilvl w:val="0"/>
          <w:numId w:val="8"/>
        </w:numPr>
        <w:rPr>
          <w:rFonts w:ascii="Times New Roman" w:hAnsi="Times New Roman"/>
          <w:b w:val="0"/>
          <w:bCs/>
        </w:rPr>
      </w:pPr>
      <w:r w:rsidRPr="009D3D76">
        <w:rPr>
          <w:rFonts w:ascii="Times New Roman" w:hAnsi="Times New Roman"/>
          <w:b w:val="0"/>
        </w:rPr>
        <w:t>Horodyski</w:t>
      </w:r>
      <w:r w:rsidR="00080F2B" w:rsidRPr="009D3D76">
        <w:rPr>
          <w:rFonts w:ascii="Times New Roman" w:hAnsi="Times New Roman"/>
          <w:b w:val="0"/>
        </w:rPr>
        <w:t>,</w:t>
      </w:r>
      <w:r w:rsidRPr="009D3D76">
        <w:rPr>
          <w:rFonts w:ascii="Times New Roman" w:hAnsi="Times New Roman"/>
          <w:b w:val="0"/>
        </w:rPr>
        <w:t xml:space="preserve"> MB</w:t>
      </w:r>
      <w:r w:rsidR="00CB494B" w:rsidRPr="009D3D76">
        <w:rPr>
          <w:rFonts w:ascii="Times New Roman" w:hAnsi="Times New Roman"/>
          <w:b w:val="0"/>
          <w:bCs/>
        </w:rPr>
        <w:t xml:space="preserve">. </w:t>
      </w:r>
      <w:r w:rsidR="00CB494B" w:rsidRPr="009D3D76">
        <w:rPr>
          <w:rFonts w:ascii="Times New Roman" w:hAnsi="Times New Roman"/>
          <w:b w:val="0"/>
          <w:bCs/>
          <w:u w:val="single"/>
        </w:rPr>
        <w:t>Heat Illness Lecture</w:t>
      </w:r>
      <w:r w:rsidR="00CB494B" w:rsidRPr="009D3D76">
        <w:rPr>
          <w:rFonts w:ascii="Times New Roman" w:hAnsi="Times New Roman"/>
          <w:b w:val="0"/>
          <w:bCs/>
        </w:rPr>
        <w:t xml:space="preserve">.  </w:t>
      </w:r>
      <w:r w:rsidR="00CB494B" w:rsidRPr="009D3D76">
        <w:rPr>
          <w:rFonts w:ascii="Times New Roman" w:hAnsi="Times New Roman"/>
          <w:b w:val="0"/>
          <w:bCs/>
          <w:iCs/>
        </w:rPr>
        <w:t>Sports Medicine Grand Rounds</w:t>
      </w:r>
      <w:r w:rsidR="00CB494B" w:rsidRPr="009D3D76">
        <w:rPr>
          <w:rFonts w:ascii="Times New Roman" w:hAnsi="Times New Roman"/>
          <w:b w:val="0"/>
          <w:bCs/>
        </w:rPr>
        <w:t>, UF College of Medicine, Gainesville, FL</w:t>
      </w:r>
      <w:r w:rsidR="00511D95" w:rsidRPr="009D3D76">
        <w:rPr>
          <w:rFonts w:ascii="Times New Roman" w:hAnsi="Times New Roman"/>
          <w:b w:val="0"/>
          <w:bCs/>
        </w:rPr>
        <w:t xml:space="preserve">, </w:t>
      </w:r>
      <w:r w:rsidR="00CB494B" w:rsidRPr="009D3D76">
        <w:rPr>
          <w:rFonts w:ascii="Times New Roman" w:hAnsi="Times New Roman"/>
          <w:b w:val="0"/>
          <w:bCs/>
        </w:rPr>
        <w:t>2002.</w:t>
      </w:r>
    </w:p>
    <w:p w:rsidR="004B747A" w:rsidRPr="009D3D76" w:rsidRDefault="004B747A">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Evaluation of Head and Neck Injuries</w:t>
      </w:r>
      <w:r w:rsidR="00CB494B" w:rsidRPr="009D3D76">
        <w:t xml:space="preserve">.  </w:t>
      </w:r>
      <w:r w:rsidR="00CB494B" w:rsidRPr="009D3D76">
        <w:rPr>
          <w:iCs/>
        </w:rPr>
        <w:t>Sports Medicine Grand Rounds</w:t>
      </w:r>
      <w:r w:rsidR="00CB494B" w:rsidRPr="009D3D76">
        <w:t xml:space="preserve">, UF College of Medicine, Gainesville, FL, </w:t>
      </w:r>
      <w:r w:rsidR="00511D95" w:rsidRPr="009D3D76">
        <w:t>1996</w:t>
      </w:r>
      <w:r w:rsidR="00CB494B" w:rsidRPr="009D3D76">
        <w:t>- 2002.</w:t>
      </w:r>
    </w:p>
    <w:p w:rsidR="00837134" w:rsidRPr="009D3D76" w:rsidRDefault="00837134">
      <w:pPr>
        <w:rPr>
          <w:bCs/>
          <w:u w:val="single"/>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 xml:space="preserve"> Effects of Aging and Training on Skeletal Muscle</w:t>
      </w:r>
      <w:r w:rsidR="00CB494B" w:rsidRPr="009D3D76">
        <w:t xml:space="preserve">. </w:t>
      </w:r>
      <w:r w:rsidR="00CB494B" w:rsidRPr="009D3D76">
        <w:rPr>
          <w:iCs/>
        </w:rPr>
        <w:t>Sports Medicine Grand Rounds</w:t>
      </w:r>
      <w:r w:rsidR="00CB494B" w:rsidRPr="009D3D76">
        <w:t>, UF College of Medicine, Gainesville, FL, 1999.</w:t>
      </w:r>
    </w:p>
    <w:p w:rsidR="00CB494B" w:rsidRPr="009D3D76" w:rsidRDefault="00CB494B"/>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Skeletal Muscle Response to Injury</w:t>
      </w:r>
      <w:r w:rsidR="00CB494B" w:rsidRPr="009D3D76">
        <w:t xml:space="preserve">.  </w:t>
      </w:r>
      <w:r w:rsidR="00CB494B" w:rsidRPr="009D3D76">
        <w:rPr>
          <w:iCs/>
        </w:rPr>
        <w:t>Sports Medicine Grand Rounds</w:t>
      </w:r>
      <w:r w:rsidR="00CB494B" w:rsidRPr="009D3D76">
        <w:t>, UF College of Medicine, Gainesville, FL, 1997.</w:t>
      </w:r>
    </w:p>
    <w:p w:rsidR="004775C7" w:rsidRPr="009D3D76" w:rsidRDefault="004775C7">
      <w:pPr>
        <w:rPr>
          <w:bCs/>
        </w:rPr>
      </w:pPr>
    </w:p>
    <w:p w:rsidR="00CB494B" w:rsidRPr="009D3D76" w:rsidRDefault="00752F4B" w:rsidP="0071613B">
      <w:pPr>
        <w:numPr>
          <w:ilvl w:val="0"/>
          <w:numId w:val="8"/>
        </w:numPr>
      </w:pPr>
      <w:r w:rsidRPr="009D3D76">
        <w:rPr>
          <w:bCs/>
        </w:rPr>
        <w:t>Horodyski MB</w:t>
      </w:r>
      <w:r w:rsidR="00CB494B" w:rsidRPr="009D3D76">
        <w:t xml:space="preserve">.  </w:t>
      </w:r>
      <w:r w:rsidR="00CB494B" w:rsidRPr="009D3D76">
        <w:rPr>
          <w:u w:val="single"/>
        </w:rPr>
        <w:t>Evaluation of Head and Neck Injuries</w:t>
      </w:r>
      <w:r w:rsidR="00CB494B" w:rsidRPr="009D3D76">
        <w:t xml:space="preserve">.  </w:t>
      </w:r>
      <w:r w:rsidR="00CB494B" w:rsidRPr="009D3D76">
        <w:rPr>
          <w:iCs/>
        </w:rPr>
        <w:t>Third Annual Gainesville Sports Organizing Committee Sports Medicine Conference</w:t>
      </w:r>
      <w:r w:rsidR="00CB494B" w:rsidRPr="009D3D76">
        <w:t>, Gainesville, FL, 1996.</w:t>
      </w:r>
    </w:p>
    <w:p w:rsidR="00ED5C45" w:rsidRPr="009D3D76" w:rsidRDefault="00ED5C45">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Ligament: Injury and Repair</w:t>
      </w:r>
      <w:r w:rsidR="00CB494B" w:rsidRPr="009D3D76">
        <w:t xml:space="preserve">.  </w:t>
      </w:r>
      <w:r w:rsidR="00CB494B" w:rsidRPr="009D3D76">
        <w:rPr>
          <w:iCs/>
        </w:rPr>
        <w:t>Sports Medicine Grand Rounds</w:t>
      </w:r>
      <w:r w:rsidR="00CB494B" w:rsidRPr="009D3D76">
        <w:t>, UF College of Medicine, Gainesville, FL, 1996.</w:t>
      </w:r>
    </w:p>
    <w:p w:rsidR="00CB494B" w:rsidRPr="009D3D76" w:rsidRDefault="00CB494B"/>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Tissue Inflammation and Repair: Foundations for the Usage of Therapeutic Modalities</w:t>
      </w:r>
      <w:r w:rsidR="00CB494B" w:rsidRPr="009D3D76">
        <w:t xml:space="preserve">.  </w:t>
      </w:r>
      <w:r w:rsidR="00CB494B" w:rsidRPr="009D3D76">
        <w:rPr>
          <w:iCs/>
        </w:rPr>
        <w:t>Sports Medicine Grand Rounds</w:t>
      </w:r>
      <w:r w:rsidR="00CB494B" w:rsidRPr="009D3D76">
        <w:t>, UF College of Medicine, Gainesville, FL, 1995.</w:t>
      </w:r>
    </w:p>
    <w:p w:rsidR="00E34465" w:rsidRPr="009D3D76" w:rsidRDefault="00E34465" w:rsidP="00E34465">
      <w:pPr>
        <w:ind w:left="720"/>
      </w:pPr>
    </w:p>
    <w:p w:rsidR="00E34465" w:rsidRPr="009D3D76" w:rsidRDefault="00080F2B" w:rsidP="00E34465">
      <w:pPr>
        <w:numPr>
          <w:ilvl w:val="0"/>
          <w:numId w:val="8"/>
        </w:numPr>
      </w:pPr>
      <w:r w:rsidRPr="009D3D76">
        <w:rPr>
          <w:szCs w:val="24"/>
        </w:rPr>
        <w:t xml:space="preserve">Horodyski, </w:t>
      </w:r>
      <w:r w:rsidR="00752F4B" w:rsidRPr="009D3D76">
        <w:rPr>
          <w:szCs w:val="24"/>
        </w:rPr>
        <w:t>MB</w:t>
      </w:r>
      <w:r w:rsidR="00671181" w:rsidRPr="009D3D76">
        <w:rPr>
          <w:szCs w:val="24"/>
        </w:rPr>
        <w:t xml:space="preserve">.  </w:t>
      </w:r>
      <w:r w:rsidR="00671181" w:rsidRPr="009D3D76">
        <w:rPr>
          <w:szCs w:val="24"/>
          <w:u w:val="single"/>
        </w:rPr>
        <w:t>Role of the Athletic Training in the Healthcare of Firefighters.</w:t>
      </w:r>
      <w:r w:rsidR="00671181" w:rsidRPr="009D3D76">
        <w:rPr>
          <w:szCs w:val="24"/>
        </w:rPr>
        <w:t xml:space="preserve"> City of Gainesville.  Gainesville, FL. 1996.</w:t>
      </w:r>
      <w:r w:rsidR="00671181" w:rsidRPr="009D3D76">
        <w:rPr>
          <w:szCs w:val="24"/>
        </w:rPr>
        <w:br/>
      </w: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Eating Disorders in the Athlete</w:t>
      </w:r>
      <w:r w:rsidR="00CB494B" w:rsidRPr="009D3D76">
        <w:t xml:space="preserve">.  </w:t>
      </w:r>
      <w:r w:rsidR="00CB494B" w:rsidRPr="009D3D76">
        <w:rPr>
          <w:iCs/>
        </w:rPr>
        <w:t>Gainesville Sports Organizing Committee Sports Medicine Seminar,</w:t>
      </w:r>
      <w:r w:rsidR="00CB494B" w:rsidRPr="009D3D76">
        <w:t xml:space="preserve"> Gainesville, FL, 1995.</w:t>
      </w:r>
    </w:p>
    <w:p w:rsidR="00E34465" w:rsidRPr="009D3D76" w:rsidRDefault="00E34465" w:rsidP="00E34465">
      <w:pPr>
        <w:ind w:left="720"/>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The Sports Medicine Team</w:t>
      </w:r>
      <w:r w:rsidR="00CB494B" w:rsidRPr="009D3D76">
        <w:t xml:space="preserve">.  </w:t>
      </w:r>
      <w:r w:rsidR="00CB494B" w:rsidRPr="009D3D76">
        <w:rPr>
          <w:iCs/>
        </w:rPr>
        <w:t xml:space="preserve">Gainesville Sports Organizing Committee </w:t>
      </w:r>
      <w:r w:rsidR="00CB494B" w:rsidRPr="009D3D76">
        <w:rPr>
          <w:iCs/>
        </w:rPr>
        <w:lastRenderedPageBreak/>
        <w:t xml:space="preserve">Sports </w:t>
      </w:r>
      <w:r w:rsidR="008A53D7" w:rsidRPr="009D3D76">
        <w:rPr>
          <w:iCs/>
        </w:rPr>
        <w:t>M</w:t>
      </w:r>
      <w:r w:rsidR="00CB494B" w:rsidRPr="009D3D76">
        <w:rPr>
          <w:iCs/>
        </w:rPr>
        <w:t>edicine Seminar,</w:t>
      </w:r>
      <w:r w:rsidR="00CB494B" w:rsidRPr="009D3D76">
        <w:t xml:space="preserve"> Gainesville, FL, 1994.</w:t>
      </w:r>
    </w:p>
    <w:p w:rsidR="00047398" w:rsidRPr="009D3D76" w:rsidRDefault="00047398">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Muscle Physiology:  Adaptations to Exercise</w:t>
      </w:r>
      <w:r w:rsidR="00CB494B" w:rsidRPr="009D3D76">
        <w:t xml:space="preserve">.  </w:t>
      </w:r>
      <w:r w:rsidR="00CB494B" w:rsidRPr="009D3D76">
        <w:rPr>
          <w:iCs/>
        </w:rPr>
        <w:t>University of Florida Orthopaedic Medical Symposium,</w:t>
      </w:r>
      <w:r w:rsidR="00CB494B" w:rsidRPr="009D3D76">
        <w:t xml:space="preserve"> College of Medicine, Gainesville, FL, 1994.</w:t>
      </w:r>
    </w:p>
    <w:p w:rsidR="00CB494B" w:rsidRPr="009D3D76" w:rsidRDefault="00CB494B"/>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Your Healthy Heart</w:t>
      </w:r>
      <w:r w:rsidR="00CB494B" w:rsidRPr="009D3D76">
        <w:t xml:space="preserve">.  </w:t>
      </w:r>
      <w:r w:rsidR="00CB494B" w:rsidRPr="009D3D76">
        <w:rPr>
          <w:iCs/>
        </w:rPr>
        <w:t>Wiles Elementary School</w:t>
      </w:r>
      <w:r w:rsidR="00CB494B" w:rsidRPr="009D3D76">
        <w:t>, Gainesville, FL, 1994.</w:t>
      </w:r>
    </w:p>
    <w:p w:rsidR="00C43335" w:rsidRPr="009D3D76" w:rsidRDefault="00C43335">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Muscle Physiology</w:t>
      </w:r>
      <w:r w:rsidR="00CB494B" w:rsidRPr="009D3D76">
        <w:t xml:space="preserve">.  </w:t>
      </w:r>
      <w:r w:rsidR="00CB494B" w:rsidRPr="009D3D76">
        <w:rPr>
          <w:iCs/>
        </w:rPr>
        <w:t>Hampton Oaks Sports Medicine Faculty Journal Club</w:t>
      </w:r>
      <w:r w:rsidR="00CB494B" w:rsidRPr="009D3D76">
        <w:t>, Gainesville, FL, 1994.</w:t>
      </w:r>
    </w:p>
    <w:p w:rsidR="00CB494B" w:rsidRPr="009D3D76" w:rsidRDefault="00CB494B"/>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Head Injuries</w:t>
      </w:r>
      <w:r w:rsidR="00CB494B" w:rsidRPr="009D3D76">
        <w:t xml:space="preserve">.  </w:t>
      </w:r>
      <w:r w:rsidR="00CB494B" w:rsidRPr="009D3D76">
        <w:rPr>
          <w:iCs/>
        </w:rPr>
        <w:t>Student Athletic Trainer Seminars</w:t>
      </w:r>
      <w:r w:rsidR="00CB494B" w:rsidRPr="009D3D76">
        <w:t>, University of Florida, Gainesville, FL, 1993.</w:t>
      </w:r>
    </w:p>
    <w:p w:rsidR="006C7E52" w:rsidRPr="009D3D76" w:rsidRDefault="006C7E52">
      <w:pPr>
        <w:rPr>
          <w:bCs/>
          <w:u w:val="single"/>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Sports Induced Tissue Inflammation</w:t>
      </w:r>
      <w:r w:rsidR="00CB494B" w:rsidRPr="009D3D76">
        <w:t xml:space="preserve">.  </w:t>
      </w:r>
      <w:r w:rsidR="00CB494B" w:rsidRPr="009D3D76">
        <w:rPr>
          <w:iCs/>
        </w:rPr>
        <w:t>Honors Class lecture series</w:t>
      </w:r>
      <w:r w:rsidR="00CB494B" w:rsidRPr="009D3D76">
        <w:t>, University of Florida, Gainesville, FL, 1993.</w:t>
      </w:r>
    </w:p>
    <w:p w:rsidR="00CB494B" w:rsidRPr="009D3D76" w:rsidRDefault="00CB494B">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Delude N.  </w:t>
      </w:r>
      <w:r w:rsidR="00CB494B" w:rsidRPr="009D3D76">
        <w:rPr>
          <w:u w:val="single"/>
        </w:rPr>
        <w:t>Anatomical Dissection of the Upper Extremity</w:t>
      </w:r>
      <w:r w:rsidR="00CB494B" w:rsidRPr="009D3D76">
        <w:t xml:space="preserve">.  </w:t>
      </w:r>
      <w:r w:rsidR="00CB494B" w:rsidRPr="009D3D76">
        <w:rPr>
          <w:iCs/>
        </w:rPr>
        <w:t>Student Athletic Trainer Seminar</w:t>
      </w:r>
      <w:r w:rsidR="00CB494B" w:rsidRPr="009D3D76">
        <w:t>, University of Florida, Gainesville, FL, 1993.</w:t>
      </w:r>
      <w:r w:rsidR="00725A5C">
        <w:br/>
      </w: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w:t>
      </w:r>
      <w:r w:rsidR="00CB494B" w:rsidRPr="009D3D76">
        <w:rPr>
          <w:u w:val="single"/>
        </w:rPr>
        <w:t xml:space="preserve">  Injuries to Female Athletes</w:t>
      </w:r>
      <w:r w:rsidR="00CB494B" w:rsidRPr="009D3D76">
        <w:t xml:space="preserve">. </w:t>
      </w:r>
      <w:r w:rsidR="00CB494B" w:rsidRPr="009D3D76">
        <w:rPr>
          <w:iCs/>
        </w:rPr>
        <w:t>Hampton Oaks Sports Medicine Faculty Journal Club</w:t>
      </w:r>
      <w:r w:rsidR="00CB494B" w:rsidRPr="009D3D76">
        <w:t>, Gainesville, FL, 1993.</w:t>
      </w:r>
    </w:p>
    <w:p w:rsidR="00866EB5" w:rsidRPr="009D3D76" w:rsidRDefault="00866EB5" w:rsidP="00AE6CB4">
      <w:pPr>
        <w:rPr>
          <w:bCs/>
        </w:rPr>
      </w:pPr>
    </w:p>
    <w:p w:rsidR="00AE6CB4"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AE6CB4" w:rsidRPr="009D3D76">
        <w:t xml:space="preserve">.  </w:t>
      </w:r>
      <w:r w:rsidR="00AE6CB4" w:rsidRPr="009D3D76">
        <w:rPr>
          <w:u w:val="single"/>
        </w:rPr>
        <w:t>Common Sports Injuries: Prevention and Recommended Treatment</w:t>
      </w:r>
      <w:r w:rsidR="00AE6CB4" w:rsidRPr="009D3D76">
        <w:t xml:space="preserve">.  </w:t>
      </w:r>
      <w:r w:rsidR="00AE6CB4" w:rsidRPr="009D3D76">
        <w:rPr>
          <w:iCs/>
        </w:rPr>
        <w:t>National Strength and Conditioning Association Clinic</w:t>
      </w:r>
      <w:r w:rsidR="00AE6CB4" w:rsidRPr="009D3D76">
        <w:t>, West Point, New York, 1992.</w:t>
      </w:r>
    </w:p>
    <w:p w:rsidR="002122BA" w:rsidRPr="009D3D76" w:rsidRDefault="002122BA" w:rsidP="00AE6CB4"/>
    <w:p w:rsidR="00CB494B" w:rsidRPr="009D3D76" w:rsidRDefault="00CB494B" w:rsidP="0071613B">
      <w:pPr>
        <w:numPr>
          <w:ilvl w:val="0"/>
          <w:numId w:val="8"/>
        </w:numPr>
      </w:pPr>
      <w:r w:rsidRPr="009D3D76">
        <w:rPr>
          <w:bCs/>
        </w:rPr>
        <w:t>Horodyski, MB</w:t>
      </w:r>
      <w:r w:rsidRPr="009D3D76">
        <w:t xml:space="preserve">.  </w:t>
      </w:r>
      <w:r w:rsidRPr="009D3D76">
        <w:rPr>
          <w:u w:val="single"/>
        </w:rPr>
        <w:t>Evaluation of the Knee</w:t>
      </w:r>
      <w:r w:rsidRPr="009D3D76">
        <w:t xml:space="preserve">.  </w:t>
      </w:r>
      <w:r w:rsidRPr="009D3D76">
        <w:rPr>
          <w:iCs/>
        </w:rPr>
        <w:t>West Point Sports Medicine Camp</w:t>
      </w:r>
      <w:r w:rsidRPr="009D3D76">
        <w:t>, West Point, New York, 1987.</w:t>
      </w:r>
    </w:p>
    <w:p w:rsidR="00A16D04" w:rsidRPr="009D3D76" w:rsidRDefault="00A16D04">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Cardiac Rehabilitation: Three Steps</w:t>
      </w:r>
      <w:r w:rsidR="00CB494B" w:rsidRPr="009D3D76">
        <w:t xml:space="preserve">.  </w:t>
      </w:r>
      <w:r w:rsidR="00CB494B" w:rsidRPr="009D3D76">
        <w:rPr>
          <w:iCs/>
        </w:rPr>
        <w:t>Graduate Student Seminar</w:t>
      </w:r>
      <w:r w:rsidR="00CB494B" w:rsidRPr="009D3D76">
        <w:t>, Iowa State University, Ames, IA, 1984.</w:t>
      </w:r>
    </w:p>
    <w:p w:rsidR="004B747A" w:rsidRPr="009D3D76" w:rsidRDefault="004B747A">
      <w:pPr>
        <w:rPr>
          <w:bCs/>
        </w:rPr>
      </w:pPr>
    </w:p>
    <w:p w:rsidR="00CB494B" w:rsidRPr="009D3D76" w:rsidRDefault="00752F4B" w:rsidP="0071613B">
      <w:pPr>
        <w:numPr>
          <w:ilvl w:val="0"/>
          <w:numId w:val="8"/>
        </w:numPr>
      </w:pPr>
      <w:r w:rsidRPr="009D3D76">
        <w:rPr>
          <w:bCs/>
        </w:rPr>
        <w:t>Horodyski</w:t>
      </w:r>
      <w:r w:rsidR="00080F2B" w:rsidRPr="009D3D76">
        <w:rPr>
          <w:bCs/>
        </w:rPr>
        <w:t>,</w:t>
      </w:r>
      <w:r w:rsidRPr="009D3D76">
        <w:rPr>
          <w:bCs/>
        </w:rPr>
        <w:t xml:space="preserve"> MB</w:t>
      </w:r>
      <w:r w:rsidR="00CB494B" w:rsidRPr="009D3D76">
        <w:t xml:space="preserve">.  </w:t>
      </w:r>
      <w:r w:rsidR="00CB494B" w:rsidRPr="009D3D76">
        <w:rPr>
          <w:u w:val="single"/>
        </w:rPr>
        <w:t>Role of the Exercise Physiologist in Cardiac Rehabilitation.</w:t>
      </w:r>
      <w:r w:rsidR="00CB494B" w:rsidRPr="009D3D76">
        <w:t xml:space="preserve">  </w:t>
      </w:r>
      <w:r w:rsidR="00CB494B" w:rsidRPr="009D3D76">
        <w:rPr>
          <w:iCs/>
        </w:rPr>
        <w:t>Warminster General Hospital</w:t>
      </w:r>
      <w:r w:rsidR="00CB494B" w:rsidRPr="009D3D76">
        <w:t xml:space="preserve"> Rehabilitation Seminars, Warminster, PA, 1983.</w:t>
      </w:r>
    </w:p>
    <w:p w:rsidR="00E9371F" w:rsidRPr="009D3D76" w:rsidRDefault="00E9371F">
      <w:pPr>
        <w:pStyle w:val="Heading1"/>
        <w:keepNext w:val="0"/>
        <w:widowControl w:val="0"/>
        <w:rPr>
          <w:rFonts w:ascii="Times New Roman" w:hAnsi="Times New Roman"/>
          <w:szCs w:val="24"/>
        </w:rPr>
      </w:pPr>
    </w:p>
    <w:p w:rsidR="00CB494B" w:rsidRPr="009D3D76" w:rsidRDefault="00CB494B">
      <w:pPr>
        <w:pStyle w:val="Heading1"/>
        <w:keepNext w:val="0"/>
        <w:widowControl w:val="0"/>
        <w:rPr>
          <w:rFonts w:ascii="Times New Roman" w:hAnsi="Times New Roman"/>
          <w:szCs w:val="24"/>
          <w:u w:val="single"/>
        </w:rPr>
      </w:pPr>
      <w:r w:rsidRPr="009D3D76">
        <w:rPr>
          <w:rFonts w:ascii="Times New Roman" w:hAnsi="Times New Roman"/>
          <w:szCs w:val="24"/>
          <w:u w:val="single"/>
        </w:rPr>
        <w:t xml:space="preserve">ORGANIZER </w:t>
      </w:r>
    </w:p>
    <w:p w:rsidR="002B0A58" w:rsidRPr="009D3D76" w:rsidRDefault="002B0A58" w:rsidP="002B0A58"/>
    <w:p w:rsidR="00B05110" w:rsidRPr="009D3D76" w:rsidRDefault="009811E9" w:rsidP="0071613B">
      <w:pPr>
        <w:numPr>
          <w:ilvl w:val="0"/>
          <w:numId w:val="9"/>
        </w:numPr>
      </w:pPr>
      <w:r w:rsidRPr="009D3D76">
        <w:t>Southeast Athletic Trainers’ Assoc</w:t>
      </w:r>
      <w:r w:rsidR="00E34465" w:rsidRPr="009D3D76">
        <w:t>iation</w:t>
      </w:r>
      <w:r w:rsidRPr="009D3D76">
        <w:t xml:space="preserve"> Annual </w:t>
      </w:r>
      <w:r w:rsidR="000C256F" w:rsidRPr="009D3D76">
        <w:t xml:space="preserve">Administrative </w:t>
      </w:r>
      <w:r w:rsidRPr="009D3D76">
        <w:t>Plan</w:t>
      </w:r>
      <w:r w:rsidR="000C256F" w:rsidRPr="009D3D76">
        <w:t>n</w:t>
      </w:r>
      <w:r w:rsidRPr="009D3D76">
        <w:t>er, 1998-</w:t>
      </w:r>
      <w:r w:rsidR="00B349C5" w:rsidRPr="009D3D76">
        <w:t>2010</w:t>
      </w:r>
      <w:r w:rsidRPr="009D3D76">
        <w:t>.</w:t>
      </w:r>
    </w:p>
    <w:p w:rsidR="009811E9" w:rsidRPr="009D3D76" w:rsidRDefault="009811E9" w:rsidP="002B0A58"/>
    <w:p w:rsidR="000C256F" w:rsidRPr="009D3D76" w:rsidRDefault="000C256F" w:rsidP="0071613B">
      <w:pPr>
        <w:numPr>
          <w:ilvl w:val="0"/>
          <w:numId w:val="9"/>
        </w:numPr>
      </w:pPr>
      <w:r w:rsidRPr="009D3D76">
        <w:t>Co-Chair Research and Education Committee</w:t>
      </w:r>
      <w:r w:rsidR="00A362F1" w:rsidRPr="009D3D76">
        <w:t xml:space="preserve"> responsible for planning of educational lectures,</w:t>
      </w:r>
      <w:r w:rsidRPr="009D3D76">
        <w:t xml:space="preserve"> Southeast Athletic Trainers’ Association Symposium, </w:t>
      </w:r>
      <w:r w:rsidR="00A362F1" w:rsidRPr="009D3D76">
        <w:t>1996-1998.</w:t>
      </w:r>
    </w:p>
    <w:p w:rsidR="000C256F" w:rsidRPr="009D3D76" w:rsidRDefault="000C256F"/>
    <w:p w:rsidR="00CB494B" w:rsidRPr="009D3D76" w:rsidRDefault="00A362F1" w:rsidP="0071613B">
      <w:pPr>
        <w:numPr>
          <w:ilvl w:val="0"/>
          <w:numId w:val="9"/>
        </w:numPr>
      </w:pPr>
      <w:r w:rsidRPr="009D3D76">
        <w:t>Research and Education committee member responsible for organization of educational lecture, Southeast Athletic Trainers’ Association Symposium, 1995.</w:t>
      </w:r>
    </w:p>
    <w:p w:rsidR="00AB37C8" w:rsidRPr="009D3D76" w:rsidRDefault="00AB37C8" w:rsidP="00AB37C8"/>
    <w:p w:rsidR="0029760F" w:rsidRPr="009D3D76" w:rsidRDefault="00CB494B" w:rsidP="00051CB5">
      <w:r w:rsidRPr="009D3D76">
        <w:rPr>
          <w:b/>
          <w:u w:val="single"/>
        </w:rPr>
        <w:t>CONTRACTS AND GRANTS</w:t>
      </w:r>
      <w:r w:rsidR="007579EE">
        <w:rPr>
          <w:b/>
          <w:u w:val="single"/>
        </w:rPr>
        <w:br/>
      </w:r>
    </w:p>
    <w:p w:rsidR="00485AF4" w:rsidRPr="00485AF4" w:rsidRDefault="000D3175" w:rsidP="00D8038A">
      <w:pPr>
        <w:pStyle w:val="ListParagraph"/>
        <w:numPr>
          <w:ilvl w:val="0"/>
          <w:numId w:val="42"/>
        </w:numPr>
        <w:rPr>
          <w:rStyle w:val="componentstylespecialclear"/>
          <w:szCs w:val="24"/>
        </w:rPr>
      </w:pPr>
      <w:r w:rsidRPr="00485AF4">
        <w:rPr>
          <w:szCs w:val="24"/>
        </w:rPr>
        <w:t xml:space="preserve">Wallace M, Horodyski MB. </w:t>
      </w:r>
      <w:r w:rsidR="00485AF4" w:rsidRPr="00485AF4">
        <w:rPr>
          <w:szCs w:val="24"/>
        </w:rPr>
        <w:t xml:space="preserve">Analysis </w:t>
      </w:r>
      <w:r w:rsidRPr="00485AF4">
        <w:rPr>
          <w:rStyle w:val="componentstylespecialclear"/>
          <w:szCs w:val="24"/>
        </w:rPr>
        <w:t>Clinical and Molecular Parameters</w:t>
      </w:r>
      <w:r w:rsidR="00485AF4" w:rsidRPr="00485AF4">
        <w:rPr>
          <w:rStyle w:val="componentstylespecialclear"/>
          <w:szCs w:val="24"/>
        </w:rPr>
        <w:t xml:space="preserve"> in MPNST. </w:t>
      </w:r>
      <w:r w:rsidR="00485AF4" w:rsidRPr="00485AF4">
        <w:rPr>
          <w:szCs w:val="24"/>
        </w:rPr>
        <w:t>Department of Defense</w:t>
      </w:r>
      <w:r w:rsidR="00485AF4">
        <w:rPr>
          <w:szCs w:val="24"/>
        </w:rPr>
        <w:t xml:space="preserve"> -</w:t>
      </w:r>
      <w:r w:rsidR="00485AF4" w:rsidRPr="00485AF4">
        <w:rPr>
          <w:szCs w:val="24"/>
        </w:rPr>
        <w:t xml:space="preserve"> Defense Health Program, Congressionally Directed Medical Research Programs (CDMRP). $144.945. </w:t>
      </w:r>
      <w:r w:rsidR="00485AF4" w:rsidRPr="00485AF4">
        <w:rPr>
          <w:rStyle w:val="componentstylespecialclear"/>
          <w:szCs w:val="24"/>
        </w:rPr>
        <w:t>Funded may 2020-May 2021.</w:t>
      </w:r>
      <w:r w:rsidR="00485AF4" w:rsidRPr="00485AF4">
        <w:rPr>
          <w:rStyle w:val="componentstylespecialclear"/>
          <w:szCs w:val="24"/>
        </w:rPr>
        <w:br/>
      </w:r>
    </w:p>
    <w:p w:rsidR="00D53176" w:rsidRDefault="00D53176" w:rsidP="00D53176">
      <w:pPr>
        <w:pStyle w:val="ListParagraph"/>
        <w:numPr>
          <w:ilvl w:val="0"/>
          <w:numId w:val="42"/>
        </w:numPr>
      </w:pPr>
      <w:r>
        <w:lastRenderedPageBreak/>
        <w:t>Horodyski MB. 2020/21</w:t>
      </w:r>
      <w:r w:rsidRPr="00D8038A">
        <w:t xml:space="preserve"> Hand &amp; Upper Extremity Fellowship.  OMeGA.  $</w:t>
      </w:r>
      <w:r>
        <w:t>35</w:t>
      </w:r>
      <w:r w:rsidRPr="00D8038A">
        <w:t>,000. Funded 20</w:t>
      </w:r>
      <w:r>
        <w:t>20</w:t>
      </w:r>
      <w:r w:rsidRPr="00D8038A">
        <w:t>.</w:t>
      </w:r>
      <w:r w:rsidRPr="00485AF4">
        <w:t xml:space="preserve"> </w:t>
      </w:r>
      <w:r>
        <w:br/>
      </w:r>
    </w:p>
    <w:p w:rsidR="00D53176" w:rsidRDefault="00D53176" w:rsidP="00D53176">
      <w:pPr>
        <w:pStyle w:val="ListParagraph"/>
        <w:numPr>
          <w:ilvl w:val="0"/>
          <w:numId w:val="42"/>
        </w:numPr>
      </w:pPr>
      <w:r>
        <w:t>Horodyski MB. 2020/21</w:t>
      </w:r>
      <w:r w:rsidRPr="00D8038A">
        <w:t xml:space="preserve"> </w:t>
      </w:r>
      <w:r>
        <w:t>Adult Reconstruction Fellowship.  OMeGA.  $70</w:t>
      </w:r>
      <w:r w:rsidRPr="00D8038A">
        <w:t>,000. Funded 20</w:t>
      </w:r>
      <w:r>
        <w:t>20</w:t>
      </w:r>
      <w:r w:rsidRPr="00D8038A">
        <w:t>.</w:t>
      </w:r>
      <w:r w:rsidRPr="00485AF4">
        <w:t xml:space="preserve"> </w:t>
      </w:r>
      <w:r>
        <w:br/>
      </w:r>
    </w:p>
    <w:p w:rsidR="00D53176" w:rsidRDefault="00D53176" w:rsidP="00D53176">
      <w:pPr>
        <w:pStyle w:val="ListParagraph"/>
        <w:numPr>
          <w:ilvl w:val="0"/>
          <w:numId w:val="42"/>
        </w:numPr>
      </w:pPr>
      <w:r>
        <w:t>Horodyski MB. 2020/21</w:t>
      </w:r>
      <w:r w:rsidRPr="00D8038A">
        <w:t xml:space="preserve"> </w:t>
      </w:r>
      <w:r>
        <w:t xml:space="preserve">Orthopaedic Oncology </w:t>
      </w:r>
      <w:r w:rsidRPr="00D8038A">
        <w:t>Fellowship.  OMeGA.  $</w:t>
      </w:r>
      <w:r>
        <w:t>65</w:t>
      </w:r>
      <w:r w:rsidRPr="00D8038A">
        <w:t>,000. Funded 20</w:t>
      </w:r>
      <w:r>
        <w:t>20</w:t>
      </w:r>
      <w:r w:rsidRPr="00D8038A">
        <w:t>.</w:t>
      </w:r>
      <w:r w:rsidRPr="00485AF4">
        <w:t xml:space="preserve"> </w:t>
      </w:r>
      <w:r>
        <w:br/>
      </w:r>
    </w:p>
    <w:p w:rsidR="00D53176" w:rsidRDefault="00D53176" w:rsidP="00D53176">
      <w:pPr>
        <w:pStyle w:val="ListParagraph"/>
        <w:numPr>
          <w:ilvl w:val="0"/>
          <w:numId w:val="42"/>
        </w:numPr>
      </w:pPr>
      <w:r>
        <w:t>Horodyski MB. 2020/21</w:t>
      </w:r>
      <w:r w:rsidRPr="00D8038A">
        <w:t xml:space="preserve"> </w:t>
      </w:r>
      <w:r>
        <w:t>Shoulder and Elbow</w:t>
      </w:r>
      <w:r w:rsidRPr="00D8038A">
        <w:t xml:space="preserve"> Fellowship.  OMeGA.  $</w:t>
      </w:r>
      <w:r>
        <w:t>65</w:t>
      </w:r>
      <w:r w:rsidRPr="00D8038A">
        <w:t>,000. Funded 20</w:t>
      </w:r>
      <w:r>
        <w:t>20</w:t>
      </w:r>
      <w:r w:rsidRPr="00D8038A">
        <w:t>.</w:t>
      </w:r>
      <w:r>
        <w:br/>
      </w:r>
    </w:p>
    <w:p w:rsidR="000D3175" w:rsidRDefault="000D3175" w:rsidP="00D8038A">
      <w:pPr>
        <w:pStyle w:val="ListParagraph"/>
        <w:numPr>
          <w:ilvl w:val="0"/>
          <w:numId w:val="42"/>
        </w:numPr>
      </w:pPr>
      <w:r>
        <w:t xml:space="preserve">Zdziarski-Horodyski L, Horodyski MB. Computer Model of Space Available for the Spinal Cord. Cervical Spine Research Society. </w:t>
      </w:r>
      <w:r w:rsidR="00485AF4">
        <w:t xml:space="preserve">$25,000. </w:t>
      </w:r>
      <w:r>
        <w:t>Funded November 2019.</w:t>
      </w:r>
      <w:r>
        <w:br/>
      </w:r>
    </w:p>
    <w:p w:rsidR="00485AF4" w:rsidRDefault="00485AF4" w:rsidP="00485AF4">
      <w:pPr>
        <w:pStyle w:val="ListParagraph"/>
        <w:numPr>
          <w:ilvl w:val="0"/>
          <w:numId w:val="42"/>
        </w:numPr>
      </w:pPr>
      <w:r>
        <w:t>Horodyski MB. 2019/20</w:t>
      </w:r>
      <w:r w:rsidRPr="00D8038A">
        <w:t xml:space="preserve"> Hand &amp; Upper Extremity Fellowship.  OMeGA.  $1</w:t>
      </w:r>
      <w:r>
        <w:t>3</w:t>
      </w:r>
      <w:r w:rsidRPr="00D8038A">
        <w:t>,000. Funded 201</w:t>
      </w:r>
      <w:r w:rsidR="00D53176">
        <w:t>9</w:t>
      </w:r>
      <w:r w:rsidRPr="00D8038A">
        <w:t>.</w:t>
      </w:r>
      <w:r w:rsidRPr="00485AF4">
        <w:t xml:space="preserve"> </w:t>
      </w:r>
      <w:r>
        <w:br/>
      </w:r>
    </w:p>
    <w:p w:rsidR="00485AF4" w:rsidRDefault="00485AF4" w:rsidP="00485AF4">
      <w:pPr>
        <w:pStyle w:val="ListParagraph"/>
        <w:numPr>
          <w:ilvl w:val="0"/>
          <w:numId w:val="42"/>
        </w:numPr>
      </w:pPr>
      <w:r>
        <w:t>Horodyski MB. 2019/20</w:t>
      </w:r>
      <w:r w:rsidRPr="00D8038A">
        <w:t xml:space="preserve"> </w:t>
      </w:r>
      <w:r>
        <w:t>Adult Reconstruction Fellowship.  OMeGA.  $33</w:t>
      </w:r>
      <w:r w:rsidRPr="00D8038A">
        <w:t>,000. Funded 201</w:t>
      </w:r>
      <w:r w:rsidR="00D53176">
        <w:t>9</w:t>
      </w:r>
      <w:r w:rsidRPr="00D8038A">
        <w:t>.</w:t>
      </w:r>
      <w:r w:rsidRPr="00485AF4">
        <w:t xml:space="preserve"> </w:t>
      </w:r>
      <w:r>
        <w:br/>
      </w:r>
    </w:p>
    <w:p w:rsidR="00485AF4" w:rsidRDefault="00485AF4" w:rsidP="00485AF4">
      <w:pPr>
        <w:pStyle w:val="ListParagraph"/>
        <w:numPr>
          <w:ilvl w:val="0"/>
          <w:numId w:val="42"/>
        </w:numPr>
      </w:pPr>
      <w:r>
        <w:t>Horodyski MB. 201</w:t>
      </w:r>
      <w:r w:rsidR="00D53176">
        <w:t>9/20</w:t>
      </w:r>
      <w:r w:rsidRPr="00D8038A">
        <w:t xml:space="preserve"> </w:t>
      </w:r>
      <w:r w:rsidR="00D53176">
        <w:t xml:space="preserve">Orthopaedic Oncology </w:t>
      </w:r>
      <w:r w:rsidRPr="00D8038A">
        <w:t>Fellowship.  OMeGA.  $</w:t>
      </w:r>
      <w:r w:rsidR="00D53176">
        <w:t>20</w:t>
      </w:r>
      <w:r w:rsidRPr="00D8038A">
        <w:t>,000. Funded 201</w:t>
      </w:r>
      <w:r w:rsidR="00D53176">
        <w:t>9</w:t>
      </w:r>
      <w:r w:rsidRPr="00D8038A">
        <w:t>.</w:t>
      </w:r>
      <w:r w:rsidRPr="00485AF4">
        <w:t xml:space="preserve"> </w:t>
      </w:r>
      <w:r>
        <w:br/>
      </w:r>
    </w:p>
    <w:p w:rsidR="00485AF4" w:rsidRDefault="00485AF4" w:rsidP="00485AF4">
      <w:pPr>
        <w:pStyle w:val="ListParagraph"/>
        <w:numPr>
          <w:ilvl w:val="0"/>
          <w:numId w:val="42"/>
        </w:numPr>
      </w:pPr>
      <w:r>
        <w:t>Horodyski MB. 201</w:t>
      </w:r>
      <w:r w:rsidR="00D53176">
        <w:t>9/20</w:t>
      </w:r>
      <w:r w:rsidRPr="00D8038A">
        <w:t xml:space="preserve"> </w:t>
      </w:r>
      <w:r w:rsidR="00D53176">
        <w:t>Shoulder and Elbow</w:t>
      </w:r>
      <w:r w:rsidRPr="00D8038A">
        <w:t xml:space="preserve"> Fellowship.  OMeGA.  $1</w:t>
      </w:r>
      <w:r w:rsidR="00D53176">
        <w:t>1</w:t>
      </w:r>
      <w:r w:rsidRPr="00D8038A">
        <w:t>,000. Funded 201</w:t>
      </w:r>
      <w:r w:rsidR="00D53176">
        <w:t>9</w:t>
      </w:r>
      <w:r w:rsidRPr="00D8038A">
        <w:t>.</w:t>
      </w:r>
      <w:r>
        <w:br/>
      </w:r>
    </w:p>
    <w:p w:rsidR="00D8038A" w:rsidRDefault="00D8038A" w:rsidP="00D8038A">
      <w:pPr>
        <w:pStyle w:val="ListParagraph"/>
        <w:numPr>
          <w:ilvl w:val="0"/>
          <w:numId w:val="42"/>
        </w:numPr>
      </w:pPr>
      <w:r>
        <w:t>Horodyski MB. 2018</w:t>
      </w:r>
      <w:r w:rsidRPr="00D8038A">
        <w:t>/1</w:t>
      </w:r>
      <w:r>
        <w:t>9</w:t>
      </w:r>
      <w:r w:rsidRPr="00D8038A">
        <w:t xml:space="preserve"> Hand &amp; Upper Extremity Fellowship.  OMeGA.  $1</w:t>
      </w:r>
      <w:r>
        <w:t>4</w:t>
      </w:r>
      <w:r w:rsidRPr="00D8038A">
        <w:t>,000. Funded 201</w:t>
      </w:r>
      <w:r>
        <w:t>8</w:t>
      </w:r>
      <w:r w:rsidRPr="00D8038A">
        <w:t>.</w:t>
      </w:r>
    </w:p>
    <w:p w:rsidR="00D8038A" w:rsidRPr="00D8038A" w:rsidRDefault="00D8038A" w:rsidP="00D8038A">
      <w:pPr>
        <w:pStyle w:val="ListParagraph"/>
      </w:pPr>
    </w:p>
    <w:p w:rsidR="00D8038A" w:rsidRPr="00D8038A" w:rsidRDefault="00D8038A" w:rsidP="00D8038A">
      <w:pPr>
        <w:pStyle w:val="ListParagraph"/>
        <w:numPr>
          <w:ilvl w:val="0"/>
          <w:numId w:val="42"/>
        </w:numPr>
      </w:pPr>
      <w:r>
        <w:t>Horodyski MB. 2018</w:t>
      </w:r>
      <w:r w:rsidRPr="00D8038A">
        <w:t>/1</w:t>
      </w:r>
      <w:r>
        <w:t>9</w:t>
      </w:r>
      <w:r w:rsidRPr="00D8038A">
        <w:t xml:space="preserve"> Adult Reconstruction Fellowshi</w:t>
      </w:r>
      <w:r>
        <w:t>p.  OMeGA.  $17,000. Funded 2018</w:t>
      </w:r>
      <w:r w:rsidRPr="00D8038A">
        <w:t>.</w:t>
      </w:r>
    </w:p>
    <w:p w:rsidR="00D8038A" w:rsidRDefault="00D8038A" w:rsidP="00D8038A">
      <w:pPr>
        <w:ind w:left="720"/>
      </w:pPr>
    </w:p>
    <w:p w:rsidR="00D8038A" w:rsidRPr="00D8038A" w:rsidRDefault="00D8038A" w:rsidP="00D8038A">
      <w:pPr>
        <w:pStyle w:val="ListParagraph"/>
        <w:numPr>
          <w:ilvl w:val="0"/>
          <w:numId w:val="42"/>
        </w:numPr>
      </w:pPr>
      <w:r>
        <w:t>Horodyski MB. 2018</w:t>
      </w:r>
      <w:r w:rsidRPr="00D8038A">
        <w:t>/1</w:t>
      </w:r>
      <w:r>
        <w:t>9</w:t>
      </w:r>
      <w:r w:rsidRPr="00D8038A">
        <w:t xml:space="preserve"> Oncology Fellowship</w:t>
      </w:r>
      <w:r>
        <w:t>.  OMeGA.  $20,300.  Funded 2018</w:t>
      </w:r>
      <w:r w:rsidRPr="00D8038A">
        <w:t>.</w:t>
      </w:r>
    </w:p>
    <w:p w:rsidR="00D8038A" w:rsidRDefault="00F37E72" w:rsidP="00D8038A">
      <w:pPr>
        <w:ind w:left="720"/>
      </w:pPr>
      <w:r>
        <w:br/>
      </w:r>
    </w:p>
    <w:p w:rsidR="00547CB1" w:rsidRPr="00F538E8" w:rsidRDefault="00547CB1" w:rsidP="00547CB1">
      <w:pPr>
        <w:numPr>
          <w:ilvl w:val="0"/>
          <w:numId w:val="42"/>
        </w:numPr>
      </w:pPr>
      <w:r w:rsidRPr="00F538E8">
        <w:t>Sadasivan KK, Horodyski MB. 2017/18 Trauma Fellowship.  OMeGA.  $19,000.  Funded 2017.</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2017/18 Oncology Fellowship.  OMeGA.  $17,000.  Funded 2017.</w:t>
      </w:r>
    </w:p>
    <w:p w:rsidR="00547CB1" w:rsidRPr="00F538E8" w:rsidRDefault="00547CB1" w:rsidP="00547CB1">
      <w:pPr>
        <w:ind w:left="720"/>
      </w:pPr>
    </w:p>
    <w:p w:rsidR="00547CB1" w:rsidRPr="00F538E8" w:rsidRDefault="00547CB1" w:rsidP="00547CB1">
      <w:pPr>
        <w:numPr>
          <w:ilvl w:val="0"/>
          <w:numId w:val="42"/>
        </w:numPr>
      </w:pPr>
      <w:r w:rsidRPr="00F538E8">
        <w:t>Dell PC, Horodyski MB. 2017/18 Hand &amp; Upper Extremity Fellowship.  OMeGA.  $10,000. Funded 2017.</w:t>
      </w:r>
    </w:p>
    <w:p w:rsidR="00547CB1" w:rsidRPr="00F538E8" w:rsidRDefault="00547CB1" w:rsidP="00547CB1">
      <w:pPr>
        <w:ind w:left="720"/>
      </w:pPr>
    </w:p>
    <w:p w:rsidR="00547CB1" w:rsidRPr="00F538E8" w:rsidRDefault="00547CB1" w:rsidP="00547CB1">
      <w:pPr>
        <w:numPr>
          <w:ilvl w:val="0"/>
          <w:numId w:val="42"/>
        </w:numPr>
      </w:pPr>
      <w:r w:rsidRPr="00F538E8">
        <w:t>Parvataneni, HK, Horodyski MB. 2017/18 Adult Reconstruction Fellowship.  OMeGA.  $12,000. Funded 2017.</w:t>
      </w:r>
    </w:p>
    <w:p w:rsidR="00547CB1" w:rsidRPr="00F538E8" w:rsidRDefault="00547CB1" w:rsidP="00547CB1">
      <w:pPr>
        <w:ind w:left="720"/>
      </w:pPr>
    </w:p>
    <w:p w:rsidR="00547CB1" w:rsidRPr="00F538E8" w:rsidRDefault="00547CB1" w:rsidP="00547CB1">
      <w:pPr>
        <w:numPr>
          <w:ilvl w:val="0"/>
          <w:numId w:val="42"/>
        </w:numPr>
      </w:pPr>
      <w:r w:rsidRPr="00F538E8">
        <w:t>Wright TW, Horodyski MB.  2017/18 Research Clinical Coordinator Funding.  Exactech, Inc. $77,144.  Funded 2016.</w:t>
      </w:r>
    </w:p>
    <w:p w:rsidR="00547CB1" w:rsidRPr="00F538E8" w:rsidRDefault="00547CB1" w:rsidP="00547CB1">
      <w:pPr>
        <w:ind w:left="720"/>
      </w:pPr>
    </w:p>
    <w:p w:rsidR="00547CB1" w:rsidRPr="00F538E8" w:rsidRDefault="00547CB1" w:rsidP="00547CB1">
      <w:pPr>
        <w:numPr>
          <w:ilvl w:val="0"/>
          <w:numId w:val="42"/>
        </w:numPr>
      </w:pPr>
      <w:r w:rsidRPr="00F538E8">
        <w:t>Horodyski MB.  2017/1</w:t>
      </w:r>
      <w:r w:rsidR="00433A6E">
        <w:t>9</w:t>
      </w:r>
      <w:r w:rsidRPr="00F538E8">
        <w:t xml:space="preserve"> NATA Executive Committee for Education Chair.  NATA.  $</w:t>
      </w:r>
      <w:r w:rsidR="00433A6E">
        <w:t>1</w:t>
      </w:r>
      <w:r w:rsidR="002A5D3A">
        <w:t>71,782</w:t>
      </w:r>
      <w:r w:rsidRPr="00F538E8">
        <w:t>.  Funded 2016.</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2016/17 Oncology Fellowship.  OMeGA.  $27,000.  Funded 2016.</w:t>
      </w:r>
    </w:p>
    <w:p w:rsidR="00547CB1" w:rsidRPr="00F538E8" w:rsidRDefault="00547CB1" w:rsidP="00547CB1">
      <w:pPr>
        <w:ind w:left="720"/>
      </w:pPr>
    </w:p>
    <w:p w:rsidR="00547CB1" w:rsidRPr="00F538E8" w:rsidRDefault="00547CB1" w:rsidP="00547CB1">
      <w:pPr>
        <w:numPr>
          <w:ilvl w:val="0"/>
          <w:numId w:val="42"/>
        </w:numPr>
      </w:pPr>
      <w:r w:rsidRPr="00F538E8">
        <w:t>Horodyski MB.  2016/17 NATA Executive Committee for Education Chair.  NATA.  $53,880.  Funded 2016.</w:t>
      </w:r>
      <w:r w:rsidR="000432FE">
        <w:br/>
      </w:r>
    </w:p>
    <w:p w:rsidR="00547CB1" w:rsidRPr="00F538E8" w:rsidRDefault="00547CB1" w:rsidP="00547CB1">
      <w:pPr>
        <w:numPr>
          <w:ilvl w:val="0"/>
          <w:numId w:val="42"/>
        </w:numPr>
      </w:pPr>
      <w:r w:rsidRPr="00F538E8">
        <w:t>Horodyski MB.  2016/17 Sports Research Clinical Coordinator.  Arthrex.  $30,000.  Funded 2016.</w:t>
      </w:r>
    </w:p>
    <w:p w:rsidR="00547CB1" w:rsidRPr="00F538E8" w:rsidRDefault="00547CB1" w:rsidP="00547CB1">
      <w:pPr>
        <w:ind w:left="720"/>
      </w:pPr>
    </w:p>
    <w:p w:rsidR="00547CB1" w:rsidRPr="00F538E8" w:rsidRDefault="00547CB1" w:rsidP="00547CB1">
      <w:pPr>
        <w:numPr>
          <w:ilvl w:val="0"/>
          <w:numId w:val="42"/>
        </w:numPr>
      </w:pPr>
      <w:r w:rsidRPr="00F538E8">
        <w:t>Wright TW, Horodyski MB.  2016/17 Research Clinical Coordinator Funding.  Exactech, Inc. $74,898.  Funded 2016.</w:t>
      </w:r>
    </w:p>
    <w:p w:rsidR="00547CB1" w:rsidRPr="00F538E8" w:rsidRDefault="00547CB1" w:rsidP="00547CB1">
      <w:pPr>
        <w:ind w:left="720"/>
      </w:pPr>
    </w:p>
    <w:p w:rsidR="00547CB1" w:rsidRPr="00F538E8" w:rsidRDefault="00547CB1" w:rsidP="00547CB1">
      <w:pPr>
        <w:numPr>
          <w:ilvl w:val="0"/>
          <w:numId w:val="42"/>
        </w:numPr>
      </w:pPr>
      <w:r w:rsidRPr="00F538E8">
        <w:t>Vincent, HK, Horodyski MB.  2015/16 W. Martin Smith Interdisciplinary Patient Quality and Safety Awards Program.  $24,938.  Funded 2015.</w:t>
      </w:r>
    </w:p>
    <w:p w:rsidR="00547CB1" w:rsidRPr="00F538E8" w:rsidRDefault="00547CB1" w:rsidP="00547CB1">
      <w:pPr>
        <w:ind w:left="720"/>
      </w:pPr>
    </w:p>
    <w:p w:rsidR="00547CB1" w:rsidRPr="00F538E8" w:rsidRDefault="00547CB1" w:rsidP="00547CB1">
      <w:pPr>
        <w:numPr>
          <w:ilvl w:val="0"/>
          <w:numId w:val="42"/>
        </w:numPr>
      </w:pPr>
      <w:r w:rsidRPr="00F538E8">
        <w:t>Chmie</w:t>
      </w:r>
      <w:r w:rsidR="00433A6E">
        <w:t xml:space="preserve">lewski T, Horodyski MB.  </w:t>
      </w:r>
      <w:r w:rsidR="009D3BF0">
        <w:t xml:space="preserve">NIH: National Institute of Arthritis and Musculoskeletal Diseases: </w:t>
      </w:r>
      <w:r w:rsidR="009D3BF0" w:rsidRPr="009D3BF0">
        <w:t>R21AR067381-01A1</w:t>
      </w:r>
      <w:r w:rsidR="009D3BF0">
        <w:t xml:space="preserve">. </w:t>
      </w:r>
      <w:r w:rsidRPr="00F538E8">
        <w:t xml:space="preserve"> Funded 2015</w:t>
      </w:r>
      <w:r w:rsidR="009D3BF0">
        <w:t xml:space="preserve">-2017: </w:t>
      </w:r>
      <w:r w:rsidR="009D3BF0" w:rsidRPr="009D3BF0">
        <w:t>$</w:t>
      </w:r>
      <w:r w:rsidR="00CC0F43">
        <w:t>352,802</w:t>
      </w:r>
      <w:r w:rsidR="00F76E9E">
        <w:t>.</w:t>
      </w:r>
      <w:r w:rsidR="009D3BF0">
        <w:t xml:space="preserve"> </w:t>
      </w:r>
      <w:r w:rsidR="00F76E9E">
        <w:t xml:space="preserve"> I was asked to take over this </w:t>
      </w:r>
      <w:r w:rsidR="00CC0F43">
        <w:t>project</w:t>
      </w:r>
      <w:r w:rsidR="00F76E9E">
        <w:t xml:space="preserve"> during the final year of data collection </w:t>
      </w:r>
      <w:r w:rsidR="009D3BF0">
        <w:t>after Dr</w:t>
      </w:r>
      <w:r w:rsidR="00F76E9E">
        <w:t>. Chmielewski</w:t>
      </w:r>
      <w:r w:rsidR="009D3BF0">
        <w:t xml:space="preserve"> left the University of Florida.</w:t>
      </w:r>
    </w:p>
    <w:p w:rsidR="00547CB1" w:rsidRPr="00F538E8" w:rsidRDefault="00547CB1" w:rsidP="00547CB1">
      <w:pPr>
        <w:ind w:left="720"/>
      </w:pPr>
    </w:p>
    <w:p w:rsidR="00547CB1" w:rsidRPr="00F538E8" w:rsidRDefault="00547CB1" w:rsidP="00547CB1">
      <w:pPr>
        <w:numPr>
          <w:ilvl w:val="0"/>
          <w:numId w:val="42"/>
        </w:numPr>
      </w:pPr>
      <w:r w:rsidRPr="00F538E8">
        <w:t>Vincent, HK, Horodyski MB.  2015/16 Foundation for Physical Medicine and Rehabilitation.  $30,000.  Funded 2015.</w:t>
      </w:r>
    </w:p>
    <w:p w:rsidR="00547CB1" w:rsidRPr="00F538E8" w:rsidRDefault="00547CB1" w:rsidP="00547CB1"/>
    <w:p w:rsidR="00547CB1" w:rsidRPr="00F538E8" w:rsidRDefault="00547CB1" w:rsidP="00547CB1">
      <w:pPr>
        <w:numPr>
          <w:ilvl w:val="0"/>
          <w:numId w:val="42"/>
        </w:numPr>
      </w:pPr>
      <w:r w:rsidRPr="00F538E8">
        <w:t>Wright TW, Horodyski MB.  2015/16 Research Clinical Coordinator Funding.  Exactech, Inc. $67,990.  Funded 2014.</w:t>
      </w:r>
    </w:p>
    <w:p w:rsidR="00547CB1" w:rsidRPr="00F538E8" w:rsidRDefault="00547CB1" w:rsidP="00547CB1">
      <w:pPr>
        <w:ind w:left="720"/>
      </w:pPr>
    </w:p>
    <w:p w:rsidR="00547CB1" w:rsidRPr="00F538E8" w:rsidRDefault="00547CB1" w:rsidP="00547CB1">
      <w:pPr>
        <w:numPr>
          <w:ilvl w:val="0"/>
          <w:numId w:val="42"/>
        </w:numPr>
      </w:pPr>
      <w:r w:rsidRPr="00F538E8">
        <w:t>Dell PC, Horodyski MB. 2015/16 Hand &amp; Upper Extremity Fellowship.  OMeGA.  $13,000. Funded 2014.</w:t>
      </w:r>
    </w:p>
    <w:p w:rsidR="00547CB1" w:rsidRPr="00F538E8" w:rsidRDefault="00547CB1" w:rsidP="00547CB1">
      <w:pPr>
        <w:ind w:left="720"/>
      </w:pPr>
    </w:p>
    <w:p w:rsidR="00547CB1" w:rsidRPr="00F538E8" w:rsidRDefault="00547CB1" w:rsidP="00547CB1">
      <w:pPr>
        <w:numPr>
          <w:ilvl w:val="0"/>
          <w:numId w:val="42"/>
        </w:numPr>
      </w:pPr>
      <w:r w:rsidRPr="00F538E8">
        <w:t>Wright TW, Horodyski MB. 2015/16 Shoulder &amp; Elbow Fellowship.  OMeGA.  $11,450. Funded 2014.</w:t>
      </w:r>
    </w:p>
    <w:p w:rsidR="00547CB1" w:rsidRPr="00F538E8" w:rsidRDefault="00547CB1" w:rsidP="00547CB1">
      <w:pPr>
        <w:ind w:left="720"/>
      </w:pPr>
    </w:p>
    <w:p w:rsidR="00547CB1" w:rsidRDefault="00547CB1" w:rsidP="00547CB1">
      <w:pPr>
        <w:numPr>
          <w:ilvl w:val="0"/>
          <w:numId w:val="42"/>
        </w:numPr>
      </w:pPr>
      <w:r w:rsidRPr="00F538E8">
        <w:t>Scarborough MT, Horodyski MB. 2015/16 Oncology Fellowship.  OMeGA.  $12,500.  Funded 2014.</w:t>
      </w:r>
    </w:p>
    <w:p w:rsidR="003A5242" w:rsidRDefault="003A5242" w:rsidP="003A5242">
      <w:pPr>
        <w:pStyle w:val="ListParagraph"/>
      </w:pPr>
    </w:p>
    <w:p w:rsidR="003A5242" w:rsidRPr="00F538E8" w:rsidRDefault="003A5242" w:rsidP="00547CB1">
      <w:pPr>
        <w:numPr>
          <w:ilvl w:val="0"/>
          <w:numId w:val="42"/>
        </w:numPr>
      </w:pPr>
      <w:r>
        <w:t>Zdziarski LA, Horodyski MB. 2015/16 National Athletic Trainers’ Foundation. $2,500. Funded 2015.</w:t>
      </w:r>
    </w:p>
    <w:p w:rsidR="00547CB1" w:rsidRPr="00F538E8" w:rsidRDefault="00547CB1" w:rsidP="00547CB1">
      <w:pPr>
        <w:ind w:left="720"/>
      </w:pPr>
    </w:p>
    <w:p w:rsidR="00547CB1" w:rsidRPr="00F538E8" w:rsidRDefault="00547CB1" w:rsidP="00547CB1">
      <w:pPr>
        <w:numPr>
          <w:ilvl w:val="0"/>
          <w:numId w:val="42"/>
        </w:numPr>
      </w:pPr>
      <w:r w:rsidRPr="00F538E8">
        <w:t>Wright TW, Horodyski MB. 2014/15 Shoulder &amp; Elbow Fellowship.  OMeGA.  30,000. Funded 2014.</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2014/15 Oncology Fellowship.  OMeGA.  $30,000.  Funded 2014.</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2014/15 Trauma Fellowship.  OMeGA.  $10,000.  Funded 2014.</w:t>
      </w:r>
    </w:p>
    <w:p w:rsidR="00547CB1" w:rsidRPr="00F538E8" w:rsidRDefault="00547CB1" w:rsidP="00547CB1">
      <w:pPr>
        <w:ind w:left="720"/>
      </w:pPr>
    </w:p>
    <w:p w:rsidR="00547CB1" w:rsidRPr="00F538E8" w:rsidRDefault="00547CB1" w:rsidP="00547CB1">
      <w:pPr>
        <w:numPr>
          <w:ilvl w:val="0"/>
          <w:numId w:val="42"/>
        </w:numPr>
      </w:pPr>
      <w:r w:rsidRPr="00F538E8">
        <w:t xml:space="preserve">Wright TW, Horodyski MB.  2014/15 Research Clinical Coordinator Funding.  </w:t>
      </w:r>
      <w:proofErr w:type="spellStart"/>
      <w:r w:rsidRPr="00F538E8">
        <w:t>Exatech</w:t>
      </w:r>
      <w:proofErr w:type="spellEnd"/>
      <w:r w:rsidRPr="00F538E8">
        <w:t>, Inc. $66,010.  Funded 2014.</w:t>
      </w:r>
    </w:p>
    <w:p w:rsidR="00547CB1" w:rsidRPr="00F538E8" w:rsidRDefault="00547CB1" w:rsidP="00547CB1">
      <w:pPr>
        <w:ind w:left="720"/>
      </w:pPr>
    </w:p>
    <w:p w:rsidR="00547CB1" w:rsidRPr="00F538E8" w:rsidRDefault="00547CB1" w:rsidP="00547CB1">
      <w:pPr>
        <w:numPr>
          <w:ilvl w:val="0"/>
          <w:numId w:val="42"/>
        </w:numPr>
      </w:pPr>
      <w:r w:rsidRPr="00F538E8">
        <w:t>Dell PC, Horodyski MB.  2014/15 Hand &amp; Upper Extremity Fellowship.  OMeGA.  $10,000.  Funded 2014.</w:t>
      </w:r>
    </w:p>
    <w:p w:rsidR="00547CB1" w:rsidRPr="00F538E8" w:rsidRDefault="00547CB1" w:rsidP="00547CB1">
      <w:pPr>
        <w:ind w:left="720"/>
      </w:pPr>
    </w:p>
    <w:p w:rsidR="00547CB1" w:rsidRPr="00F538E8" w:rsidRDefault="00547CB1" w:rsidP="00547CB1">
      <w:pPr>
        <w:numPr>
          <w:ilvl w:val="0"/>
          <w:numId w:val="42"/>
        </w:numPr>
      </w:pPr>
      <w:r w:rsidRPr="00F538E8">
        <w:t>Decker RC, Horodyski MB.  2014/15 Residency/General Education Grant.  OMeGA. $5,000. Funded 2014.</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2013/14 Trauma Fellowship.  Synthes, Inc. $68,512.  Funded 2013.</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2013/14 Psych/Rehab Fellowship.  Synthes, Inc.  $42,618.  Funded 2013.</w:t>
      </w:r>
      <w:r w:rsidR="00CC0F43">
        <w:br/>
      </w:r>
    </w:p>
    <w:p w:rsidR="00547CB1" w:rsidRPr="00F538E8" w:rsidRDefault="00547CB1" w:rsidP="00547CB1">
      <w:pPr>
        <w:numPr>
          <w:ilvl w:val="0"/>
          <w:numId w:val="42"/>
        </w:numPr>
      </w:pPr>
      <w:r w:rsidRPr="00F538E8">
        <w:t>Wright TW, Horodyski MB.  2013/14 Shoulder &amp; Elbow Fellowship.  OREF. $31,250.  Funded 2013.</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2013/14 Oncology Fellowship.  OREF.  $25,000.  Funded 2013.</w:t>
      </w:r>
    </w:p>
    <w:p w:rsidR="00547CB1" w:rsidRPr="00F538E8" w:rsidRDefault="00547CB1" w:rsidP="00547CB1">
      <w:pPr>
        <w:ind w:left="720"/>
      </w:pPr>
    </w:p>
    <w:p w:rsidR="00547CB1" w:rsidRPr="00F538E8" w:rsidRDefault="00547CB1" w:rsidP="00547CB1">
      <w:pPr>
        <w:numPr>
          <w:ilvl w:val="0"/>
          <w:numId w:val="42"/>
        </w:numPr>
      </w:pPr>
      <w:r w:rsidRPr="00F538E8">
        <w:t>Decker RC, Horodyski MB.  2013/14 Residency/General Education Grant.  OMeGA. $2,500.  Funded 2013.</w:t>
      </w:r>
    </w:p>
    <w:p w:rsidR="00547CB1" w:rsidRPr="00F538E8" w:rsidRDefault="00547CB1" w:rsidP="00547CB1">
      <w:pPr>
        <w:ind w:left="720"/>
      </w:pPr>
    </w:p>
    <w:p w:rsidR="00547CB1" w:rsidRPr="00F538E8" w:rsidRDefault="00547CB1" w:rsidP="00547CB1">
      <w:pPr>
        <w:numPr>
          <w:ilvl w:val="0"/>
          <w:numId w:val="42"/>
        </w:numPr>
      </w:pPr>
      <w:r w:rsidRPr="00F538E8">
        <w:t>Decker RC, Horodyski MB.  2013/14 Guest Speaker Grant.  OREF.  $5,515.  Funded 2013.</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2013/14 Oncology Fellowship. OMeGA.  $20,000.  Funded 2013.</w:t>
      </w:r>
    </w:p>
    <w:p w:rsidR="00547CB1" w:rsidRPr="00F538E8" w:rsidRDefault="00547CB1" w:rsidP="00547CB1">
      <w:pPr>
        <w:ind w:left="720"/>
      </w:pPr>
    </w:p>
    <w:p w:rsidR="00547CB1" w:rsidRPr="00F538E8" w:rsidRDefault="00547CB1" w:rsidP="00547CB1">
      <w:pPr>
        <w:numPr>
          <w:ilvl w:val="0"/>
          <w:numId w:val="42"/>
        </w:numPr>
      </w:pPr>
      <w:r w:rsidRPr="00F538E8">
        <w:t>Conrad BP, Barnes, L, Horodyski MB. Running Kinematics in the Thoracolumbar Spine.  AAHPERD.  $2,693. Funded 2013.</w:t>
      </w:r>
    </w:p>
    <w:p w:rsidR="00547CB1" w:rsidRPr="00F538E8" w:rsidRDefault="00547CB1" w:rsidP="00547CB1">
      <w:pPr>
        <w:ind w:left="720"/>
      </w:pPr>
    </w:p>
    <w:p w:rsidR="00547CB1" w:rsidRPr="00F538E8" w:rsidRDefault="00547CB1" w:rsidP="00547CB1">
      <w:pPr>
        <w:numPr>
          <w:ilvl w:val="0"/>
          <w:numId w:val="42"/>
        </w:numPr>
      </w:pPr>
      <w:r w:rsidRPr="00F538E8">
        <w:t xml:space="preserve">Wright TW, Horodyski MB.  2013/14 Research Clinical Coordinator Funding.  Exactech Inc. $59,321.  Funded 2013. </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2012/13 Trauma Fellowship.  Synthes Inc.  $69,729.  Funded 2012.</w:t>
      </w:r>
    </w:p>
    <w:p w:rsidR="00547CB1" w:rsidRPr="00F538E8" w:rsidRDefault="00547CB1" w:rsidP="00547CB1">
      <w:pPr>
        <w:ind w:left="720"/>
      </w:pPr>
    </w:p>
    <w:p w:rsidR="00547CB1" w:rsidRPr="00F538E8" w:rsidRDefault="00547CB1" w:rsidP="00547CB1">
      <w:pPr>
        <w:numPr>
          <w:ilvl w:val="0"/>
          <w:numId w:val="42"/>
        </w:numPr>
      </w:pPr>
      <w:r w:rsidRPr="00F538E8">
        <w:t>Decker RC, Horodyski MB.  2012/13 Guest Speaker/Scholarship Grant.  OREF.  $6,184.  Funded 2012.</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2012/13 Oncology Fellowship.  OREF.  $25,000.  Funded 2012.</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2012/13 Trauma Fellowship.  OREF.  $26,923.  Funded 2012.</w:t>
      </w:r>
    </w:p>
    <w:p w:rsidR="00547CB1" w:rsidRPr="00F538E8" w:rsidRDefault="00547CB1" w:rsidP="00547CB1">
      <w:pPr>
        <w:ind w:left="720"/>
      </w:pPr>
    </w:p>
    <w:p w:rsidR="00547CB1" w:rsidRPr="00F538E8" w:rsidRDefault="00547CB1" w:rsidP="00547CB1">
      <w:pPr>
        <w:numPr>
          <w:ilvl w:val="0"/>
          <w:numId w:val="42"/>
        </w:numPr>
      </w:pPr>
      <w:r w:rsidRPr="00F538E8">
        <w:t xml:space="preserve">Wright TW, Horodyski MB.  2012/13 Shoulder and Elbow Fellowship.  OREF.  $25,000.  </w:t>
      </w:r>
      <w:r w:rsidRPr="00F538E8">
        <w:lastRenderedPageBreak/>
        <w:t xml:space="preserve">Funded 2012. </w:t>
      </w:r>
    </w:p>
    <w:p w:rsidR="00547CB1" w:rsidRPr="00F538E8" w:rsidRDefault="00547CB1" w:rsidP="00547CB1">
      <w:pPr>
        <w:ind w:left="720"/>
      </w:pPr>
    </w:p>
    <w:p w:rsidR="00547CB1" w:rsidRPr="00F538E8" w:rsidRDefault="00547CB1" w:rsidP="00547CB1">
      <w:pPr>
        <w:numPr>
          <w:ilvl w:val="0"/>
          <w:numId w:val="42"/>
        </w:numPr>
      </w:pPr>
      <w:r w:rsidRPr="00F538E8">
        <w:t xml:space="preserve">Decker RC, Horodyski MB.  2012/13 Resident/General Education Grant.  OMeGA.  $4,950.  Funded 2012. </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2012/13 Oncology Fellowship.  OMeGA. $50,000.  Funded 2012.</w:t>
      </w:r>
    </w:p>
    <w:p w:rsidR="00547CB1" w:rsidRPr="00F538E8" w:rsidRDefault="00547CB1" w:rsidP="00547CB1">
      <w:pPr>
        <w:ind w:left="720"/>
      </w:pPr>
    </w:p>
    <w:p w:rsidR="00547CB1" w:rsidRPr="00F538E8" w:rsidRDefault="00547CB1" w:rsidP="00547CB1">
      <w:pPr>
        <w:numPr>
          <w:ilvl w:val="0"/>
          <w:numId w:val="42"/>
        </w:numPr>
      </w:pPr>
      <w:r w:rsidRPr="00F538E8">
        <w:t>Wright TW, Horodyski MB.  2012/13 Research Clinical Coordinator funding.  Exactech, Inc. $57,595.  Funded 2012.</w:t>
      </w:r>
      <w:r w:rsidRPr="00F538E8">
        <w:br/>
      </w:r>
    </w:p>
    <w:p w:rsidR="00547CB1" w:rsidRPr="00F538E8" w:rsidRDefault="00547CB1" w:rsidP="00547CB1">
      <w:pPr>
        <w:numPr>
          <w:ilvl w:val="0"/>
          <w:numId w:val="42"/>
        </w:numPr>
      </w:pPr>
      <w:r w:rsidRPr="00F538E8">
        <w:t>Horodyski MB, Dubose D.  Space Available for the Spinal Cord in an Unstable Spine.  SEATA.  $1,799.  Funded 2011.</w:t>
      </w:r>
    </w:p>
    <w:p w:rsidR="00547CB1" w:rsidRPr="00F538E8" w:rsidRDefault="00547CB1" w:rsidP="00547CB1">
      <w:pPr>
        <w:ind w:left="720"/>
      </w:pPr>
    </w:p>
    <w:p w:rsidR="00547CB1" w:rsidRPr="00F538E8" w:rsidRDefault="00547CB1" w:rsidP="00547CB1">
      <w:pPr>
        <w:numPr>
          <w:ilvl w:val="0"/>
          <w:numId w:val="42"/>
        </w:numPr>
      </w:pPr>
      <w:r w:rsidRPr="00F538E8">
        <w:t>Wright TW, Horodyski MB.  2011/12 Research Clinical Coordinator Funding.  Exactech, Inc. $47,196.  Funded 2011.</w:t>
      </w:r>
      <w:r w:rsidR="007F54D6">
        <w:br/>
      </w:r>
    </w:p>
    <w:p w:rsidR="00547CB1" w:rsidRPr="00F538E8" w:rsidRDefault="00547CB1" w:rsidP="00547CB1">
      <w:pPr>
        <w:numPr>
          <w:ilvl w:val="0"/>
          <w:numId w:val="42"/>
        </w:numPr>
      </w:pPr>
      <w:r w:rsidRPr="00F538E8">
        <w:t>Decker RC, Horodyski MB.  OTA Travel Grant. Stryker, Inc.  $1,925.  Funded 2011.</w:t>
      </w:r>
    </w:p>
    <w:p w:rsidR="00547CB1" w:rsidRPr="00F538E8" w:rsidRDefault="00547CB1" w:rsidP="00547CB1">
      <w:pPr>
        <w:ind w:left="720"/>
      </w:pPr>
    </w:p>
    <w:p w:rsidR="00547CB1" w:rsidRPr="00F538E8" w:rsidRDefault="00547CB1" w:rsidP="00547CB1">
      <w:pPr>
        <w:numPr>
          <w:ilvl w:val="0"/>
          <w:numId w:val="42"/>
        </w:numPr>
      </w:pPr>
      <w:r w:rsidRPr="00F538E8">
        <w:t>Sadasivan KK, Horodyski MB.  2011/12 Trauma Fellowship. Synthes. $92,705.  Funded 2011.</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2011/12 Guest Speaker and Residency Scholarship. OREF. $9,723.  Funded 2011.</w:t>
      </w:r>
    </w:p>
    <w:p w:rsidR="00547CB1" w:rsidRPr="00F538E8" w:rsidRDefault="00547CB1" w:rsidP="00547CB1">
      <w:pPr>
        <w:ind w:left="720"/>
      </w:pPr>
    </w:p>
    <w:p w:rsidR="00547CB1" w:rsidRPr="00F538E8" w:rsidRDefault="00547CB1" w:rsidP="00547CB1">
      <w:pPr>
        <w:numPr>
          <w:ilvl w:val="0"/>
          <w:numId w:val="42"/>
        </w:numPr>
      </w:pPr>
      <w:r w:rsidRPr="00F538E8">
        <w:t>Wright TW, Horodyski MB.  2011/12. Shoulder &amp; Elbow Fellowship Grant.  OREF.  $27,250.  Funded 2011.</w:t>
      </w:r>
    </w:p>
    <w:p w:rsidR="00547CB1" w:rsidRPr="00F538E8" w:rsidRDefault="00547CB1" w:rsidP="00547CB1">
      <w:pPr>
        <w:ind w:left="720"/>
      </w:pPr>
    </w:p>
    <w:p w:rsidR="00547CB1" w:rsidRPr="00F538E8" w:rsidRDefault="00547CB1" w:rsidP="00547CB1">
      <w:pPr>
        <w:numPr>
          <w:ilvl w:val="0"/>
          <w:numId w:val="42"/>
        </w:numPr>
      </w:pPr>
      <w:r w:rsidRPr="00F538E8">
        <w:t>Scarborough MT, Horodyski MB.  2011/12 Resident Education Grant.  OMeGA. $2,895.  Funded 2011</w:t>
      </w:r>
      <w:r w:rsidR="00725A5C">
        <w:br/>
      </w:r>
    </w:p>
    <w:p w:rsidR="00547CB1" w:rsidRPr="00F538E8" w:rsidRDefault="00547CB1" w:rsidP="00547CB1">
      <w:pPr>
        <w:numPr>
          <w:ilvl w:val="0"/>
          <w:numId w:val="42"/>
        </w:numPr>
      </w:pPr>
      <w:r w:rsidRPr="00F538E8">
        <w:t>Scarborough MT, Horodyski MB.  2011/12 Oncology Fellowship.  OMeGA.  $50,000.  Funded 2011.</w:t>
      </w:r>
    </w:p>
    <w:p w:rsidR="00547CB1" w:rsidRPr="00F538E8" w:rsidRDefault="00547CB1" w:rsidP="00547CB1">
      <w:pPr>
        <w:ind w:left="360"/>
      </w:pPr>
    </w:p>
    <w:p w:rsidR="00547CB1" w:rsidRPr="00F538E8" w:rsidRDefault="00547CB1" w:rsidP="00547CB1">
      <w:pPr>
        <w:numPr>
          <w:ilvl w:val="0"/>
          <w:numId w:val="42"/>
        </w:numPr>
      </w:pPr>
      <w:r w:rsidRPr="00F538E8">
        <w:t>Wright, TW, Horodyski, MB.  2010/11 Shoulder &amp; Elbow Fellowship Grant. OREF.  $50,000.00 (direct).   Funded August, 2010.</w:t>
      </w:r>
    </w:p>
    <w:p w:rsidR="00547CB1" w:rsidRPr="00F538E8" w:rsidRDefault="00547CB1" w:rsidP="00547CB1">
      <w:pPr>
        <w:ind w:left="720"/>
      </w:pPr>
    </w:p>
    <w:p w:rsidR="00547CB1" w:rsidRPr="00F538E8" w:rsidRDefault="00547CB1" w:rsidP="00547CB1">
      <w:pPr>
        <w:numPr>
          <w:ilvl w:val="0"/>
          <w:numId w:val="42"/>
        </w:numPr>
      </w:pPr>
      <w:r w:rsidRPr="00F538E8">
        <w:t>Wright TW, Horodyski MB.  2010/11 Research Clinical Coordinator Funding.  Exactech, Inc. $47,196.  Funded 2010.</w:t>
      </w:r>
    </w:p>
    <w:p w:rsidR="00547CB1" w:rsidRPr="00F538E8" w:rsidRDefault="00547CB1" w:rsidP="00547CB1">
      <w:pPr>
        <w:ind w:left="360"/>
      </w:pPr>
    </w:p>
    <w:p w:rsidR="00547CB1" w:rsidRPr="00F538E8" w:rsidRDefault="00547CB1" w:rsidP="00547CB1">
      <w:pPr>
        <w:numPr>
          <w:ilvl w:val="0"/>
          <w:numId w:val="42"/>
        </w:numPr>
      </w:pPr>
      <w:r w:rsidRPr="00F538E8">
        <w:t>Horodyski, MB.  Spine Research Grant. Stryker. $15,028.51. Funded May, 2010.</w:t>
      </w:r>
    </w:p>
    <w:p w:rsidR="00547CB1" w:rsidRPr="00F538E8" w:rsidRDefault="00547CB1" w:rsidP="00547CB1">
      <w:pPr>
        <w:ind w:left="360"/>
      </w:pPr>
    </w:p>
    <w:p w:rsidR="00547CB1" w:rsidRPr="00F538E8" w:rsidRDefault="00547CB1" w:rsidP="00547CB1">
      <w:pPr>
        <w:numPr>
          <w:ilvl w:val="0"/>
          <w:numId w:val="42"/>
        </w:numPr>
      </w:pPr>
      <w:r w:rsidRPr="00F538E8">
        <w:t>Scarborough MT, Horodyski, MB.  2010/11 Oncology Fellowship. OMeGA. $33,333.  Funded March 2010.</w:t>
      </w:r>
    </w:p>
    <w:p w:rsidR="00547CB1" w:rsidRPr="00F538E8" w:rsidRDefault="00547CB1" w:rsidP="00547CB1">
      <w:pPr>
        <w:ind w:left="360"/>
      </w:pPr>
    </w:p>
    <w:p w:rsidR="00547CB1" w:rsidRPr="00F538E8" w:rsidRDefault="00547CB1" w:rsidP="00547CB1">
      <w:pPr>
        <w:numPr>
          <w:ilvl w:val="0"/>
          <w:numId w:val="42"/>
        </w:numPr>
      </w:pPr>
      <w:r w:rsidRPr="00F538E8">
        <w:t>Wright, TW, Horodyski, MB.  2010/11 Shoulder and Elbow Fellowship. OMeGA. $21,929.00.   Funded March 2010.</w:t>
      </w:r>
    </w:p>
    <w:p w:rsidR="00547CB1" w:rsidRPr="00F538E8" w:rsidRDefault="00547CB1" w:rsidP="00547CB1">
      <w:pPr>
        <w:ind w:left="360"/>
      </w:pPr>
    </w:p>
    <w:p w:rsidR="00547CB1" w:rsidRPr="00F538E8" w:rsidRDefault="00547CB1" w:rsidP="00547CB1">
      <w:pPr>
        <w:numPr>
          <w:ilvl w:val="0"/>
          <w:numId w:val="42"/>
        </w:numPr>
      </w:pPr>
      <w:r w:rsidRPr="00F538E8">
        <w:t>Wright TW, Horodyski MB.  2009/10 Shoulder and Elbow Fellowship. Orthopaedic Research and Educational Foundation.  $75,000.  Funded June 2009.</w:t>
      </w:r>
    </w:p>
    <w:p w:rsidR="00547CB1" w:rsidRPr="00F538E8" w:rsidRDefault="00547CB1" w:rsidP="00547CB1"/>
    <w:p w:rsidR="00547CB1" w:rsidRPr="00F538E8" w:rsidRDefault="00547CB1" w:rsidP="00547CB1">
      <w:pPr>
        <w:numPr>
          <w:ilvl w:val="0"/>
          <w:numId w:val="42"/>
        </w:numPr>
      </w:pPr>
      <w:r w:rsidRPr="00F538E8">
        <w:rPr>
          <w:lang w:val="pl-PL"/>
        </w:rPr>
        <w:t xml:space="preserve">Gibbs, C. Parker, Horodyski MB.  2009/10 Oncology </w:t>
      </w:r>
      <w:r w:rsidRPr="00F538E8">
        <w:t>Fellowship.  OMeGA.  $69,495.  Funded June 2009.</w:t>
      </w:r>
    </w:p>
    <w:p w:rsidR="00547CB1" w:rsidRPr="00F538E8" w:rsidRDefault="00242E83" w:rsidP="00547CB1">
      <w:pPr>
        <w:ind w:left="720"/>
      </w:pPr>
      <w:r>
        <w:br/>
      </w:r>
    </w:p>
    <w:p w:rsidR="00547CB1" w:rsidRPr="00F538E8" w:rsidRDefault="00547CB1" w:rsidP="00547CB1">
      <w:pPr>
        <w:numPr>
          <w:ilvl w:val="0"/>
          <w:numId w:val="42"/>
        </w:numPr>
      </w:pPr>
      <w:r w:rsidRPr="00F538E8">
        <w:t>Wright TW, Horodyski MB.  2009/10 Research Clinical Coordinator Funding.  Exactech, Inc. $47,196.  Funded 2009.</w:t>
      </w:r>
    </w:p>
    <w:p w:rsidR="00547CB1" w:rsidRPr="00F538E8" w:rsidRDefault="00547CB1" w:rsidP="00547CB1"/>
    <w:p w:rsidR="00547CB1" w:rsidRPr="00F538E8" w:rsidRDefault="00547CB1" w:rsidP="00547CB1">
      <w:pPr>
        <w:numPr>
          <w:ilvl w:val="0"/>
          <w:numId w:val="42"/>
        </w:numPr>
      </w:pPr>
      <w:r w:rsidRPr="00F538E8">
        <w:t>Horodyski MB.  Resident Program – Arthroscopy Training.  OMeGA.  $5000.  Funded June 2009.</w:t>
      </w:r>
    </w:p>
    <w:p w:rsidR="00547CB1" w:rsidRPr="00F538E8" w:rsidRDefault="00547CB1" w:rsidP="00547CB1"/>
    <w:p w:rsidR="00547CB1" w:rsidRPr="00F538E8" w:rsidRDefault="00547CB1" w:rsidP="00547CB1">
      <w:pPr>
        <w:numPr>
          <w:ilvl w:val="0"/>
          <w:numId w:val="42"/>
        </w:numPr>
      </w:pPr>
      <w:r w:rsidRPr="00F538E8">
        <w:rPr>
          <w:lang w:val="pl-PL"/>
        </w:rPr>
        <w:t xml:space="preserve">Pozzi A, Lewis D, Horodyski MB, Conrad BP.  </w:t>
      </w:r>
      <w:r w:rsidRPr="00F538E8">
        <w:t>Evaluation of the Cartilage Contact Stresses in Meniscal Tears and following Meniscal Repair in Dogs: An Ex-Vivo Study.   College of Veterinary Medicine 2008 Spring Consolidated Faculty Research Development Award Competition.  University of Florida.  $7,500.00.  Funded March 2008.</w:t>
      </w:r>
    </w:p>
    <w:p w:rsidR="00547CB1" w:rsidRPr="00F538E8" w:rsidRDefault="00547CB1" w:rsidP="00547CB1"/>
    <w:p w:rsidR="00547CB1" w:rsidRPr="00F538E8" w:rsidRDefault="00547CB1" w:rsidP="00547CB1">
      <w:pPr>
        <w:numPr>
          <w:ilvl w:val="0"/>
          <w:numId w:val="42"/>
        </w:numPr>
      </w:pPr>
      <w:r w:rsidRPr="00F538E8">
        <w:t>Horodyski MB.  A Comparison of Strapping Techniques for Spinal Immobilization in a Cadaver Model.  NCAA Committee on Competitive Safeguards and Medical Aspects of Sports (CSMAS).  $21,243.00.  Funded 2007.</w:t>
      </w:r>
    </w:p>
    <w:p w:rsidR="00547CB1" w:rsidRPr="00F538E8" w:rsidRDefault="00547CB1" w:rsidP="00547CB1"/>
    <w:p w:rsidR="00547CB1" w:rsidRPr="00F538E8" w:rsidRDefault="00547CB1" w:rsidP="00547CB1">
      <w:pPr>
        <w:numPr>
          <w:ilvl w:val="0"/>
          <w:numId w:val="42"/>
        </w:numPr>
      </w:pPr>
      <w:r w:rsidRPr="00F538E8">
        <w:t xml:space="preserve">Horodyski MB.  Biomechanical Evaluation of Functional Tests and a Different View on Isokinetic Evaluation on ACL Injuries.  Interdisciplinary Center for Musculoskeletal Training and Research.  $3,650.00.  Funded 2007. </w:t>
      </w:r>
    </w:p>
    <w:p w:rsidR="00547CB1" w:rsidRPr="00F538E8" w:rsidRDefault="00547CB1" w:rsidP="00547CB1"/>
    <w:p w:rsidR="00547CB1" w:rsidRPr="00F538E8" w:rsidRDefault="00547CB1" w:rsidP="00547CB1">
      <w:pPr>
        <w:numPr>
          <w:ilvl w:val="0"/>
          <w:numId w:val="42"/>
        </w:numPr>
      </w:pPr>
      <w:r w:rsidRPr="00F538E8">
        <w:t>Horodyski MB.  Spine Trauma Research. Southwestern Medical Foundation $20,000.00.  Funded 2006</w:t>
      </w:r>
    </w:p>
    <w:p w:rsidR="00547CB1" w:rsidRPr="00F538E8" w:rsidRDefault="00547CB1" w:rsidP="00547CB1"/>
    <w:p w:rsidR="00547CB1" w:rsidRPr="00F538E8" w:rsidRDefault="00547CB1" w:rsidP="00547CB1">
      <w:pPr>
        <w:numPr>
          <w:ilvl w:val="0"/>
          <w:numId w:val="42"/>
        </w:numPr>
      </w:pPr>
      <w:r w:rsidRPr="00F538E8">
        <w:t xml:space="preserve">Horodyski MB (PI).  Intermittent Cold and Dry Air </w:t>
      </w:r>
      <w:proofErr w:type="gramStart"/>
      <w:r w:rsidRPr="00F538E8">
        <w:t>Underneath</w:t>
      </w:r>
      <w:proofErr w:type="gramEnd"/>
      <w:r w:rsidRPr="00F538E8">
        <w:t xml:space="preserve"> Football Shoulder Pads as a Method to Assist in Temperature Homeostasis: Evaluation of Efficacy.  NFL Charities.  $97,000. Funded November 2005.</w:t>
      </w:r>
    </w:p>
    <w:p w:rsidR="00547CB1" w:rsidRPr="00F538E8" w:rsidRDefault="00547CB1" w:rsidP="00547CB1"/>
    <w:p w:rsidR="00547CB1" w:rsidRPr="00F538E8" w:rsidRDefault="00547CB1" w:rsidP="00547CB1">
      <w:pPr>
        <w:numPr>
          <w:ilvl w:val="0"/>
          <w:numId w:val="42"/>
        </w:numPr>
      </w:pPr>
      <w:r w:rsidRPr="00F538E8">
        <w:t>Horodyski MB (PI).  Cervical Spine Instability and Equipment Use: A Comparison of Prehospital Transfer Procedures in a Cadaver.  NOCSAE.   $55,291.  Funded March 2005.</w:t>
      </w:r>
    </w:p>
    <w:p w:rsidR="00547CB1" w:rsidRPr="00F538E8" w:rsidRDefault="00547CB1" w:rsidP="00547CB1">
      <w:pPr>
        <w:numPr>
          <w:ilvl w:val="0"/>
          <w:numId w:val="42"/>
        </w:numPr>
        <w:spacing w:before="180"/>
        <w:ind w:right="360"/>
      </w:pPr>
      <w:r w:rsidRPr="00F538E8">
        <w:t>Horodyski MB (PI).  Cervical Spine Instability and Equipment Use: A Comparison of Transfer Techniques and Cervical Collars with a Cadaver.  Aspen Medical Products.   $4,000.  Funded August 2004.</w:t>
      </w:r>
    </w:p>
    <w:p w:rsidR="00547CB1" w:rsidRPr="00F538E8" w:rsidRDefault="00547CB1" w:rsidP="00547CB1">
      <w:pPr>
        <w:numPr>
          <w:ilvl w:val="0"/>
          <w:numId w:val="42"/>
        </w:numPr>
        <w:spacing w:before="180"/>
        <w:ind w:right="360"/>
      </w:pPr>
      <w:r w:rsidRPr="00F538E8">
        <w:t xml:space="preserve">Horodyski MB (PI).  Biomechanical Comparison of Unicortical Locking Screws vs. </w:t>
      </w:r>
      <w:proofErr w:type="spellStart"/>
      <w:r w:rsidRPr="00F538E8">
        <w:t>Bicortical</w:t>
      </w:r>
      <w:proofErr w:type="spellEnd"/>
      <w:r w:rsidRPr="00F538E8">
        <w:t xml:space="preserve"> Locking Screws in the LISS in the Femur.  AO North America.  $5,000.  Funded August 2004.</w:t>
      </w:r>
    </w:p>
    <w:p w:rsidR="00547CB1" w:rsidRPr="00F538E8" w:rsidRDefault="00547CB1" w:rsidP="00547CB1">
      <w:pPr>
        <w:numPr>
          <w:ilvl w:val="0"/>
          <w:numId w:val="42"/>
        </w:numPr>
        <w:spacing w:before="180"/>
        <w:ind w:right="360"/>
      </w:pPr>
      <w:r w:rsidRPr="00F538E8">
        <w:t>Horodyski MB (PI).  Mechanical Evaluation of Achilles Tendons.  RTI.  $11,926.  Funded April 2004.</w:t>
      </w:r>
    </w:p>
    <w:p w:rsidR="00547CB1" w:rsidRPr="00F538E8" w:rsidRDefault="00547CB1" w:rsidP="00547CB1">
      <w:pPr>
        <w:numPr>
          <w:ilvl w:val="0"/>
          <w:numId w:val="42"/>
        </w:numPr>
        <w:spacing w:before="180"/>
        <w:ind w:right="360"/>
      </w:pPr>
      <w:r w:rsidRPr="00F538E8">
        <w:rPr>
          <w:lang w:val="pl-PL"/>
        </w:rPr>
        <w:t xml:space="preserve">Rechtine GR, </w:t>
      </w:r>
      <w:r w:rsidRPr="00F538E8">
        <w:rPr>
          <w:bCs/>
          <w:lang w:val="pl-PL"/>
        </w:rPr>
        <w:t>Horodyski MB (PI)</w:t>
      </w:r>
      <w:r w:rsidRPr="00F538E8">
        <w:rPr>
          <w:lang w:val="pl-PL"/>
        </w:rPr>
        <w:t xml:space="preserve">, Conrad BP.  </w:t>
      </w:r>
      <w:r w:rsidRPr="00F538E8">
        <w:t>Multiphase Analysis of Hospital Beds and Surfaces.  Kinetic Concepts.  $8,441.  Funded June 2003.</w:t>
      </w:r>
    </w:p>
    <w:p w:rsidR="00547CB1" w:rsidRPr="00F538E8" w:rsidRDefault="00547CB1" w:rsidP="00547CB1"/>
    <w:p w:rsidR="00547CB1" w:rsidRPr="00F538E8" w:rsidRDefault="00547CB1" w:rsidP="00547CB1">
      <w:pPr>
        <w:numPr>
          <w:ilvl w:val="0"/>
          <w:numId w:val="42"/>
        </w:numPr>
      </w:pPr>
      <w:r w:rsidRPr="00F538E8">
        <w:rPr>
          <w:lang w:val="de-DE"/>
        </w:rPr>
        <w:t xml:space="preserve">Chmielewski T, </w:t>
      </w:r>
      <w:r w:rsidRPr="00F538E8">
        <w:rPr>
          <w:bCs/>
          <w:lang w:val="de-DE"/>
        </w:rPr>
        <w:t>Horodyski MB</w:t>
      </w:r>
      <w:r w:rsidRPr="00F538E8">
        <w:rPr>
          <w:lang w:val="de-DE"/>
        </w:rPr>
        <w:t xml:space="preserve">, Bishop M, Tillman M, Meister K.  </w:t>
      </w:r>
      <w:r w:rsidRPr="00F538E8">
        <w:t xml:space="preserve">Gender Differences </w:t>
      </w:r>
      <w:r w:rsidRPr="00F538E8">
        <w:lastRenderedPageBreak/>
        <w:t>in Core Stability.  University of Florida – Research Opportunity Fund.  $100,000.  Funded April 2003.</w:t>
      </w:r>
    </w:p>
    <w:p w:rsidR="00547CB1" w:rsidRPr="00F538E8" w:rsidRDefault="00547CB1" w:rsidP="00547CB1"/>
    <w:p w:rsidR="00547CB1" w:rsidRPr="00F538E8" w:rsidRDefault="00547CB1" w:rsidP="00547CB1">
      <w:pPr>
        <w:numPr>
          <w:ilvl w:val="0"/>
          <w:numId w:val="42"/>
        </w:numPr>
      </w:pPr>
      <w:r w:rsidRPr="00F538E8">
        <w:t xml:space="preserve">Woo R, </w:t>
      </w:r>
      <w:r w:rsidRPr="00F538E8">
        <w:rPr>
          <w:bCs/>
        </w:rPr>
        <w:t>Horodyski MB</w:t>
      </w:r>
      <w:r w:rsidRPr="00F538E8">
        <w:t>, Conrad BP.  A Biomechanical Evaluation of the Stability of IM Rods in Distal Tibial Fractures in Synthetic Model.  Smith-Nephew</w:t>
      </w:r>
      <w:r w:rsidR="00756243">
        <w:t>.  Funded April 2003</w:t>
      </w:r>
      <w:r w:rsidRPr="00F538E8">
        <w:t>.</w:t>
      </w:r>
    </w:p>
    <w:p w:rsidR="00547CB1" w:rsidRPr="00F538E8" w:rsidRDefault="00547CB1" w:rsidP="00547CB1"/>
    <w:p w:rsidR="00547CB1" w:rsidRPr="00F538E8" w:rsidRDefault="00547CB1" w:rsidP="00547CB1">
      <w:pPr>
        <w:numPr>
          <w:ilvl w:val="0"/>
          <w:numId w:val="42"/>
        </w:numPr>
      </w:pPr>
      <w:r w:rsidRPr="00F538E8">
        <w:t xml:space="preserve">Woo R, </w:t>
      </w:r>
      <w:r w:rsidRPr="00F538E8">
        <w:rPr>
          <w:bCs/>
        </w:rPr>
        <w:t>Horodyski MB</w:t>
      </w:r>
      <w:r w:rsidRPr="00F538E8">
        <w:t>, Conrad BP.  A Biomechanical Evaluation of the Effect of Screw Omission in Bone Plates on the Stability of Fracture Fixation Tested in a Synthetic Model.  Smith-Nephew. Combined funding with the above project for $15,000.  Funded April 2003.</w:t>
      </w:r>
      <w:r w:rsidRPr="00F538E8">
        <w:br/>
      </w:r>
    </w:p>
    <w:p w:rsidR="00547CB1" w:rsidRPr="00F538E8" w:rsidRDefault="00547CB1" w:rsidP="00547CB1">
      <w:pPr>
        <w:numPr>
          <w:ilvl w:val="0"/>
          <w:numId w:val="42"/>
        </w:numPr>
      </w:pPr>
      <w:r w:rsidRPr="00F538E8">
        <w:rPr>
          <w:bCs/>
        </w:rPr>
        <w:t>Horodyski MB</w:t>
      </w:r>
      <w:r w:rsidRPr="00F538E8">
        <w:t xml:space="preserve">. Athletic Training </w:t>
      </w:r>
      <w:proofErr w:type="gramStart"/>
      <w:r w:rsidRPr="00F538E8">
        <w:t>Out</w:t>
      </w:r>
      <w:proofErr w:type="gramEnd"/>
      <w:r w:rsidRPr="00F538E8">
        <w:t xml:space="preserve"> Reach Program.  Funding agencies:  Alachua, Bradford, and Gilchrist Counties, Santa Fe Community College.  $136,762.50.  Funded May 2002.</w:t>
      </w:r>
    </w:p>
    <w:p w:rsidR="00547CB1" w:rsidRPr="00F538E8" w:rsidRDefault="00547CB1" w:rsidP="00547CB1"/>
    <w:p w:rsidR="00547CB1" w:rsidRPr="00F538E8" w:rsidRDefault="00547CB1" w:rsidP="00547CB1">
      <w:pPr>
        <w:numPr>
          <w:ilvl w:val="0"/>
          <w:numId w:val="42"/>
        </w:numPr>
      </w:pPr>
      <w:r w:rsidRPr="00412C94">
        <w:rPr>
          <w:lang w:val="pl-PL"/>
        </w:rPr>
        <w:t xml:space="preserve">DelRossi G, </w:t>
      </w:r>
      <w:r w:rsidRPr="00412C94">
        <w:rPr>
          <w:bCs/>
          <w:lang w:val="pl-PL"/>
        </w:rPr>
        <w:t>Horodyski MB</w:t>
      </w:r>
      <w:r w:rsidRPr="00412C94">
        <w:rPr>
          <w:lang w:val="pl-PL"/>
        </w:rPr>
        <w:t xml:space="preserve"> (Co-PI), Rechtine G.  </w:t>
      </w:r>
      <w:r w:rsidRPr="00F538E8">
        <w:t xml:space="preserve">Segmental Movement of the Unstable Cervical Spine.  </w:t>
      </w:r>
      <w:proofErr w:type="spellStart"/>
      <w:r w:rsidRPr="00F538E8">
        <w:t>Laerdrel</w:t>
      </w:r>
      <w:proofErr w:type="spellEnd"/>
      <w:r w:rsidRPr="00F538E8">
        <w:t xml:space="preserve"> Foundation.   $10,000.00.  Funded November 2001.</w:t>
      </w:r>
      <w:r w:rsidR="006A048E">
        <w:br/>
      </w:r>
    </w:p>
    <w:p w:rsidR="00547CB1" w:rsidRPr="00F538E8" w:rsidRDefault="00547CB1" w:rsidP="00547CB1">
      <w:pPr>
        <w:numPr>
          <w:ilvl w:val="0"/>
          <w:numId w:val="42"/>
        </w:numPr>
      </w:pPr>
      <w:r w:rsidRPr="00F538E8">
        <w:t xml:space="preserve">Douglas C, </w:t>
      </w:r>
      <w:r w:rsidRPr="00F538E8">
        <w:rPr>
          <w:bCs/>
        </w:rPr>
        <w:t>Horodyski MB</w:t>
      </w:r>
      <w:r w:rsidRPr="00F538E8">
        <w:t xml:space="preserve"> (Co-PI), Gearhart TN.  Magnets used for delayed onset muscle soreness and the reduction of pain and swelling.  National Athletic Trainer</w:t>
      </w:r>
      <w:r w:rsidR="00CC0F43">
        <w:t>s’</w:t>
      </w:r>
      <w:r w:rsidRPr="00F538E8">
        <w:t xml:space="preserve"> Association – Res. and Education Foundation.  Louis </w:t>
      </w:r>
      <w:proofErr w:type="spellStart"/>
      <w:r w:rsidRPr="00F538E8">
        <w:t>Osternig</w:t>
      </w:r>
      <w:proofErr w:type="spellEnd"/>
      <w:r w:rsidRPr="00F538E8">
        <w:t xml:space="preserve"> Res. Grant.  $780.00.  Funded October 2001.</w:t>
      </w:r>
      <w:r w:rsidRPr="00F538E8">
        <w:br/>
      </w:r>
    </w:p>
    <w:p w:rsidR="00547CB1" w:rsidRPr="00F538E8" w:rsidRDefault="00547CB1" w:rsidP="00547CB1">
      <w:pPr>
        <w:numPr>
          <w:ilvl w:val="0"/>
          <w:numId w:val="42"/>
        </w:numPr>
      </w:pPr>
      <w:r w:rsidRPr="00F538E8">
        <w:rPr>
          <w:bCs/>
        </w:rPr>
        <w:t>Horodyski MB</w:t>
      </w:r>
      <w:r w:rsidRPr="00F538E8">
        <w:t xml:space="preserve"> (PI</w:t>
      </w:r>
      <w:r w:rsidR="009E7621" w:rsidRPr="00F538E8">
        <w:t>) University</w:t>
      </w:r>
      <w:r w:rsidRPr="00F538E8">
        <w:t xml:space="preserve"> of Florida Athletic Training </w:t>
      </w:r>
      <w:proofErr w:type="gramStart"/>
      <w:r w:rsidRPr="00F538E8">
        <w:t>Out</w:t>
      </w:r>
      <w:proofErr w:type="gramEnd"/>
      <w:r w:rsidRPr="00F538E8">
        <w:t xml:space="preserve"> Reach Program Tuition Grant.  Division of Rehabilitative Services, Shands Hospital.  $80,456.00.  Funded August 2001.</w:t>
      </w:r>
    </w:p>
    <w:p w:rsidR="00547CB1" w:rsidRPr="00F538E8" w:rsidRDefault="00547CB1" w:rsidP="00547CB1">
      <w:pPr>
        <w:ind w:firstLine="60"/>
      </w:pPr>
    </w:p>
    <w:p w:rsidR="00547CB1" w:rsidRPr="00F538E8" w:rsidRDefault="00547CB1" w:rsidP="00547CB1">
      <w:pPr>
        <w:numPr>
          <w:ilvl w:val="0"/>
          <w:numId w:val="42"/>
        </w:numPr>
      </w:pPr>
      <w:r w:rsidRPr="00F538E8">
        <w:t xml:space="preserve">Frye K, </w:t>
      </w:r>
      <w:r w:rsidRPr="00F538E8">
        <w:rPr>
          <w:bCs/>
        </w:rPr>
        <w:t>Horodyski MB</w:t>
      </w:r>
      <w:r w:rsidRPr="00F538E8">
        <w:t>.  Efficacy of use of ITT in collegiate football players.  HTI, Inc., Tampa, FL. $13,000.00.  Funded August 2001.</w:t>
      </w:r>
    </w:p>
    <w:p w:rsidR="00547CB1" w:rsidRPr="00F538E8" w:rsidRDefault="00547CB1" w:rsidP="00547CB1"/>
    <w:p w:rsidR="00547CB1" w:rsidRPr="00F538E8" w:rsidRDefault="00547CB1" w:rsidP="00547CB1">
      <w:pPr>
        <w:numPr>
          <w:ilvl w:val="0"/>
          <w:numId w:val="42"/>
        </w:numPr>
      </w:pPr>
      <w:r w:rsidRPr="00F538E8">
        <w:rPr>
          <w:bCs/>
        </w:rPr>
        <w:t>Horodyski MB</w:t>
      </w:r>
      <w:r w:rsidRPr="00F538E8">
        <w:t xml:space="preserve"> (PI), Levy C, Wheeler D, Conrad B, </w:t>
      </w:r>
      <w:proofErr w:type="spellStart"/>
      <w:r w:rsidRPr="00F538E8">
        <w:t>Tombus</w:t>
      </w:r>
      <w:proofErr w:type="spellEnd"/>
      <w:r w:rsidRPr="00F538E8">
        <w:t xml:space="preserve"> D.  Assessment of Pharmacological Intervention for Patients with Osteoarthritis.  Wyeth-Ayerst - $7,000.00.  Funded June 2001.</w:t>
      </w:r>
    </w:p>
    <w:p w:rsidR="00547CB1" w:rsidRPr="00F538E8" w:rsidRDefault="00547CB1" w:rsidP="00547CB1"/>
    <w:p w:rsidR="00547CB1" w:rsidRPr="00F538E8" w:rsidRDefault="00547CB1" w:rsidP="00547CB1">
      <w:pPr>
        <w:numPr>
          <w:ilvl w:val="0"/>
          <w:numId w:val="42"/>
        </w:numPr>
      </w:pPr>
      <w:r w:rsidRPr="00F538E8">
        <w:rPr>
          <w:bCs/>
        </w:rPr>
        <w:t>Horodyski MB</w:t>
      </w:r>
      <w:r w:rsidRPr="00F538E8">
        <w:t xml:space="preserve"> (PI).  Athletic Training Out</w:t>
      </w:r>
      <w:r w:rsidR="00254E76">
        <w:t>r</w:t>
      </w:r>
      <w:r w:rsidRPr="00F538E8">
        <w:t xml:space="preserve">each Program.  Funding agencies:  Alachua County, Bradford County, Gilchrist County, </w:t>
      </w:r>
      <w:proofErr w:type="gramStart"/>
      <w:r w:rsidRPr="00F538E8">
        <w:t>Santa</w:t>
      </w:r>
      <w:proofErr w:type="gramEnd"/>
      <w:r w:rsidRPr="00F538E8">
        <w:t xml:space="preserve"> Fe Community College.  $136,762.50.  Funded June 2001.</w:t>
      </w:r>
    </w:p>
    <w:p w:rsidR="00547CB1" w:rsidRPr="00F538E8" w:rsidRDefault="00547CB1" w:rsidP="00547CB1">
      <w:pPr>
        <w:rPr>
          <w:bCs/>
        </w:rPr>
      </w:pPr>
    </w:p>
    <w:p w:rsidR="00547CB1" w:rsidRPr="00F538E8" w:rsidRDefault="00547CB1" w:rsidP="00547CB1">
      <w:pPr>
        <w:numPr>
          <w:ilvl w:val="0"/>
          <w:numId w:val="42"/>
        </w:numPr>
      </w:pPr>
      <w:r w:rsidRPr="00F538E8">
        <w:rPr>
          <w:bCs/>
        </w:rPr>
        <w:t>Horodyski MB</w:t>
      </w:r>
      <w:r w:rsidRPr="00F538E8">
        <w:t xml:space="preserve"> (PI), Kaminski TW, Powers M. Instructional Development Award. Funding Source: College of Health and Human Performance. $1,533.90.  Funded December 2000.</w:t>
      </w:r>
    </w:p>
    <w:p w:rsidR="00547CB1" w:rsidRPr="00F538E8" w:rsidRDefault="00547CB1" w:rsidP="00547CB1">
      <w:pPr>
        <w:rPr>
          <w:bCs/>
        </w:rPr>
      </w:pPr>
    </w:p>
    <w:p w:rsidR="00547CB1" w:rsidRPr="00F538E8" w:rsidRDefault="00547CB1" w:rsidP="00547CB1">
      <w:pPr>
        <w:numPr>
          <w:ilvl w:val="0"/>
          <w:numId w:val="42"/>
        </w:numPr>
      </w:pPr>
      <w:r w:rsidRPr="00F538E8">
        <w:rPr>
          <w:bCs/>
        </w:rPr>
        <w:t>Horodyski MB</w:t>
      </w:r>
      <w:r w:rsidRPr="00F538E8">
        <w:t>. College of HHP Faculty Instructional Development Award. $650.00.  September, 2000.</w:t>
      </w:r>
    </w:p>
    <w:p w:rsidR="00547CB1" w:rsidRPr="00F538E8" w:rsidRDefault="00547CB1" w:rsidP="00547CB1">
      <w:pPr>
        <w:rPr>
          <w:bCs/>
        </w:rPr>
      </w:pPr>
    </w:p>
    <w:p w:rsidR="00547CB1" w:rsidRPr="00F538E8" w:rsidRDefault="00547CB1" w:rsidP="00547CB1">
      <w:pPr>
        <w:numPr>
          <w:ilvl w:val="0"/>
          <w:numId w:val="42"/>
        </w:numPr>
      </w:pPr>
      <w:r w:rsidRPr="00F538E8">
        <w:rPr>
          <w:bCs/>
        </w:rPr>
        <w:t>Horodyski MB</w:t>
      </w:r>
      <w:r w:rsidRPr="00F538E8">
        <w:t xml:space="preserve"> (PI), Levy C, </w:t>
      </w:r>
      <w:proofErr w:type="spellStart"/>
      <w:r w:rsidRPr="00F538E8">
        <w:t>Toumbis</w:t>
      </w:r>
      <w:proofErr w:type="spellEnd"/>
      <w:r w:rsidRPr="00F538E8">
        <w:t xml:space="preserve"> C, Conrad B. effects of glucosamine and chondroitin sulfate on osteoarthritis. $12,500. Rexall Sundown. Funded August 2000.</w:t>
      </w:r>
    </w:p>
    <w:p w:rsidR="00547CB1" w:rsidRPr="00F538E8" w:rsidRDefault="00547CB1" w:rsidP="00547CB1"/>
    <w:p w:rsidR="00547CB1" w:rsidRPr="00F538E8" w:rsidRDefault="00547CB1" w:rsidP="00547CB1">
      <w:pPr>
        <w:numPr>
          <w:ilvl w:val="0"/>
          <w:numId w:val="42"/>
        </w:numPr>
      </w:pPr>
      <w:r w:rsidRPr="00F538E8">
        <w:rPr>
          <w:bCs/>
        </w:rPr>
        <w:t>Horodyski MB</w:t>
      </w:r>
      <w:r w:rsidRPr="00F538E8">
        <w:t xml:space="preserve"> (PI) University of Florida Athletic Training Outreach Program. Tuition grant. Funding Source: Division of Rehabilitative Services, Shands Hospital. $89,836.56.  </w:t>
      </w:r>
      <w:r w:rsidRPr="00F538E8">
        <w:lastRenderedPageBreak/>
        <w:t>Funded August 2000.</w:t>
      </w:r>
    </w:p>
    <w:p w:rsidR="00547CB1" w:rsidRPr="00F538E8" w:rsidRDefault="00547CB1" w:rsidP="00547CB1">
      <w:pPr>
        <w:tabs>
          <w:tab w:val="left" w:pos="7083"/>
        </w:tabs>
        <w:rPr>
          <w:bCs/>
        </w:rPr>
      </w:pPr>
    </w:p>
    <w:p w:rsidR="00547CB1" w:rsidRPr="00F538E8" w:rsidRDefault="00547CB1" w:rsidP="00547CB1">
      <w:pPr>
        <w:numPr>
          <w:ilvl w:val="0"/>
          <w:numId w:val="42"/>
        </w:numPr>
        <w:tabs>
          <w:tab w:val="left" w:pos="7083"/>
        </w:tabs>
      </w:pPr>
      <w:r w:rsidRPr="00F538E8">
        <w:rPr>
          <w:bCs/>
        </w:rPr>
        <w:t>Horodyski MB</w:t>
      </w:r>
      <w:r w:rsidRPr="00F538E8">
        <w:t>. (PI) University of Florida Athletic Training Outreach Program. Funding</w:t>
      </w:r>
    </w:p>
    <w:p w:rsidR="00547CB1" w:rsidRPr="00F538E8" w:rsidRDefault="00547CB1" w:rsidP="00547CB1">
      <w:pPr>
        <w:tabs>
          <w:tab w:val="left" w:pos="7083"/>
        </w:tabs>
        <w:ind w:left="720"/>
      </w:pPr>
      <w:r w:rsidRPr="00F538E8">
        <w:t>Source: counties of Alachua, Bradford, Gilchrist; City of Gainesville, Alachua County</w:t>
      </w:r>
    </w:p>
    <w:p w:rsidR="00547CB1" w:rsidRPr="00F538E8" w:rsidRDefault="00547CB1" w:rsidP="00547CB1">
      <w:pPr>
        <w:ind w:left="720"/>
      </w:pPr>
      <w:r w:rsidRPr="00F538E8">
        <w:t xml:space="preserve">Sheriff’s office, Santa Fe Community College. </w:t>
      </w:r>
      <w:r w:rsidRPr="00F538E8">
        <w:rPr>
          <w:iCs/>
        </w:rPr>
        <w:t xml:space="preserve">$156,028.00. </w:t>
      </w:r>
      <w:r w:rsidRPr="00F538E8">
        <w:rPr>
          <w:i/>
        </w:rPr>
        <w:t xml:space="preserve"> </w:t>
      </w:r>
      <w:r w:rsidRPr="00F538E8">
        <w:t>Funded June 2000.</w:t>
      </w:r>
    </w:p>
    <w:p w:rsidR="00547CB1" w:rsidRPr="00F538E8" w:rsidRDefault="00547CB1" w:rsidP="00547CB1">
      <w:pPr>
        <w:rPr>
          <w:bCs/>
        </w:rPr>
      </w:pPr>
    </w:p>
    <w:p w:rsidR="00547CB1" w:rsidRPr="00F538E8" w:rsidRDefault="00547CB1" w:rsidP="00547CB1">
      <w:pPr>
        <w:numPr>
          <w:ilvl w:val="0"/>
          <w:numId w:val="42"/>
        </w:numPr>
      </w:pPr>
      <w:r w:rsidRPr="00F538E8">
        <w:rPr>
          <w:bCs/>
        </w:rPr>
        <w:t>Horodyski MB</w:t>
      </w:r>
      <w:r w:rsidRPr="00F538E8">
        <w:t xml:space="preserve"> (PI).  University of Florida Medical Guild Mini-grant. Funding source: UF Medical Guild. $500.00.  Funded 2000.</w:t>
      </w:r>
    </w:p>
    <w:p w:rsidR="00547CB1" w:rsidRPr="00F538E8" w:rsidRDefault="00547CB1" w:rsidP="00547CB1">
      <w:pPr>
        <w:ind w:firstLine="240"/>
      </w:pPr>
    </w:p>
    <w:p w:rsidR="00547CB1" w:rsidRPr="00F538E8" w:rsidRDefault="00547CB1" w:rsidP="00547CB1">
      <w:pPr>
        <w:numPr>
          <w:ilvl w:val="0"/>
          <w:numId w:val="42"/>
        </w:numPr>
      </w:pPr>
      <w:r w:rsidRPr="00F538E8">
        <w:rPr>
          <w:bCs/>
        </w:rPr>
        <w:t>Horodyski, MB</w:t>
      </w:r>
      <w:r w:rsidRPr="00F538E8">
        <w:t>. Funding for Doctoral Student Research Assistant in Sports Medicine. Funding Source. Dept. of Orthopaedics. $11,000.00.  Funded August 1999.</w:t>
      </w:r>
    </w:p>
    <w:p w:rsidR="00547CB1" w:rsidRPr="00F538E8" w:rsidRDefault="00547CB1" w:rsidP="00547CB1">
      <w:pPr>
        <w:rPr>
          <w:bCs/>
        </w:rPr>
      </w:pPr>
    </w:p>
    <w:p w:rsidR="00547CB1" w:rsidRPr="00F538E8" w:rsidRDefault="00547CB1" w:rsidP="00547CB1">
      <w:pPr>
        <w:numPr>
          <w:ilvl w:val="0"/>
          <w:numId w:val="42"/>
        </w:numPr>
      </w:pPr>
      <w:r w:rsidRPr="00F538E8">
        <w:rPr>
          <w:bCs/>
        </w:rPr>
        <w:t>Horodyski, MB</w:t>
      </w:r>
      <w:r w:rsidRPr="00F538E8">
        <w:t>. Funding for Clinical Research Assistant for the department. Funding Source: Dept. of Orthopaedics. $14,000.00.  Funded August 1999.</w:t>
      </w:r>
    </w:p>
    <w:p w:rsidR="00547CB1" w:rsidRPr="00F538E8" w:rsidRDefault="00547CB1" w:rsidP="00547CB1">
      <w:pPr>
        <w:ind w:left="720"/>
      </w:pPr>
    </w:p>
    <w:p w:rsidR="00547CB1" w:rsidRPr="00F538E8" w:rsidRDefault="00547CB1" w:rsidP="00547CB1">
      <w:pPr>
        <w:numPr>
          <w:ilvl w:val="0"/>
          <w:numId w:val="42"/>
        </w:numPr>
        <w:tabs>
          <w:tab w:val="left" w:pos="-720"/>
        </w:tabs>
      </w:pPr>
      <w:r w:rsidRPr="00F538E8">
        <w:rPr>
          <w:bCs/>
        </w:rPr>
        <w:t>Horodyski MB</w:t>
      </w:r>
      <w:r w:rsidRPr="00F538E8">
        <w:t xml:space="preserve"> (PI) University of Florida Athletic Training Outreach Program. Tuition grant. Funding Source: Div</w:t>
      </w:r>
      <w:r>
        <w:t>ision</w:t>
      </w:r>
      <w:r w:rsidRPr="00F538E8">
        <w:t xml:space="preserve"> of Rehabilitative Services, Shands Hosp. $70,000.  Funded August 1998.</w:t>
      </w:r>
      <w:r w:rsidR="007F54D6">
        <w:br/>
      </w:r>
    </w:p>
    <w:p w:rsidR="00547CB1" w:rsidRPr="00F538E8" w:rsidRDefault="00547CB1" w:rsidP="00547CB1">
      <w:pPr>
        <w:numPr>
          <w:ilvl w:val="0"/>
          <w:numId w:val="42"/>
        </w:numPr>
        <w:tabs>
          <w:tab w:val="left" w:pos="-720"/>
        </w:tabs>
      </w:pPr>
      <w:r w:rsidRPr="00F538E8">
        <w:rPr>
          <w:bCs/>
          <w:lang w:val="nl-NL"/>
        </w:rPr>
        <w:t>Horodyski MB</w:t>
      </w:r>
      <w:r w:rsidRPr="00F538E8">
        <w:rPr>
          <w:lang w:val="nl-NL"/>
        </w:rPr>
        <w:t xml:space="preserve">, Meister K, Kaminski TW. </w:t>
      </w:r>
      <w:r w:rsidRPr="00F538E8">
        <w:t>Horodyski, MB. Funding for Doctoral Student Research Assistant in Sports Medicine. Funding Source. Dept. of Orthopaedics. $11,000.00.  Funded August 1998.</w:t>
      </w:r>
    </w:p>
    <w:p w:rsidR="00547CB1" w:rsidRPr="00F538E8" w:rsidRDefault="00547CB1" w:rsidP="00547CB1">
      <w:pPr>
        <w:tabs>
          <w:tab w:val="left" w:pos="-720"/>
        </w:tabs>
        <w:rPr>
          <w:bCs/>
        </w:rPr>
      </w:pPr>
    </w:p>
    <w:p w:rsidR="00547CB1" w:rsidRPr="00F538E8" w:rsidRDefault="00547CB1" w:rsidP="00547CB1">
      <w:pPr>
        <w:numPr>
          <w:ilvl w:val="0"/>
          <w:numId w:val="42"/>
        </w:numPr>
        <w:tabs>
          <w:tab w:val="left" w:pos="-720"/>
        </w:tabs>
      </w:pPr>
      <w:r w:rsidRPr="00F538E8">
        <w:rPr>
          <w:bCs/>
        </w:rPr>
        <w:t>Horodyski MB</w:t>
      </w:r>
      <w:r w:rsidRPr="00F538E8">
        <w:t>. University of Florida Golden Opportunity Research Grant. Funding Source: Provost University of Florida. $950.  Funded August 1998.</w:t>
      </w:r>
    </w:p>
    <w:p w:rsidR="00547CB1" w:rsidRPr="00F538E8" w:rsidRDefault="00547CB1" w:rsidP="00547CB1">
      <w:pPr>
        <w:tabs>
          <w:tab w:val="left" w:pos="-720"/>
        </w:tabs>
      </w:pPr>
    </w:p>
    <w:p w:rsidR="00547CB1" w:rsidRPr="00F538E8" w:rsidRDefault="00547CB1" w:rsidP="00547CB1">
      <w:pPr>
        <w:numPr>
          <w:ilvl w:val="0"/>
          <w:numId w:val="42"/>
        </w:numPr>
        <w:tabs>
          <w:tab w:val="left" w:pos="-720"/>
        </w:tabs>
      </w:pPr>
      <w:proofErr w:type="spellStart"/>
      <w:r w:rsidRPr="00F538E8">
        <w:t>Agdamag</w:t>
      </w:r>
      <w:proofErr w:type="spellEnd"/>
      <w:r w:rsidRPr="00F538E8">
        <w:t xml:space="preserve"> P, </w:t>
      </w:r>
      <w:r w:rsidRPr="00F538E8">
        <w:rPr>
          <w:bCs/>
        </w:rPr>
        <w:t>Horodyski MB</w:t>
      </w:r>
      <w:r w:rsidRPr="00F538E8">
        <w:t>. Medical Guild Research Grant. Funding Source: CMS Medical Guild. $500.  Funded August 1998.</w:t>
      </w:r>
    </w:p>
    <w:p w:rsidR="00547CB1" w:rsidRPr="00F538E8" w:rsidRDefault="00547CB1" w:rsidP="00547CB1">
      <w:pPr>
        <w:tabs>
          <w:tab w:val="left" w:pos="-720"/>
        </w:tabs>
        <w:rPr>
          <w:bCs/>
        </w:rPr>
      </w:pPr>
    </w:p>
    <w:p w:rsidR="00547CB1" w:rsidRPr="00F538E8" w:rsidRDefault="00547CB1" w:rsidP="00547CB1">
      <w:pPr>
        <w:numPr>
          <w:ilvl w:val="0"/>
          <w:numId w:val="42"/>
        </w:numPr>
        <w:tabs>
          <w:tab w:val="left" w:pos="-720"/>
        </w:tabs>
        <w:rPr>
          <w:spacing w:val="-3"/>
        </w:rPr>
      </w:pPr>
      <w:r w:rsidRPr="00F538E8">
        <w:rPr>
          <w:bCs/>
        </w:rPr>
        <w:t>Horodyski MB</w:t>
      </w:r>
      <w:r w:rsidRPr="00F538E8">
        <w:t xml:space="preserve">, Bird P. Dietary intervention for subjects with rheumatoid arthritis. Funding source: Publix Inc. and </w:t>
      </w:r>
      <w:proofErr w:type="spellStart"/>
      <w:r w:rsidRPr="00F538E8">
        <w:t>Sphera</w:t>
      </w:r>
      <w:proofErr w:type="spellEnd"/>
      <w:r w:rsidRPr="00F538E8">
        <w:t xml:space="preserve"> Foundation. $125,000. Funded August 1998.</w:t>
      </w:r>
    </w:p>
    <w:p w:rsidR="00547CB1" w:rsidRPr="00F538E8" w:rsidRDefault="00547CB1" w:rsidP="00547CB1">
      <w:pPr>
        <w:tabs>
          <w:tab w:val="left" w:pos="-720"/>
        </w:tabs>
        <w:rPr>
          <w:bCs/>
          <w:spacing w:val="-3"/>
        </w:rPr>
      </w:pPr>
    </w:p>
    <w:p w:rsidR="00547CB1" w:rsidRPr="00F538E8" w:rsidRDefault="00547CB1" w:rsidP="00547CB1">
      <w:pPr>
        <w:numPr>
          <w:ilvl w:val="0"/>
          <w:numId w:val="42"/>
        </w:numPr>
        <w:tabs>
          <w:tab w:val="left" w:pos="-720"/>
        </w:tabs>
        <w:rPr>
          <w:spacing w:val="-3"/>
        </w:rPr>
      </w:pPr>
      <w:r w:rsidRPr="00F538E8">
        <w:rPr>
          <w:bCs/>
          <w:spacing w:val="-3"/>
        </w:rPr>
        <w:t>Horodyski MB</w:t>
      </w:r>
      <w:r w:rsidRPr="00F538E8">
        <w:rPr>
          <w:spacing w:val="-3"/>
        </w:rPr>
        <w:t>. University of Florida Athletic Training Outreach Program. Funding Source: counties of Alachua, Bradford, Gilchrist; City of Gainesville, Alachua County Sheriff’s office, Santa Fe Community College. $136,762.20.  Funded June 1998.</w:t>
      </w:r>
    </w:p>
    <w:p w:rsidR="00547CB1" w:rsidRPr="00F538E8" w:rsidRDefault="00547CB1" w:rsidP="00547CB1">
      <w:pPr>
        <w:tabs>
          <w:tab w:val="left" w:pos="-720"/>
        </w:tabs>
        <w:rPr>
          <w:spacing w:val="-3"/>
        </w:rPr>
      </w:pPr>
    </w:p>
    <w:p w:rsidR="00547CB1" w:rsidRPr="00F538E8" w:rsidRDefault="00547CB1" w:rsidP="00547CB1">
      <w:pPr>
        <w:numPr>
          <w:ilvl w:val="0"/>
          <w:numId w:val="42"/>
        </w:numPr>
        <w:tabs>
          <w:tab w:val="left" w:pos="-720"/>
        </w:tabs>
        <w:rPr>
          <w:spacing w:val="-3"/>
        </w:rPr>
      </w:pPr>
      <w:r w:rsidRPr="00F538E8">
        <w:rPr>
          <w:bCs/>
          <w:spacing w:val="-3"/>
        </w:rPr>
        <w:t>Horodyski MB</w:t>
      </w:r>
      <w:r w:rsidRPr="00F538E8">
        <w:rPr>
          <w:spacing w:val="-3"/>
        </w:rPr>
        <w:t>, Meister K.  Howard Hughes Research Grant. $2,000 Funded August 1997.</w:t>
      </w:r>
    </w:p>
    <w:p w:rsidR="00547CB1" w:rsidRPr="00F538E8" w:rsidRDefault="00547CB1" w:rsidP="00547CB1">
      <w:pPr>
        <w:rPr>
          <w:bCs/>
          <w:spacing w:val="-3"/>
        </w:rPr>
      </w:pPr>
    </w:p>
    <w:p w:rsidR="00547CB1" w:rsidRPr="00F538E8" w:rsidRDefault="00547CB1" w:rsidP="00547CB1">
      <w:pPr>
        <w:numPr>
          <w:ilvl w:val="0"/>
          <w:numId w:val="42"/>
        </w:numPr>
      </w:pPr>
      <w:r w:rsidRPr="00F538E8">
        <w:rPr>
          <w:bCs/>
          <w:spacing w:val="-3"/>
        </w:rPr>
        <w:t>Horodyski MB</w:t>
      </w:r>
      <w:r w:rsidRPr="00F538E8">
        <w:rPr>
          <w:spacing w:val="-3"/>
        </w:rPr>
        <w:t xml:space="preserve">. </w:t>
      </w:r>
      <w:r w:rsidRPr="00F538E8">
        <w:t xml:space="preserve">University of Florida Athletic Training Outreach Program. Funding Source: counties of Alachua, Bradford, Gilchrist; City of Gainesville, Alachua County Sheriff’s office, Santa Fe Community College. </w:t>
      </w:r>
      <w:r w:rsidRPr="00F538E8">
        <w:rPr>
          <w:iCs/>
        </w:rPr>
        <w:t xml:space="preserve">$143,032. </w:t>
      </w:r>
      <w:r w:rsidRPr="00F538E8">
        <w:rPr>
          <w:i/>
        </w:rPr>
        <w:t xml:space="preserve"> </w:t>
      </w:r>
      <w:r w:rsidRPr="00F538E8">
        <w:t>Funded June 1997.</w:t>
      </w:r>
    </w:p>
    <w:p w:rsidR="00547CB1" w:rsidRPr="00F538E8" w:rsidRDefault="00547CB1" w:rsidP="00547CB1">
      <w:pPr>
        <w:tabs>
          <w:tab w:val="left" w:pos="-720"/>
        </w:tabs>
        <w:rPr>
          <w:bCs/>
          <w:spacing w:val="-3"/>
        </w:rPr>
      </w:pPr>
    </w:p>
    <w:p w:rsidR="00547CB1" w:rsidRPr="00F538E8" w:rsidRDefault="00547CB1" w:rsidP="00547CB1">
      <w:pPr>
        <w:numPr>
          <w:ilvl w:val="0"/>
          <w:numId w:val="42"/>
        </w:numPr>
        <w:tabs>
          <w:tab w:val="left" w:pos="-720"/>
        </w:tabs>
        <w:rPr>
          <w:spacing w:val="-3"/>
        </w:rPr>
      </w:pPr>
      <w:r w:rsidRPr="00F538E8">
        <w:rPr>
          <w:bCs/>
          <w:spacing w:val="-3"/>
        </w:rPr>
        <w:t>Horodyski MB</w:t>
      </w:r>
      <w:r w:rsidRPr="00F538E8">
        <w:rPr>
          <w:spacing w:val="-3"/>
        </w:rPr>
        <w:t>. National Athletic Training Association Research and Education Foundation Grant. $1,000.   Funded September 1996.</w:t>
      </w:r>
    </w:p>
    <w:p w:rsidR="00547CB1" w:rsidRPr="00F538E8" w:rsidRDefault="00547CB1" w:rsidP="00547CB1">
      <w:pPr>
        <w:tabs>
          <w:tab w:val="left" w:pos="-720"/>
        </w:tabs>
        <w:rPr>
          <w:bCs/>
          <w:spacing w:val="-3"/>
        </w:rPr>
      </w:pPr>
    </w:p>
    <w:p w:rsidR="00CC0F43" w:rsidRPr="00F37E72" w:rsidRDefault="00547CB1" w:rsidP="00CC0F43">
      <w:pPr>
        <w:numPr>
          <w:ilvl w:val="0"/>
          <w:numId w:val="42"/>
        </w:numPr>
        <w:tabs>
          <w:tab w:val="left" w:pos="-720"/>
        </w:tabs>
        <w:rPr>
          <w:bCs/>
          <w:spacing w:val="-3"/>
        </w:rPr>
      </w:pPr>
      <w:r w:rsidRPr="00F37E72">
        <w:rPr>
          <w:bCs/>
          <w:spacing w:val="-3"/>
        </w:rPr>
        <w:t>Horodyski MB</w:t>
      </w:r>
      <w:r w:rsidRPr="00F37E72">
        <w:rPr>
          <w:spacing w:val="-3"/>
        </w:rPr>
        <w:t>. Bledsoe, Inc. Equipment Grant. $650. Funded September 1996.</w:t>
      </w:r>
      <w:r w:rsidR="00CC0F43" w:rsidRPr="00F37E72">
        <w:rPr>
          <w:spacing w:val="-3"/>
        </w:rPr>
        <w:br/>
      </w:r>
    </w:p>
    <w:p w:rsidR="00547CB1" w:rsidRPr="00CC0F43" w:rsidRDefault="00547CB1" w:rsidP="00CC0F43">
      <w:pPr>
        <w:numPr>
          <w:ilvl w:val="0"/>
          <w:numId w:val="42"/>
        </w:numPr>
        <w:tabs>
          <w:tab w:val="left" w:pos="-720"/>
        </w:tabs>
        <w:rPr>
          <w:spacing w:val="-3"/>
        </w:rPr>
      </w:pPr>
      <w:r w:rsidRPr="00CC0F43">
        <w:rPr>
          <w:bCs/>
          <w:spacing w:val="-3"/>
        </w:rPr>
        <w:t>Horodyski MB</w:t>
      </w:r>
      <w:r w:rsidRPr="00CC0F43">
        <w:rPr>
          <w:spacing w:val="-3"/>
        </w:rPr>
        <w:t xml:space="preserve">. </w:t>
      </w:r>
      <w:r w:rsidRPr="00F538E8">
        <w:t xml:space="preserve">University of Florida Athletic Training Outreach Program. Funding Source: counties of Alachua, Bradford, Gilchrist; City of Gainesville, Alachua County Sheriff’s office, Santa Fe Community College. </w:t>
      </w:r>
      <w:r w:rsidRPr="00CC0F43">
        <w:rPr>
          <w:iCs/>
        </w:rPr>
        <w:t xml:space="preserve">$109,885. </w:t>
      </w:r>
      <w:r w:rsidRPr="00CC0F43">
        <w:rPr>
          <w:i/>
        </w:rPr>
        <w:t xml:space="preserve"> </w:t>
      </w:r>
      <w:r w:rsidRPr="00F538E8">
        <w:t>Funded June 1996.</w:t>
      </w:r>
    </w:p>
    <w:p w:rsidR="00547CB1" w:rsidRPr="00F538E8" w:rsidRDefault="00547CB1" w:rsidP="00547CB1">
      <w:pPr>
        <w:tabs>
          <w:tab w:val="left" w:pos="-720"/>
        </w:tabs>
      </w:pPr>
    </w:p>
    <w:p w:rsidR="00547CB1" w:rsidRPr="00F538E8" w:rsidRDefault="00547CB1" w:rsidP="00547CB1">
      <w:pPr>
        <w:numPr>
          <w:ilvl w:val="0"/>
          <w:numId w:val="42"/>
        </w:numPr>
        <w:tabs>
          <w:tab w:val="left" w:pos="-720"/>
        </w:tabs>
        <w:rPr>
          <w:spacing w:val="-3"/>
        </w:rPr>
      </w:pPr>
      <w:r w:rsidRPr="00F538E8">
        <w:rPr>
          <w:bCs/>
          <w:spacing w:val="-3"/>
          <w:lang w:val="sv-SE"/>
        </w:rPr>
        <w:t>Horodyski MB</w:t>
      </w:r>
      <w:r w:rsidRPr="00F538E8">
        <w:rPr>
          <w:spacing w:val="-3"/>
          <w:lang w:val="sv-SE"/>
        </w:rPr>
        <w:t xml:space="preserve">. Mueller Sports Medicine, Inc. </w:t>
      </w:r>
      <w:r w:rsidRPr="00F538E8">
        <w:rPr>
          <w:spacing w:val="-3"/>
        </w:rPr>
        <w:t xml:space="preserve">Research </w:t>
      </w:r>
      <w:proofErr w:type="gramStart"/>
      <w:r w:rsidRPr="00F538E8">
        <w:rPr>
          <w:spacing w:val="-3"/>
        </w:rPr>
        <w:t>Grant  $</w:t>
      </w:r>
      <w:proofErr w:type="gramEnd"/>
      <w:r w:rsidRPr="00F538E8">
        <w:rPr>
          <w:spacing w:val="-3"/>
        </w:rPr>
        <w:t>450.  Funded December 1995.</w:t>
      </w:r>
    </w:p>
    <w:p w:rsidR="00547CB1" w:rsidRPr="00F538E8" w:rsidRDefault="00547CB1" w:rsidP="00547CB1">
      <w:pPr>
        <w:tabs>
          <w:tab w:val="left" w:pos="-720"/>
        </w:tabs>
        <w:rPr>
          <w:spacing w:val="-3"/>
        </w:rPr>
      </w:pPr>
    </w:p>
    <w:p w:rsidR="007F54D6" w:rsidRDefault="00547CB1" w:rsidP="007F54D6">
      <w:pPr>
        <w:numPr>
          <w:ilvl w:val="0"/>
          <w:numId w:val="42"/>
        </w:numPr>
        <w:tabs>
          <w:tab w:val="left" w:pos="-720"/>
        </w:tabs>
        <w:rPr>
          <w:spacing w:val="-3"/>
        </w:rPr>
      </w:pPr>
      <w:r w:rsidRPr="00F538E8">
        <w:rPr>
          <w:bCs/>
          <w:spacing w:val="-3"/>
        </w:rPr>
        <w:t>Horodyski MB</w:t>
      </w:r>
      <w:r w:rsidRPr="00F538E8">
        <w:rPr>
          <w:spacing w:val="-3"/>
        </w:rPr>
        <w:t>. Pro-Knee, Inc. Research Grant. $200.00.  Funded December 1995.</w:t>
      </w:r>
    </w:p>
    <w:p w:rsidR="007F54D6" w:rsidRDefault="007F54D6" w:rsidP="007F54D6">
      <w:pPr>
        <w:pStyle w:val="ListParagraph"/>
        <w:rPr>
          <w:bCs/>
        </w:rPr>
      </w:pPr>
    </w:p>
    <w:p w:rsidR="00547CB1" w:rsidRPr="007F54D6" w:rsidRDefault="00547CB1" w:rsidP="00725A5C">
      <w:pPr>
        <w:numPr>
          <w:ilvl w:val="0"/>
          <w:numId w:val="42"/>
        </w:numPr>
        <w:tabs>
          <w:tab w:val="clear" w:pos="720"/>
          <w:tab w:val="left" w:pos="-720"/>
          <w:tab w:val="left" w:pos="810"/>
        </w:tabs>
        <w:ind w:left="810" w:hanging="450"/>
        <w:rPr>
          <w:spacing w:val="-3"/>
        </w:rPr>
      </w:pPr>
      <w:r w:rsidRPr="007F54D6">
        <w:rPr>
          <w:bCs/>
        </w:rPr>
        <w:t>Horodyski MB</w:t>
      </w:r>
      <w:r w:rsidRPr="00F538E8">
        <w:t xml:space="preserve">. Factors associated with head and neck trauma in ice hockey and soccer. </w:t>
      </w:r>
      <w:r w:rsidRPr="007F54D6">
        <w:rPr>
          <w:spacing w:val="-3"/>
        </w:rPr>
        <w:t>UF CIF College of Health and Human Performance Grant. $3415. Funded August 1995.</w:t>
      </w:r>
    </w:p>
    <w:p w:rsidR="00547CB1" w:rsidRPr="00F538E8" w:rsidRDefault="00547CB1" w:rsidP="00547CB1">
      <w:pPr>
        <w:rPr>
          <w:bCs/>
          <w:spacing w:val="-3"/>
        </w:rPr>
      </w:pPr>
    </w:p>
    <w:p w:rsidR="00547CB1" w:rsidRPr="00F538E8" w:rsidRDefault="00CC0F43" w:rsidP="00412C94">
      <w:pPr>
        <w:numPr>
          <w:ilvl w:val="0"/>
          <w:numId w:val="42"/>
        </w:numPr>
        <w:tabs>
          <w:tab w:val="clear" w:pos="720"/>
          <w:tab w:val="left" w:pos="630"/>
          <w:tab w:val="left" w:pos="810"/>
        </w:tabs>
        <w:ind w:left="810" w:hanging="450"/>
      </w:pPr>
      <w:r>
        <w:rPr>
          <w:bCs/>
          <w:spacing w:val="-3"/>
        </w:rPr>
        <w:t xml:space="preserve">   </w:t>
      </w:r>
      <w:r w:rsidR="00547CB1" w:rsidRPr="00F538E8">
        <w:rPr>
          <w:bCs/>
          <w:spacing w:val="-3"/>
        </w:rPr>
        <w:t>Horodyski MB</w:t>
      </w:r>
      <w:r w:rsidR="00547CB1" w:rsidRPr="00F538E8">
        <w:rPr>
          <w:spacing w:val="-3"/>
        </w:rPr>
        <w:t xml:space="preserve">. </w:t>
      </w:r>
      <w:r w:rsidR="00547CB1" w:rsidRPr="00F538E8">
        <w:t xml:space="preserve">University of Florida Athletic Training Outreach Program. Funding Source: counties of Alachua, Bradford, Gilchrist; City of Gainesville, Alachua County Sheriff’s office, Santa Fe Community College. </w:t>
      </w:r>
      <w:r w:rsidR="00547CB1" w:rsidRPr="00F538E8">
        <w:rPr>
          <w:iCs/>
        </w:rPr>
        <w:t>$102,168.</w:t>
      </w:r>
      <w:r w:rsidR="00547CB1" w:rsidRPr="00F538E8">
        <w:rPr>
          <w:i/>
        </w:rPr>
        <w:t xml:space="preserve">  </w:t>
      </w:r>
      <w:r w:rsidR="00547CB1" w:rsidRPr="00F538E8">
        <w:t>Funded June 1995.</w:t>
      </w:r>
      <w:r w:rsidR="00547CB1" w:rsidRPr="00F538E8">
        <w:br/>
      </w:r>
    </w:p>
    <w:p w:rsidR="00547CB1" w:rsidRPr="00F538E8" w:rsidRDefault="00547CB1" w:rsidP="00412C94">
      <w:pPr>
        <w:numPr>
          <w:ilvl w:val="0"/>
          <w:numId w:val="42"/>
        </w:numPr>
        <w:tabs>
          <w:tab w:val="clear" w:pos="720"/>
          <w:tab w:val="left" w:pos="-720"/>
          <w:tab w:val="num" w:pos="810"/>
        </w:tabs>
        <w:ind w:left="810" w:hanging="450"/>
      </w:pPr>
      <w:r w:rsidRPr="00F538E8">
        <w:rPr>
          <w:bCs/>
        </w:rPr>
        <w:t>Horodyski MB</w:t>
      </w:r>
      <w:r w:rsidRPr="00F538E8">
        <w:t>. Effects of anatomic, physiologic and psychological parameters on incidence and injury type in the female athlete. University of Florida – DSR. $17,600. Funded November 1994.</w:t>
      </w:r>
    </w:p>
    <w:p w:rsidR="00547CB1" w:rsidRPr="00F538E8" w:rsidRDefault="00547CB1" w:rsidP="00547CB1">
      <w:pPr>
        <w:tabs>
          <w:tab w:val="left" w:pos="-720"/>
        </w:tabs>
        <w:rPr>
          <w:lang w:val="nl-NL"/>
        </w:rPr>
      </w:pPr>
    </w:p>
    <w:p w:rsidR="00547CB1" w:rsidRDefault="00547CB1" w:rsidP="00412C94">
      <w:pPr>
        <w:numPr>
          <w:ilvl w:val="0"/>
          <w:numId w:val="42"/>
        </w:numPr>
        <w:tabs>
          <w:tab w:val="clear" w:pos="720"/>
          <w:tab w:val="left" w:pos="-720"/>
          <w:tab w:val="left" w:pos="810"/>
        </w:tabs>
        <w:ind w:left="810" w:hanging="450"/>
      </w:pPr>
      <w:r w:rsidRPr="00412C94">
        <w:rPr>
          <w:lang w:val="nl-NL"/>
        </w:rPr>
        <w:t xml:space="preserve">Horodyski MB, Eaves K, Miller G, Meister K.  </w:t>
      </w:r>
      <w:r w:rsidRPr="00F538E8">
        <w:t xml:space="preserve">Prophylactic ankle brace investigation. </w:t>
      </w:r>
      <w:proofErr w:type="spellStart"/>
      <w:r w:rsidRPr="00F538E8">
        <w:t>Aircast</w:t>
      </w:r>
      <w:proofErr w:type="spellEnd"/>
      <w:r w:rsidRPr="00F538E8">
        <w:t xml:space="preserve"> Corporation. $3200. Funded June 1994.</w:t>
      </w:r>
    </w:p>
    <w:p w:rsidR="00B27D1C" w:rsidRPr="00F538E8" w:rsidRDefault="00B27D1C" w:rsidP="00B27D1C">
      <w:pPr>
        <w:tabs>
          <w:tab w:val="left" w:pos="-720"/>
          <w:tab w:val="left" w:pos="810"/>
        </w:tabs>
        <w:ind w:left="810"/>
      </w:pPr>
    </w:p>
    <w:p w:rsidR="00547CB1" w:rsidRPr="00F538E8" w:rsidRDefault="00CC0F43" w:rsidP="00412C94">
      <w:pPr>
        <w:numPr>
          <w:ilvl w:val="0"/>
          <w:numId w:val="42"/>
        </w:numPr>
        <w:tabs>
          <w:tab w:val="clear" w:pos="720"/>
          <w:tab w:val="left" w:pos="-720"/>
          <w:tab w:val="left" w:pos="630"/>
          <w:tab w:val="left" w:pos="810"/>
        </w:tabs>
        <w:ind w:left="810" w:hanging="450"/>
      </w:pPr>
      <w:r>
        <w:rPr>
          <w:bCs/>
          <w:lang w:val="de-DE"/>
        </w:rPr>
        <w:t xml:space="preserve">   </w:t>
      </w:r>
      <w:r w:rsidR="00547CB1" w:rsidRPr="00F538E8">
        <w:rPr>
          <w:bCs/>
          <w:lang w:val="de-DE"/>
        </w:rPr>
        <w:t>Horodyski MB</w:t>
      </w:r>
      <w:r w:rsidR="00547CB1" w:rsidRPr="00F538E8">
        <w:rPr>
          <w:lang w:val="de-DE"/>
        </w:rPr>
        <w:t xml:space="preserve">, Eaves K, Miller G, Meister K.  </w:t>
      </w:r>
      <w:r w:rsidR="00547CB1" w:rsidRPr="00F538E8">
        <w:t>Prophylactic ankle brace investigation. Mueller Sports Medicine. $3200. Funded June 1994.</w:t>
      </w:r>
    </w:p>
    <w:p w:rsidR="00547CB1" w:rsidRPr="00F538E8" w:rsidRDefault="00547CB1" w:rsidP="00412C94">
      <w:pPr>
        <w:tabs>
          <w:tab w:val="left" w:pos="-720"/>
          <w:tab w:val="left" w:pos="630"/>
          <w:tab w:val="left" w:pos="810"/>
        </w:tabs>
        <w:ind w:left="810" w:hanging="450"/>
      </w:pPr>
    </w:p>
    <w:p w:rsidR="00547CB1" w:rsidRPr="00F538E8" w:rsidRDefault="00CC0F43" w:rsidP="00412C94">
      <w:pPr>
        <w:numPr>
          <w:ilvl w:val="0"/>
          <w:numId w:val="42"/>
        </w:numPr>
        <w:tabs>
          <w:tab w:val="clear" w:pos="720"/>
          <w:tab w:val="left" w:pos="630"/>
          <w:tab w:val="left" w:pos="810"/>
        </w:tabs>
        <w:ind w:left="810" w:hanging="450"/>
      </w:pPr>
      <w:r>
        <w:rPr>
          <w:bCs/>
          <w:spacing w:val="-3"/>
        </w:rPr>
        <w:t xml:space="preserve">   </w:t>
      </w:r>
      <w:r w:rsidR="00547CB1" w:rsidRPr="00F538E8">
        <w:rPr>
          <w:bCs/>
          <w:spacing w:val="-3"/>
        </w:rPr>
        <w:t>Horodyski MB</w:t>
      </w:r>
      <w:r w:rsidR="00547CB1" w:rsidRPr="00F538E8">
        <w:rPr>
          <w:spacing w:val="-3"/>
        </w:rPr>
        <w:t xml:space="preserve">. </w:t>
      </w:r>
      <w:r w:rsidR="00547CB1" w:rsidRPr="00F538E8">
        <w:t xml:space="preserve">University of Florida Athletic Training Outreach Program. Funding Source: counties of Alachua, Bradford, Gilchrist; City of Gainesville, Alachua County Sheriff’s office, Santa Fe Community College. </w:t>
      </w:r>
      <w:r w:rsidR="00547CB1" w:rsidRPr="00F538E8">
        <w:rPr>
          <w:iCs/>
        </w:rPr>
        <w:t>$94,398.</w:t>
      </w:r>
      <w:r w:rsidR="00547CB1" w:rsidRPr="00F538E8">
        <w:rPr>
          <w:i/>
        </w:rPr>
        <w:t xml:space="preserve">  </w:t>
      </w:r>
      <w:r w:rsidR="00547CB1" w:rsidRPr="00F538E8">
        <w:t>Funded June 1994.</w:t>
      </w:r>
    </w:p>
    <w:p w:rsidR="00547CB1" w:rsidRPr="00F538E8" w:rsidRDefault="00547CB1" w:rsidP="00412C94">
      <w:pPr>
        <w:tabs>
          <w:tab w:val="left" w:pos="-720"/>
          <w:tab w:val="left" w:pos="630"/>
          <w:tab w:val="left" w:pos="810"/>
        </w:tabs>
        <w:ind w:left="810" w:hanging="450"/>
        <w:rPr>
          <w:bCs/>
        </w:rPr>
      </w:pPr>
    </w:p>
    <w:p w:rsidR="00547CB1" w:rsidRPr="00F538E8" w:rsidRDefault="00CC0F43" w:rsidP="00412C94">
      <w:pPr>
        <w:numPr>
          <w:ilvl w:val="0"/>
          <w:numId w:val="42"/>
        </w:numPr>
        <w:tabs>
          <w:tab w:val="clear" w:pos="720"/>
          <w:tab w:val="left" w:pos="-720"/>
          <w:tab w:val="left" w:pos="630"/>
          <w:tab w:val="left" w:pos="810"/>
        </w:tabs>
        <w:ind w:left="810" w:hanging="450"/>
      </w:pPr>
      <w:r>
        <w:rPr>
          <w:bCs/>
        </w:rPr>
        <w:t xml:space="preserve">   </w:t>
      </w:r>
      <w:r w:rsidR="00547CB1" w:rsidRPr="00F538E8">
        <w:rPr>
          <w:bCs/>
        </w:rPr>
        <w:t>Horodyski MB</w:t>
      </w:r>
      <w:r w:rsidR="00547CB1" w:rsidRPr="00F538E8">
        <w:t xml:space="preserve">, Murray K, </w:t>
      </w:r>
      <w:proofErr w:type="spellStart"/>
      <w:r w:rsidR="00547CB1" w:rsidRPr="00F538E8">
        <w:t>Grassel</w:t>
      </w:r>
      <w:proofErr w:type="spellEnd"/>
      <w:r w:rsidR="00547CB1" w:rsidRPr="00F538E8">
        <w:t xml:space="preserve"> E. Epidemiological investigation of arena football injuries. Office of the Commissioner of Arena Football League. $500.  Funded March 1994.</w:t>
      </w:r>
    </w:p>
    <w:p w:rsidR="00547CB1" w:rsidRPr="00F538E8" w:rsidRDefault="00547CB1" w:rsidP="00412C94">
      <w:pPr>
        <w:tabs>
          <w:tab w:val="left" w:pos="-720"/>
          <w:tab w:val="left" w:pos="630"/>
          <w:tab w:val="left" w:pos="810"/>
        </w:tabs>
        <w:ind w:left="810" w:hanging="450"/>
        <w:rPr>
          <w:bCs/>
        </w:rPr>
      </w:pPr>
    </w:p>
    <w:p w:rsidR="00547CB1" w:rsidRDefault="00CC0F43" w:rsidP="00412C94">
      <w:pPr>
        <w:numPr>
          <w:ilvl w:val="0"/>
          <w:numId w:val="42"/>
        </w:numPr>
        <w:tabs>
          <w:tab w:val="clear" w:pos="720"/>
          <w:tab w:val="left" w:pos="-720"/>
          <w:tab w:val="left" w:pos="630"/>
          <w:tab w:val="left" w:pos="810"/>
        </w:tabs>
        <w:ind w:left="810" w:hanging="450"/>
      </w:pPr>
      <w:r>
        <w:rPr>
          <w:bCs/>
        </w:rPr>
        <w:t xml:space="preserve">   </w:t>
      </w:r>
      <w:r w:rsidR="00547CB1" w:rsidRPr="00F538E8">
        <w:rPr>
          <w:bCs/>
        </w:rPr>
        <w:t>Horodyski MB</w:t>
      </w:r>
      <w:r w:rsidR="00547CB1" w:rsidRPr="00F538E8">
        <w:t xml:space="preserve">. UF Division of Sponsored Research Assistantship Program. $4,500 Indelicato P, Miller G, </w:t>
      </w:r>
      <w:r w:rsidR="00547CB1" w:rsidRPr="00F538E8">
        <w:rPr>
          <w:bCs/>
        </w:rPr>
        <w:t>Horodyski MB</w:t>
      </w:r>
      <w:r w:rsidR="00547CB1" w:rsidRPr="00F538E8">
        <w:t xml:space="preserve">. </w:t>
      </w:r>
      <w:proofErr w:type="spellStart"/>
      <w:r w:rsidR="00547CB1" w:rsidRPr="00F538E8">
        <w:t>Aircast</w:t>
      </w:r>
      <w:proofErr w:type="spellEnd"/>
      <w:r w:rsidR="00547CB1" w:rsidRPr="00F538E8">
        <w:t>/</w:t>
      </w:r>
      <w:proofErr w:type="spellStart"/>
      <w:r w:rsidR="00547CB1" w:rsidRPr="00F538E8">
        <w:t>Autochill</w:t>
      </w:r>
      <w:proofErr w:type="spellEnd"/>
      <w:r w:rsidR="00547CB1" w:rsidRPr="00F538E8">
        <w:t xml:space="preserve"> Research Grant. Funding source: </w:t>
      </w:r>
      <w:proofErr w:type="spellStart"/>
      <w:r w:rsidR="00547CB1" w:rsidRPr="00F538E8">
        <w:t>Aircast</w:t>
      </w:r>
      <w:proofErr w:type="spellEnd"/>
      <w:r w:rsidR="00547CB1" w:rsidRPr="00F538E8">
        <w:t xml:space="preserve"> Corporation. $8,000.  Funded August 1993.</w:t>
      </w:r>
    </w:p>
    <w:p w:rsidR="00B27D1C" w:rsidRPr="00F538E8" w:rsidRDefault="00B27D1C" w:rsidP="00B27D1C">
      <w:pPr>
        <w:tabs>
          <w:tab w:val="left" w:pos="-720"/>
          <w:tab w:val="left" w:pos="630"/>
          <w:tab w:val="left" w:pos="810"/>
        </w:tabs>
        <w:ind w:left="810"/>
      </w:pPr>
    </w:p>
    <w:p w:rsidR="00547CB1" w:rsidRPr="00F538E8" w:rsidRDefault="00CC0F43" w:rsidP="00412C94">
      <w:pPr>
        <w:numPr>
          <w:ilvl w:val="0"/>
          <w:numId w:val="42"/>
        </w:numPr>
        <w:tabs>
          <w:tab w:val="clear" w:pos="720"/>
          <w:tab w:val="left" w:pos="630"/>
          <w:tab w:val="left" w:pos="810"/>
        </w:tabs>
        <w:ind w:left="810" w:hanging="450"/>
      </w:pPr>
      <w:r>
        <w:rPr>
          <w:bCs/>
          <w:spacing w:val="-3"/>
        </w:rPr>
        <w:t xml:space="preserve">   </w:t>
      </w:r>
      <w:r w:rsidR="00547CB1" w:rsidRPr="00F538E8">
        <w:rPr>
          <w:bCs/>
          <w:spacing w:val="-3"/>
        </w:rPr>
        <w:t>Horodyski MB</w:t>
      </w:r>
      <w:r w:rsidR="00547CB1" w:rsidRPr="00F538E8">
        <w:rPr>
          <w:spacing w:val="-3"/>
        </w:rPr>
        <w:t xml:space="preserve">. </w:t>
      </w:r>
      <w:r w:rsidR="00547CB1" w:rsidRPr="00F538E8">
        <w:t xml:space="preserve">University of Florida Athletic Training Outreach Program. Funding Source: counties of Alachua, Bradford, Gilchrist; City of Gainesville, Alachua County Sheriff’s office, Santa Fe Community College. </w:t>
      </w:r>
      <w:r w:rsidR="00547CB1" w:rsidRPr="00F538E8">
        <w:rPr>
          <w:iCs/>
        </w:rPr>
        <w:t>$86,628.</w:t>
      </w:r>
      <w:r w:rsidR="00547CB1" w:rsidRPr="00F538E8">
        <w:rPr>
          <w:i/>
        </w:rPr>
        <w:t xml:space="preserve">  </w:t>
      </w:r>
      <w:r w:rsidR="00547CB1" w:rsidRPr="00F538E8">
        <w:t>Funded June 1993.</w:t>
      </w:r>
    </w:p>
    <w:p w:rsidR="00547CB1" w:rsidRPr="00F538E8" w:rsidRDefault="00547CB1" w:rsidP="00412C94">
      <w:pPr>
        <w:tabs>
          <w:tab w:val="left" w:pos="630"/>
          <w:tab w:val="left" w:pos="810"/>
        </w:tabs>
        <w:ind w:left="810" w:hanging="450"/>
      </w:pPr>
    </w:p>
    <w:p w:rsidR="00547CB1" w:rsidRPr="00F538E8" w:rsidRDefault="00CC0F43" w:rsidP="00412C94">
      <w:pPr>
        <w:numPr>
          <w:ilvl w:val="0"/>
          <w:numId w:val="42"/>
        </w:numPr>
        <w:tabs>
          <w:tab w:val="clear" w:pos="720"/>
          <w:tab w:val="left" w:pos="-720"/>
          <w:tab w:val="left" w:pos="630"/>
          <w:tab w:val="left" w:pos="810"/>
        </w:tabs>
        <w:ind w:left="810" w:hanging="450"/>
      </w:pPr>
      <w:r>
        <w:t xml:space="preserve">   </w:t>
      </w:r>
      <w:proofErr w:type="spellStart"/>
      <w:r w:rsidR="00547CB1" w:rsidRPr="00F538E8">
        <w:t>Bijur</w:t>
      </w:r>
      <w:proofErr w:type="spellEnd"/>
      <w:r w:rsidR="00547CB1" w:rsidRPr="00F538E8">
        <w:t xml:space="preserve"> PE, </w:t>
      </w:r>
      <w:r w:rsidR="00547CB1" w:rsidRPr="00F538E8">
        <w:rPr>
          <w:bCs/>
        </w:rPr>
        <w:t>Horodyski MB (Co-I)</w:t>
      </w:r>
      <w:r w:rsidR="00547CB1" w:rsidRPr="00F538E8">
        <w:t xml:space="preserve">, Egerton G, </w:t>
      </w:r>
      <w:proofErr w:type="spellStart"/>
      <w:r w:rsidR="00547CB1" w:rsidRPr="00F538E8">
        <w:t>Kurzon</w:t>
      </w:r>
      <w:proofErr w:type="spellEnd"/>
      <w:r w:rsidR="00547CB1" w:rsidRPr="00F538E8">
        <w:t xml:space="preserve"> M, Friedman S. Comparison of injuries during cadet basic training by gender. NIH</w:t>
      </w:r>
      <w:r>
        <w:t xml:space="preserve">: </w:t>
      </w:r>
      <w:r w:rsidR="00BB79CB">
        <w:t>t</w:t>
      </w:r>
      <w:r>
        <w:t xml:space="preserve">otal funding: </w:t>
      </w:r>
      <w:r w:rsidRPr="00CC0F43">
        <w:rPr>
          <w:szCs w:val="24"/>
        </w:rPr>
        <w:t>$</w:t>
      </w:r>
      <w:r w:rsidRPr="00CC0F43">
        <w:rPr>
          <w:szCs w:val="24"/>
          <w:shd w:val="clear" w:color="auto" w:fill="FFFFFF"/>
        </w:rPr>
        <w:t>314,955</w:t>
      </w:r>
      <w:r w:rsidR="00547CB1" w:rsidRPr="00CC0F43">
        <w:rPr>
          <w:szCs w:val="24"/>
        </w:rPr>
        <w:t>.</w:t>
      </w:r>
      <w:r w:rsidR="00547CB1" w:rsidRPr="00CC0F43">
        <w:t xml:space="preserve">  </w:t>
      </w:r>
      <w:r w:rsidR="00BB79CB">
        <w:t xml:space="preserve">Funding to Co-I: </w:t>
      </w:r>
      <w:r w:rsidR="00547CB1" w:rsidRPr="00F538E8">
        <w:t>$95,000.  Funded 1992.</w:t>
      </w:r>
    </w:p>
    <w:p w:rsidR="00CB494B" w:rsidRPr="009D3D76" w:rsidRDefault="00CB494B">
      <w:pPr>
        <w:pStyle w:val="BodyText"/>
        <w:widowControl w:val="0"/>
        <w:rPr>
          <w:rFonts w:ascii="Times New Roman" w:hAnsi="Times New Roman"/>
          <w:b w:val="0"/>
        </w:rPr>
      </w:pPr>
    </w:p>
    <w:p w:rsidR="008B162D" w:rsidRDefault="008B162D">
      <w:pPr>
        <w:pStyle w:val="BodyText"/>
        <w:widowControl w:val="0"/>
        <w:rPr>
          <w:rFonts w:ascii="Times New Roman" w:hAnsi="Times New Roman"/>
          <w:szCs w:val="24"/>
          <w:u w:val="single"/>
        </w:rPr>
      </w:pPr>
    </w:p>
    <w:p w:rsidR="00CB494B" w:rsidRPr="009D3D76" w:rsidRDefault="00CB494B">
      <w:pPr>
        <w:pStyle w:val="BodyText"/>
        <w:widowControl w:val="0"/>
        <w:rPr>
          <w:rFonts w:ascii="Times New Roman" w:hAnsi="Times New Roman"/>
          <w:szCs w:val="24"/>
          <w:u w:val="single"/>
        </w:rPr>
      </w:pPr>
      <w:r w:rsidRPr="009D3D76">
        <w:rPr>
          <w:rFonts w:ascii="Times New Roman" w:hAnsi="Times New Roman"/>
          <w:szCs w:val="24"/>
          <w:u w:val="single"/>
        </w:rPr>
        <w:t>UNIVERSITY GOVERNANCE AND SERVICE</w:t>
      </w:r>
    </w:p>
    <w:p w:rsidR="00D372C6" w:rsidRPr="009D3D76" w:rsidRDefault="00D372C6">
      <w:pPr>
        <w:pStyle w:val="BodyText"/>
        <w:widowControl w:val="0"/>
        <w:rPr>
          <w:rFonts w:ascii="Times New Roman" w:hAnsi="Times New Roman"/>
          <w:szCs w:val="24"/>
          <w:u w:val="single"/>
        </w:rPr>
      </w:pPr>
    </w:p>
    <w:p w:rsidR="00600060" w:rsidRPr="009D3D76" w:rsidRDefault="00D372C6" w:rsidP="00600060">
      <w:pPr>
        <w:pStyle w:val="Heading4"/>
        <w:tabs>
          <w:tab w:val="clear" w:pos="-1440"/>
          <w:tab w:val="clear" w:pos="0"/>
          <w:tab w:val="clear" w:pos="720"/>
          <w:tab w:val="clear" w:pos="1152"/>
          <w:tab w:val="clear" w:pos="1584"/>
          <w:tab w:val="clear" w:pos="2160"/>
        </w:tabs>
        <w:rPr>
          <w:bCs/>
          <w:spacing w:val="-3"/>
          <w:szCs w:val="24"/>
        </w:rPr>
      </w:pPr>
      <w:r w:rsidRPr="009D3D76">
        <w:t>UNIVERSITY</w:t>
      </w:r>
      <w:r w:rsidR="00242E83">
        <w:br/>
      </w:r>
      <w:r w:rsidR="00CB494B" w:rsidRPr="009D3D76">
        <w:tab/>
      </w:r>
    </w:p>
    <w:p w:rsidR="00C30A7A" w:rsidRPr="009D3D76" w:rsidRDefault="00600060" w:rsidP="0071613B">
      <w:pPr>
        <w:numPr>
          <w:ilvl w:val="0"/>
          <w:numId w:val="15"/>
        </w:numPr>
        <w:tabs>
          <w:tab w:val="left" w:pos="-720"/>
        </w:tabs>
        <w:rPr>
          <w:spacing w:val="-3"/>
        </w:rPr>
      </w:pPr>
      <w:r w:rsidRPr="009D3D76">
        <w:rPr>
          <w:spacing w:val="-3"/>
        </w:rPr>
        <w:t>Member, University Organizational Committee for the National Multiple Sclerosis Society</w:t>
      </w:r>
      <w:r w:rsidR="00C30A7A" w:rsidRPr="009D3D76">
        <w:rPr>
          <w:spacing w:val="-3"/>
        </w:rPr>
        <w:t>,</w:t>
      </w:r>
    </w:p>
    <w:p w:rsidR="00600060" w:rsidRPr="009D3D76" w:rsidRDefault="00600060" w:rsidP="00581536">
      <w:pPr>
        <w:tabs>
          <w:tab w:val="left" w:pos="-720"/>
        </w:tabs>
        <w:ind w:left="720"/>
        <w:rPr>
          <w:spacing w:val="-3"/>
        </w:rPr>
      </w:pPr>
      <w:r w:rsidRPr="009D3D76">
        <w:rPr>
          <w:spacing w:val="-3"/>
        </w:rPr>
        <w:t>North Florida Chapter</w:t>
      </w:r>
      <w:r w:rsidR="00C30A7A" w:rsidRPr="009D3D76">
        <w:rPr>
          <w:spacing w:val="-3"/>
        </w:rPr>
        <w:t xml:space="preserve">, </w:t>
      </w:r>
      <w:r w:rsidR="008B52F2" w:rsidRPr="009D3D76">
        <w:rPr>
          <w:spacing w:val="-3"/>
        </w:rPr>
        <w:t xml:space="preserve">May </w:t>
      </w:r>
      <w:r w:rsidR="00C00C9B" w:rsidRPr="009D3D76">
        <w:rPr>
          <w:spacing w:val="-3"/>
        </w:rPr>
        <w:t>2010.</w:t>
      </w:r>
    </w:p>
    <w:p w:rsidR="00CB494B" w:rsidRPr="009D3D76" w:rsidRDefault="00775064" w:rsidP="0071613B">
      <w:pPr>
        <w:numPr>
          <w:ilvl w:val="0"/>
          <w:numId w:val="15"/>
        </w:numPr>
        <w:tabs>
          <w:tab w:val="left" w:pos="-720"/>
        </w:tabs>
        <w:rPr>
          <w:spacing w:val="-3"/>
        </w:rPr>
      </w:pPr>
      <w:r w:rsidRPr="009D3D76">
        <w:rPr>
          <w:spacing w:val="-3"/>
        </w:rPr>
        <w:lastRenderedPageBreak/>
        <w:t xml:space="preserve">Member, </w:t>
      </w:r>
      <w:r w:rsidR="00CB494B" w:rsidRPr="009D3D76">
        <w:rPr>
          <w:spacing w:val="-3"/>
        </w:rPr>
        <w:t>Univer</w:t>
      </w:r>
      <w:r w:rsidR="00872F63" w:rsidRPr="009D3D76">
        <w:rPr>
          <w:spacing w:val="-3"/>
        </w:rPr>
        <w:t>sity General Education Council,</w:t>
      </w:r>
      <w:r w:rsidR="00CB494B" w:rsidRPr="009D3D76">
        <w:rPr>
          <w:spacing w:val="-3"/>
        </w:rPr>
        <w:t xml:space="preserve"> 1994–1998</w:t>
      </w:r>
      <w:r w:rsidR="00872F63" w:rsidRPr="009D3D76">
        <w:rPr>
          <w:spacing w:val="-3"/>
        </w:rPr>
        <w:t>.</w:t>
      </w:r>
    </w:p>
    <w:p w:rsidR="00F74766" w:rsidRPr="009D3D76" w:rsidRDefault="00F74766" w:rsidP="0071613B">
      <w:pPr>
        <w:numPr>
          <w:ilvl w:val="0"/>
          <w:numId w:val="15"/>
        </w:numPr>
        <w:tabs>
          <w:tab w:val="left" w:pos="-720"/>
        </w:tabs>
        <w:rPr>
          <w:spacing w:val="-3"/>
        </w:rPr>
      </w:pPr>
      <w:r w:rsidRPr="009D3D76">
        <w:rPr>
          <w:spacing w:val="-3"/>
        </w:rPr>
        <w:t>Member, University Academic Advising Task Force, 1995-1996.</w:t>
      </w:r>
    </w:p>
    <w:p w:rsidR="00CB494B" w:rsidRDefault="00CB494B">
      <w:pPr>
        <w:pStyle w:val="Heading4"/>
        <w:tabs>
          <w:tab w:val="clear" w:pos="-1440"/>
          <w:tab w:val="clear" w:pos="0"/>
          <w:tab w:val="clear" w:pos="720"/>
          <w:tab w:val="clear" w:pos="1152"/>
          <w:tab w:val="clear" w:pos="1584"/>
          <w:tab w:val="clear" w:pos="2160"/>
        </w:tabs>
        <w:rPr>
          <w:bCs/>
          <w:spacing w:val="-3"/>
          <w:szCs w:val="24"/>
        </w:rPr>
      </w:pPr>
      <w:r w:rsidRPr="009D3D76">
        <w:rPr>
          <w:bCs/>
          <w:spacing w:val="-3"/>
          <w:szCs w:val="24"/>
        </w:rPr>
        <w:tab/>
      </w:r>
      <w:r w:rsidR="00242E83">
        <w:rPr>
          <w:bCs/>
          <w:spacing w:val="-3"/>
          <w:szCs w:val="24"/>
        </w:rPr>
        <w:br/>
      </w:r>
      <w:r w:rsidR="00242E83">
        <w:rPr>
          <w:bCs/>
          <w:spacing w:val="-3"/>
          <w:szCs w:val="24"/>
        </w:rPr>
        <w:br/>
      </w:r>
      <w:r w:rsidR="00D372C6" w:rsidRPr="009D3D76">
        <w:rPr>
          <w:bCs/>
          <w:spacing w:val="-3"/>
          <w:szCs w:val="24"/>
        </w:rPr>
        <w:t>COLLEGE</w:t>
      </w:r>
      <w:r w:rsidR="00242E83">
        <w:rPr>
          <w:bCs/>
          <w:spacing w:val="-3"/>
          <w:szCs w:val="24"/>
        </w:rPr>
        <w:t xml:space="preserve"> </w:t>
      </w:r>
    </w:p>
    <w:p w:rsidR="00242E83" w:rsidRPr="00242E83" w:rsidRDefault="00242E83" w:rsidP="00242E83"/>
    <w:p w:rsidR="00AE4389" w:rsidRDefault="00AE4389" w:rsidP="000C2D29">
      <w:pPr>
        <w:numPr>
          <w:ilvl w:val="0"/>
          <w:numId w:val="16"/>
        </w:numPr>
        <w:tabs>
          <w:tab w:val="left" w:pos="-720"/>
        </w:tabs>
        <w:rPr>
          <w:spacing w:val="-3"/>
        </w:rPr>
      </w:pPr>
      <w:r>
        <w:rPr>
          <w:spacing w:val="-3"/>
        </w:rPr>
        <w:t>Member, College of Medicine Faculty Affairs Team, 2019 to present,</w:t>
      </w:r>
    </w:p>
    <w:p w:rsidR="0017017D" w:rsidRDefault="0017017D" w:rsidP="000C2D29">
      <w:pPr>
        <w:numPr>
          <w:ilvl w:val="0"/>
          <w:numId w:val="16"/>
        </w:numPr>
        <w:tabs>
          <w:tab w:val="left" w:pos="-720"/>
        </w:tabs>
        <w:rPr>
          <w:spacing w:val="-3"/>
        </w:rPr>
      </w:pPr>
      <w:r>
        <w:rPr>
          <w:spacing w:val="-3"/>
        </w:rPr>
        <w:t>Member, Neuromuscular Plasticity Symposium, Judge - Student Research, College of Health and Health Professions, 2017</w:t>
      </w:r>
    </w:p>
    <w:p w:rsidR="00166AC7" w:rsidRDefault="00166AC7" w:rsidP="000C2D29">
      <w:pPr>
        <w:numPr>
          <w:ilvl w:val="0"/>
          <w:numId w:val="16"/>
        </w:numPr>
        <w:tabs>
          <w:tab w:val="left" w:pos="-720"/>
        </w:tabs>
        <w:rPr>
          <w:spacing w:val="-3"/>
        </w:rPr>
      </w:pPr>
      <w:r>
        <w:rPr>
          <w:spacing w:val="-3"/>
        </w:rPr>
        <w:t xml:space="preserve">Member, College of Medicine Research Leaders Group, 2013 to </w:t>
      </w:r>
      <w:r w:rsidR="00756243">
        <w:rPr>
          <w:spacing w:val="-3"/>
        </w:rPr>
        <w:t>2018</w:t>
      </w:r>
      <w:r>
        <w:rPr>
          <w:spacing w:val="-3"/>
        </w:rPr>
        <w:t>.</w:t>
      </w:r>
    </w:p>
    <w:p w:rsidR="000C2D29" w:rsidRPr="009D3D76" w:rsidRDefault="000C2D29" w:rsidP="000C2D29">
      <w:pPr>
        <w:numPr>
          <w:ilvl w:val="0"/>
          <w:numId w:val="16"/>
        </w:numPr>
        <w:tabs>
          <w:tab w:val="left" w:pos="-720"/>
        </w:tabs>
        <w:rPr>
          <w:spacing w:val="-3"/>
        </w:rPr>
      </w:pPr>
      <w:r w:rsidRPr="009D3D76">
        <w:rPr>
          <w:spacing w:val="-3"/>
        </w:rPr>
        <w:t>Member, Multi-Mission Promotion Committee, College of Medicine, 2013-2016.</w:t>
      </w:r>
    </w:p>
    <w:p w:rsidR="00591537" w:rsidRPr="009D3D76" w:rsidRDefault="00591537" w:rsidP="0071613B">
      <w:pPr>
        <w:numPr>
          <w:ilvl w:val="0"/>
          <w:numId w:val="16"/>
        </w:numPr>
        <w:tabs>
          <w:tab w:val="left" w:pos="-720"/>
        </w:tabs>
        <w:rPr>
          <w:spacing w:val="-3"/>
        </w:rPr>
      </w:pPr>
      <w:r w:rsidRPr="009D3D76">
        <w:rPr>
          <w:spacing w:val="-3"/>
        </w:rPr>
        <w:t>Member, Petitions Committee, College of Health and Human Performance, 1998-99.</w:t>
      </w:r>
    </w:p>
    <w:p w:rsidR="00CB494B" w:rsidRPr="009D3D76" w:rsidRDefault="00CB494B" w:rsidP="0071613B">
      <w:pPr>
        <w:numPr>
          <w:ilvl w:val="0"/>
          <w:numId w:val="16"/>
        </w:numPr>
        <w:tabs>
          <w:tab w:val="left" w:pos="-720"/>
        </w:tabs>
        <w:rPr>
          <w:spacing w:val="-3"/>
        </w:rPr>
      </w:pPr>
      <w:r w:rsidRPr="009D3D76">
        <w:rPr>
          <w:spacing w:val="-3"/>
        </w:rPr>
        <w:t>Chair, Stanley Lecture Series, College of Health and Human Per</w:t>
      </w:r>
      <w:r w:rsidR="00872F63" w:rsidRPr="009D3D76">
        <w:rPr>
          <w:spacing w:val="-3"/>
        </w:rPr>
        <w:t>formance,</w:t>
      </w:r>
      <w:r w:rsidRPr="009D3D76">
        <w:rPr>
          <w:spacing w:val="-3"/>
        </w:rPr>
        <w:t xml:space="preserve"> 1994-1995</w:t>
      </w:r>
      <w:r w:rsidR="00872F63" w:rsidRPr="009D3D76">
        <w:rPr>
          <w:spacing w:val="-3"/>
        </w:rPr>
        <w:t>.</w:t>
      </w:r>
    </w:p>
    <w:p w:rsidR="00CB494B" w:rsidRPr="009D3D76" w:rsidRDefault="00775064" w:rsidP="0071613B">
      <w:pPr>
        <w:numPr>
          <w:ilvl w:val="0"/>
          <w:numId w:val="16"/>
        </w:numPr>
        <w:tabs>
          <w:tab w:val="left" w:pos="-720"/>
        </w:tabs>
        <w:rPr>
          <w:spacing w:val="-3"/>
        </w:rPr>
      </w:pPr>
      <w:r w:rsidRPr="009D3D76">
        <w:rPr>
          <w:spacing w:val="-3"/>
        </w:rPr>
        <w:t xml:space="preserve">Member, </w:t>
      </w:r>
      <w:r w:rsidR="00CB494B" w:rsidRPr="009D3D76">
        <w:rPr>
          <w:spacing w:val="-3"/>
        </w:rPr>
        <w:t>Research Committee, College of Health</w:t>
      </w:r>
      <w:r w:rsidR="00872F63" w:rsidRPr="009D3D76">
        <w:rPr>
          <w:spacing w:val="-3"/>
        </w:rPr>
        <w:t xml:space="preserve"> and Human Performance,</w:t>
      </w:r>
      <w:r w:rsidR="00CB494B" w:rsidRPr="009D3D76">
        <w:rPr>
          <w:spacing w:val="-3"/>
        </w:rPr>
        <w:t xml:space="preserve"> 1992</w:t>
      </w:r>
      <w:r w:rsidR="00872F63" w:rsidRPr="009D3D76">
        <w:rPr>
          <w:spacing w:val="-3"/>
        </w:rPr>
        <w:t>.</w:t>
      </w:r>
    </w:p>
    <w:p w:rsidR="00486EB9" w:rsidRPr="009D3D76" w:rsidRDefault="00486EB9">
      <w:pPr>
        <w:tabs>
          <w:tab w:val="left" w:pos="-720"/>
        </w:tabs>
        <w:rPr>
          <w:spacing w:val="-3"/>
        </w:rPr>
      </w:pPr>
    </w:p>
    <w:p w:rsidR="00CB494B" w:rsidRDefault="00D372C6">
      <w:pPr>
        <w:pStyle w:val="Heading4"/>
        <w:tabs>
          <w:tab w:val="clear" w:pos="-1440"/>
          <w:tab w:val="clear" w:pos="0"/>
          <w:tab w:val="clear" w:pos="720"/>
          <w:tab w:val="clear" w:pos="1152"/>
          <w:tab w:val="clear" w:pos="1584"/>
          <w:tab w:val="clear" w:pos="2160"/>
        </w:tabs>
        <w:rPr>
          <w:bCs/>
          <w:spacing w:val="-3"/>
          <w:szCs w:val="24"/>
        </w:rPr>
      </w:pPr>
      <w:r w:rsidRPr="009D3D76">
        <w:rPr>
          <w:bCs/>
          <w:spacing w:val="-3"/>
          <w:szCs w:val="24"/>
        </w:rPr>
        <w:t>DEPARTMENT</w:t>
      </w:r>
      <w:r w:rsidR="00242E83">
        <w:rPr>
          <w:bCs/>
          <w:spacing w:val="-3"/>
          <w:szCs w:val="24"/>
        </w:rPr>
        <w:t xml:space="preserve"> </w:t>
      </w:r>
    </w:p>
    <w:p w:rsidR="00242E83" w:rsidRPr="00242E83" w:rsidRDefault="00242E83" w:rsidP="00242E83"/>
    <w:p w:rsidR="00081725" w:rsidRDefault="00081725" w:rsidP="0071613B">
      <w:pPr>
        <w:numPr>
          <w:ilvl w:val="0"/>
          <w:numId w:val="17"/>
        </w:numPr>
        <w:tabs>
          <w:tab w:val="left" w:pos="-720"/>
        </w:tabs>
        <w:rPr>
          <w:spacing w:val="-3"/>
        </w:rPr>
      </w:pPr>
      <w:r>
        <w:rPr>
          <w:spacing w:val="-3"/>
        </w:rPr>
        <w:t xml:space="preserve">Member, Faculty Compensation Plan Review Committee, Department of Orthopaedics and Rehabilitation, October 2018-July 2019. </w:t>
      </w:r>
    </w:p>
    <w:p w:rsidR="007846EA" w:rsidRPr="009D3D76" w:rsidRDefault="007846EA" w:rsidP="0071613B">
      <w:pPr>
        <w:numPr>
          <w:ilvl w:val="0"/>
          <w:numId w:val="17"/>
        </w:numPr>
        <w:tabs>
          <w:tab w:val="left" w:pos="-720"/>
        </w:tabs>
        <w:rPr>
          <w:spacing w:val="-3"/>
        </w:rPr>
      </w:pPr>
      <w:r w:rsidRPr="009D3D76">
        <w:rPr>
          <w:spacing w:val="-3"/>
        </w:rPr>
        <w:t>Member, Faculty Search Committees, Department of Ortho</w:t>
      </w:r>
      <w:r w:rsidR="00507613" w:rsidRPr="009D3D76">
        <w:rPr>
          <w:spacing w:val="-3"/>
        </w:rPr>
        <w:t>paedics and Rehabilitation, 2004</w:t>
      </w:r>
      <w:r w:rsidRPr="009D3D76">
        <w:rPr>
          <w:spacing w:val="-3"/>
        </w:rPr>
        <w:t>-Present</w:t>
      </w:r>
    </w:p>
    <w:p w:rsidR="00F74766" w:rsidRPr="009D3D76" w:rsidRDefault="00F74766" w:rsidP="0071613B">
      <w:pPr>
        <w:numPr>
          <w:ilvl w:val="0"/>
          <w:numId w:val="17"/>
        </w:numPr>
        <w:tabs>
          <w:tab w:val="left" w:pos="-720"/>
        </w:tabs>
        <w:rPr>
          <w:spacing w:val="-3"/>
        </w:rPr>
      </w:pPr>
      <w:r w:rsidRPr="009D3D76">
        <w:rPr>
          <w:spacing w:val="-3"/>
        </w:rPr>
        <w:t>Member, Information Technology Committee, Department of Orthopaedics and Rehabilitation, 2004-</w:t>
      </w:r>
      <w:r w:rsidR="00CF33A5" w:rsidRPr="009D3D76">
        <w:rPr>
          <w:spacing w:val="-3"/>
        </w:rPr>
        <w:t>2009</w:t>
      </w:r>
      <w:r w:rsidRPr="009D3D76">
        <w:rPr>
          <w:spacing w:val="-3"/>
        </w:rPr>
        <w:t>.</w:t>
      </w:r>
    </w:p>
    <w:p w:rsidR="00F74766" w:rsidRPr="009D3D76" w:rsidRDefault="00F74766" w:rsidP="0071613B">
      <w:pPr>
        <w:numPr>
          <w:ilvl w:val="0"/>
          <w:numId w:val="17"/>
        </w:numPr>
        <w:tabs>
          <w:tab w:val="left" w:pos="-720"/>
        </w:tabs>
        <w:rPr>
          <w:spacing w:val="-3"/>
        </w:rPr>
      </w:pPr>
      <w:r w:rsidRPr="009D3D76">
        <w:rPr>
          <w:spacing w:val="-3"/>
        </w:rPr>
        <w:t>Member, Web Page Design Committee, Department of Orthopaedics and Rehabilitation, 2004-</w:t>
      </w:r>
      <w:r w:rsidR="009164FD" w:rsidRPr="009D3D76">
        <w:rPr>
          <w:spacing w:val="-3"/>
        </w:rPr>
        <w:t>2007</w:t>
      </w:r>
      <w:r w:rsidRPr="009D3D76">
        <w:rPr>
          <w:spacing w:val="-3"/>
        </w:rPr>
        <w:t>.</w:t>
      </w:r>
    </w:p>
    <w:p w:rsidR="00F74766" w:rsidRPr="009D3D76" w:rsidRDefault="00F74766" w:rsidP="0071613B">
      <w:pPr>
        <w:numPr>
          <w:ilvl w:val="0"/>
          <w:numId w:val="17"/>
        </w:numPr>
        <w:tabs>
          <w:tab w:val="left" w:pos="-720"/>
        </w:tabs>
        <w:rPr>
          <w:spacing w:val="-3"/>
        </w:rPr>
      </w:pPr>
      <w:r w:rsidRPr="009D3D76">
        <w:rPr>
          <w:spacing w:val="-3"/>
        </w:rPr>
        <w:t>Member, Research Committee, Department of Orthopaedics and Rehabilitation, 1997-present.</w:t>
      </w:r>
    </w:p>
    <w:p w:rsidR="00F74766" w:rsidRPr="009D3D76" w:rsidRDefault="00F74766" w:rsidP="0071613B">
      <w:pPr>
        <w:pStyle w:val="EndnoteText"/>
        <w:numPr>
          <w:ilvl w:val="0"/>
          <w:numId w:val="17"/>
        </w:numPr>
        <w:tabs>
          <w:tab w:val="left" w:pos="-720"/>
        </w:tabs>
      </w:pPr>
      <w:r w:rsidRPr="009D3D76">
        <w:t xml:space="preserve">Member, Graduate Specialization Committee - Athletic Training, Chair, 1992 to </w:t>
      </w:r>
      <w:r w:rsidR="00CF33A5" w:rsidRPr="009D3D76">
        <w:t>2002</w:t>
      </w:r>
      <w:r w:rsidRPr="009D3D76">
        <w:t>.</w:t>
      </w:r>
    </w:p>
    <w:p w:rsidR="006D32D3" w:rsidRPr="009D3D76" w:rsidRDefault="006D32D3" w:rsidP="0071613B">
      <w:pPr>
        <w:numPr>
          <w:ilvl w:val="0"/>
          <w:numId w:val="17"/>
        </w:numPr>
        <w:tabs>
          <w:tab w:val="left" w:pos="-720"/>
        </w:tabs>
        <w:rPr>
          <w:spacing w:val="-3"/>
        </w:rPr>
      </w:pPr>
      <w:r w:rsidRPr="009D3D76">
        <w:rPr>
          <w:spacing w:val="-3"/>
        </w:rPr>
        <w:t>Member, Business Manager Search Committee, Department of Orthopaedics and Rehabilitation, AY 2004/2005.</w:t>
      </w:r>
    </w:p>
    <w:p w:rsidR="006D32D3" w:rsidRPr="009D3D76" w:rsidRDefault="006D32D3" w:rsidP="0071613B">
      <w:pPr>
        <w:numPr>
          <w:ilvl w:val="0"/>
          <w:numId w:val="17"/>
        </w:numPr>
        <w:tabs>
          <w:tab w:val="left" w:pos="-720"/>
        </w:tabs>
        <w:rPr>
          <w:spacing w:val="-3"/>
        </w:rPr>
      </w:pPr>
      <w:r w:rsidRPr="009D3D76">
        <w:rPr>
          <w:spacing w:val="-3"/>
        </w:rPr>
        <w:t>Member, Trauma Faculty Search Committee, Department of Orthopaedics and Rehabilitation, AY 2004/2005.</w:t>
      </w:r>
    </w:p>
    <w:p w:rsidR="00872F63" w:rsidRPr="009D3D76" w:rsidRDefault="00775064" w:rsidP="0071613B">
      <w:pPr>
        <w:numPr>
          <w:ilvl w:val="0"/>
          <w:numId w:val="17"/>
        </w:numPr>
        <w:tabs>
          <w:tab w:val="left" w:pos="-720"/>
        </w:tabs>
        <w:rPr>
          <w:spacing w:val="-3"/>
        </w:rPr>
      </w:pPr>
      <w:r w:rsidRPr="009D3D76">
        <w:rPr>
          <w:spacing w:val="-3"/>
        </w:rPr>
        <w:t xml:space="preserve">Member, </w:t>
      </w:r>
      <w:r w:rsidR="00872F63" w:rsidRPr="009D3D76">
        <w:rPr>
          <w:spacing w:val="-3"/>
        </w:rPr>
        <w:t>Research Executive Committee, Hampton Oaks Sports Medicine Clinic, 1992-2002.</w:t>
      </w:r>
    </w:p>
    <w:p w:rsidR="00CB494B" w:rsidRPr="009D3D76" w:rsidRDefault="00CB494B" w:rsidP="0071613B">
      <w:pPr>
        <w:numPr>
          <w:ilvl w:val="0"/>
          <w:numId w:val="17"/>
        </w:numPr>
        <w:tabs>
          <w:tab w:val="left" w:pos="-720"/>
        </w:tabs>
        <w:rPr>
          <w:spacing w:val="-3"/>
        </w:rPr>
      </w:pPr>
      <w:r w:rsidRPr="009D3D76">
        <w:rPr>
          <w:spacing w:val="-3"/>
        </w:rPr>
        <w:t>Chair, Department Meri</w:t>
      </w:r>
      <w:r w:rsidR="00872F63" w:rsidRPr="009D3D76">
        <w:rPr>
          <w:spacing w:val="-3"/>
        </w:rPr>
        <w:t>t Evaluation Committee,</w:t>
      </w:r>
      <w:r w:rsidRPr="009D3D76">
        <w:rPr>
          <w:spacing w:val="-3"/>
        </w:rPr>
        <w:t xml:space="preserve"> 2001</w:t>
      </w:r>
      <w:r w:rsidR="00872F63" w:rsidRPr="009D3D76">
        <w:rPr>
          <w:spacing w:val="-3"/>
        </w:rPr>
        <w:t>.</w:t>
      </w:r>
    </w:p>
    <w:p w:rsidR="00CB494B" w:rsidRPr="009D3D76" w:rsidRDefault="00872F63" w:rsidP="0071613B">
      <w:pPr>
        <w:numPr>
          <w:ilvl w:val="0"/>
          <w:numId w:val="17"/>
        </w:numPr>
        <w:tabs>
          <w:tab w:val="left" w:pos="-720"/>
        </w:tabs>
        <w:rPr>
          <w:spacing w:val="-3"/>
        </w:rPr>
      </w:pPr>
      <w:r w:rsidRPr="009D3D76">
        <w:rPr>
          <w:spacing w:val="-3"/>
        </w:rPr>
        <w:t>Chair, Petitions Committee,</w:t>
      </w:r>
      <w:r w:rsidR="00CB494B" w:rsidRPr="009D3D76">
        <w:rPr>
          <w:spacing w:val="-3"/>
        </w:rPr>
        <w:t xml:space="preserve"> 1998-1999</w:t>
      </w:r>
      <w:r w:rsidRPr="009D3D76">
        <w:rPr>
          <w:spacing w:val="-3"/>
        </w:rPr>
        <w:t>.</w:t>
      </w:r>
    </w:p>
    <w:p w:rsidR="00CB494B" w:rsidRPr="009D3D76" w:rsidRDefault="00CB494B" w:rsidP="0071613B">
      <w:pPr>
        <w:pStyle w:val="Heading2"/>
        <w:keepNext w:val="0"/>
        <w:numPr>
          <w:ilvl w:val="0"/>
          <w:numId w:val="17"/>
        </w:numPr>
        <w:suppressAutoHyphens w:val="0"/>
      </w:pPr>
      <w:r w:rsidRPr="009D3D76">
        <w:t xml:space="preserve">Chair, Athletic Training Faculty Search Committee, Department of Exercise and Sport </w:t>
      </w:r>
    </w:p>
    <w:p w:rsidR="00CB494B" w:rsidRPr="009D3D76" w:rsidRDefault="00872F63" w:rsidP="0071613B">
      <w:pPr>
        <w:numPr>
          <w:ilvl w:val="0"/>
          <w:numId w:val="17"/>
        </w:numPr>
        <w:tabs>
          <w:tab w:val="left" w:pos="-720"/>
        </w:tabs>
        <w:rPr>
          <w:spacing w:val="-3"/>
        </w:rPr>
      </w:pPr>
      <w:r w:rsidRPr="009D3D76">
        <w:rPr>
          <w:spacing w:val="-3"/>
        </w:rPr>
        <w:t>Sciences,</w:t>
      </w:r>
      <w:r w:rsidR="00CB494B" w:rsidRPr="009D3D76">
        <w:rPr>
          <w:spacing w:val="-3"/>
        </w:rPr>
        <w:t xml:space="preserve"> 1998-1999</w:t>
      </w:r>
      <w:r w:rsidRPr="009D3D76">
        <w:rPr>
          <w:spacing w:val="-3"/>
        </w:rPr>
        <w:t>.</w:t>
      </w:r>
    </w:p>
    <w:p w:rsidR="00CB494B" w:rsidRPr="009D3D76" w:rsidRDefault="00775064" w:rsidP="0071613B">
      <w:pPr>
        <w:numPr>
          <w:ilvl w:val="0"/>
          <w:numId w:val="17"/>
        </w:numPr>
        <w:tabs>
          <w:tab w:val="left" w:pos="-720"/>
        </w:tabs>
        <w:rPr>
          <w:spacing w:val="-3"/>
        </w:rPr>
      </w:pPr>
      <w:r w:rsidRPr="009D3D76">
        <w:rPr>
          <w:spacing w:val="-3"/>
        </w:rPr>
        <w:t xml:space="preserve">Member, </w:t>
      </w:r>
      <w:r w:rsidR="00CB494B" w:rsidRPr="009D3D76">
        <w:rPr>
          <w:spacing w:val="-3"/>
        </w:rPr>
        <w:t xml:space="preserve">Exercise Physiology Faculty Search Committee, Department of Exercise and Sport </w:t>
      </w:r>
      <w:r w:rsidR="00866EB5" w:rsidRPr="009D3D76">
        <w:rPr>
          <w:spacing w:val="-3"/>
        </w:rPr>
        <w:t>S</w:t>
      </w:r>
      <w:r w:rsidR="00872F63" w:rsidRPr="009D3D76">
        <w:rPr>
          <w:spacing w:val="-3"/>
        </w:rPr>
        <w:t>ciences,</w:t>
      </w:r>
      <w:r w:rsidR="00CB494B" w:rsidRPr="009D3D76">
        <w:rPr>
          <w:spacing w:val="-3"/>
        </w:rPr>
        <w:t xml:space="preserve"> 1998-1999</w:t>
      </w:r>
      <w:r w:rsidR="00872F63" w:rsidRPr="009D3D76">
        <w:rPr>
          <w:spacing w:val="-3"/>
        </w:rPr>
        <w:t>.</w:t>
      </w:r>
    </w:p>
    <w:p w:rsidR="00CB494B" w:rsidRPr="009D3D76" w:rsidRDefault="00775064" w:rsidP="0071613B">
      <w:pPr>
        <w:numPr>
          <w:ilvl w:val="0"/>
          <w:numId w:val="17"/>
        </w:numPr>
        <w:tabs>
          <w:tab w:val="left" w:pos="-720"/>
        </w:tabs>
        <w:rPr>
          <w:spacing w:val="-3"/>
        </w:rPr>
      </w:pPr>
      <w:r w:rsidRPr="009D3D76">
        <w:rPr>
          <w:spacing w:val="-3"/>
        </w:rPr>
        <w:t xml:space="preserve">Member, </w:t>
      </w:r>
      <w:r w:rsidR="00CB494B" w:rsidRPr="009D3D76">
        <w:rPr>
          <w:spacing w:val="-3"/>
        </w:rPr>
        <w:t>TIP Committee, Department o</w:t>
      </w:r>
      <w:r w:rsidR="00872F63" w:rsidRPr="009D3D76">
        <w:rPr>
          <w:spacing w:val="-3"/>
        </w:rPr>
        <w:t xml:space="preserve">f Exercise and Sport Sciences, </w:t>
      </w:r>
      <w:r w:rsidR="00CB494B" w:rsidRPr="009D3D76">
        <w:rPr>
          <w:spacing w:val="-3"/>
        </w:rPr>
        <w:t>1998-1999</w:t>
      </w:r>
      <w:r w:rsidR="00872F63" w:rsidRPr="009D3D76">
        <w:rPr>
          <w:spacing w:val="-3"/>
        </w:rPr>
        <w:t>.</w:t>
      </w:r>
    </w:p>
    <w:p w:rsidR="00F74766" w:rsidRPr="009D3D76" w:rsidRDefault="00F74766" w:rsidP="0071613B">
      <w:pPr>
        <w:numPr>
          <w:ilvl w:val="0"/>
          <w:numId w:val="17"/>
        </w:numPr>
        <w:tabs>
          <w:tab w:val="left" w:pos="-720"/>
        </w:tabs>
        <w:rPr>
          <w:spacing w:val="-3"/>
        </w:rPr>
      </w:pPr>
      <w:r w:rsidRPr="009D3D76">
        <w:rPr>
          <w:spacing w:val="-3"/>
        </w:rPr>
        <w:t>Member, Petitions Committee, Department of Exercise and Sport Sciences, 1997-1998.</w:t>
      </w:r>
    </w:p>
    <w:p w:rsidR="00CB494B" w:rsidRPr="009D3D76" w:rsidRDefault="00775064" w:rsidP="0071613B">
      <w:pPr>
        <w:numPr>
          <w:ilvl w:val="0"/>
          <w:numId w:val="17"/>
        </w:numPr>
        <w:tabs>
          <w:tab w:val="left" w:pos="-720"/>
        </w:tabs>
        <w:rPr>
          <w:spacing w:val="-3"/>
        </w:rPr>
      </w:pPr>
      <w:r w:rsidRPr="009D3D76">
        <w:rPr>
          <w:spacing w:val="-3"/>
        </w:rPr>
        <w:t xml:space="preserve">Member, </w:t>
      </w:r>
      <w:r w:rsidR="00CB494B" w:rsidRPr="009D3D76">
        <w:rPr>
          <w:spacing w:val="-3"/>
        </w:rPr>
        <w:t>Faculty Productivity Evaluation Committee, Department of Exercise and Sport Sciences</w:t>
      </w:r>
      <w:r w:rsidR="00872F63" w:rsidRPr="009D3D76">
        <w:rPr>
          <w:spacing w:val="-3"/>
        </w:rPr>
        <w:t xml:space="preserve">, </w:t>
      </w:r>
      <w:r w:rsidR="00CB494B" w:rsidRPr="009D3D76">
        <w:rPr>
          <w:spacing w:val="-3"/>
        </w:rPr>
        <w:t>1997</w:t>
      </w:r>
      <w:r w:rsidR="00872F63" w:rsidRPr="009D3D76">
        <w:rPr>
          <w:spacing w:val="-3"/>
        </w:rPr>
        <w:t>.</w:t>
      </w:r>
    </w:p>
    <w:p w:rsidR="00565A2C" w:rsidRPr="009D3D76" w:rsidRDefault="00565A2C" w:rsidP="0071613B">
      <w:pPr>
        <w:numPr>
          <w:ilvl w:val="0"/>
          <w:numId w:val="17"/>
        </w:numPr>
        <w:tabs>
          <w:tab w:val="left" w:pos="-720"/>
        </w:tabs>
        <w:rPr>
          <w:spacing w:val="-3"/>
        </w:rPr>
      </w:pPr>
      <w:r w:rsidRPr="009D3D76">
        <w:rPr>
          <w:spacing w:val="-3"/>
        </w:rPr>
        <w:t>Member, Undergraduate Curriculum Committee, Department of Exercise and Sports Sciences, 1992-1997.</w:t>
      </w:r>
    </w:p>
    <w:p w:rsidR="00CB494B" w:rsidRPr="009D3D76" w:rsidRDefault="00775064" w:rsidP="0071613B">
      <w:pPr>
        <w:numPr>
          <w:ilvl w:val="0"/>
          <w:numId w:val="17"/>
        </w:numPr>
        <w:tabs>
          <w:tab w:val="left" w:pos="-720"/>
        </w:tabs>
        <w:rPr>
          <w:spacing w:val="-3"/>
        </w:rPr>
      </w:pPr>
      <w:r w:rsidRPr="009D3D76">
        <w:rPr>
          <w:spacing w:val="-3"/>
        </w:rPr>
        <w:t xml:space="preserve">Member, </w:t>
      </w:r>
      <w:r w:rsidR="00CB494B" w:rsidRPr="009D3D76">
        <w:rPr>
          <w:spacing w:val="-3"/>
        </w:rPr>
        <w:t>Sport Psychology Search Committee, Department of Exercise and Sport Sciences</w:t>
      </w:r>
      <w:r w:rsidR="00872F63" w:rsidRPr="009D3D76">
        <w:rPr>
          <w:spacing w:val="-3"/>
        </w:rPr>
        <w:t>,</w:t>
      </w:r>
      <w:r w:rsidR="00CB494B" w:rsidRPr="009D3D76">
        <w:rPr>
          <w:spacing w:val="-3"/>
        </w:rPr>
        <w:t xml:space="preserve"> 1994-1995</w:t>
      </w:r>
      <w:r w:rsidR="00872F63" w:rsidRPr="009D3D76">
        <w:rPr>
          <w:spacing w:val="-3"/>
        </w:rPr>
        <w:t>.</w:t>
      </w:r>
    </w:p>
    <w:p w:rsidR="00CB494B" w:rsidRPr="009D3D76" w:rsidRDefault="00775064" w:rsidP="0071613B">
      <w:pPr>
        <w:numPr>
          <w:ilvl w:val="0"/>
          <w:numId w:val="17"/>
        </w:numPr>
        <w:tabs>
          <w:tab w:val="left" w:pos="-720"/>
        </w:tabs>
        <w:rPr>
          <w:spacing w:val="-3"/>
        </w:rPr>
      </w:pPr>
      <w:r w:rsidRPr="009D3D76">
        <w:rPr>
          <w:spacing w:val="-3"/>
        </w:rPr>
        <w:lastRenderedPageBreak/>
        <w:t xml:space="preserve">Member, </w:t>
      </w:r>
      <w:r w:rsidR="00CB494B" w:rsidRPr="009D3D76">
        <w:rPr>
          <w:spacing w:val="-3"/>
        </w:rPr>
        <w:t xml:space="preserve">Faculty Evaluation Committee, Department </w:t>
      </w:r>
      <w:r w:rsidR="00872F63" w:rsidRPr="009D3D76">
        <w:rPr>
          <w:spacing w:val="-3"/>
        </w:rPr>
        <w:t>of Exercise and Sports Sciences,</w:t>
      </w:r>
      <w:r w:rsidR="00CB494B" w:rsidRPr="009D3D76">
        <w:rPr>
          <w:spacing w:val="-3"/>
        </w:rPr>
        <w:t xml:space="preserve"> 1994-1995</w:t>
      </w:r>
      <w:r w:rsidR="00872F63" w:rsidRPr="009D3D76">
        <w:rPr>
          <w:spacing w:val="-3"/>
        </w:rPr>
        <w:t>.</w:t>
      </w:r>
      <w:r w:rsidR="00242E83">
        <w:rPr>
          <w:spacing w:val="-3"/>
        </w:rPr>
        <w:br/>
      </w:r>
      <w:r w:rsidR="00242E83">
        <w:rPr>
          <w:spacing w:val="-3"/>
        </w:rPr>
        <w:br/>
      </w:r>
    </w:p>
    <w:p w:rsidR="00CB494B" w:rsidRPr="009D3D76" w:rsidRDefault="00775064" w:rsidP="0071613B">
      <w:pPr>
        <w:numPr>
          <w:ilvl w:val="0"/>
          <w:numId w:val="17"/>
        </w:numPr>
        <w:tabs>
          <w:tab w:val="left" w:pos="-720"/>
        </w:tabs>
        <w:rPr>
          <w:spacing w:val="-3"/>
        </w:rPr>
      </w:pPr>
      <w:r w:rsidRPr="009D3D76">
        <w:rPr>
          <w:spacing w:val="-3"/>
        </w:rPr>
        <w:t xml:space="preserve">Member, </w:t>
      </w:r>
      <w:r w:rsidR="00CB494B" w:rsidRPr="009D3D76">
        <w:rPr>
          <w:spacing w:val="-3"/>
        </w:rPr>
        <w:t>Exercise and Sports Sciences Teac</w:t>
      </w:r>
      <w:r w:rsidR="00872F63" w:rsidRPr="009D3D76">
        <w:rPr>
          <w:spacing w:val="-3"/>
        </w:rPr>
        <w:t>her of the Year Award Committee,</w:t>
      </w:r>
      <w:r w:rsidR="00CB494B" w:rsidRPr="009D3D76">
        <w:rPr>
          <w:spacing w:val="-3"/>
        </w:rPr>
        <w:t xml:space="preserve"> 1994</w:t>
      </w:r>
      <w:r w:rsidR="00872F63" w:rsidRPr="009D3D76">
        <w:rPr>
          <w:spacing w:val="-3"/>
        </w:rPr>
        <w:t>.</w:t>
      </w:r>
    </w:p>
    <w:p w:rsidR="00CB494B" w:rsidRPr="009D3D76" w:rsidRDefault="001C3976" w:rsidP="0071613B">
      <w:pPr>
        <w:numPr>
          <w:ilvl w:val="0"/>
          <w:numId w:val="17"/>
        </w:numPr>
        <w:tabs>
          <w:tab w:val="left" w:pos="-720"/>
        </w:tabs>
        <w:rPr>
          <w:spacing w:val="-3"/>
        </w:rPr>
      </w:pPr>
      <w:r w:rsidRPr="009D3D76">
        <w:rPr>
          <w:spacing w:val="-3"/>
        </w:rPr>
        <w:t xml:space="preserve">Member, </w:t>
      </w:r>
      <w:r w:rsidR="00CB494B" w:rsidRPr="009D3D76">
        <w:rPr>
          <w:spacing w:val="-3"/>
        </w:rPr>
        <w:t>Graduate Recognition Award</w:t>
      </w:r>
      <w:r w:rsidRPr="009D3D76">
        <w:rPr>
          <w:spacing w:val="-3"/>
        </w:rPr>
        <w:t xml:space="preserve"> Committee</w:t>
      </w:r>
      <w:r w:rsidR="00CB494B" w:rsidRPr="009D3D76">
        <w:rPr>
          <w:spacing w:val="-3"/>
        </w:rPr>
        <w:t xml:space="preserve">, Department </w:t>
      </w:r>
      <w:r w:rsidR="00872F63" w:rsidRPr="009D3D76">
        <w:rPr>
          <w:spacing w:val="-3"/>
        </w:rPr>
        <w:t>of Exercise and Sports Sciences,</w:t>
      </w:r>
      <w:r w:rsidR="00CB494B" w:rsidRPr="009D3D76">
        <w:rPr>
          <w:spacing w:val="-3"/>
        </w:rPr>
        <w:t xml:space="preserve"> 1994</w:t>
      </w:r>
      <w:r w:rsidR="00872F63" w:rsidRPr="009D3D76">
        <w:rPr>
          <w:spacing w:val="-3"/>
        </w:rPr>
        <w:t>.</w:t>
      </w:r>
    </w:p>
    <w:p w:rsidR="00CB494B" w:rsidRPr="00725A5C" w:rsidRDefault="00CB494B">
      <w:pPr>
        <w:tabs>
          <w:tab w:val="left" w:pos="-720"/>
        </w:tabs>
        <w:rPr>
          <w:spacing w:val="-3"/>
          <w:sz w:val="18"/>
          <w:szCs w:val="18"/>
        </w:rPr>
      </w:pPr>
    </w:p>
    <w:p w:rsidR="00841B31" w:rsidRPr="009D3D76" w:rsidRDefault="00C1243B">
      <w:pPr>
        <w:pStyle w:val="BodyText"/>
        <w:widowControl w:val="0"/>
        <w:rPr>
          <w:rFonts w:ascii="Times New Roman" w:hAnsi="Times New Roman"/>
          <w:szCs w:val="24"/>
          <w:u w:val="single"/>
        </w:rPr>
      </w:pPr>
      <w:r>
        <w:rPr>
          <w:rFonts w:ascii="Times New Roman" w:hAnsi="Times New Roman"/>
          <w:szCs w:val="24"/>
          <w:u w:val="single"/>
        </w:rPr>
        <w:t>DOCTORAL STUDENT</w:t>
      </w:r>
      <w:r w:rsidR="00841B31" w:rsidRPr="009D3D76">
        <w:rPr>
          <w:rFonts w:ascii="Times New Roman" w:hAnsi="Times New Roman"/>
          <w:szCs w:val="24"/>
          <w:u w:val="single"/>
        </w:rPr>
        <w:t xml:space="preserve"> COMMITTEES</w:t>
      </w:r>
      <w:r w:rsidR="0020599A">
        <w:rPr>
          <w:rFonts w:ascii="Times New Roman" w:hAnsi="Times New Roman"/>
          <w:szCs w:val="24"/>
          <w:u w:val="single"/>
        </w:rPr>
        <w:br/>
      </w:r>
    </w:p>
    <w:p w:rsidR="001D71B0" w:rsidRPr="001D71B0" w:rsidRDefault="003A5242" w:rsidP="001D71B0">
      <w:pPr>
        <w:numPr>
          <w:ilvl w:val="0"/>
          <w:numId w:val="16"/>
        </w:numPr>
        <w:tabs>
          <w:tab w:val="left" w:pos="-720"/>
        </w:tabs>
        <w:rPr>
          <w:spacing w:val="-3"/>
        </w:rPr>
      </w:pPr>
      <w:r>
        <w:rPr>
          <w:spacing w:val="-3"/>
        </w:rPr>
        <w:t>Chair</w:t>
      </w:r>
      <w:r w:rsidR="001D71B0">
        <w:rPr>
          <w:spacing w:val="-3"/>
        </w:rPr>
        <w:t xml:space="preserve">, Doctoral </w:t>
      </w:r>
      <w:r w:rsidR="001D71B0" w:rsidRPr="009D3D76">
        <w:rPr>
          <w:spacing w:val="-3"/>
        </w:rPr>
        <w:t>Graduate Committee, Rehabilitation Sciences</w:t>
      </w:r>
      <w:r w:rsidR="00C1243B">
        <w:rPr>
          <w:spacing w:val="-3"/>
        </w:rPr>
        <w:t xml:space="preserve"> (Albadi)</w:t>
      </w:r>
      <w:r w:rsidR="001D71B0" w:rsidRPr="009D3D76">
        <w:rPr>
          <w:spacing w:val="-3"/>
        </w:rPr>
        <w:t>,</w:t>
      </w:r>
      <w:r w:rsidR="001D71B0">
        <w:rPr>
          <w:spacing w:val="-3"/>
        </w:rPr>
        <w:t xml:space="preserve"> 2016-Present</w:t>
      </w:r>
    </w:p>
    <w:p w:rsidR="001D71B0" w:rsidRDefault="003A5242" w:rsidP="001D71B0">
      <w:pPr>
        <w:numPr>
          <w:ilvl w:val="0"/>
          <w:numId w:val="16"/>
        </w:numPr>
        <w:tabs>
          <w:tab w:val="left" w:pos="-720"/>
        </w:tabs>
        <w:rPr>
          <w:spacing w:val="-3"/>
        </w:rPr>
      </w:pPr>
      <w:r>
        <w:rPr>
          <w:spacing w:val="-3"/>
        </w:rPr>
        <w:t>Chair</w:t>
      </w:r>
      <w:r w:rsidR="001D71B0">
        <w:rPr>
          <w:spacing w:val="-3"/>
        </w:rPr>
        <w:t xml:space="preserve">, Doctoral </w:t>
      </w:r>
      <w:r w:rsidR="001D71B0" w:rsidRPr="009D3D76">
        <w:rPr>
          <w:spacing w:val="-3"/>
        </w:rPr>
        <w:t>Graduate Committee, Rehabilitation Sciences</w:t>
      </w:r>
      <w:r w:rsidR="00C1243B">
        <w:rPr>
          <w:spacing w:val="-3"/>
        </w:rPr>
        <w:t xml:space="preserve"> (Aldhabi)</w:t>
      </w:r>
      <w:r w:rsidR="001D71B0" w:rsidRPr="009D3D76">
        <w:rPr>
          <w:spacing w:val="-3"/>
        </w:rPr>
        <w:t>,</w:t>
      </w:r>
      <w:r w:rsidR="001D71B0">
        <w:rPr>
          <w:spacing w:val="-3"/>
        </w:rPr>
        <w:t xml:space="preserve"> 2016-Present</w:t>
      </w:r>
    </w:p>
    <w:p w:rsidR="00AE4389" w:rsidRDefault="00AE4389" w:rsidP="001D71B0">
      <w:pPr>
        <w:numPr>
          <w:ilvl w:val="0"/>
          <w:numId w:val="16"/>
        </w:numPr>
        <w:tabs>
          <w:tab w:val="left" w:pos="-720"/>
        </w:tabs>
        <w:rPr>
          <w:spacing w:val="-3"/>
        </w:rPr>
      </w:pPr>
      <w:r>
        <w:rPr>
          <w:spacing w:val="-3"/>
        </w:rPr>
        <w:t>Member, MD/PhD Graduate Committee, Biomedical Engineering (Palm), 2016-Present</w:t>
      </w:r>
    </w:p>
    <w:p w:rsidR="001D71B0" w:rsidRDefault="001D71B0" w:rsidP="001D71B0">
      <w:pPr>
        <w:numPr>
          <w:ilvl w:val="0"/>
          <w:numId w:val="16"/>
        </w:numPr>
        <w:tabs>
          <w:tab w:val="left" w:pos="-720"/>
        </w:tabs>
        <w:rPr>
          <w:spacing w:val="-3"/>
        </w:rPr>
      </w:pPr>
      <w:r>
        <w:rPr>
          <w:spacing w:val="-3"/>
        </w:rPr>
        <w:t xml:space="preserve">Member, Doctoral </w:t>
      </w:r>
      <w:r w:rsidRPr="009D3D76">
        <w:rPr>
          <w:spacing w:val="-3"/>
        </w:rPr>
        <w:t>Graduate Committee, Rehabilitation Sciences</w:t>
      </w:r>
      <w:r w:rsidR="00C1243B">
        <w:rPr>
          <w:spacing w:val="-3"/>
        </w:rPr>
        <w:t xml:space="preserve"> (Wasser)</w:t>
      </w:r>
      <w:r w:rsidRPr="009D3D76">
        <w:rPr>
          <w:spacing w:val="-3"/>
        </w:rPr>
        <w:t>,</w:t>
      </w:r>
      <w:r>
        <w:rPr>
          <w:spacing w:val="-3"/>
        </w:rPr>
        <w:t xml:space="preserve"> 2014 - </w:t>
      </w:r>
      <w:r w:rsidR="00081725">
        <w:rPr>
          <w:spacing w:val="-3"/>
        </w:rPr>
        <w:t>2019</w:t>
      </w:r>
    </w:p>
    <w:p w:rsidR="001D71B0" w:rsidRDefault="001D71B0" w:rsidP="001D71B0">
      <w:pPr>
        <w:numPr>
          <w:ilvl w:val="0"/>
          <w:numId w:val="16"/>
        </w:numPr>
        <w:tabs>
          <w:tab w:val="left" w:pos="-720"/>
        </w:tabs>
        <w:rPr>
          <w:spacing w:val="-3"/>
        </w:rPr>
      </w:pPr>
      <w:r>
        <w:rPr>
          <w:spacing w:val="-3"/>
        </w:rPr>
        <w:t xml:space="preserve">Member, Doctoral </w:t>
      </w:r>
      <w:r w:rsidRPr="009D3D76">
        <w:rPr>
          <w:spacing w:val="-3"/>
        </w:rPr>
        <w:t>Graduate Committee, Rehabilitation Sciences</w:t>
      </w:r>
      <w:r w:rsidR="00C1243B">
        <w:rPr>
          <w:spacing w:val="-3"/>
        </w:rPr>
        <w:t xml:space="preserve"> (Zdziarski)</w:t>
      </w:r>
      <w:r w:rsidRPr="009D3D76">
        <w:rPr>
          <w:spacing w:val="-3"/>
        </w:rPr>
        <w:t>,</w:t>
      </w:r>
      <w:r>
        <w:rPr>
          <w:spacing w:val="-3"/>
        </w:rPr>
        <w:t xml:space="preserve"> 2013-2017</w:t>
      </w:r>
    </w:p>
    <w:p w:rsidR="00C1243B" w:rsidRDefault="00C1243B" w:rsidP="003A5242">
      <w:pPr>
        <w:numPr>
          <w:ilvl w:val="0"/>
          <w:numId w:val="16"/>
        </w:numPr>
        <w:tabs>
          <w:tab w:val="left" w:pos="-720"/>
        </w:tabs>
        <w:rPr>
          <w:spacing w:val="-3"/>
        </w:rPr>
      </w:pPr>
      <w:r>
        <w:rPr>
          <w:spacing w:val="-3"/>
        </w:rPr>
        <w:t xml:space="preserve">Member, Doctoral </w:t>
      </w:r>
      <w:r w:rsidRPr="009D3D76">
        <w:rPr>
          <w:spacing w:val="-3"/>
        </w:rPr>
        <w:t>Graduate Committee, Rehabilitation Sciences</w:t>
      </w:r>
      <w:r>
        <w:rPr>
          <w:spacing w:val="-3"/>
        </w:rPr>
        <w:t xml:space="preserve"> (</w:t>
      </w:r>
      <w:r w:rsidR="00EB52BB">
        <w:rPr>
          <w:spacing w:val="-3"/>
        </w:rPr>
        <w:t xml:space="preserve">Do. </w:t>
      </w:r>
      <w:r>
        <w:rPr>
          <w:spacing w:val="-3"/>
        </w:rPr>
        <w:t>DuBose)</w:t>
      </w:r>
      <w:r w:rsidRPr="009D3D76">
        <w:rPr>
          <w:spacing w:val="-3"/>
        </w:rPr>
        <w:t>,</w:t>
      </w:r>
      <w:r>
        <w:rPr>
          <w:spacing w:val="-3"/>
        </w:rPr>
        <w:t xml:space="preserve"> 201</w:t>
      </w:r>
      <w:r w:rsidR="00E30997">
        <w:rPr>
          <w:spacing w:val="-3"/>
        </w:rPr>
        <w:t>3</w:t>
      </w:r>
      <w:r w:rsidR="00D447BC">
        <w:rPr>
          <w:spacing w:val="-3"/>
        </w:rPr>
        <w:t>-</w:t>
      </w:r>
      <w:r>
        <w:rPr>
          <w:spacing w:val="-3"/>
        </w:rPr>
        <w:t>17</w:t>
      </w:r>
    </w:p>
    <w:p w:rsidR="00E30997" w:rsidRDefault="00E30997" w:rsidP="003A5242">
      <w:pPr>
        <w:numPr>
          <w:ilvl w:val="0"/>
          <w:numId w:val="16"/>
        </w:numPr>
        <w:tabs>
          <w:tab w:val="left" w:pos="-720"/>
        </w:tabs>
        <w:rPr>
          <w:spacing w:val="-3"/>
        </w:rPr>
      </w:pPr>
      <w:r>
        <w:rPr>
          <w:spacing w:val="-3"/>
        </w:rPr>
        <w:t xml:space="preserve">Member, Doctoral </w:t>
      </w:r>
      <w:r w:rsidRPr="009D3D76">
        <w:rPr>
          <w:spacing w:val="-3"/>
        </w:rPr>
        <w:t>Graduate Committee,</w:t>
      </w:r>
      <w:r>
        <w:rPr>
          <w:spacing w:val="-3"/>
        </w:rPr>
        <w:t xml:space="preserve"> University of Stavanger, Norway (Hyldmo) 2012-2017 </w:t>
      </w:r>
    </w:p>
    <w:p w:rsidR="00EB52BB" w:rsidRDefault="00EB52BB" w:rsidP="003A5242">
      <w:pPr>
        <w:numPr>
          <w:ilvl w:val="0"/>
          <w:numId w:val="16"/>
        </w:numPr>
        <w:tabs>
          <w:tab w:val="left" w:pos="-720"/>
        </w:tabs>
        <w:rPr>
          <w:spacing w:val="-3"/>
        </w:rPr>
      </w:pPr>
      <w:r w:rsidRPr="009D3D76">
        <w:rPr>
          <w:spacing w:val="-3"/>
        </w:rPr>
        <w:t>Chair, Doctoral Graduate Committee, Rehabilitation Sciences</w:t>
      </w:r>
      <w:r>
        <w:rPr>
          <w:spacing w:val="-3"/>
        </w:rPr>
        <w:t xml:space="preserve"> (De. DuBose)</w:t>
      </w:r>
      <w:r w:rsidRPr="009D3D76">
        <w:rPr>
          <w:spacing w:val="-3"/>
        </w:rPr>
        <w:t>, 20</w:t>
      </w:r>
      <w:r>
        <w:rPr>
          <w:spacing w:val="-3"/>
        </w:rPr>
        <w:t>12</w:t>
      </w:r>
      <w:r w:rsidRPr="009D3D76">
        <w:rPr>
          <w:spacing w:val="-3"/>
        </w:rPr>
        <w:t>-</w:t>
      </w:r>
      <w:r>
        <w:rPr>
          <w:spacing w:val="-3"/>
        </w:rPr>
        <w:t>2015</w:t>
      </w:r>
    </w:p>
    <w:p w:rsidR="00EB52BB" w:rsidRDefault="00EB52BB" w:rsidP="003A5242">
      <w:pPr>
        <w:numPr>
          <w:ilvl w:val="0"/>
          <w:numId w:val="16"/>
        </w:numPr>
        <w:tabs>
          <w:tab w:val="left" w:pos="-720"/>
        </w:tabs>
        <w:rPr>
          <w:spacing w:val="-3"/>
        </w:rPr>
      </w:pPr>
      <w:r>
        <w:rPr>
          <w:spacing w:val="-3"/>
        </w:rPr>
        <w:t xml:space="preserve">Member, Doctoral </w:t>
      </w:r>
      <w:r w:rsidRPr="009D3D76">
        <w:rPr>
          <w:spacing w:val="-3"/>
        </w:rPr>
        <w:t>Graduate Committee, Rehabilitation Sciences</w:t>
      </w:r>
      <w:r>
        <w:rPr>
          <w:spacing w:val="-3"/>
        </w:rPr>
        <w:t xml:space="preserve"> (Dominguez)</w:t>
      </w:r>
      <w:r w:rsidRPr="009D3D76">
        <w:rPr>
          <w:spacing w:val="-3"/>
        </w:rPr>
        <w:t>,</w:t>
      </w:r>
      <w:r>
        <w:rPr>
          <w:spacing w:val="-3"/>
        </w:rPr>
        <w:t xml:space="preserve"> </w:t>
      </w:r>
      <w:r w:rsidR="00D447BC">
        <w:rPr>
          <w:spacing w:val="-3"/>
        </w:rPr>
        <w:t>2010-</w:t>
      </w:r>
      <w:r>
        <w:rPr>
          <w:spacing w:val="-3"/>
        </w:rPr>
        <w:t>14</w:t>
      </w:r>
    </w:p>
    <w:p w:rsidR="003A5242" w:rsidRPr="00EB52BB" w:rsidRDefault="003A5242" w:rsidP="003A5242">
      <w:pPr>
        <w:numPr>
          <w:ilvl w:val="0"/>
          <w:numId w:val="16"/>
        </w:numPr>
        <w:tabs>
          <w:tab w:val="left" w:pos="-720"/>
        </w:tabs>
        <w:rPr>
          <w:spacing w:val="-3"/>
        </w:rPr>
      </w:pPr>
      <w:r w:rsidRPr="00EB52BB">
        <w:rPr>
          <w:spacing w:val="-3"/>
        </w:rPr>
        <w:t>Chair, Doctoral Graduate Committee, Rehabilitation Sciences</w:t>
      </w:r>
      <w:r w:rsidR="00EB52BB" w:rsidRPr="00EB52BB">
        <w:rPr>
          <w:spacing w:val="-3"/>
        </w:rPr>
        <w:t xml:space="preserve"> (L Barnes)</w:t>
      </w:r>
      <w:r w:rsidRPr="00EB52BB">
        <w:rPr>
          <w:spacing w:val="-3"/>
        </w:rPr>
        <w:t>, 201</w:t>
      </w:r>
      <w:r w:rsidR="00C1243B" w:rsidRPr="00EB52BB">
        <w:rPr>
          <w:spacing w:val="-3"/>
        </w:rPr>
        <w:t>1</w:t>
      </w:r>
      <w:r w:rsidRPr="00EB52BB">
        <w:rPr>
          <w:spacing w:val="-3"/>
        </w:rPr>
        <w:t>-</w:t>
      </w:r>
      <w:r w:rsidR="00EB52BB" w:rsidRPr="00EB52BB">
        <w:rPr>
          <w:spacing w:val="-3"/>
        </w:rPr>
        <w:t>2013</w:t>
      </w:r>
    </w:p>
    <w:p w:rsidR="00841B31" w:rsidRPr="00EB52BB" w:rsidRDefault="00CF33A5" w:rsidP="0071613B">
      <w:pPr>
        <w:numPr>
          <w:ilvl w:val="0"/>
          <w:numId w:val="16"/>
        </w:numPr>
        <w:tabs>
          <w:tab w:val="left" w:pos="-720"/>
        </w:tabs>
        <w:rPr>
          <w:spacing w:val="-3"/>
        </w:rPr>
      </w:pPr>
      <w:r w:rsidRPr="00EB52BB">
        <w:rPr>
          <w:spacing w:val="-3"/>
        </w:rPr>
        <w:t xml:space="preserve">Chair, </w:t>
      </w:r>
      <w:r w:rsidR="00841B31" w:rsidRPr="00EB52BB">
        <w:rPr>
          <w:spacing w:val="-3"/>
        </w:rPr>
        <w:t>Doctoral Graduate Committee, Rehabilitation Sciences</w:t>
      </w:r>
      <w:r w:rsidR="00EB52BB" w:rsidRPr="00EB52BB">
        <w:rPr>
          <w:spacing w:val="-3"/>
        </w:rPr>
        <w:t xml:space="preserve"> (R Barnes</w:t>
      </w:r>
      <w:r w:rsidR="00841B31" w:rsidRPr="00EB52BB">
        <w:rPr>
          <w:spacing w:val="-3"/>
        </w:rPr>
        <w:t xml:space="preserve">, </w:t>
      </w:r>
      <w:r w:rsidR="00EB52BB" w:rsidRPr="00EB52BB">
        <w:rPr>
          <w:spacing w:val="-3"/>
        </w:rPr>
        <w:t>2010-2013</w:t>
      </w:r>
      <w:r w:rsidR="003E2CF5" w:rsidRPr="00EB52BB">
        <w:rPr>
          <w:spacing w:val="-3"/>
        </w:rPr>
        <w:t xml:space="preserve"> </w:t>
      </w:r>
    </w:p>
    <w:p w:rsidR="00D447BC" w:rsidRDefault="00841B31" w:rsidP="0071613B">
      <w:pPr>
        <w:numPr>
          <w:ilvl w:val="0"/>
          <w:numId w:val="16"/>
        </w:numPr>
        <w:tabs>
          <w:tab w:val="left" w:pos="-720"/>
        </w:tabs>
        <w:rPr>
          <w:spacing w:val="-3"/>
        </w:rPr>
      </w:pPr>
      <w:r w:rsidRPr="009D3D76">
        <w:rPr>
          <w:spacing w:val="-3"/>
        </w:rPr>
        <w:t xml:space="preserve">Member, Doctoral Graduate Committee, </w:t>
      </w:r>
      <w:r w:rsidR="00EB52BB">
        <w:rPr>
          <w:spacing w:val="-3"/>
        </w:rPr>
        <w:t>Mechanical Engineering</w:t>
      </w:r>
      <w:r w:rsidR="00D447BC">
        <w:rPr>
          <w:spacing w:val="-3"/>
        </w:rPr>
        <w:t xml:space="preserve"> (Hill)</w:t>
      </w:r>
      <w:r w:rsidRPr="009D3D76">
        <w:rPr>
          <w:spacing w:val="-3"/>
        </w:rPr>
        <w:t>, 200</w:t>
      </w:r>
      <w:r w:rsidR="00D447BC">
        <w:rPr>
          <w:spacing w:val="-3"/>
        </w:rPr>
        <w:t>9</w:t>
      </w:r>
      <w:r w:rsidRPr="009D3D76">
        <w:rPr>
          <w:spacing w:val="-3"/>
        </w:rPr>
        <w:t>-201</w:t>
      </w:r>
      <w:r w:rsidR="00D447BC">
        <w:rPr>
          <w:spacing w:val="-3"/>
        </w:rPr>
        <w:t>3</w:t>
      </w:r>
      <w:r w:rsidR="00D447BC" w:rsidRPr="00D447BC">
        <w:rPr>
          <w:spacing w:val="-3"/>
        </w:rPr>
        <w:t xml:space="preserve"> </w:t>
      </w:r>
    </w:p>
    <w:p w:rsidR="00841B31" w:rsidRPr="009D3D76" w:rsidRDefault="00D447BC" w:rsidP="0071613B">
      <w:pPr>
        <w:numPr>
          <w:ilvl w:val="0"/>
          <w:numId w:val="16"/>
        </w:numPr>
        <w:tabs>
          <w:tab w:val="left" w:pos="-720"/>
        </w:tabs>
        <w:rPr>
          <w:spacing w:val="-3"/>
        </w:rPr>
      </w:pPr>
      <w:r>
        <w:rPr>
          <w:spacing w:val="-3"/>
        </w:rPr>
        <w:t xml:space="preserve">Member, Doctoral </w:t>
      </w:r>
      <w:r w:rsidRPr="009D3D76">
        <w:rPr>
          <w:spacing w:val="-3"/>
        </w:rPr>
        <w:t>Graduate Committee, Rehabilitation Sciences</w:t>
      </w:r>
      <w:r>
        <w:rPr>
          <w:spacing w:val="-3"/>
        </w:rPr>
        <w:t xml:space="preserve"> (Dominguez)</w:t>
      </w:r>
      <w:r w:rsidRPr="009D3D76">
        <w:rPr>
          <w:spacing w:val="-3"/>
        </w:rPr>
        <w:t>,</w:t>
      </w:r>
      <w:r>
        <w:rPr>
          <w:spacing w:val="-3"/>
        </w:rPr>
        <w:t xml:space="preserve"> 2010-14</w:t>
      </w:r>
    </w:p>
    <w:p w:rsidR="00D447BC" w:rsidRDefault="00D447BC" w:rsidP="0071613B">
      <w:pPr>
        <w:numPr>
          <w:ilvl w:val="0"/>
          <w:numId w:val="16"/>
        </w:numPr>
        <w:tabs>
          <w:tab w:val="left" w:pos="-720"/>
        </w:tabs>
        <w:rPr>
          <w:spacing w:val="-3"/>
        </w:rPr>
      </w:pPr>
      <w:r>
        <w:rPr>
          <w:spacing w:val="-3"/>
        </w:rPr>
        <w:t>Member, Doctoral Graduate Committee, Veterinary Medical Sciences (</w:t>
      </w:r>
      <w:proofErr w:type="spellStart"/>
      <w:r>
        <w:rPr>
          <w:spacing w:val="-3"/>
        </w:rPr>
        <w:t>Bassit</w:t>
      </w:r>
      <w:proofErr w:type="spellEnd"/>
      <w:r>
        <w:rPr>
          <w:spacing w:val="-3"/>
        </w:rPr>
        <w:t>) 2008-2012</w:t>
      </w:r>
    </w:p>
    <w:p w:rsidR="00D447BC" w:rsidRDefault="00D447BC" w:rsidP="0071613B">
      <w:pPr>
        <w:numPr>
          <w:ilvl w:val="0"/>
          <w:numId w:val="16"/>
        </w:numPr>
        <w:tabs>
          <w:tab w:val="left" w:pos="-720"/>
        </w:tabs>
        <w:rPr>
          <w:spacing w:val="-3"/>
        </w:rPr>
      </w:pPr>
      <w:r>
        <w:rPr>
          <w:spacing w:val="-3"/>
        </w:rPr>
        <w:t>Member, Doctoral Graduate Committee, Higher Education Administration (Felton), 2008-2011.</w:t>
      </w:r>
    </w:p>
    <w:p w:rsidR="00841B31" w:rsidRPr="009D3D76" w:rsidRDefault="00841B31" w:rsidP="0071613B">
      <w:pPr>
        <w:numPr>
          <w:ilvl w:val="0"/>
          <w:numId w:val="16"/>
        </w:numPr>
        <w:tabs>
          <w:tab w:val="left" w:pos="-720"/>
        </w:tabs>
        <w:rPr>
          <w:spacing w:val="-3"/>
        </w:rPr>
      </w:pPr>
      <w:r w:rsidRPr="009D3D76">
        <w:rPr>
          <w:spacing w:val="-3"/>
        </w:rPr>
        <w:t xml:space="preserve">Member, Doctoral Graduate Committee, </w:t>
      </w:r>
      <w:r w:rsidR="00D447BC">
        <w:rPr>
          <w:spacing w:val="-3"/>
        </w:rPr>
        <w:t>Biomedical</w:t>
      </w:r>
      <w:r w:rsidRPr="009D3D76">
        <w:rPr>
          <w:spacing w:val="-3"/>
        </w:rPr>
        <w:t xml:space="preserve"> Engineering</w:t>
      </w:r>
      <w:r w:rsidR="00D447BC">
        <w:rPr>
          <w:spacing w:val="-3"/>
        </w:rPr>
        <w:t xml:space="preserve"> (Gao)</w:t>
      </w:r>
      <w:r w:rsidRPr="009D3D76">
        <w:rPr>
          <w:spacing w:val="-3"/>
        </w:rPr>
        <w:t>, 2006-2009</w:t>
      </w:r>
    </w:p>
    <w:p w:rsidR="00841B31" w:rsidRPr="009D3D76" w:rsidRDefault="00841B31" w:rsidP="0071613B">
      <w:pPr>
        <w:numPr>
          <w:ilvl w:val="0"/>
          <w:numId w:val="16"/>
        </w:numPr>
        <w:tabs>
          <w:tab w:val="left" w:pos="-720"/>
        </w:tabs>
        <w:rPr>
          <w:spacing w:val="-3"/>
        </w:rPr>
      </w:pPr>
      <w:r w:rsidRPr="009D3D76">
        <w:rPr>
          <w:spacing w:val="-3"/>
        </w:rPr>
        <w:t>Member, Doctoral Graduate Committee, Veterinary Medicine</w:t>
      </w:r>
      <w:r w:rsidR="00D447BC">
        <w:rPr>
          <w:spacing w:val="-3"/>
        </w:rPr>
        <w:t xml:space="preserve"> (Clifton)</w:t>
      </w:r>
      <w:r w:rsidRPr="009D3D76">
        <w:rPr>
          <w:spacing w:val="-3"/>
        </w:rPr>
        <w:t>, 2002-2005</w:t>
      </w:r>
    </w:p>
    <w:p w:rsidR="00841B31" w:rsidRPr="009D3D76" w:rsidRDefault="00841B31" w:rsidP="0071613B">
      <w:pPr>
        <w:numPr>
          <w:ilvl w:val="0"/>
          <w:numId w:val="16"/>
        </w:numPr>
        <w:tabs>
          <w:tab w:val="left" w:pos="-720"/>
        </w:tabs>
        <w:rPr>
          <w:spacing w:val="-3"/>
        </w:rPr>
      </w:pPr>
      <w:r w:rsidRPr="009D3D76">
        <w:rPr>
          <w:spacing w:val="-3"/>
        </w:rPr>
        <w:t>Chair, Doctoral Graduate Committee, Exercise and Sports Sciences</w:t>
      </w:r>
      <w:r w:rsidR="00EB52BB">
        <w:rPr>
          <w:spacing w:val="-3"/>
        </w:rPr>
        <w:t xml:space="preserve"> (Del Rossi)</w:t>
      </w:r>
      <w:r w:rsidRPr="009D3D76">
        <w:rPr>
          <w:spacing w:val="-3"/>
        </w:rPr>
        <w:t>, 2002</w:t>
      </w:r>
    </w:p>
    <w:p w:rsidR="00EB52BB" w:rsidRPr="009D3D76" w:rsidRDefault="00EB52BB" w:rsidP="00EB52BB">
      <w:pPr>
        <w:numPr>
          <w:ilvl w:val="0"/>
          <w:numId w:val="16"/>
        </w:numPr>
        <w:tabs>
          <w:tab w:val="left" w:pos="-720"/>
        </w:tabs>
        <w:rPr>
          <w:spacing w:val="-3"/>
        </w:rPr>
      </w:pPr>
      <w:r w:rsidRPr="009D3D76">
        <w:rPr>
          <w:spacing w:val="-3"/>
        </w:rPr>
        <w:t>Chair, Doctoral Graduate Committee, Exercise and Sports Sciences</w:t>
      </w:r>
      <w:r>
        <w:rPr>
          <w:spacing w:val="-3"/>
        </w:rPr>
        <w:t xml:space="preserve"> (Gearhart)</w:t>
      </w:r>
      <w:r w:rsidRPr="009D3D76">
        <w:rPr>
          <w:spacing w:val="-3"/>
        </w:rPr>
        <w:t>, 2002</w:t>
      </w:r>
    </w:p>
    <w:p w:rsidR="00841B31" w:rsidRPr="009D3D76" w:rsidRDefault="00841B31" w:rsidP="0071613B">
      <w:pPr>
        <w:numPr>
          <w:ilvl w:val="0"/>
          <w:numId w:val="16"/>
        </w:numPr>
        <w:tabs>
          <w:tab w:val="left" w:pos="-720"/>
        </w:tabs>
        <w:rPr>
          <w:spacing w:val="-3"/>
        </w:rPr>
      </w:pPr>
      <w:r w:rsidRPr="009D3D76">
        <w:rPr>
          <w:spacing w:val="-3"/>
        </w:rPr>
        <w:t>Member, Doctoral Graduate Committee, Higher Education Administration</w:t>
      </w:r>
      <w:r w:rsidR="00D447BC">
        <w:rPr>
          <w:spacing w:val="-3"/>
        </w:rPr>
        <w:t xml:space="preserve"> (Zuest)</w:t>
      </w:r>
      <w:r w:rsidRPr="009D3D76">
        <w:rPr>
          <w:spacing w:val="-3"/>
        </w:rPr>
        <w:t>, 1999-200</w:t>
      </w:r>
      <w:r w:rsidR="00D447BC">
        <w:rPr>
          <w:spacing w:val="-3"/>
        </w:rPr>
        <w:t>3</w:t>
      </w:r>
    </w:p>
    <w:p w:rsidR="00841B31" w:rsidRDefault="00EB52BB" w:rsidP="0071613B">
      <w:pPr>
        <w:numPr>
          <w:ilvl w:val="0"/>
          <w:numId w:val="16"/>
        </w:numPr>
        <w:tabs>
          <w:tab w:val="left" w:pos="-720"/>
        </w:tabs>
        <w:rPr>
          <w:spacing w:val="-3"/>
        </w:rPr>
      </w:pPr>
      <w:r>
        <w:rPr>
          <w:spacing w:val="-3"/>
        </w:rPr>
        <w:t>Co-Chair, Doctoral Graduate Committee, Health and Human Performance, 1997-2000</w:t>
      </w:r>
    </w:p>
    <w:p w:rsidR="00111E05" w:rsidRDefault="00111E05" w:rsidP="0071613B">
      <w:pPr>
        <w:numPr>
          <w:ilvl w:val="0"/>
          <w:numId w:val="16"/>
        </w:numPr>
        <w:tabs>
          <w:tab w:val="left" w:pos="-720"/>
        </w:tabs>
        <w:rPr>
          <w:spacing w:val="-3"/>
        </w:rPr>
      </w:pPr>
      <w:r>
        <w:rPr>
          <w:spacing w:val="-3"/>
        </w:rPr>
        <w:t>Chair, Master Graduate Committees, Exercise and Sport Sciences, approximately 59 students, 1992-2002.</w:t>
      </w:r>
    </w:p>
    <w:p w:rsidR="00111E05" w:rsidRDefault="00111E05" w:rsidP="0071613B">
      <w:pPr>
        <w:numPr>
          <w:ilvl w:val="0"/>
          <w:numId w:val="16"/>
        </w:numPr>
        <w:tabs>
          <w:tab w:val="left" w:pos="-720"/>
        </w:tabs>
        <w:rPr>
          <w:spacing w:val="-3"/>
        </w:rPr>
      </w:pPr>
      <w:r>
        <w:rPr>
          <w:spacing w:val="-3"/>
        </w:rPr>
        <w:t>Member, Master Graduate Committees, Exercise and Sport Sciences, approximately 21 students, 1992-2002.</w:t>
      </w:r>
    </w:p>
    <w:p w:rsidR="003E2CF5" w:rsidRDefault="003E2CF5" w:rsidP="003E2CF5">
      <w:pPr>
        <w:tabs>
          <w:tab w:val="left" w:pos="-720"/>
        </w:tabs>
        <w:rPr>
          <w:spacing w:val="-3"/>
        </w:rPr>
      </w:pPr>
    </w:p>
    <w:p w:rsidR="00CB494B" w:rsidRPr="009D3D76" w:rsidRDefault="00CB494B">
      <w:pPr>
        <w:pStyle w:val="BodyText"/>
        <w:widowControl w:val="0"/>
        <w:rPr>
          <w:rFonts w:ascii="Times New Roman" w:hAnsi="Times New Roman"/>
          <w:szCs w:val="24"/>
          <w:u w:val="single"/>
        </w:rPr>
      </w:pPr>
      <w:r w:rsidRPr="009D3D76">
        <w:rPr>
          <w:rFonts w:ascii="Times New Roman" w:hAnsi="Times New Roman"/>
          <w:szCs w:val="24"/>
          <w:u w:val="single"/>
        </w:rPr>
        <w:t>CONSULTATIONS OUTSIDE THE UNIVERSITY</w:t>
      </w:r>
    </w:p>
    <w:p w:rsidR="005739DF" w:rsidRPr="009D3D76" w:rsidRDefault="005739DF" w:rsidP="00161E1E">
      <w:pPr>
        <w:pStyle w:val="BodyText"/>
        <w:widowControl w:val="0"/>
        <w:ind w:left="360"/>
        <w:rPr>
          <w:rFonts w:ascii="Times New Roman" w:hAnsi="Times New Roman"/>
          <w:b w:val="0"/>
        </w:rPr>
      </w:pPr>
    </w:p>
    <w:p w:rsidR="00623A22" w:rsidRDefault="00623A22" w:rsidP="0071613B">
      <w:pPr>
        <w:pStyle w:val="BodyText"/>
        <w:widowControl w:val="0"/>
        <w:numPr>
          <w:ilvl w:val="0"/>
          <w:numId w:val="18"/>
        </w:numPr>
        <w:rPr>
          <w:rFonts w:ascii="Times New Roman" w:hAnsi="Times New Roman"/>
          <w:b w:val="0"/>
        </w:rPr>
      </w:pPr>
      <w:r>
        <w:rPr>
          <w:rFonts w:ascii="Times New Roman" w:hAnsi="Times New Roman"/>
          <w:b w:val="0"/>
        </w:rPr>
        <w:t xml:space="preserve">Harvard University. National Football League Players Association; “NFL Players Health” research and grant document, </w:t>
      </w:r>
      <w:r w:rsidR="00F619F8">
        <w:rPr>
          <w:rFonts w:ascii="Times New Roman" w:hAnsi="Times New Roman"/>
          <w:b w:val="0"/>
        </w:rPr>
        <w:t>2015-2016</w:t>
      </w:r>
      <w:r>
        <w:rPr>
          <w:rFonts w:ascii="Times New Roman" w:hAnsi="Times New Roman"/>
          <w:b w:val="0"/>
        </w:rPr>
        <w:t>.</w:t>
      </w:r>
    </w:p>
    <w:p w:rsidR="00CB494B" w:rsidRPr="009D3D76" w:rsidRDefault="00E13189" w:rsidP="0071613B">
      <w:pPr>
        <w:pStyle w:val="BodyText"/>
        <w:widowControl w:val="0"/>
        <w:numPr>
          <w:ilvl w:val="0"/>
          <w:numId w:val="18"/>
        </w:numPr>
        <w:rPr>
          <w:rFonts w:ascii="Times New Roman" w:hAnsi="Times New Roman"/>
          <w:b w:val="0"/>
        </w:rPr>
      </w:pPr>
      <w:r w:rsidRPr="009D3D76">
        <w:rPr>
          <w:rFonts w:ascii="Times New Roman" w:hAnsi="Times New Roman"/>
          <w:b w:val="0"/>
        </w:rPr>
        <w:t>S</w:t>
      </w:r>
      <w:r w:rsidR="00872F63" w:rsidRPr="009D3D76">
        <w:rPr>
          <w:rFonts w:ascii="Times New Roman" w:hAnsi="Times New Roman"/>
          <w:b w:val="0"/>
        </w:rPr>
        <w:t>un Country Gymnastics,</w:t>
      </w:r>
      <w:r w:rsidR="00CB494B" w:rsidRPr="009D3D76">
        <w:rPr>
          <w:rFonts w:ascii="Times New Roman" w:hAnsi="Times New Roman"/>
          <w:b w:val="0"/>
        </w:rPr>
        <w:t xml:space="preserve"> 1995</w:t>
      </w:r>
      <w:r w:rsidR="00872F63" w:rsidRPr="009D3D76">
        <w:rPr>
          <w:rFonts w:ascii="Times New Roman" w:hAnsi="Times New Roman"/>
          <w:b w:val="0"/>
        </w:rPr>
        <w:t>-2001</w:t>
      </w:r>
    </w:p>
    <w:p w:rsidR="00872F63" w:rsidRPr="009D3D76" w:rsidRDefault="00872F63" w:rsidP="0071613B">
      <w:pPr>
        <w:pStyle w:val="BodyText"/>
        <w:widowControl w:val="0"/>
        <w:numPr>
          <w:ilvl w:val="0"/>
          <w:numId w:val="18"/>
        </w:numPr>
        <w:rPr>
          <w:rFonts w:ascii="Times New Roman" w:hAnsi="Times New Roman"/>
          <w:b w:val="0"/>
        </w:rPr>
      </w:pPr>
      <w:r w:rsidRPr="009D3D76">
        <w:rPr>
          <w:rFonts w:ascii="Times New Roman" w:hAnsi="Times New Roman"/>
          <w:b w:val="0"/>
        </w:rPr>
        <w:t>North Florida Educational Consortium.  Developed educational program for high school coaches in accordance with state regulations, 1995.</w:t>
      </w:r>
    </w:p>
    <w:p w:rsidR="00CB494B" w:rsidRPr="009D3D76" w:rsidRDefault="00CB494B" w:rsidP="0071613B">
      <w:pPr>
        <w:pStyle w:val="BodyText"/>
        <w:widowControl w:val="0"/>
        <w:numPr>
          <w:ilvl w:val="0"/>
          <w:numId w:val="18"/>
        </w:numPr>
        <w:rPr>
          <w:rFonts w:ascii="Times New Roman" w:hAnsi="Times New Roman"/>
          <w:b w:val="0"/>
        </w:rPr>
      </w:pPr>
      <w:r w:rsidRPr="009D3D76">
        <w:rPr>
          <w:rFonts w:ascii="Times New Roman" w:hAnsi="Times New Roman"/>
          <w:b w:val="0"/>
        </w:rPr>
        <w:t>YMCA of Gainesvi</w:t>
      </w:r>
      <w:r w:rsidR="00872F63" w:rsidRPr="009D3D76">
        <w:rPr>
          <w:rFonts w:ascii="Times New Roman" w:hAnsi="Times New Roman"/>
          <w:b w:val="0"/>
        </w:rPr>
        <w:t>lle-Sports Medicine,</w:t>
      </w:r>
      <w:r w:rsidRPr="009D3D76">
        <w:rPr>
          <w:rFonts w:ascii="Times New Roman" w:hAnsi="Times New Roman"/>
          <w:b w:val="0"/>
        </w:rPr>
        <w:t xml:space="preserve"> 1994</w:t>
      </w:r>
    </w:p>
    <w:p w:rsidR="00CB494B" w:rsidRPr="009D3D76" w:rsidRDefault="00CB494B" w:rsidP="0071613B">
      <w:pPr>
        <w:pStyle w:val="BodyText"/>
        <w:widowControl w:val="0"/>
        <w:numPr>
          <w:ilvl w:val="0"/>
          <w:numId w:val="18"/>
        </w:numPr>
        <w:rPr>
          <w:rFonts w:ascii="Times New Roman" w:hAnsi="Times New Roman"/>
          <w:b w:val="0"/>
        </w:rPr>
      </w:pPr>
      <w:r w:rsidRPr="009D3D76">
        <w:rPr>
          <w:rFonts w:ascii="Times New Roman" w:hAnsi="Times New Roman"/>
          <w:b w:val="0"/>
        </w:rPr>
        <w:t>Escambia County School Board.  Development of a county</w:t>
      </w:r>
      <w:r w:rsidR="00872F63" w:rsidRPr="009D3D76">
        <w:rPr>
          <w:rFonts w:ascii="Times New Roman" w:hAnsi="Times New Roman"/>
          <w:b w:val="0"/>
        </w:rPr>
        <w:t xml:space="preserve"> wide athletic training </w:t>
      </w:r>
      <w:r w:rsidR="00872F63" w:rsidRPr="009D3D76">
        <w:rPr>
          <w:rFonts w:ascii="Times New Roman" w:hAnsi="Times New Roman"/>
          <w:b w:val="0"/>
        </w:rPr>
        <w:lastRenderedPageBreak/>
        <w:t>program,</w:t>
      </w:r>
      <w:r w:rsidRPr="009D3D76">
        <w:rPr>
          <w:rFonts w:ascii="Times New Roman" w:hAnsi="Times New Roman"/>
          <w:b w:val="0"/>
        </w:rPr>
        <w:t xml:space="preserve"> 1994</w:t>
      </w:r>
      <w:r w:rsidR="00872F63" w:rsidRPr="009D3D76">
        <w:rPr>
          <w:rFonts w:ascii="Times New Roman" w:hAnsi="Times New Roman"/>
          <w:b w:val="0"/>
        </w:rPr>
        <w:t>.</w:t>
      </w:r>
    </w:p>
    <w:p w:rsidR="00CB494B" w:rsidRPr="009D3D76" w:rsidRDefault="00CB494B" w:rsidP="0071613B">
      <w:pPr>
        <w:pStyle w:val="BodyText"/>
        <w:widowControl w:val="0"/>
        <w:numPr>
          <w:ilvl w:val="0"/>
          <w:numId w:val="18"/>
        </w:numPr>
        <w:rPr>
          <w:rFonts w:ascii="Times New Roman" w:hAnsi="Times New Roman"/>
          <w:b w:val="0"/>
        </w:rPr>
      </w:pPr>
      <w:r w:rsidRPr="009D3D76">
        <w:rPr>
          <w:rFonts w:ascii="Times New Roman" w:hAnsi="Times New Roman"/>
          <w:b w:val="0"/>
        </w:rPr>
        <w:t>Methodist Sports Medicine Clinic, Indianapolis</w:t>
      </w:r>
      <w:r w:rsidR="00872F63" w:rsidRPr="009D3D76">
        <w:rPr>
          <w:rFonts w:ascii="Times New Roman" w:hAnsi="Times New Roman"/>
          <w:b w:val="0"/>
        </w:rPr>
        <w:t>, IN,</w:t>
      </w:r>
      <w:r w:rsidRPr="009D3D76">
        <w:rPr>
          <w:rFonts w:ascii="Times New Roman" w:hAnsi="Times New Roman"/>
          <w:b w:val="0"/>
        </w:rPr>
        <w:t xml:space="preserve"> 1994</w:t>
      </w:r>
      <w:r w:rsidR="00872F63" w:rsidRPr="009D3D76">
        <w:rPr>
          <w:rFonts w:ascii="Times New Roman" w:hAnsi="Times New Roman"/>
          <w:b w:val="0"/>
        </w:rPr>
        <w:t>.</w:t>
      </w:r>
    </w:p>
    <w:p w:rsidR="0023742C" w:rsidRPr="009D3D76" w:rsidRDefault="0023742C" w:rsidP="0071613B">
      <w:pPr>
        <w:pStyle w:val="BodyText"/>
        <w:widowControl w:val="0"/>
        <w:numPr>
          <w:ilvl w:val="0"/>
          <w:numId w:val="18"/>
        </w:numPr>
        <w:rPr>
          <w:rFonts w:ascii="Times New Roman" w:hAnsi="Times New Roman"/>
          <w:b w:val="0"/>
        </w:rPr>
      </w:pPr>
      <w:r w:rsidRPr="009D3D76">
        <w:rPr>
          <w:rFonts w:ascii="Times New Roman" w:hAnsi="Times New Roman"/>
          <w:b w:val="0"/>
        </w:rPr>
        <w:t>Buchholz High School Basketball, Coordination of athletic training and sports medicine care, 1993-Present</w:t>
      </w:r>
    </w:p>
    <w:p w:rsidR="0023742C" w:rsidRPr="009D3D76" w:rsidRDefault="00161E1E" w:rsidP="0071613B">
      <w:pPr>
        <w:pStyle w:val="BodyText"/>
        <w:widowControl w:val="0"/>
        <w:numPr>
          <w:ilvl w:val="0"/>
          <w:numId w:val="18"/>
        </w:numPr>
        <w:rPr>
          <w:rFonts w:ascii="Times New Roman" w:hAnsi="Times New Roman"/>
          <w:b w:val="0"/>
        </w:rPr>
      </w:pPr>
      <w:r w:rsidRPr="009D3D76">
        <w:rPr>
          <w:rFonts w:ascii="Times New Roman" w:hAnsi="Times New Roman"/>
          <w:b w:val="0"/>
        </w:rPr>
        <w:t>Florida Elite Basketball, Coordination of athletic training and sports medicine care, 1993-Present</w:t>
      </w:r>
    </w:p>
    <w:p w:rsidR="00161E1E" w:rsidRPr="009D3D76" w:rsidRDefault="0071747A" w:rsidP="0071613B">
      <w:pPr>
        <w:pStyle w:val="BodyText"/>
        <w:widowControl w:val="0"/>
        <w:numPr>
          <w:ilvl w:val="0"/>
          <w:numId w:val="18"/>
        </w:numPr>
        <w:rPr>
          <w:rFonts w:ascii="Times New Roman" w:hAnsi="Times New Roman"/>
          <w:b w:val="0"/>
        </w:rPr>
      </w:pPr>
      <w:r w:rsidRPr="009D3D76">
        <w:rPr>
          <w:rFonts w:ascii="Times New Roman" w:hAnsi="Times New Roman"/>
          <w:b w:val="0"/>
        </w:rPr>
        <w:t>Gainesville Sports Organization Committee, faculty advisor and medical coordinator for high school activities</w:t>
      </w:r>
      <w:r w:rsidR="00870EA7" w:rsidRPr="009D3D76">
        <w:rPr>
          <w:rFonts w:ascii="Times New Roman" w:hAnsi="Times New Roman"/>
          <w:b w:val="0"/>
        </w:rPr>
        <w:t>, 1993-Present</w:t>
      </w:r>
    </w:p>
    <w:p w:rsidR="00565A2C" w:rsidRPr="009D3D76" w:rsidRDefault="00565A2C" w:rsidP="0071613B">
      <w:pPr>
        <w:pStyle w:val="BodyText"/>
        <w:widowControl w:val="0"/>
        <w:numPr>
          <w:ilvl w:val="0"/>
          <w:numId w:val="18"/>
        </w:numPr>
        <w:rPr>
          <w:rFonts w:ascii="Times New Roman" w:hAnsi="Times New Roman"/>
          <w:b w:val="0"/>
        </w:rPr>
      </w:pPr>
      <w:r w:rsidRPr="009D3D76">
        <w:rPr>
          <w:rFonts w:ascii="Times New Roman" w:hAnsi="Times New Roman"/>
          <w:b w:val="0"/>
        </w:rPr>
        <w:t>Gulf Coast Aquatic and Rehabilitation Center, 1993-1994.</w:t>
      </w:r>
    </w:p>
    <w:p w:rsidR="00CB494B" w:rsidRPr="009D3D76" w:rsidRDefault="00CB494B" w:rsidP="0071613B">
      <w:pPr>
        <w:pStyle w:val="BodyText"/>
        <w:widowControl w:val="0"/>
        <w:numPr>
          <w:ilvl w:val="0"/>
          <w:numId w:val="18"/>
        </w:numPr>
        <w:rPr>
          <w:rFonts w:ascii="Times New Roman" w:hAnsi="Times New Roman"/>
          <w:b w:val="0"/>
        </w:rPr>
      </w:pPr>
      <w:r w:rsidRPr="009D3D76">
        <w:rPr>
          <w:rFonts w:ascii="Times New Roman" w:hAnsi="Times New Roman"/>
          <w:b w:val="0"/>
        </w:rPr>
        <w:t>Alachua County Sheriff Office.  Fitness program development</w:t>
      </w:r>
      <w:r w:rsidR="00872F63" w:rsidRPr="009D3D76">
        <w:rPr>
          <w:rFonts w:ascii="Times New Roman" w:hAnsi="Times New Roman"/>
          <w:b w:val="0"/>
        </w:rPr>
        <w:t>,</w:t>
      </w:r>
      <w:r w:rsidRPr="009D3D76">
        <w:rPr>
          <w:rFonts w:ascii="Times New Roman" w:hAnsi="Times New Roman"/>
          <w:b w:val="0"/>
        </w:rPr>
        <w:t xml:space="preserve"> 1993</w:t>
      </w:r>
      <w:r w:rsidR="00872F63" w:rsidRPr="009D3D76">
        <w:rPr>
          <w:rFonts w:ascii="Times New Roman" w:hAnsi="Times New Roman"/>
          <w:b w:val="0"/>
        </w:rPr>
        <w:t>.</w:t>
      </w:r>
    </w:p>
    <w:p w:rsidR="00CB494B" w:rsidRPr="009D3D76" w:rsidRDefault="00CB494B" w:rsidP="0071613B">
      <w:pPr>
        <w:pStyle w:val="BodyText"/>
        <w:widowControl w:val="0"/>
        <w:numPr>
          <w:ilvl w:val="0"/>
          <w:numId w:val="18"/>
        </w:numPr>
        <w:rPr>
          <w:rFonts w:ascii="Times New Roman" w:hAnsi="Times New Roman"/>
          <w:b w:val="0"/>
        </w:rPr>
      </w:pPr>
      <w:r w:rsidRPr="009D3D76">
        <w:rPr>
          <w:rFonts w:ascii="Times New Roman" w:hAnsi="Times New Roman"/>
          <w:b w:val="0"/>
        </w:rPr>
        <w:t>University of North Florida.  Directed the development of an undergraduate athl</w:t>
      </w:r>
      <w:r w:rsidR="00872F63" w:rsidRPr="009D3D76">
        <w:rPr>
          <w:rFonts w:ascii="Times New Roman" w:hAnsi="Times New Roman"/>
          <w:b w:val="0"/>
        </w:rPr>
        <w:t>etic training education program,</w:t>
      </w:r>
      <w:r w:rsidRPr="009D3D76">
        <w:rPr>
          <w:rFonts w:ascii="Times New Roman" w:hAnsi="Times New Roman"/>
          <w:b w:val="0"/>
        </w:rPr>
        <w:t xml:space="preserve"> 1993</w:t>
      </w:r>
      <w:r w:rsidR="00872F63" w:rsidRPr="009D3D76">
        <w:rPr>
          <w:rFonts w:ascii="Times New Roman" w:hAnsi="Times New Roman"/>
          <w:b w:val="0"/>
        </w:rPr>
        <w:t>.</w:t>
      </w:r>
    </w:p>
    <w:p w:rsidR="005739DF" w:rsidRPr="009D3D76" w:rsidRDefault="005739DF" w:rsidP="004979EC">
      <w:pPr>
        <w:rPr>
          <w:b/>
        </w:rPr>
      </w:pPr>
    </w:p>
    <w:p w:rsidR="00CB494B" w:rsidRPr="009D3D76" w:rsidRDefault="00CB494B" w:rsidP="004979EC">
      <w:pPr>
        <w:rPr>
          <w:b/>
        </w:rPr>
      </w:pPr>
      <w:r w:rsidRPr="009D3D76">
        <w:rPr>
          <w:b/>
        </w:rPr>
        <w:t xml:space="preserve">EDITOR OF A SCHOLARLY JOURNAL, SERVICE ON AN EDITORIAL </w:t>
      </w:r>
      <w:r w:rsidRPr="009D3D76">
        <w:rPr>
          <w:b/>
        </w:rPr>
        <w:tab/>
      </w:r>
    </w:p>
    <w:p w:rsidR="00CB494B" w:rsidRPr="009D3D76" w:rsidRDefault="00CB494B" w:rsidP="004979EC">
      <w:pPr>
        <w:rPr>
          <w:b/>
          <w:u w:val="single"/>
        </w:rPr>
      </w:pPr>
      <w:r w:rsidRPr="009D3D76">
        <w:rPr>
          <w:b/>
          <w:u w:val="single"/>
        </w:rPr>
        <w:t>ADVISORY BOARD OR REVIEWER FOR A SCHOLARLY JOURNAL</w:t>
      </w:r>
    </w:p>
    <w:p w:rsidR="009B7FA3" w:rsidRPr="009D3D76" w:rsidRDefault="009B7FA3" w:rsidP="004979EC"/>
    <w:p w:rsidR="00F86A77" w:rsidRPr="009D3D76" w:rsidRDefault="00F86A77" w:rsidP="0071613B">
      <w:pPr>
        <w:numPr>
          <w:ilvl w:val="0"/>
          <w:numId w:val="19"/>
        </w:numPr>
      </w:pPr>
      <w:r w:rsidRPr="009D3D76">
        <w:t>Grant Reviewer, VA Musculoskeletal and Medical Study Section - 2014</w:t>
      </w:r>
    </w:p>
    <w:p w:rsidR="00F86A77" w:rsidRPr="009D3D76" w:rsidRDefault="00F86A77" w:rsidP="0071613B">
      <w:pPr>
        <w:numPr>
          <w:ilvl w:val="0"/>
          <w:numId w:val="19"/>
        </w:numPr>
      </w:pPr>
      <w:r w:rsidRPr="009D3D76">
        <w:t>Grant Reviewer, NATA Vision Quest - 2013</w:t>
      </w:r>
    </w:p>
    <w:p w:rsidR="005B4AFE" w:rsidRPr="009D3D76" w:rsidRDefault="005B4AFE" w:rsidP="0071613B">
      <w:pPr>
        <w:numPr>
          <w:ilvl w:val="0"/>
          <w:numId w:val="19"/>
        </w:numPr>
      </w:pPr>
      <w:r w:rsidRPr="009D3D76">
        <w:t>Expert Review Board, Teen Health and Wellness, 2010-</w:t>
      </w:r>
      <w:r w:rsidR="00B349C5" w:rsidRPr="009D3D76">
        <w:t>2011</w:t>
      </w:r>
    </w:p>
    <w:p w:rsidR="009B7FA3" w:rsidRPr="009D3D76" w:rsidRDefault="009B7FA3" w:rsidP="0071613B">
      <w:pPr>
        <w:numPr>
          <w:ilvl w:val="0"/>
          <w:numId w:val="19"/>
        </w:numPr>
      </w:pPr>
      <w:r w:rsidRPr="009D3D76">
        <w:t xml:space="preserve">Advisory Board, </w:t>
      </w:r>
      <w:proofErr w:type="spellStart"/>
      <w:r w:rsidRPr="009D3D76">
        <w:t>Türkiye</w:t>
      </w:r>
      <w:proofErr w:type="spellEnd"/>
      <w:r w:rsidRPr="009D3D76">
        <w:t xml:space="preserve"> </w:t>
      </w:r>
      <w:proofErr w:type="spellStart"/>
      <w:r w:rsidRPr="009D3D76">
        <w:t>Klinikleri</w:t>
      </w:r>
      <w:proofErr w:type="spellEnd"/>
      <w:r w:rsidRPr="009D3D76">
        <w:t xml:space="preserve"> Journal of Medical Science, 2009 –</w:t>
      </w:r>
      <w:r w:rsidR="00116313" w:rsidRPr="009D3D76">
        <w:t xml:space="preserve"> </w:t>
      </w:r>
      <w:r w:rsidR="00E220F9">
        <w:t>2012</w:t>
      </w:r>
    </w:p>
    <w:p w:rsidR="00E220F9" w:rsidRDefault="00E220F9" w:rsidP="0071613B">
      <w:pPr>
        <w:numPr>
          <w:ilvl w:val="0"/>
          <w:numId w:val="19"/>
        </w:numPr>
      </w:pPr>
      <w:r w:rsidRPr="009D3D76">
        <w:t xml:space="preserve">Project Grant Reviewer, NATA Research and Education Foundation - </w:t>
      </w:r>
      <w:r>
        <w:t>2006</w:t>
      </w:r>
      <w:r w:rsidRPr="009D3D76">
        <w:t xml:space="preserve"> to 201</w:t>
      </w:r>
      <w:r>
        <w:t>0</w:t>
      </w:r>
    </w:p>
    <w:p w:rsidR="00C47CD9" w:rsidRPr="009D3D76" w:rsidRDefault="00C47CD9" w:rsidP="0071613B">
      <w:pPr>
        <w:numPr>
          <w:ilvl w:val="0"/>
          <w:numId w:val="19"/>
        </w:numPr>
      </w:pPr>
      <w:r w:rsidRPr="009D3D76">
        <w:t>Reviewer, Journal of Athletic Training, 1993 – 1997, 2005 to present</w:t>
      </w:r>
    </w:p>
    <w:p w:rsidR="007F62BC" w:rsidRPr="009D3D76" w:rsidRDefault="00F619F8" w:rsidP="0071613B">
      <w:pPr>
        <w:numPr>
          <w:ilvl w:val="0"/>
          <w:numId w:val="19"/>
        </w:numPr>
      </w:pPr>
      <w:r>
        <w:t xml:space="preserve">Study Section </w:t>
      </w:r>
      <w:r w:rsidR="0027386E" w:rsidRPr="009D3D76">
        <w:t xml:space="preserve">Grant Reviewer, </w:t>
      </w:r>
      <w:r w:rsidR="000A2B65" w:rsidRPr="009D3D76">
        <w:t xml:space="preserve">National Institute of Health, </w:t>
      </w:r>
      <w:r w:rsidR="0027386E" w:rsidRPr="009D3D76">
        <w:t xml:space="preserve">Center for </w:t>
      </w:r>
      <w:r w:rsidR="000A2B65" w:rsidRPr="009D3D76">
        <w:t>Injury Prevention and Control at the Center for Disease Control and Prevention</w:t>
      </w:r>
      <w:r w:rsidR="0027386E" w:rsidRPr="009D3D76">
        <w:t>, 2005</w:t>
      </w:r>
      <w:r w:rsidR="00AB6E6D" w:rsidRPr="009D3D76">
        <w:t>-</w:t>
      </w:r>
      <w:r w:rsidR="00CF33A5" w:rsidRPr="009D3D76">
        <w:t>2010</w:t>
      </w:r>
    </w:p>
    <w:p w:rsidR="00C47CD9" w:rsidRPr="009D3D76" w:rsidRDefault="00C47CD9" w:rsidP="0071613B">
      <w:pPr>
        <w:numPr>
          <w:ilvl w:val="0"/>
          <w:numId w:val="19"/>
        </w:numPr>
      </w:pPr>
      <w:r w:rsidRPr="009D3D76">
        <w:t>Editorial Board, Journal of Athletic Training, 1997 – 2005</w:t>
      </w:r>
    </w:p>
    <w:p w:rsidR="007F62BC" w:rsidRPr="009D3D76" w:rsidRDefault="0027386E" w:rsidP="0071613B">
      <w:pPr>
        <w:numPr>
          <w:ilvl w:val="0"/>
          <w:numId w:val="19"/>
        </w:numPr>
      </w:pPr>
      <w:r w:rsidRPr="009D3D76">
        <w:t>Reviewer,</w:t>
      </w:r>
      <w:r w:rsidR="00B51E03" w:rsidRPr="009D3D76">
        <w:t xml:space="preserve"> </w:t>
      </w:r>
      <w:r w:rsidRPr="009D3D76">
        <w:t xml:space="preserve">American Journal of Sports Medicine, 2004 </w:t>
      </w:r>
      <w:r w:rsidR="00116313" w:rsidRPr="009D3D76">
        <w:t>–</w:t>
      </w:r>
      <w:r w:rsidRPr="009D3D76">
        <w:t xml:space="preserve"> present</w:t>
      </w:r>
    </w:p>
    <w:p w:rsidR="007F62BC" w:rsidRPr="009D3D76" w:rsidRDefault="00757FD6" w:rsidP="0071613B">
      <w:pPr>
        <w:numPr>
          <w:ilvl w:val="0"/>
          <w:numId w:val="19"/>
        </w:numPr>
      </w:pPr>
      <w:r w:rsidRPr="009D3D76">
        <w:t xml:space="preserve">Principal </w:t>
      </w:r>
      <w:r w:rsidR="00CB494B" w:rsidRPr="009D3D76">
        <w:t xml:space="preserve">Reviewer, American Journal of Sports Medicine, 1998 – </w:t>
      </w:r>
      <w:r w:rsidR="00A82C8E" w:rsidRPr="009D3D76">
        <w:t>2004</w:t>
      </w:r>
    </w:p>
    <w:p w:rsidR="007F62BC" w:rsidRPr="009D3D76" w:rsidRDefault="00565A2C" w:rsidP="0071613B">
      <w:pPr>
        <w:numPr>
          <w:ilvl w:val="0"/>
          <w:numId w:val="19"/>
        </w:numPr>
      </w:pPr>
      <w:r w:rsidRPr="009D3D76">
        <w:t>Reviewer, SEATA Annual Meeting – abstracts, 1996 – 2000</w:t>
      </w:r>
    </w:p>
    <w:p w:rsidR="00565A2C" w:rsidRPr="009D3D76" w:rsidRDefault="00565A2C" w:rsidP="00565A2C"/>
    <w:p w:rsidR="00CB494B" w:rsidRPr="009D3D76" w:rsidRDefault="00CB494B">
      <w:pPr>
        <w:pStyle w:val="BodyText"/>
        <w:widowControl w:val="0"/>
        <w:rPr>
          <w:rFonts w:ascii="Times New Roman" w:hAnsi="Times New Roman"/>
          <w:szCs w:val="24"/>
          <w:u w:val="single"/>
        </w:rPr>
      </w:pPr>
      <w:r w:rsidRPr="009D3D76">
        <w:rPr>
          <w:rFonts w:ascii="Times New Roman" w:hAnsi="Times New Roman"/>
          <w:szCs w:val="24"/>
          <w:u w:val="single"/>
        </w:rPr>
        <w:t>CLINICAL SERVICE</w:t>
      </w:r>
      <w:r w:rsidR="0020599A">
        <w:rPr>
          <w:rFonts w:ascii="Times New Roman" w:hAnsi="Times New Roman"/>
          <w:szCs w:val="24"/>
          <w:u w:val="single"/>
        </w:rPr>
        <w:br/>
      </w:r>
    </w:p>
    <w:p w:rsidR="000C2D29" w:rsidRPr="009D3D76" w:rsidRDefault="000C2D29">
      <w:pPr>
        <w:pStyle w:val="BodyText"/>
        <w:widowControl w:val="0"/>
        <w:rPr>
          <w:rFonts w:ascii="Times New Roman" w:hAnsi="Times New Roman"/>
          <w:b w:val="0"/>
        </w:rPr>
      </w:pPr>
      <w:r w:rsidRPr="009D3D76">
        <w:rPr>
          <w:rFonts w:ascii="Times New Roman" w:hAnsi="Times New Roman"/>
          <w:b w:val="0"/>
        </w:rPr>
        <w:t>Athletic Trainer, UF High School Sports Medicine Outreach Program.</w:t>
      </w:r>
    </w:p>
    <w:p w:rsidR="000C2D29" w:rsidRPr="009D3D76" w:rsidRDefault="000C2D29">
      <w:pPr>
        <w:pStyle w:val="BodyText"/>
        <w:widowControl w:val="0"/>
        <w:rPr>
          <w:rFonts w:ascii="Times New Roman" w:hAnsi="Times New Roman"/>
          <w:b w:val="0"/>
        </w:rPr>
      </w:pPr>
      <w:r w:rsidRPr="009D3D76">
        <w:rPr>
          <w:rFonts w:ascii="Times New Roman" w:hAnsi="Times New Roman"/>
          <w:b w:val="0"/>
        </w:rPr>
        <w:tab/>
        <w:t xml:space="preserve">Serve as Head Athletic Trainer for </w:t>
      </w:r>
      <w:proofErr w:type="gramStart"/>
      <w:r w:rsidRPr="009D3D76">
        <w:rPr>
          <w:rFonts w:ascii="Times New Roman" w:hAnsi="Times New Roman"/>
          <w:b w:val="0"/>
        </w:rPr>
        <w:t>The</w:t>
      </w:r>
      <w:proofErr w:type="gramEnd"/>
      <w:r w:rsidRPr="009D3D76">
        <w:rPr>
          <w:rFonts w:ascii="Times New Roman" w:hAnsi="Times New Roman"/>
          <w:b w:val="0"/>
        </w:rPr>
        <w:t xml:space="preserve"> Rock High School (2010 to </w:t>
      </w:r>
      <w:r w:rsidR="008B162D">
        <w:rPr>
          <w:rFonts w:ascii="Times New Roman" w:hAnsi="Times New Roman"/>
          <w:b w:val="0"/>
        </w:rPr>
        <w:t>2017</w:t>
      </w:r>
      <w:r w:rsidRPr="009D3D76">
        <w:rPr>
          <w:rFonts w:ascii="Times New Roman" w:hAnsi="Times New Roman"/>
          <w:b w:val="0"/>
        </w:rPr>
        <w:t>)</w:t>
      </w:r>
    </w:p>
    <w:p w:rsidR="000C2D29" w:rsidRPr="009D3D76" w:rsidRDefault="000C2D29" w:rsidP="000C2D29">
      <w:pPr>
        <w:pStyle w:val="BodyText"/>
        <w:widowControl w:val="0"/>
        <w:ind w:firstLine="720"/>
        <w:rPr>
          <w:rFonts w:ascii="Times New Roman" w:hAnsi="Times New Roman"/>
          <w:b w:val="0"/>
        </w:rPr>
      </w:pPr>
      <w:r w:rsidRPr="009D3D76">
        <w:rPr>
          <w:rFonts w:ascii="Times New Roman" w:hAnsi="Times New Roman"/>
          <w:b w:val="0"/>
        </w:rPr>
        <w:t>Serve as needed at Buchholz High School (</w:t>
      </w:r>
      <w:r w:rsidR="00F619F8">
        <w:rPr>
          <w:rFonts w:ascii="Times New Roman" w:hAnsi="Times New Roman"/>
          <w:b w:val="0"/>
        </w:rPr>
        <w:t>1995</w:t>
      </w:r>
      <w:r w:rsidRPr="009D3D76">
        <w:rPr>
          <w:rFonts w:ascii="Times New Roman" w:hAnsi="Times New Roman"/>
          <w:b w:val="0"/>
        </w:rPr>
        <w:t xml:space="preserve"> to present)</w:t>
      </w:r>
    </w:p>
    <w:p w:rsidR="00007C31" w:rsidRDefault="00007C31" w:rsidP="00007C31">
      <w:pPr>
        <w:pStyle w:val="BodyText"/>
        <w:widowControl w:val="0"/>
        <w:rPr>
          <w:rFonts w:ascii="Times New Roman" w:hAnsi="Times New Roman"/>
          <w:b w:val="0"/>
        </w:rPr>
      </w:pPr>
      <w:r w:rsidRPr="009D3D76">
        <w:rPr>
          <w:rFonts w:ascii="Times New Roman" w:hAnsi="Times New Roman"/>
          <w:b w:val="0"/>
        </w:rPr>
        <w:t xml:space="preserve">Review procedures for UAA testing for Prehab with </w:t>
      </w:r>
      <w:r>
        <w:rPr>
          <w:rFonts w:ascii="Times New Roman" w:hAnsi="Times New Roman"/>
          <w:b w:val="0"/>
        </w:rPr>
        <w:t>o</w:t>
      </w:r>
      <w:r w:rsidRPr="009D3D76">
        <w:rPr>
          <w:rFonts w:ascii="Times New Roman" w:hAnsi="Times New Roman"/>
          <w:b w:val="0"/>
        </w:rPr>
        <w:t xml:space="preserve">rthopaedic </w:t>
      </w:r>
      <w:r>
        <w:rPr>
          <w:rFonts w:ascii="Times New Roman" w:hAnsi="Times New Roman"/>
          <w:b w:val="0"/>
        </w:rPr>
        <w:t>e</w:t>
      </w:r>
      <w:r w:rsidRPr="009D3D76">
        <w:rPr>
          <w:rFonts w:ascii="Times New Roman" w:hAnsi="Times New Roman"/>
          <w:b w:val="0"/>
        </w:rPr>
        <w:t xml:space="preserve">ngineers and </w:t>
      </w:r>
      <w:r>
        <w:rPr>
          <w:rFonts w:ascii="Times New Roman" w:hAnsi="Times New Roman"/>
          <w:b w:val="0"/>
        </w:rPr>
        <w:t>s</w:t>
      </w:r>
      <w:r w:rsidRPr="009D3D76">
        <w:rPr>
          <w:rFonts w:ascii="Times New Roman" w:hAnsi="Times New Roman"/>
          <w:b w:val="0"/>
        </w:rPr>
        <w:t xml:space="preserve">upervise the </w:t>
      </w:r>
      <w:r w:rsidRPr="009D3D76">
        <w:rPr>
          <w:rFonts w:ascii="Times New Roman" w:hAnsi="Times New Roman"/>
          <w:b w:val="0"/>
        </w:rPr>
        <w:tab/>
        <w:t>collection of data</w:t>
      </w:r>
      <w:r>
        <w:rPr>
          <w:rFonts w:ascii="Times New Roman" w:hAnsi="Times New Roman"/>
          <w:b w:val="0"/>
        </w:rPr>
        <w:t xml:space="preserve">, 2008 to </w:t>
      </w:r>
      <w:r w:rsidR="008B162D">
        <w:rPr>
          <w:rFonts w:ascii="Times New Roman" w:hAnsi="Times New Roman"/>
          <w:b w:val="0"/>
        </w:rPr>
        <w:t>2015</w:t>
      </w:r>
      <w:r w:rsidRPr="009D3D76">
        <w:rPr>
          <w:rFonts w:ascii="Times New Roman" w:hAnsi="Times New Roman"/>
          <w:b w:val="0"/>
        </w:rPr>
        <w:t>.</w:t>
      </w:r>
    </w:p>
    <w:p w:rsidR="00007C31" w:rsidRPr="009D3D76" w:rsidRDefault="00007C31" w:rsidP="00007C31">
      <w:pPr>
        <w:pStyle w:val="BodyText"/>
        <w:widowControl w:val="0"/>
        <w:rPr>
          <w:rFonts w:ascii="Times New Roman" w:hAnsi="Times New Roman"/>
          <w:b w:val="0"/>
        </w:rPr>
      </w:pPr>
      <w:r w:rsidRPr="009D3D76">
        <w:rPr>
          <w:rFonts w:ascii="Times New Roman" w:hAnsi="Times New Roman"/>
          <w:b w:val="0"/>
        </w:rPr>
        <w:t>Development of QA improvement for Orthopaedic Physicians in unison with Shands Clinics</w:t>
      </w:r>
      <w:r>
        <w:rPr>
          <w:rFonts w:ascii="Times New Roman" w:hAnsi="Times New Roman"/>
          <w:b w:val="0"/>
        </w:rPr>
        <w:t>,</w:t>
      </w:r>
      <w:r w:rsidR="008B162D">
        <w:rPr>
          <w:rFonts w:ascii="Times New Roman" w:hAnsi="Times New Roman"/>
          <w:b w:val="0"/>
        </w:rPr>
        <w:tab/>
      </w:r>
      <w:r>
        <w:rPr>
          <w:rFonts w:ascii="Times New Roman" w:hAnsi="Times New Roman"/>
          <w:b w:val="0"/>
        </w:rPr>
        <w:t>2008</w:t>
      </w:r>
    </w:p>
    <w:p w:rsidR="0050722D" w:rsidRPr="009D3D76" w:rsidRDefault="00CB494B">
      <w:pPr>
        <w:pStyle w:val="BodyText"/>
        <w:widowControl w:val="0"/>
        <w:rPr>
          <w:rFonts w:ascii="Times New Roman" w:hAnsi="Times New Roman"/>
          <w:b w:val="0"/>
        </w:rPr>
      </w:pPr>
      <w:r w:rsidRPr="009D3D76">
        <w:rPr>
          <w:rFonts w:ascii="Times New Roman" w:hAnsi="Times New Roman"/>
          <w:b w:val="0"/>
        </w:rPr>
        <w:t xml:space="preserve">Director, Clinical Outreach Program – Athletic Training/Sport Medicine.  </w:t>
      </w:r>
    </w:p>
    <w:p w:rsidR="00AE4389" w:rsidRDefault="00CB494B" w:rsidP="0020599A">
      <w:pPr>
        <w:pStyle w:val="BodyText"/>
        <w:widowControl w:val="0"/>
        <w:ind w:left="720"/>
        <w:rPr>
          <w:rFonts w:ascii="Times New Roman" w:hAnsi="Times New Roman"/>
          <w:szCs w:val="24"/>
          <w:u w:val="single"/>
        </w:rPr>
      </w:pPr>
      <w:r w:rsidRPr="009D3D76">
        <w:rPr>
          <w:rFonts w:ascii="Times New Roman" w:hAnsi="Times New Roman"/>
          <w:b w:val="0"/>
        </w:rPr>
        <w:t>Coordinate athletic training/sports medicine care of 15 local high schools.  Activities include preseason physicals, direct 17 graduate students for daily athletic training coverage.  Injury referrals from these settings go to UF medical facilities.  The majority of the referrals impact the Department of Orthopaedi</w:t>
      </w:r>
      <w:r w:rsidR="000A2B65" w:rsidRPr="009D3D76">
        <w:rPr>
          <w:rFonts w:ascii="Times New Roman" w:hAnsi="Times New Roman"/>
          <w:b w:val="0"/>
        </w:rPr>
        <w:t>cs, Division of Sports Medicine, 1992-2003.</w:t>
      </w:r>
      <w:r w:rsidRPr="009D3D76">
        <w:rPr>
          <w:rFonts w:ascii="Times New Roman" w:hAnsi="Times New Roman"/>
          <w:b w:val="0"/>
        </w:rPr>
        <w:t xml:space="preserve">  </w:t>
      </w:r>
      <w:r w:rsidR="00945ABE">
        <w:rPr>
          <w:rFonts w:ascii="Times New Roman" w:hAnsi="Times New Roman"/>
          <w:b w:val="0"/>
        </w:rPr>
        <w:br/>
      </w:r>
    </w:p>
    <w:p w:rsidR="00CB494B" w:rsidRPr="009D3D76" w:rsidRDefault="00CB494B">
      <w:pPr>
        <w:pStyle w:val="BodyText"/>
        <w:widowControl w:val="0"/>
        <w:rPr>
          <w:rFonts w:ascii="Times New Roman" w:hAnsi="Times New Roman"/>
          <w:szCs w:val="24"/>
          <w:u w:val="single"/>
        </w:rPr>
      </w:pPr>
      <w:r w:rsidRPr="009D3D76">
        <w:rPr>
          <w:rFonts w:ascii="Times New Roman" w:hAnsi="Times New Roman"/>
          <w:szCs w:val="24"/>
          <w:u w:val="single"/>
        </w:rPr>
        <w:t xml:space="preserve">MEMBERSHIPS AND ACTIVITIES </w:t>
      </w:r>
      <w:r w:rsidR="00AE4389">
        <w:rPr>
          <w:rFonts w:ascii="Times New Roman" w:hAnsi="Times New Roman"/>
          <w:szCs w:val="24"/>
          <w:u w:val="single"/>
        </w:rPr>
        <w:t>Interprofessional and within the Profession</w:t>
      </w:r>
    </w:p>
    <w:p w:rsidR="007F0030" w:rsidRPr="009D3D76" w:rsidRDefault="007F0030">
      <w:pPr>
        <w:pStyle w:val="BodyText"/>
        <w:widowControl w:val="0"/>
        <w:rPr>
          <w:rFonts w:ascii="Times New Roman" w:hAnsi="Times New Roman"/>
          <w:szCs w:val="24"/>
          <w:u w:val="single"/>
        </w:rPr>
      </w:pPr>
    </w:p>
    <w:p w:rsidR="00E220F9" w:rsidRDefault="00E220F9" w:rsidP="00757FD6">
      <w:pPr>
        <w:pStyle w:val="BodyText"/>
        <w:widowControl w:val="0"/>
        <w:numPr>
          <w:ilvl w:val="0"/>
          <w:numId w:val="20"/>
        </w:numPr>
        <w:rPr>
          <w:rFonts w:ascii="Times New Roman" w:hAnsi="Times New Roman"/>
          <w:b w:val="0"/>
          <w:bCs/>
        </w:rPr>
      </w:pPr>
      <w:r>
        <w:rPr>
          <w:rFonts w:ascii="Times New Roman" w:hAnsi="Times New Roman"/>
          <w:b w:val="0"/>
          <w:bCs/>
        </w:rPr>
        <w:t xml:space="preserve">Member, National Academies of Practice, member of the team that wrote the application for athletic training to become an Academy within NAP, 2020 to present </w:t>
      </w:r>
    </w:p>
    <w:p w:rsidR="00AE4389" w:rsidRPr="00AE4389" w:rsidRDefault="00AE4389" w:rsidP="00757FD6">
      <w:pPr>
        <w:pStyle w:val="BodyText"/>
        <w:widowControl w:val="0"/>
        <w:numPr>
          <w:ilvl w:val="0"/>
          <w:numId w:val="20"/>
        </w:numPr>
        <w:rPr>
          <w:rFonts w:ascii="Times New Roman" w:hAnsi="Times New Roman"/>
          <w:b w:val="0"/>
          <w:bCs/>
        </w:rPr>
      </w:pPr>
      <w:r>
        <w:rPr>
          <w:rFonts w:ascii="Times New Roman" w:hAnsi="Times New Roman"/>
          <w:b w:val="0"/>
          <w:bCs/>
        </w:rPr>
        <w:lastRenderedPageBreak/>
        <w:t xml:space="preserve">Member, Advisory </w:t>
      </w:r>
      <w:r w:rsidRPr="00AE4389">
        <w:rPr>
          <w:rFonts w:ascii="Times New Roman" w:hAnsi="Times New Roman"/>
          <w:b w:val="0"/>
          <w:bCs/>
        </w:rPr>
        <w:t>Council to National Association of Advisors for the Health Professions,</w:t>
      </w:r>
      <w:r w:rsidR="00E220F9">
        <w:rPr>
          <w:rFonts w:ascii="Times New Roman" w:hAnsi="Times New Roman"/>
          <w:b w:val="0"/>
          <w:bCs/>
        </w:rPr>
        <w:t xml:space="preserve"> represent the NATA on the Advisory Council to promote the profession of athletic training to collegiate health care advisors,</w:t>
      </w:r>
      <w:r w:rsidRPr="00AE4389">
        <w:rPr>
          <w:rFonts w:ascii="Times New Roman" w:hAnsi="Times New Roman"/>
          <w:b w:val="0"/>
          <w:bCs/>
        </w:rPr>
        <w:t xml:space="preserve"> 2019 to present</w:t>
      </w:r>
    </w:p>
    <w:p w:rsidR="00B80317" w:rsidRPr="00AE4389" w:rsidRDefault="00B80317" w:rsidP="00757FD6">
      <w:pPr>
        <w:pStyle w:val="BodyText"/>
        <w:widowControl w:val="0"/>
        <w:numPr>
          <w:ilvl w:val="0"/>
          <w:numId w:val="20"/>
        </w:numPr>
        <w:rPr>
          <w:rFonts w:ascii="Times New Roman" w:hAnsi="Times New Roman"/>
          <w:b w:val="0"/>
          <w:bCs/>
        </w:rPr>
      </w:pPr>
      <w:r w:rsidRPr="00AE4389">
        <w:rPr>
          <w:rFonts w:ascii="Times New Roman" w:hAnsi="Times New Roman"/>
          <w:b w:val="0"/>
          <w:bCs/>
        </w:rPr>
        <w:t>National Chair, Executive Committee on Education, National Athletic Trainer</w:t>
      </w:r>
      <w:r w:rsidR="00945ABE" w:rsidRPr="00AE4389">
        <w:rPr>
          <w:rFonts w:ascii="Times New Roman" w:hAnsi="Times New Roman"/>
          <w:b w:val="0"/>
          <w:bCs/>
        </w:rPr>
        <w:t>s’ Association (NATA), 2016 to present</w:t>
      </w:r>
    </w:p>
    <w:p w:rsidR="00945ABE" w:rsidRPr="009D3D76" w:rsidRDefault="00945ABE" w:rsidP="00757FD6">
      <w:pPr>
        <w:pStyle w:val="BodyText"/>
        <w:widowControl w:val="0"/>
        <w:numPr>
          <w:ilvl w:val="0"/>
          <w:numId w:val="20"/>
        </w:numPr>
        <w:rPr>
          <w:rFonts w:ascii="Times New Roman" w:hAnsi="Times New Roman"/>
          <w:b w:val="0"/>
          <w:bCs/>
        </w:rPr>
      </w:pPr>
      <w:r>
        <w:rPr>
          <w:rFonts w:ascii="Times New Roman" w:hAnsi="Times New Roman"/>
          <w:b w:val="0"/>
          <w:bCs/>
        </w:rPr>
        <w:t>Member, Cervical Spine Research Society, one of only five non-physicians elected as a member,  201</w:t>
      </w:r>
      <w:r w:rsidR="004621DE">
        <w:rPr>
          <w:rFonts w:ascii="Times New Roman" w:hAnsi="Times New Roman"/>
          <w:b w:val="0"/>
          <w:bCs/>
        </w:rPr>
        <w:t>3</w:t>
      </w:r>
      <w:r>
        <w:rPr>
          <w:rFonts w:ascii="Times New Roman" w:hAnsi="Times New Roman"/>
          <w:b w:val="0"/>
          <w:bCs/>
        </w:rPr>
        <w:t xml:space="preserve"> to present</w:t>
      </w:r>
    </w:p>
    <w:p w:rsidR="00757FD6" w:rsidRPr="009D3D76" w:rsidRDefault="00B80317" w:rsidP="00757FD6">
      <w:pPr>
        <w:pStyle w:val="BodyText"/>
        <w:widowControl w:val="0"/>
        <w:numPr>
          <w:ilvl w:val="0"/>
          <w:numId w:val="20"/>
        </w:numPr>
        <w:rPr>
          <w:rFonts w:ascii="Times New Roman" w:hAnsi="Times New Roman"/>
          <w:b w:val="0"/>
          <w:bCs/>
        </w:rPr>
      </w:pPr>
      <w:r w:rsidRPr="009D3D76">
        <w:rPr>
          <w:rFonts w:ascii="Times New Roman" w:hAnsi="Times New Roman"/>
          <w:b w:val="0"/>
          <w:bCs/>
        </w:rPr>
        <w:t>V</w:t>
      </w:r>
      <w:r w:rsidR="00757FD6" w:rsidRPr="009D3D76">
        <w:rPr>
          <w:rFonts w:ascii="Times New Roman" w:hAnsi="Times New Roman"/>
          <w:b w:val="0"/>
          <w:bCs/>
        </w:rPr>
        <w:t xml:space="preserve">ice-President, </w:t>
      </w:r>
      <w:r w:rsidRPr="009D3D76">
        <w:rPr>
          <w:rFonts w:ascii="Times New Roman" w:hAnsi="Times New Roman"/>
          <w:b w:val="0"/>
          <w:bCs/>
        </w:rPr>
        <w:t>National Athletic Trainers’ Association</w:t>
      </w:r>
      <w:r w:rsidR="00757FD6" w:rsidRPr="009D3D76">
        <w:rPr>
          <w:rFonts w:ascii="Times New Roman" w:hAnsi="Times New Roman"/>
          <w:b w:val="0"/>
          <w:bCs/>
        </w:rPr>
        <w:t xml:space="preserve"> Board of Directors, 2014 - </w:t>
      </w:r>
      <w:r w:rsidRPr="009D3D76">
        <w:rPr>
          <w:rFonts w:ascii="Times New Roman" w:hAnsi="Times New Roman"/>
          <w:b w:val="0"/>
          <w:bCs/>
        </w:rPr>
        <w:t>2016</w:t>
      </w:r>
    </w:p>
    <w:p w:rsidR="00F86A77" w:rsidRPr="009D3D76" w:rsidRDefault="00945ABE" w:rsidP="0071613B">
      <w:pPr>
        <w:pStyle w:val="BodyText"/>
        <w:widowControl w:val="0"/>
        <w:numPr>
          <w:ilvl w:val="0"/>
          <w:numId w:val="20"/>
        </w:numPr>
        <w:rPr>
          <w:rFonts w:ascii="Times New Roman" w:hAnsi="Times New Roman"/>
          <w:b w:val="0"/>
          <w:bCs/>
        </w:rPr>
      </w:pPr>
      <w:r>
        <w:rPr>
          <w:rFonts w:ascii="Times New Roman" w:hAnsi="Times New Roman"/>
          <w:b w:val="0"/>
          <w:bCs/>
        </w:rPr>
        <w:t>ATAF Practice Act Task Force, 2013 to 2016</w:t>
      </w:r>
    </w:p>
    <w:p w:rsidR="00F86A77" w:rsidRPr="009D3D76" w:rsidRDefault="00F86A77"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NCAA Health and Safety Cross Functional Team</w:t>
      </w:r>
      <w:r w:rsidR="00945ABE">
        <w:rPr>
          <w:rFonts w:ascii="Times New Roman" w:hAnsi="Times New Roman"/>
          <w:b w:val="0"/>
          <w:bCs/>
        </w:rPr>
        <w:t>, 2013-2015</w:t>
      </w:r>
    </w:p>
    <w:p w:rsidR="007F0030" w:rsidRPr="009D3D76" w:rsidRDefault="007F0030"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District Director of District IX, NATA Board of Directors, 2012-</w:t>
      </w:r>
      <w:r w:rsidR="00233F90" w:rsidRPr="009D3D76">
        <w:rPr>
          <w:rFonts w:ascii="Times New Roman" w:hAnsi="Times New Roman"/>
          <w:b w:val="0"/>
          <w:bCs/>
        </w:rPr>
        <w:t>2016</w:t>
      </w:r>
    </w:p>
    <w:p w:rsidR="009A1784" w:rsidRPr="009D3D76" w:rsidRDefault="009A1784"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 xml:space="preserve">Vice-President for External Affairs-NATA </w:t>
      </w:r>
      <w:r w:rsidR="00945ABE">
        <w:rPr>
          <w:rFonts w:ascii="Times New Roman" w:hAnsi="Times New Roman"/>
          <w:b w:val="0"/>
          <w:bCs/>
        </w:rPr>
        <w:t xml:space="preserve">Research and Education </w:t>
      </w:r>
      <w:r w:rsidRPr="009D3D76">
        <w:rPr>
          <w:rFonts w:ascii="Times New Roman" w:hAnsi="Times New Roman"/>
          <w:b w:val="0"/>
          <w:bCs/>
        </w:rPr>
        <w:t>Foundation</w:t>
      </w:r>
      <w:r w:rsidR="00945ABE">
        <w:rPr>
          <w:rFonts w:ascii="Times New Roman" w:hAnsi="Times New Roman"/>
          <w:b w:val="0"/>
          <w:bCs/>
        </w:rPr>
        <w:t>,</w:t>
      </w:r>
      <w:r w:rsidRPr="009D3D76">
        <w:rPr>
          <w:rFonts w:ascii="Times New Roman" w:hAnsi="Times New Roman"/>
          <w:b w:val="0"/>
          <w:bCs/>
        </w:rPr>
        <w:t xml:space="preserve"> </w:t>
      </w:r>
      <w:r w:rsidR="00233F90" w:rsidRPr="009D3D76">
        <w:rPr>
          <w:rFonts w:ascii="Times New Roman" w:hAnsi="Times New Roman"/>
          <w:b w:val="0"/>
          <w:bCs/>
        </w:rPr>
        <w:t>201</w:t>
      </w:r>
      <w:r w:rsidR="00945ABE">
        <w:rPr>
          <w:rFonts w:ascii="Times New Roman" w:hAnsi="Times New Roman"/>
          <w:b w:val="0"/>
          <w:bCs/>
        </w:rPr>
        <w:t>0</w:t>
      </w:r>
      <w:r w:rsidRPr="009D3D76">
        <w:rPr>
          <w:rFonts w:ascii="Times New Roman" w:hAnsi="Times New Roman"/>
          <w:b w:val="0"/>
          <w:bCs/>
        </w:rPr>
        <w:t>-</w:t>
      </w:r>
      <w:r w:rsidR="00233F90" w:rsidRPr="009D3D76">
        <w:rPr>
          <w:rFonts w:ascii="Times New Roman" w:hAnsi="Times New Roman"/>
          <w:b w:val="0"/>
          <w:bCs/>
        </w:rPr>
        <w:t>20</w:t>
      </w:r>
      <w:r w:rsidR="00945ABE">
        <w:rPr>
          <w:rFonts w:ascii="Times New Roman" w:hAnsi="Times New Roman"/>
          <w:b w:val="0"/>
          <w:bCs/>
        </w:rPr>
        <w:t>14</w:t>
      </w:r>
    </w:p>
    <w:p w:rsidR="00B723A0" w:rsidRPr="009D3D76" w:rsidRDefault="00B723A0"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 xml:space="preserve">Participant, AOA-Kellogg </w:t>
      </w:r>
      <w:r w:rsidR="00945ABE">
        <w:rPr>
          <w:rFonts w:ascii="Times New Roman" w:hAnsi="Times New Roman"/>
          <w:b w:val="0"/>
          <w:bCs/>
        </w:rPr>
        <w:t xml:space="preserve">Orthopaedic </w:t>
      </w:r>
      <w:r w:rsidRPr="009D3D76">
        <w:rPr>
          <w:rFonts w:ascii="Times New Roman" w:hAnsi="Times New Roman"/>
          <w:b w:val="0"/>
          <w:bCs/>
        </w:rPr>
        <w:t xml:space="preserve">Leadership Series – </w:t>
      </w:r>
      <w:r w:rsidR="00C47CD9" w:rsidRPr="009D3D76">
        <w:rPr>
          <w:rFonts w:ascii="Times New Roman" w:hAnsi="Times New Roman"/>
          <w:b w:val="0"/>
          <w:bCs/>
        </w:rPr>
        <w:t xml:space="preserve">Completed </w:t>
      </w:r>
      <w:r w:rsidR="00233F90" w:rsidRPr="009D3D76">
        <w:rPr>
          <w:rFonts w:ascii="Times New Roman" w:hAnsi="Times New Roman"/>
          <w:b w:val="0"/>
          <w:bCs/>
        </w:rPr>
        <w:t>all 6 m</w:t>
      </w:r>
      <w:r w:rsidR="00C47CD9" w:rsidRPr="009D3D76">
        <w:rPr>
          <w:rFonts w:ascii="Times New Roman" w:hAnsi="Times New Roman"/>
          <w:b w:val="0"/>
          <w:bCs/>
        </w:rPr>
        <w:t>odels</w:t>
      </w:r>
      <w:r w:rsidR="00945ABE">
        <w:rPr>
          <w:rFonts w:ascii="Times New Roman" w:hAnsi="Times New Roman"/>
          <w:b w:val="0"/>
          <w:bCs/>
        </w:rPr>
        <w:t>,</w:t>
      </w:r>
      <w:r w:rsidR="00233F90" w:rsidRPr="009D3D76">
        <w:rPr>
          <w:rFonts w:ascii="Times New Roman" w:hAnsi="Times New Roman"/>
          <w:b w:val="0"/>
          <w:bCs/>
        </w:rPr>
        <w:t xml:space="preserve"> </w:t>
      </w:r>
      <w:r w:rsidR="00C47CD9" w:rsidRPr="009D3D76">
        <w:rPr>
          <w:rFonts w:ascii="Times New Roman" w:hAnsi="Times New Roman"/>
          <w:b w:val="0"/>
          <w:bCs/>
        </w:rPr>
        <w:t>2007-2009</w:t>
      </w:r>
    </w:p>
    <w:p w:rsidR="00824CDB" w:rsidRPr="009D3D76" w:rsidRDefault="00824CDB"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 xml:space="preserve">President, Southeast Athletic Trainers’ Association, </w:t>
      </w:r>
      <w:r w:rsidR="007F0030" w:rsidRPr="009D3D76">
        <w:rPr>
          <w:rFonts w:ascii="Times New Roman" w:hAnsi="Times New Roman"/>
          <w:b w:val="0"/>
          <w:bCs/>
        </w:rPr>
        <w:t>2006-2012</w:t>
      </w:r>
    </w:p>
    <w:p w:rsidR="0061463D" w:rsidRPr="009D3D76" w:rsidRDefault="00824CDB"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Member, American Academy of Orthopaedics Surgeons, 2006-present</w:t>
      </w:r>
    </w:p>
    <w:p w:rsidR="0061463D" w:rsidRPr="009D3D76" w:rsidRDefault="0061463D" w:rsidP="0071613B">
      <w:pPr>
        <w:pStyle w:val="BodyText"/>
        <w:widowControl w:val="0"/>
        <w:numPr>
          <w:ilvl w:val="0"/>
          <w:numId w:val="20"/>
        </w:numPr>
        <w:rPr>
          <w:rFonts w:ascii="Times New Roman" w:hAnsi="Times New Roman"/>
          <w:b w:val="0"/>
          <w:bCs/>
          <w:szCs w:val="24"/>
        </w:rPr>
      </w:pPr>
      <w:r w:rsidRPr="009D3D76">
        <w:rPr>
          <w:rFonts w:ascii="Times New Roman" w:hAnsi="Times New Roman"/>
          <w:b w:val="0"/>
          <w:bCs/>
          <w:szCs w:val="24"/>
        </w:rPr>
        <w:t xml:space="preserve">Member, NATA Research </w:t>
      </w:r>
      <w:r w:rsidR="0031706A" w:rsidRPr="009D3D76">
        <w:rPr>
          <w:rFonts w:ascii="Times New Roman" w:hAnsi="Times New Roman"/>
          <w:b w:val="0"/>
          <w:bCs/>
          <w:szCs w:val="24"/>
        </w:rPr>
        <w:t>&amp;</w:t>
      </w:r>
      <w:r w:rsidRPr="009D3D76">
        <w:rPr>
          <w:rFonts w:ascii="Times New Roman" w:hAnsi="Times New Roman"/>
          <w:b w:val="0"/>
          <w:bCs/>
          <w:szCs w:val="24"/>
        </w:rPr>
        <w:t xml:space="preserve"> Educ</w:t>
      </w:r>
      <w:r w:rsidR="004621DE">
        <w:rPr>
          <w:rFonts w:ascii="Times New Roman" w:hAnsi="Times New Roman"/>
          <w:b w:val="0"/>
          <w:bCs/>
          <w:szCs w:val="24"/>
        </w:rPr>
        <w:t xml:space="preserve">ation </w:t>
      </w:r>
      <w:r w:rsidR="004D2BE3">
        <w:rPr>
          <w:rFonts w:ascii="Times New Roman" w:hAnsi="Times New Roman"/>
          <w:b w:val="0"/>
          <w:bCs/>
          <w:szCs w:val="24"/>
        </w:rPr>
        <w:t>F</w:t>
      </w:r>
      <w:r w:rsidRPr="009D3D76">
        <w:rPr>
          <w:rFonts w:ascii="Times New Roman" w:hAnsi="Times New Roman"/>
          <w:b w:val="0"/>
          <w:bCs/>
          <w:szCs w:val="24"/>
        </w:rPr>
        <w:t>oundation Project Grant Committee, 2006-</w:t>
      </w:r>
      <w:r w:rsidR="00233F90" w:rsidRPr="009D3D76">
        <w:rPr>
          <w:rFonts w:ascii="Times New Roman" w:hAnsi="Times New Roman"/>
          <w:b w:val="0"/>
          <w:bCs/>
          <w:szCs w:val="24"/>
        </w:rPr>
        <w:t>2010</w:t>
      </w:r>
    </w:p>
    <w:p w:rsidR="007B4CD2" w:rsidRPr="009D3D76" w:rsidRDefault="00895425"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Member</w:t>
      </w:r>
      <w:r w:rsidR="007B4CD2" w:rsidRPr="009D3D76">
        <w:rPr>
          <w:rFonts w:ascii="Times New Roman" w:hAnsi="Times New Roman"/>
          <w:b w:val="0"/>
          <w:bCs/>
        </w:rPr>
        <w:t>, National Athletic Trainers’ Association Position Statement Committee</w:t>
      </w:r>
      <w:r w:rsidR="00413186" w:rsidRPr="009D3D76">
        <w:rPr>
          <w:rFonts w:ascii="Times New Roman" w:hAnsi="Times New Roman"/>
          <w:b w:val="0"/>
          <w:bCs/>
        </w:rPr>
        <w:t xml:space="preserve"> -</w:t>
      </w:r>
      <w:r w:rsidR="00554883" w:rsidRPr="009D3D76">
        <w:rPr>
          <w:rFonts w:ascii="Times New Roman" w:hAnsi="Times New Roman"/>
          <w:b w:val="0"/>
          <w:bCs/>
        </w:rPr>
        <w:t xml:space="preserve"> Management of the Spine Injured Athlete, 2006</w:t>
      </w:r>
    </w:p>
    <w:p w:rsidR="00A82C8E" w:rsidRPr="009D3D76" w:rsidRDefault="00A82C8E"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Chair, NATA Foundation PR Committee, 2005-</w:t>
      </w:r>
      <w:r w:rsidR="00233F90" w:rsidRPr="009D3D76">
        <w:rPr>
          <w:rFonts w:ascii="Times New Roman" w:hAnsi="Times New Roman"/>
          <w:b w:val="0"/>
          <w:bCs/>
        </w:rPr>
        <w:t>2010</w:t>
      </w:r>
    </w:p>
    <w:p w:rsidR="00A82C8E" w:rsidRPr="009D3D76" w:rsidRDefault="00A82C8E"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 xml:space="preserve">Chair, </w:t>
      </w:r>
      <w:r w:rsidR="00CF33A5" w:rsidRPr="009D3D76">
        <w:rPr>
          <w:rFonts w:ascii="Times New Roman" w:hAnsi="Times New Roman"/>
          <w:b w:val="0"/>
          <w:bCs/>
        </w:rPr>
        <w:t xml:space="preserve">BOC - </w:t>
      </w:r>
      <w:r w:rsidRPr="009D3D76">
        <w:rPr>
          <w:rFonts w:ascii="Times New Roman" w:hAnsi="Times New Roman"/>
          <w:b w:val="0"/>
          <w:bCs/>
        </w:rPr>
        <w:t>Impaired Practitioner Task Force, 2005-</w:t>
      </w:r>
      <w:r w:rsidR="00AF1C8E" w:rsidRPr="009D3D76">
        <w:rPr>
          <w:rFonts w:ascii="Times New Roman" w:hAnsi="Times New Roman"/>
          <w:b w:val="0"/>
          <w:bCs/>
        </w:rPr>
        <w:t>2007</w:t>
      </w:r>
    </w:p>
    <w:p w:rsidR="00565A2C" w:rsidRPr="009D3D76" w:rsidRDefault="00565A2C" w:rsidP="0071613B">
      <w:pPr>
        <w:pStyle w:val="BodyText"/>
        <w:widowControl w:val="0"/>
        <w:numPr>
          <w:ilvl w:val="0"/>
          <w:numId w:val="20"/>
        </w:numPr>
        <w:rPr>
          <w:rFonts w:ascii="Times New Roman" w:hAnsi="Times New Roman"/>
          <w:b w:val="0"/>
          <w:bCs/>
        </w:rPr>
      </w:pPr>
      <w:r w:rsidRPr="009D3D76">
        <w:rPr>
          <w:rFonts w:ascii="Times New Roman" w:hAnsi="Times New Roman"/>
          <w:b w:val="0"/>
          <w:bCs/>
        </w:rPr>
        <w:t>Member,</w:t>
      </w:r>
      <w:r w:rsidR="00895425" w:rsidRPr="009D3D76">
        <w:rPr>
          <w:rFonts w:ascii="Times New Roman" w:hAnsi="Times New Roman"/>
          <w:b w:val="0"/>
          <w:bCs/>
        </w:rPr>
        <w:t xml:space="preserve"> </w:t>
      </w:r>
      <w:r w:rsidRPr="009D3D76">
        <w:rPr>
          <w:rFonts w:ascii="Times New Roman" w:hAnsi="Times New Roman"/>
          <w:b w:val="0"/>
          <w:bCs/>
        </w:rPr>
        <w:t>Orthopaedic</w:t>
      </w:r>
      <w:r w:rsidR="00945ABE">
        <w:rPr>
          <w:rFonts w:ascii="Times New Roman" w:hAnsi="Times New Roman"/>
          <w:b w:val="0"/>
          <w:bCs/>
        </w:rPr>
        <w:t xml:space="preserve"> Research Society, 2003-present</w:t>
      </w:r>
    </w:p>
    <w:p w:rsidR="00565A2C" w:rsidRPr="009D3D76" w:rsidRDefault="00565A2C" w:rsidP="0071613B">
      <w:pPr>
        <w:pStyle w:val="BodyText"/>
        <w:widowControl w:val="0"/>
        <w:numPr>
          <w:ilvl w:val="0"/>
          <w:numId w:val="20"/>
        </w:numPr>
        <w:rPr>
          <w:rFonts w:ascii="Times New Roman" w:hAnsi="Times New Roman"/>
          <w:b w:val="0"/>
        </w:rPr>
      </w:pPr>
      <w:r w:rsidRPr="009D3D76">
        <w:rPr>
          <w:rFonts w:ascii="Times New Roman" w:hAnsi="Times New Roman"/>
          <w:b w:val="0"/>
        </w:rPr>
        <w:t>Recording Secretary, National Athletic Trainers’ Association Secretary/Treasurer Committee, 1998-2001 and 2003-</w:t>
      </w:r>
      <w:r w:rsidR="00AF1C8E" w:rsidRPr="009D3D76">
        <w:rPr>
          <w:rFonts w:ascii="Times New Roman" w:hAnsi="Times New Roman"/>
          <w:b w:val="0"/>
        </w:rPr>
        <w:t>2006</w:t>
      </w:r>
    </w:p>
    <w:p w:rsidR="00565A2C" w:rsidRPr="009D3D76" w:rsidRDefault="00565A2C" w:rsidP="0071613B">
      <w:pPr>
        <w:pStyle w:val="BodyText"/>
        <w:widowControl w:val="0"/>
        <w:numPr>
          <w:ilvl w:val="0"/>
          <w:numId w:val="20"/>
        </w:numPr>
        <w:rPr>
          <w:rFonts w:ascii="Times New Roman" w:hAnsi="Times New Roman"/>
          <w:b w:val="0"/>
        </w:rPr>
      </w:pPr>
      <w:r w:rsidRPr="009D3D76">
        <w:rPr>
          <w:rFonts w:ascii="Times New Roman" w:hAnsi="Times New Roman"/>
          <w:b w:val="0"/>
        </w:rPr>
        <w:t>Treasurer, Southeast Athletic Trai</w:t>
      </w:r>
      <w:r w:rsidR="00824CDB" w:rsidRPr="009D3D76">
        <w:rPr>
          <w:rFonts w:ascii="Times New Roman" w:hAnsi="Times New Roman"/>
          <w:b w:val="0"/>
        </w:rPr>
        <w:t>ners’ Association, 2001-2006</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 National Athletic Trainers’ Association Education Council, Advanced Graduate Education Committee, 1997-</w:t>
      </w:r>
      <w:r w:rsidR="00B40B1F" w:rsidRPr="009D3D76">
        <w:rPr>
          <w:rFonts w:ascii="Times New Roman" w:hAnsi="Times New Roman"/>
          <w:b w:val="0"/>
        </w:rPr>
        <w:t>2003</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State Representative, National Athletic Trainers’ Association Research Education Foundation Board, 1996-</w:t>
      </w:r>
      <w:r w:rsidR="00B40B1F" w:rsidRPr="009D3D76">
        <w:rPr>
          <w:rFonts w:ascii="Times New Roman" w:hAnsi="Times New Roman"/>
          <w:b w:val="0"/>
        </w:rPr>
        <w:t>2001</w:t>
      </w:r>
    </w:p>
    <w:p w:rsidR="00233F90" w:rsidRPr="009D3D76" w:rsidRDefault="00565A2C" w:rsidP="00233F90">
      <w:pPr>
        <w:pStyle w:val="BodyText"/>
        <w:widowControl w:val="0"/>
        <w:numPr>
          <w:ilvl w:val="0"/>
          <w:numId w:val="20"/>
        </w:numPr>
        <w:rPr>
          <w:rFonts w:ascii="Times New Roman" w:hAnsi="Times New Roman"/>
          <w:b w:val="0"/>
        </w:rPr>
      </w:pPr>
      <w:r w:rsidRPr="009D3D76">
        <w:rPr>
          <w:rFonts w:ascii="Times New Roman" w:hAnsi="Times New Roman"/>
          <w:b w:val="0"/>
        </w:rPr>
        <w:t xml:space="preserve">Medical coordinator for state high school activities and other sports competitions in the Gainesville area, 1995 to </w:t>
      </w:r>
      <w:r w:rsidR="00233F90" w:rsidRPr="009D3D76">
        <w:rPr>
          <w:rFonts w:ascii="Times New Roman" w:hAnsi="Times New Roman"/>
          <w:b w:val="0"/>
        </w:rPr>
        <w:t>2002</w:t>
      </w:r>
    </w:p>
    <w:p w:rsidR="00233F90" w:rsidRPr="009D3D76" w:rsidRDefault="00233F90" w:rsidP="00233F90">
      <w:pPr>
        <w:pStyle w:val="BodyText"/>
        <w:widowControl w:val="0"/>
        <w:numPr>
          <w:ilvl w:val="0"/>
          <w:numId w:val="20"/>
        </w:numPr>
        <w:rPr>
          <w:rFonts w:ascii="Times New Roman" w:hAnsi="Times New Roman"/>
          <w:b w:val="0"/>
        </w:rPr>
      </w:pPr>
      <w:r w:rsidRPr="009D3D76">
        <w:rPr>
          <w:rFonts w:ascii="Times New Roman" w:hAnsi="Times New Roman"/>
          <w:b w:val="0"/>
        </w:rPr>
        <w:t>Faculty Advisor, Gainesville Sports Or</w:t>
      </w:r>
      <w:r w:rsidR="00945ABE">
        <w:rPr>
          <w:rFonts w:ascii="Times New Roman" w:hAnsi="Times New Roman"/>
          <w:b w:val="0"/>
        </w:rPr>
        <w:t>ganization Committee, 1995-1998</w:t>
      </w:r>
    </w:p>
    <w:p w:rsidR="003E6F22" w:rsidRPr="009D3D76" w:rsidRDefault="003E6F22" w:rsidP="0071613B">
      <w:pPr>
        <w:pStyle w:val="BodyText"/>
        <w:widowControl w:val="0"/>
        <w:numPr>
          <w:ilvl w:val="0"/>
          <w:numId w:val="20"/>
        </w:numPr>
        <w:rPr>
          <w:rFonts w:ascii="Times New Roman" w:hAnsi="Times New Roman"/>
          <w:b w:val="0"/>
        </w:rPr>
      </w:pPr>
      <w:r w:rsidRPr="009D3D76">
        <w:rPr>
          <w:rFonts w:ascii="Times New Roman" w:hAnsi="Times New Roman"/>
          <w:b w:val="0"/>
        </w:rPr>
        <w:t>Member, Athletic Trainers’ Association of Fl</w:t>
      </w:r>
      <w:r w:rsidR="00945ABE">
        <w:rPr>
          <w:rFonts w:ascii="Times New Roman" w:hAnsi="Times New Roman"/>
          <w:b w:val="0"/>
        </w:rPr>
        <w:t>orida Education Committee, 1994</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 xml:space="preserve">Member, </w:t>
      </w:r>
      <w:r w:rsidR="000F4546" w:rsidRPr="009D3D76">
        <w:rPr>
          <w:rFonts w:ascii="Times New Roman" w:hAnsi="Times New Roman"/>
          <w:b w:val="0"/>
        </w:rPr>
        <w:t>Southeast</w:t>
      </w:r>
      <w:r w:rsidRPr="009D3D76">
        <w:rPr>
          <w:rFonts w:ascii="Times New Roman" w:hAnsi="Times New Roman"/>
          <w:b w:val="0"/>
        </w:rPr>
        <w:t xml:space="preserve"> Athletic Tra</w:t>
      </w:r>
      <w:r w:rsidR="00945ABE">
        <w:rPr>
          <w:rFonts w:ascii="Times New Roman" w:hAnsi="Times New Roman"/>
          <w:b w:val="0"/>
        </w:rPr>
        <w:t>iners Association, 1992 to present</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 Athletic Trainers’ Assoc</w:t>
      </w:r>
      <w:r w:rsidR="00945ABE">
        <w:rPr>
          <w:rFonts w:ascii="Times New Roman" w:hAnsi="Times New Roman"/>
          <w:b w:val="0"/>
        </w:rPr>
        <w:t>iation of Florida, 1992 to present</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 American College of Sports Medicine, 1983</w:t>
      </w:r>
      <w:r w:rsidR="00945ABE">
        <w:rPr>
          <w:rFonts w:ascii="Times New Roman" w:hAnsi="Times New Roman"/>
          <w:b w:val="0"/>
        </w:rPr>
        <w:t xml:space="preserve"> to </w:t>
      </w:r>
      <w:r w:rsidRPr="009D3D76">
        <w:rPr>
          <w:rFonts w:ascii="Times New Roman" w:hAnsi="Times New Roman"/>
          <w:b w:val="0"/>
        </w:rPr>
        <w:t>present</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 National Athletic Tra</w:t>
      </w:r>
      <w:r w:rsidR="00945ABE">
        <w:rPr>
          <w:rFonts w:ascii="Times New Roman" w:hAnsi="Times New Roman"/>
          <w:b w:val="0"/>
        </w:rPr>
        <w:t>iners Association, 1982 to present</w:t>
      </w:r>
    </w:p>
    <w:p w:rsidR="000A2B65" w:rsidRPr="009D3D76" w:rsidRDefault="000A2B65" w:rsidP="0071613B">
      <w:pPr>
        <w:pStyle w:val="BodyText"/>
        <w:widowControl w:val="0"/>
        <w:numPr>
          <w:ilvl w:val="0"/>
          <w:numId w:val="20"/>
        </w:numPr>
        <w:rPr>
          <w:rFonts w:ascii="Times New Roman" w:hAnsi="Times New Roman"/>
          <w:b w:val="0"/>
        </w:rPr>
      </w:pPr>
      <w:r w:rsidRPr="009D3D76">
        <w:rPr>
          <w:rFonts w:ascii="Times New Roman" w:hAnsi="Times New Roman"/>
          <w:b w:val="0"/>
        </w:rPr>
        <w:t>Created online E-mentoring program which pair</w:t>
      </w:r>
      <w:r w:rsidR="00CF33A5" w:rsidRPr="009D3D76">
        <w:rPr>
          <w:rFonts w:ascii="Times New Roman" w:hAnsi="Times New Roman"/>
          <w:b w:val="0"/>
        </w:rPr>
        <w:t>ed</w:t>
      </w:r>
      <w:r w:rsidRPr="009D3D76">
        <w:rPr>
          <w:rFonts w:ascii="Times New Roman" w:hAnsi="Times New Roman"/>
          <w:b w:val="0"/>
        </w:rPr>
        <w:t xml:space="preserve"> students and new </w:t>
      </w:r>
      <w:r w:rsidR="00945ABE">
        <w:rPr>
          <w:rFonts w:ascii="Times New Roman" w:hAnsi="Times New Roman"/>
          <w:b w:val="0"/>
        </w:rPr>
        <w:t>athletic trainers</w:t>
      </w:r>
      <w:r w:rsidRPr="009D3D76">
        <w:rPr>
          <w:rFonts w:ascii="Times New Roman" w:hAnsi="Times New Roman"/>
          <w:b w:val="0"/>
        </w:rPr>
        <w:t xml:space="preserve"> with mentors who offer advice, assistance and support.  Women in Athletic Training Committee</w:t>
      </w:r>
      <w:r w:rsidR="00A9329B" w:rsidRPr="009D3D76">
        <w:rPr>
          <w:rFonts w:ascii="Times New Roman" w:hAnsi="Times New Roman"/>
          <w:b w:val="0"/>
        </w:rPr>
        <w:t xml:space="preserve">, </w:t>
      </w:r>
      <w:r w:rsidRPr="009D3D76">
        <w:rPr>
          <w:rFonts w:ascii="Times New Roman" w:hAnsi="Times New Roman"/>
          <w:b w:val="0"/>
        </w:rPr>
        <w:t>2004</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Medical Coordinator, Florida High School State Footba</w:t>
      </w:r>
      <w:r w:rsidR="00945ABE">
        <w:rPr>
          <w:rFonts w:ascii="Times New Roman" w:hAnsi="Times New Roman"/>
          <w:b w:val="0"/>
        </w:rPr>
        <w:t>ll Championships, 1998 and 2004</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Medical Coordinator – Florida High School State Trac</w:t>
      </w:r>
      <w:r w:rsidR="00945ABE">
        <w:rPr>
          <w:rFonts w:ascii="Times New Roman" w:hAnsi="Times New Roman"/>
          <w:b w:val="0"/>
        </w:rPr>
        <w:t>k Meet, 1996-1998 and 2002-2003</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Wiles Elementary School, provide assistance devel</w:t>
      </w:r>
      <w:r w:rsidR="00C47CD9" w:rsidRPr="009D3D76">
        <w:rPr>
          <w:rFonts w:ascii="Times New Roman" w:hAnsi="Times New Roman"/>
          <w:b w:val="0"/>
        </w:rPr>
        <w:t xml:space="preserve">oping and grading advanced math, assist in directing </w:t>
      </w:r>
      <w:r w:rsidRPr="009D3D76">
        <w:rPr>
          <w:rFonts w:ascii="Times New Roman" w:hAnsi="Times New Roman"/>
          <w:b w:val="0"/>
        </w:rPr>
        <w:t>education,</w:t>
      </w:r>
      <w:r w:rsidR="00CF33A5" w:rsidRPr="009D3D76">
        <w:rPr>
          <w:rFonts w:ascii="Times New Roman" w:hAnsi="Times New Roman"/>
          <w:b w:val="0"/>
        </w:rPr>
        <w:t xml:space="preserve"> assist with</w:t>
      </w:r>
      <w:r w:rsidRPr="009D3D76">
        <w:rPr>
          <w:rFonts w:ascii="Times New Roman" w:hAnsi="Times New Roman"/>
          <w:b w:val="0"/>
        </w:rPr>
        <w:t xml:space="preserve"> health education units for</w:t>
      </w:r>
      <w:r w:rsidR="00945ABE">
        <w:rPr>
          <w:rFonts w:ascii="Times New Roman" w:hAnsi="Times New Roman"/>
          <w:b w:val="0"/>
        </w:rPr>
        <w:t xml:space="preserve"> elementary students, 1994-2003</w:t>
      </w:r>
    </w:p>
    <w:p w:rsidR="000A2B65" w:rsidRPr="009D3D76" w:rsidRDefault="000A2B65" w:rsidP="0071613B">
      <w:pPr>
        <w:pStyle w:val="BodyText"/>
        <w:widowControl w:val="0"/>
        <w:numPr>
          <w:ilvl w:val="0"/>
          <w:numId w:val="20"/>
        </w:numPr>
        <w:rPr>
          <w:rFonts w:ascii="Times New Roman" w:hAnsi="Times New Roman"/>
          <w:b w:val="0"/>
        </w:rPr>
      </w:pPr>
      <w:r w:rsidRPr="009D3D76">
        <w:rPr>
          <w:rFonts w:ascii="Times New Roman" w:hAnsi="Times New Roman"/>
          <w:b w:val="0"/>
        </w:rPr>
        <w:t xml:space="preserve">Medical Coordinator for Spring </w:t>
      </w:r>
      <w:r w:rsidR="00A9329B" w:rsidRPr="009D3D76">
        <w:rPr>
          <w:rFonts w:ascii="Times New Roman" w:hAnsi="Times New Roman"/>
          <w:b w:val="0"/>
        </w:rPr>
        <w:t>games,</w:t>
      </w:r>
      <w:r w:rsidR="001C3976" w:rsidRPr="009D3D76">
        <w:rPr>
          <w:rFonts w:ascii="Times New Roman" w:hAnsi="Times New Roman"/>
          <w:b w:val="0"/>
        </w:rPr>
        <w:t xml:space="preserve"> State of Florida Special Olympics,</w:t>
      </w:r>
      <w:r w:rsidR="00945ABE">
        <w:rPr>
          <w:rFonts w:ascii="Times New Roman" w:hAnsi="Times New Roman"/>
          <w:b w:val="0"/>
        </w:rPr>
        <w:t xml:space="preserve"> 2002</w:t>
      </w:r>
    </w:p>
    <w:p w:rsidR="00CB494B" w:rsidRPr="009D3D76" w:rsidRDefault="00A9329B" w:rsidP="0071613B">
      <w:pPr>
        <w:pStyle w:val="BodyText"/>
        <w:widowControl w:val="0"/>
        <w:numPr>
          <w:ilvl w:val="0"/>
          <w:numId w:val="20"/>
        </w:numPr>
        <w:rPr>
          <w:rFonts w:ascii="Times New Roman" w:hAnsi="Times New Roman"/>
          <w:b w:val="0"/>
        </w:rPr>
      </w:pPr>
      <w:r w:rsidRPr="009D3D76">
        <w:rPr>
          <w:rFonts w:ascii="Times New Roman" w:hAnsi="Times New Roman"/>
          <w:b w:val="0"/>
        </w:rPr>
        <w:t>Secretary/Treasurer,</w:t>
      </w:r>
      <w:r w:rsidR="00CB494B" w:rsidRPr="009D3D76">
        <w:rPr>
          <w:rFonts w:ascii="Times New Roman" w:hAnsi="Times New Roman"/>
          <w:b w:val="0"/>
        </w:rPr>
        <w:t xml:space="preserve"> Southeast A</w:t>
      </w:r>
      <w:r w:rsidRPr="009D3D76">
        <w:rPr>
          <w:rFonts w:ascii="Times New Roman" w:hAnsi="Times New Roman"/>
          <w:b w:val="0"/>
        </w:rPr>
        <w:t>thletic Trainers’ Association, 1997-</w:t>
      </w:r>
      <w:r w:rsidR="00CB494B" w:rsidRPr="009D3D76">
        <w:rPr>
          <w:rFonts w:ascii="Times New Roman" w:hAnsi="Times New Roman"/>
          <w:b w:val="0"/>
        </w:rPr>
        <w:t>2001</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lastRenderedPageBreak/>
        <w:t>Faculty Supervisor, Delta Psi Kappa, College of Health and Human Performa</w:t>
      </w:r>
      <w:r w:rsidR="00945ABE">
        <w:rPr>
          <w:rFonts w:ascii="Times New Roman" w:hAnsi="Times New Roman"/>
          <w:b w:val="0"/>
        </w:rPr>
        <w:t>nce Honor Fraternity, 1995-2001</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w:t>
      </w:r>
      <w:r w:rsidR="00945ABE">
        <w:rPr>
          <w:rFonts w:ascii="Times New Roman" w:hAnsi="Times New Roman"/>
          <w:b w:val="0"/>
        </w:rPr>
        <w:t>, Delta Psi Kappa, 1981-2001</w:t>
      </w:r>
    </w:p>
    <w:p w:rsidR="000A2B65" w:rsidRPr="009D3D76" w:rsidRDefault="000A2B65" w:rsidP="0071613B">
      <w:pPr>
        <w:pStyle w:val="BodyText"/>
        <w:widowControl w:val="0"/>
        <w:numPr>
          <w:ilvl w:val="0"/>
          <w:numId w:val="20"/>
        </w:numPr>
        <w:rPr>
          <w:rFonts w:ascii="Times New Roman" w:hAnsi="Times New Roman"/>
          <w:b w:val="0"/>
        </w:rPr>
      </w:pPr>
      <w:r w:rsidRPr="009D3D76">
        <w:rPr>
          <w:rFonts w:ascii="Times New Roman" w:hAnsi="Times New Roman"/>
          <w:b w:val="0"/>
        </w:rPr>
        <w:t>North Florida Educational Consortium, Direct and teach summer educational program for teachers and coaches to meet state mand</w:t>
      </w:r>
      <w:r w:rsidR="00A9329B" w:rsidRPr="009D3D76">
        <w:rPr>
          <w:rFonts w:ascii="Times New Roman" w:hAnsi="Times New Roman"/>
          <w:b w:val="0"/>
        </w:rPr>
        <w:t>ated certificate for coaching, 1995-</w:t>
      </w:r>
      <w:r w:rsidRPr="009D3D76">
        <w:rPr>
          <w:rFonts w:ascii="Times New Roman" w:hAnsi="Times New Roman"/>
          <w:b w:val="0"/>
        </w:rPr>
        <w:t>2000</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Co-Chair, Southeast Athletic Trainers’ Association Research and Education Committee, 199</w:t>
      </w:r>
      <w:r w:rsidR="003E6F22" w:rsidRPr="009D3D76">
        <w:rPr>
          <w:rFonts w:ascii="Times New Roman" w:hAnsi="Times New Roman"/>
          <w:b w:val="0"/>
        </w:rPr>
        <w:t>6</w:t>
      </w:r>
      <w:r w:rsidRPr="009D3D76">
        <w:rPr>
          <w:rFonts w:ascii="Times New Roman" w:hAnsi="Times New Roman"/>
          <w:b w:val="0"/>
        </w:rPr>
        <w:t>-199</w:t>
      </w:r>
      <w:r w:rsidR="003E6F22" w:rsidRPr="009D3D76">
        <w:rPr>
          <w:rFonts w:ascii="Times New Roman" w:hAnsi="Times New Roman"/>
          <w:b w:val="0"/>
        </w:rPr>
        <w:t>8</w:t>
      </w:r>
    </w:p>
    <w:p w:rsidR="003E6F22" w:rsidRPr="009D3D76" w:rsidRDefault="003E6F22" w:rsidP="0071613B">
      <w:pPr>
        <w:pStyle w:val="BodyText"/>
        <w:widowControl w:val="0"/>
        <w:numPr>
          <w:ilvl w:val="0"/>
          <w:numId w:val="20"/>
        </w:numPr>
        <w:rPr>
          <w:rFonts w:ascii="Times New Roman" w:hAnsi="Times New Roman"/>
          <w:b w:val="0"/>
        </w:rPr>
      </w:pPr>
      <w:r w:rsidRPr="009D3D76">
        <w:rPr>
          <w:rFonts w:ascii="Times New Roman" w:hAnsi="Times New Roman"/>
          <w:b w:val="0"/>
        </w:rPr>
        <w:t>Member, Southeast Athletic Trainers’ Association Research and</w:t>
      </w:r>
      <w:r w:rsidR="00945ABE">
        <w:rPr>
          <w:rFonts w:ascii="Times New Roman" w:hAnsi="Times New Roman"/>
          <w:b w:val="0"/>
        </w:rPr>
        <w:t xml:space="preserve"> Education Committee, 1995-1996</w:t>
      </w:r>
    </w:p>
    <w:p w:rsidR="00BE2986" w:rsidRPr="009D3D76" w:rsidRDefault="00BE2986" w:rsidP="0071613B">
      <w:pPr>
        <w:pStyle w:val="BodyText"/>
        <w:widowControl w:val="0"/>
        <w:numPr>
          <w:ilvl w:val="0"/>
          <w:numId w:val="20"/>
        </w:numPr>
        <w:rPr>
          <w:rFonts w:ascii="Times New Roman" w:hAnsi="Times New Roman"/>
          <w:b w:val="0"/>
        </w:rPr>
      </w:pPr>
      <w:r w:rsidRPr="009D3D76">
        <w:rPr>
          <w:rFonts w:ascii="Times New Roman" w:hAnsi="Times New Roman"/>
          <w:b w:val="0"/>
        </w:rPr>
        <w:t>Member, Gainesville Sports Organizing Committee/Sport</w:t>
      </w:r>
      <w:r w:rsidR="00945ABE">
        <w:rPr>
          <w:rFonts w:ascii="Times New Roman" w:hAnsi="Times New Roman"/>
          <w:b w:val="0"/>
        </w:rPr>
        <w:t>s Medicine Committee, 1994-1997</w:t>
      </w:r>
    </w:p>
    <w:p w:rsidR="00CB494B" w:rsidRPr="009D3D76" w:rsidRDefault="00CB494B" w:rsidP="0071613B">
      <w:pPr>
        <w:pStyle w:val="BodyText"/>
        <w:widowControl w:val="0"/>
        <w:numPr>
          <w:ilvl w:val="0"/>
          <w:numId w:val="20"/>
        </w:numPr>
        <w:rPr>
          <w:rFonts w:ascii="Times New Roman" w:hAnsi="Times New Roman"/>
          <w:b w:val="0"/>
        </w:rPr>
      </w:pPr>
      <w:r w:rsidRPr="009D3D76">
        <w:rPr>
          <w:rFonts w:ascii="Times New Roman" w:hAnsi="Times New Roman"/>
          <w:b w:val="0"/>
        </w:rPr>
        <w:t>Medical Coordinator, Florida Sunshine State Games, Gainesville, FL</w:t>
      </w:r>
      <w:r w:rsidR="00C4644B" w:rsidRPr="009D3D76">
        <w:rPr>
          <w:rFonts w:ascii="Times New Roman" w:hAnsi="Times New Roman"/>
          <w:b w:val="0"/>
        </w:rPr>
        <w:t xml:space="preserve">, </w:t>
      </w:r>
      <w:r w:rsidRPr="009D3D76">
        <w:rPr>
          <w:rFonts w:ascii="Times New Roman" w:hAnsi="Times New Roman"/>
          <w:b w:val="0"/>
        </w:rPr>
        <w:t>1996</w:t>
      </w:r>
    </w:p>
    <w:p w:rsidR="00CB494B" w:rsidRPr="009D3D76" w:rsidRDefault="00CB494B" w:rsidP="0071613B">
      <w:pPr>
        <w:pStyle w:val="BodyText"/>
        <w:widowControl w:val="0"/>
        <w:numPr>
          <w:ilvl w:val="0"/>
          <w:numId w:val="20"/>
        </w:numPr>
        <w:rPr>
          <w:rFonts w:ascii="Times New Roman" w:hAnsi="Times New Roman"/>
          <w:b w:val="0"/>
        </w:rPr>
      </w:pPr>
      <w:r w:rsidRPr="009D3D76">
        <w:rPr>
          <w:rFonts w:ascii="Times New Roman" w:hAnsi="Times New Roman"/>
          <w:b w:val="0"/>
        </w:rPr>
        <w:t>Host Athletic Trainer, Athletic Injury Clinic through the University of Florida</w:t>
      </w:r>
      <w:r w:rsidR="00C4644B" w:rsidRPr="009D3D76">
        <w:rPr>
          <w:rFonts w:ascii="Times New Roman" w:hAnsi="Times New Roman"/>
          <w:b w:val="0"/>
        </w:rPr>
        <w:t xml:space="preserve"> and Cramer Products, </w:t>
      </w:r>
      <w:proofErr w:type="spellStart"/>
      <w:r w:rsidR="00C4644B" w:rsidRPr="009D3D76">
        <w:rPr>
          <w:rFonts w:ascii="Times New Roman" w:hAnsi="Times New Roman"/>
          <w:b w:val="0"/>
        </w:rPr>
        <w:t>Inc</w:t>
      </w:r>
      <w:proofErr w:type="spellEnd"/>
      <w:r w:rsidR="00C4644B" w:rsidRPr="009D3D76">
        <w:rPr>
          <w:rFonts w:ascii="Times New Roman" w:hAnsi="Times New Roman"/>
          <w:b w:val="0"/>
        </w:rPr>
        <w:t xml:space="preserve">, </w:t>
      </w:r>
      <w:r w:rsidRPr="009D3D76">
        <w:rPr>
          <w:rFonts w:ascii="Times New Roman" w:hAnsi="Times New Roman"/>
          <w:b w:val="0"/>
        </w:rPr>
        <w:t>1995 and 1996</w:t>
      </w:r>
    </w:p>
    <w:p w:rsidR="000A2B65" w:rsidRPr="009D3D76" w:rsidRDefault="00C4644B" w:rsidP="0071613B">
      <w:pPr>
        <w:pStyle w:val="BodyText"/>
        <w:widowControl w:val="0"/>
        <w:numPr>
          <w:ilvl w:val="0"/>
          <w:numId w:val="20"/>
        </w:numPr>
        <w:rPr>
          <w:rFonts w:ascii="Times New Roman" w:hAnsi="Times New Roman"/>
          <w:b w:val="0"/>
        </w:rPr>
      </w:pPr>
      <w:r w:rsidRPr="009D3D76">
        <w:rPr>
          <w:rFonts w:ascii="Times New Roman" w:hAnsi="Times New Roman"/>
          <w:b w:val="0"/>
        </w:rPr>
        <w:t xml:space="preserve">Member, </w:t>
      </w:r>
      <w:r w:rsidR="000A2B65" w:rsidRPr="009D3D76">
        <w:rPr>
          <w:rFonts w:ascii="Times New Roman" w:hAnsi="Times New Roman"/>
          <w:b w:val="0"/>
        </w:rPr>
        <w:t>Sports Medicine Commit</w:t>
      </w:r>
      <w:r w:rsidRPr="009D3D76">
        <w:rPr>
          <w:rFonts w:ascii="Times New Roman" w:hAnsi="Times New Roman"/>
          <w:b w:val="0"/>
        </w:rPr>
        <w:t xml:space="preserve">tee, Citrus County School Board, </w:t>
      </w:r>
      <w:r w:rsidR="000A2B65" w:rsidRPr="009D3D76">
        <w:rPr>
          <w:rFonts w:ascii="Times New Roman" w:hAnsi="Times New Roman"/>
          <w:b w:val="0"/>
        </w:rPr>
        <w:t>1994</w:t>
      </w:r>
    </w:p>
    <w:p w:rsidR="00CB494B" w:rsidRPr="009D3D76" w:rsidRDefault="006B4F8A" w:rsidP="0071613B">
      <w:pPr>
        <w:pStyle w:val="BodyText"/>
        <w:widowControl w:val="0"/>
        <w:numPr>
          <w:ilvl w:val="0"/>
          <w:numId w:val="20"/>
        </w:numPr>
        <w:rPr>
          <w:rFonts w:ascii="Times New Roman" w:hAnsi="Times New Roman"/>
          <w:b w:val="0"/>
        </w:rPr>
      </w:pPr>
      <w:r w:rsidRPr="009D3D76">
        <w:rPr>
          <w:rFonts w:ascii="Times New Roman" w:hAnsi="Times New Roman"/>
          <w:b w:val="0"/>
        </w:rPr>
        <w:t>M</w:t>
      </w:r>
      <w:r w:rsidR="00C4644B" w:rsidRPr="009D3D76">
        <w:rPr>
          <w:rFonts w:ascii="Times New Roman" w:hAnsi="Times New Roman"/>
          <w:b w:val="0"/>
        </w:rPr>
        <w:t xml:space="preserve">ember, </w:t>
      </w:r>
      <w:r w:rsidR="00CB494B" w:rsidRPr="009D3D76">
        <w:rPr>
          <w:rFonts w:ascii="Times New Roman" w:hAnsi="Times New Roman"/>
          <w:b w:val="0"/>
        </w:rPr>
        <w:t>Southern Assoc</w:t>
      </w:r>
      <w:r w:rsidR="0031706A" w:rsidRPr="009D3D76">
        <w:rPr>
          <w:rFonts w:ascii="Times New Roman" w:hAnsi="Times New Roman"/>
          <w:b w:val="0"/>
        </w:rPr>
        <w:t>.</w:t>
      </w:r>
      <w:r w:rsidR="00CB494B" w:rsidRPr="009D3D76">
        <w:rPr>
          <w:rFonts w:ascii="Times New Roman" w:hAnsi="Times New Roman"/>
          <w:b w:val="0"/>
        </w:rPr>
        <w:t xml:space="preserve"> of Colleges </w:t>
      </w:r>
      <w:r w:rsidR="0031706A" w:rsidRPr="009D3D76">
        <w:rPr>
          <w:rFonts w:ascii="Times New Roman" w:hAnsi="Times New Roman"/>
          <w:b w:val="0"/>
        </w:rPr>
        <w:t>&amp;</w:t>
      </w:r>
      <w:r w:rsidR="00CB494B" w:rsidRPr="009D3D76">
        <w:rPr>
          <w:rFonts w:ascii="Times New Roman" w:hAnsi="Times New Roman"/>
          <w:b w:val="0"/>
        </w:rPr>
        <w:t xml:space="preserve"> Schools</w:t>
      </w:r>
      <w:r w:rsidR="00C4644B" w:rsidRPr="009D3D76">
        <w:rPr>
          <w:rFonts w:ascii="Times New Roman" w:hAnsi="Times New Roman"/>
          <w:b w:val="0"/>
        </w:rPr>
        <w:t xml:space="preserve"> Substantive Review Committee, </w:t>
      </w:r>
      <w:r w:rsidR="00CB494B" w:rsidRPr="009D3D76">
        <w:rPr>
          <w:rFonts w:ascii="Times New Roman" w:hAnsi="Times New Roman"/>
          <w:b w:val="0"/>
        </w:rPr>
        <w:t>1993</w:t>
      </w:r>
    </w:p>
    <w:p w:rsidR="00CB494B" w:rsidRPr="009D3D76" w:rsidRDefault="002230BE" w:rsidP="0071613B">
      <w:pPr>
        <w:pStyle w:val="BodyText"/>
        <w:widowControl w:val="0"/>
        <w:numPr>
          <w:ilvl w:val="0"/>
          <w:numId w:val="20"/>
        </w:numPr>
        <w:rPr>
          <w:rFonts w:ascii="Times New Roman" w:hAnsi="Times New Roman"/>
          <w:b w:val="0"/>
        </w:rPr>
      </w:pPr>
      <w:r w:rsidRPr="009D3D76">
        <w:rPr>
          <w:rFonts w:ascii="Times New Roman" w:hAnsi="Times New Roman"/>
          <w:b w:val="0"/>
        </w:rPr>
        <w:t>M</w:t>
      </w:r>
      <w:r w:rsidR="00C4644B" w:rsidRPr="009D3D76">
        <w:rPr>
          <w:rFonts w:ascii="Times New Roman" w:hAnsi="Times New Roman"/>
          <w:b w:val="0"/>
        </w:rPr>
        <w:t>ember, Phi Kappa Phi, 1982-</w:t>
      </w:r>
      <w:r w:rsidR="00CB494B" w:rsidRPr="009D3D76">
        <w:rPr>
          <w:rFonts w:ascii="Times New Roman" w:hAnsi="Times New Roman"/>
          <w:b w:val="0"/>
        </w:rPr>
        <w:t>1986</w:t>
      </w:r>
    </w:p>
    <w:p w:rsidR="005913E8" w:rsidRPr="009D3D76" w:rsidRDefault="005913E8">
      <w:pPr>
        <w:pStyle w:val="BodyText"/>
        <w:widowControl w:val="0"/>
        <w:rPr>
          <w:rFonts w:ascii="Times New Roman" w:hAnsi="Times New Roman"/>
          <w:szCs w:val="24"/>
          <w:u w:val="single"/>
        </w:rPr>
      </w:pPr>
    </w:p>
    <w:p w:rsidR="00895E88" w:rsidRDefault="00CB494B">
      <w:pPr>
        <w:pStyle w:val="BodyText"/>
        <w:widowControl w:val="0"/>
        <w:rPr>
          <w:rFonts w:ascii="Times New Roman" w:hAnsi="Times New Roman"/>
          <w:szCs w:val="24"/>
          <w:u w:val="single"/>
        </w:rPr>
      </w:pPr>
      <w:r w:rsidRPr="009D3D76">
        <w:rPr>
          <w:rFonts w:ascii="Times New Roman" w:hAnsi="Times New Roman"/>
          <w:szCs w:val="24"/>
          <w:u w:val="single"/>
        </w:rPr>
        <w:t>HONORS</w:t>
      </w:r>
    </w:p>
    <w:p w:rsidR="0020599A" w:rsidRPr="009D3D76" w:rsidRDefault="0020599A">
      <w:pPr>
        <w:pStyle w:val="BodyText"/>
        <w:widowControl w:val="0"/>
        <w:rPr>
          <w:rFonts w:ascii="Times New Roman" w:hAnsi="Times New Roman"/>
          <w:szCs w:val="24"/>
          <w:u w:val="single"/>
        </w:rPr>
      </w:pPr>
    </w:p>
    <w:p w:rsidR="00E73778" w:rsidRPr="009D3D76" w:rsidRDefault="00E73778" w:rsidP="00221088">
      <w:pPr>
        <w:pStyle w:val="Heading3"/>
        <w:numPr>
          <w:ilvl w:val="0"/>
          <w:numId w:val="21"/>
        </w:numPr>
        <w:shd w:val="clear" w:color="auto" w:fill="FFFFFF"/>
        <w:rPr>
          <w:b w:val="0"/>
          <w:color w:val="auto"/>
          <w:szCs w:val="24"/>
          <w:lang w:val="en"/>
        </w:rPr>
      </w:pPr>
      <w:r w:rsidRPr="009D3D76">
        <w:rPr>
          <w:b w:val="0"/>
          <w:color w:val="auto"/>
          <w:szCs w:val="24"/>
          <w:lang w:val="en"/>
        </w:rPr>
        <w:t>NATA Hall of Fame Class of 2017</w:t>
      </w:r>
      <w:r w:rsidR="00233F90" w:rsidRPr="009D3D76">
        <w:rPr>
          <w:b w:val="0"/>
          <w:color w:val="auto"/>
          <w:szCs w:val="24"/>
          <w:lang w:val="en"/>
        </w:rPr>
        <w:t>.</w:t>
      </w:r>
      <w:r w:rsidRPr="009D3D76">
        <w:rPr>
          <w:b w:val="0"/>
          <w:color w:val="auto"/>
          <w:szCs w:val="24"/>
          <w:lang w:val="en"/>
        </w:rPr>
        <w:t xml:space="preserve"> National Athle</w:t>
      </w:r>
      <w:r w:rsidR="00945ABE">
        <w:rPr>
          <w:b w:val="0"/>
          <w:color w:val="auto"/>
          <w:szCs w:val="24"/>
          <w:lang w:val="en"/>
        </w:rPr>
        <w:t>tic Trainers’ Association, 2017</w:t>
      </w:r>
    </w:p>
    <w:p w:rsidR="00221088" w:rsidRPr="009D3D76" w:rsidRDefault="00221088" w:rsidP="00221088">
      <w:pPr>
        <w:pStyle w:val="Heading3"/>
        <w:numPr>
          <w:ilvl w:val="0"/>
          <w:numId w:val="21"/>
        </w:numPr>
        <w:shd w:val="clear" w:color="auto" w:fill="FFFFFF"/>
        <w:rPr>
          <w:b w:val="0"/>
          <w:color w:val="auto"/>
          <w:szCs w:val="24"/>
          <w:lang w:val="en"/>
        </w:rPr>
      </w:pPr>
      <w:r w:rsidRPr="009D3D76">
        <w:rPr>
          <w:b w:val="0"/>
          <w:color w:val="auto"/>
          <w:szCs w:val="24"/>
          <w:lang w:val="en"/>
        </w:rPr>
        <w:t xml:space="preserve">NATA Research and Education </w:t>
      </w:r>
      <w:r w:rsidR="00567E61" w:rsidRPr="009D3D76">
        <w:rPr>
          <w:b w:val="0"/>
          <w:color w:val="auto"/>
          <w:szCs w:val="24"/>
          <w:lang w:val="en"/>
        </w:rPr>
        <w:t xml:space="preserve">Foundation </w:t>
      </w:r>
      <w:r w:rsidRPr="009D3D76">
        <w:rPr>
          <w:b w:val="0"/>
          <w:color w:val="auto"/>
          <w:szCs w:val="24"/>
          <w:lang w:val="en"/>
        </w:rPr>
        <w:t>Volunteer Service Award, 2014</w:t>
      </w:r>
    </w:p>
    <w:p w:rsidR="003A083A" w:rsidRDefault="00FF2F19" w:rsidP="00221088">
      <w:pPr>
        <w:pStyle w:val="Heading3"/>
        <w:numPr>
          <w:ilvl w:val="0"/>
          <w:numId w:val="21"/>
        </w:numPr>
        <w:shd w:val="clear" w:color="auto" w:fill="FFFFFF"/>
        <w:rPr>
          <w:b w:val="0"/>
          <w:color w:val="auto"/>
          <w:szCs w:val="24"/>
          <w:lang w:val="en"/>
        </w:rPr>
      </w:pPr>
      <w:r>
        <w:rPr>
          <w:b w:val="0"/>
          <w:color w:val="auto"/>
          <w:szCs w:val="24"/>
          <w:lang w:val="en"/>
        </w:rPr>
        <w:t>NATA Fellow</w:t>
      </w:r>
      <w:r w:rsidR="003A083A">
        <w:rPr>
          <w:b w:val="0"/>
          <w:color w:val="auto"/>
          <w:szCs w:val="24"/>
          <w:lang w:val="en"/>
        </w:rPr>
        <w:t>, June 2012</w:t>
      </w:r>
    </w:p>
    <w:p w:rsidR="00221088" w:rsidRPr="009D3D76" w:rsidRDefault="00221088" w:rsidP="00221088">
      <w:pPr>
        <w:pStyle w:val="Heading3"/>
        <w:numPr>
          <w:ilvl w:val="0"/>
          <w:numId w:val="21"/>
        </w:numPr>
        <w:shd w:val="clear" w:color="auto" w:fill="FFFFFF"/>
        <w:rPr>
          <w:b w:val="0"/>
          <w:color w:val="auto"/>
          <w:szCs w:val="24"/>
          <w:lang w:val="en"/>
        </w:rPr>
      </w:pPr>
      <w:r w:rsidRPr="009D3D76">
        <w:rPr>
          <w:b w:val="0"/>
          <w:color w:val="auto"/>
          <w:szCs w:val="24"/>
          <w:lang w:val="en"/>
        </w:rPr>
        <w:t>Gail Weldon Award of Excellence, 2012</w:t>
      </w:r>
    </w:p>
    <w:p w:rsidR="00221088" w:rsidRPr="009D3D76" w:rsidRDefault="00221088" w:rsidP="00221088">
      <w:pPr>
        <w:pStyle w:val="NormalWeb"/>
        <w:numPr>
          <w:ilvl w:val="1"/>
          <w:numId w:val="21"/>
        </w:numPr>
        <w:shd w:val="clear" w:color="auto" w:fill="FFFFFF"/>
        <w:rPr>
          <w:lang w:val="en"/>
        </w:rPr>
      </w:pPr>
      <w:r w:rsidRPr="009D3D76">
        <w:rPr>
          <w:lang w:val="en"/>
        </w:rPr>
        <w:t>The Gail Weldon Award of Excellence recognizes one athletic trainer each year who has displayed an exceptional commitment to mentoring,</w:t>
      </w:r>
      <w:r w:rsidR="00E41243" w:rsidRPr="009D3D76">
        <w:rPr>
          <w:lang w:val="en"/>
        </w:rPr>
        <w:t xml:space="preserve"> </w:t>
      </w:r>
      <w:r w:rsidRPr="009D3D76">
        <w:rPr>
          <w:lang w:val="en"/>
        </w:rPr>
        <w:t>professional development and life balancing for women athletic trainers or significant contributions to improve the health care of females provided by athletic trainers</w:t>
      </w:r>
    </w:p>
    <w:p w:rsidR="00977BA3" w:rsidRPr="009D3D76" w:rsidRDefault="00977BA3" w:rsidP="0071613B">
      <w:pPr>
        <w:pStyle w:val="BodyText"/>
        <w:widowControl w:val="0"/>
        <w:numPr>
          <w:ilvl w:val="0"/>
          <w:numId w:val="21"/>
        </w:numPr>
        <w:rPr>
          <w:rFonts w:ascii="Times New Roman" w:hAnsi="Times New Roman"/>
          <w:b w:val="0"/>
        </w:rPr>
      </w:pPr>
      <w:r w:rsidRPr="009D3D76">
        <w:rPr>
          <w:rFonts w:ascii="Times New Roman" w:hAnsi="Times New Roman"/>
          <w:b w:val="0"/>
        </w:rPr>
        <w:t>SEATA Hall of Fame Class of 2008, Southeast Athletic Trainers’ Association, 2008</w:t>
      </w:r>
    </w:p>
    <w:p w:rsidR="00E25128" w:rsidRPr="009D3D76" w:rsidRDefault="00E25128" w:rsidP="0071613B">
      <w:pPr>
        <w:pStyle w:val="BodyText"/>
        <w:widowControl w:val="0"/>
        <w:numPr>
          <w:ilvl w:val="0"/>
          <w:numId w:val="21"/>
        </w:numPr>
        <w:rPr>
          <w:rFonts w:ascii="Times New Roman" w:hAnsi="Times New Roman"/>
          <w:b w:val="0"/>
        </w:rPr>
      </w:pPr>
      <w:r w:rsidRPr="009D3D76">
        <w:rPr>
          <w:rFonts w:ascii="Times New Roman" w:hAnsi="Times New Roman"/>
          <w:b w:val="0"/>
        </w:rPr>
        <w:t>Academic Keys Who’s Who in Medical S</w:t>
      </w:r>
      <w:r w:rsidR="00945ABE">
        <w:rPr>
          <w:rFonts w:ascii="Times New Roman" w:hAnsi="Times New Roman"/>
          <w:b w:val="0"/>
        </w:rPr>
        <w:t>ciences Education (WWMSE), 2005</w:t>
      </w:r>
    </w:p>
    <w:p w:rsidR="00895E88" w:rsidRPr="009D3D76" w:rsidRDefault="00895E88" w:rsidP="0071613B">
      <w:pPr>
        <w:pStyle w:val="BodyText"/>
        <w:widowControl w:val="0"/>
        <w:numPr>
          <w:ilvl w:val="0"/>
          <w:numId w:val="21"/>
        </w:numPr>
        <w:rPr>
          <w:rFonts w:ascii="Times New Roman" w:hAnsi="Times New Roman"/>
          <w:b w:val="0"/>
        </w:rPr>
      </w:pPr>
      <w:r w:rsidRPr="009D3D76">
        <w:rPr>
          <w:rFonts w:ascii="Times New Roman" w:hAnsi="Times New Roman"/>
          <w:b w:val="0"/>
        </w:rPr>
        <w:t>NATA Most Distinguished Athletic Trainer Award, National Athletic Trainers’ Association, 2004</w:t>
      </w:r>
    </w:p>
    <w:p w:rsidR="00E61CD1" w:rsidRPr="009D3D76" w:rsidRDefault="00E61CD1" w:rsidP="0071613B">
      <w:pPr>
        <w:pStyle w:val="BodyText"/>
        <w:widowControl w:val="0"/>
        <w:numPr>
          <w:ilvl w:val="0"/>
          <w:numId w:val="21"/>
        </w:numPr>
        <w:rPr>
          <w:rFonts w:ascii="Times New Roman" w:hAnsi="Times New Roman"/>
          <w:b w:val="0"/>
        </w:rPr>
      </w:pPr>
      <w:r w:rsidRPr="009D3D76">
        <w:rPr>
          <w:rFonts w:ascii="Times New Roman" w:hAnsi="Times New Roman"/>
          <w:b w:val="0"/>
        </w:rPr>
        <w:t xml:space="preserve">Athletic Trainers Association of Florida, </w:t>
      </w:r>
      <w:r w:rsidR="00C4644B" w:rsidRPr="009D3D76">
        <w:rPr>
          <w:rFonts w:ascii="Times New Roman" w:hAnsi="Times New Roman"/>
          <w:b w:val="0"/>
        </w:rPr>
        <w:t xml:space="preserve">Hall of Fame, </w:t>
      </w:r>
      <w:r w:rsidR="00945ABE">
        <w:rPr>
          <w:rFonts w:ascii="Times New Roman" w:hAnsi="Times New Roman"/>
          <w:b w:val="0"/>
        </w:rPr>
        <w:t>2004</w:t>
      </w:r>
    </w:p>
    <w:p w:rsidR="00CB494B" w:rsidRPr="009D3D76" w:rsidRDefault="00CB494B" w:rsidP="0071613B">
      <w:pPr>
        <w:pStyle w:val="BodyText"/>
        <w:widowControl w:val="0"/>
        <w:numPr>
          <w:ilvl w:val="0"/>
          <w:numId w:val="21"/>
        </w:numPr>
        <w:rPr>
          <w:rFonts w:ascii="Times New Roman" w:hAnsi="Times New Roman"/>
          <w:b w:val="0"/>
          <w:bCs/>
        </w:rPr>
      </w:pPr>
      <w:r w:rsidRPr="009D3D76">
        <w:rPr>
          <w:rFonts w:ascii="Times New Roman" w:hAnsi="Times New Roman"/>
          <w:b w:val="0"/>
          <w:bCs/>
        </w:rPr>
        <w:t>Superior Accomplishment Award, University of Florida</w:t>
      </w:r>
      <w:r w:rsidR="00F7006B" w:rsidRPr="009D3D76">
        <w:rPr>
          <w:rFonts w:ascii="Times New Roman" w:hAnsi="Times New Roman"/>
          <w:b w:val="0"/>
          <w:bCs/>
        </w:rPr>
        <w:t xml:space="preserve">, Health Science Center Division </w:t>
      </w:r>
      <w:r w:rsidRPr="009D3D76">
        <w:rPr>
          <w:rFonts w:ascii="Times New Roman" w:hAnsi="Times New Roman"/>
          <w:b w:val="0"/>
          <w:bCs/>
        </w:rPr>
        <w:t>2003/2004</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National Athletic Trainers Association Service Award, 2000</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State of</w:t>
      </w:r>
      <w:r w:rsidR="00560EEF" w:rsidRPr="009D3D76">
        <w:rPr>
          <w:rFonts w:ascii="Times New Roman" w:hAnsi="Times New Roman"/>
          <w:b w:val="0"/>
        </w:rPr>
        <w:t xml:space="preserve"> </w:t>
      </w:r>
      <w:r w:rsidRPr="009D3D76">
        <w:rPr>
          <w:rFonts w:ascii="Times New Roman" w:hAnsi="Times New Roman"/>
          <w:b w:val="0"/>
        </w:rPr>
        <w:t>Florida Athletic Trainer of the Year, 1998</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Bronze Gator Award, Gainesville Sp</w:t>
      </w:r>
      <w:r w:rsidR="00945ABE">
        <w:rPr>
          <w:rFonts w:ascii="Times New Roman" w:hAnsi="Times New Roman"/>
          <w:b w:val="0"/>
        </w:rPr>
        <w:t>orts Organizing Committee, 1997</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Teaching Improvement Program (TIP) Award, University of Florida, 1995</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 xml:space="preserve">Superior Civilian Service Award and Medal for Exceptional Meritorious Service to the </w:t>
      </w:r>
      <w:r w:rsidR="006B4F8A" w:rsidRPr="009D3D76">
        <w:rPr>
          <w:rFonts w:ascii="Times New Roman" w:hAnsi="Times New Roman"/>
          <w:b w:val="0"/>
        </w:rPr>
        <w:t>U</w:t>
      </w:r>
      <w:r w:rsidRPr="009D3D76">
        <w:rPr>
          <w:rFonts w:ascii="Times New Roman" w:hAnsi="Times New Roman"/>
          <w:b w:val="0"/>
        </w:rPr>
        <w:t>nited States Government, 1992</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Phi Kappa Phi Annual Achievement Award for Faculty Academic Excellence, United States Military Academy, West Point, 1989</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Sustained Superior Performance Award for Civilian Duty, United States Military Academy, West Point, New York, 1986</w:t>
      </w:r>
    </w:p>
    <w:p w:rsidR="00CB494B" w:rsidRPr="009D3D76" w:rsidRDefault="00CB494B" w:rsidP="0071613B">
      <w:pPr>
        <w:pStyle w:val="BodyText"/>
        <w:widowControl w:val="0"/>
        <w:numPr>
          <w:ilvl w:val="0"/>
          <w:numId w:val="21"/>
        </w:numPr>
        <w:rPr>
          <w:rFonts w:ascii="Times New Roman" w:hAnsi="Times New Roman"/>
          <w:b w:val="0"/>
        </w:rPr>
      </w:pPr>
      <w:r w:rsidRPr="009D3D76">
        <w:rPr>
          <w:rFonts w:ascii="Times New Roman" w:hAnsi="Times New Roman"/>
          <w:b w:val="0"/>
        </w:rPr>
        <w:t>Winifred Tilden High Scholarship Award for highest academic achievement as a graduate student, Iowa State University, Ames, Iowa, 1986</w:t>
      </w:r>
    </w:p>
    <w:p w:rsidR="00CB494B" w:rsidRPr="009D3D76" w:rsidRDefault="00CB494B" w:rsidP="0071613B">
      <w:pPr>
        <w:pStyle w:val="BodyText"/>
        <w:widowControl w:val="0"/>
        <w:numPr>
          <w:ilvl w:val="0"/>
          <w:numId w:val="21"/>
        </w:numPr>
        <w:rPr>
          <w:rFonts w:ascii="Times New Roman" w:hAnsi="Times New Roman"/>
          <w:b w:val="0"/>
          <w:lang w:val="sv-SE"/>
        </w:rPr>
      </w:pPr>
      <w:r w:rsidRPr="009D3D76">
        <w:rPr>
          <w:rFonts w:ascii="Times New Roman" w:hAnsi="Times New Roman"/>
          <w:b w:val="0"/>
          <w:lang w:val="sv-SE"/>
        </w:rPr>
        <w:t>Phi Kappa Phi, Delta Psi Kappa and Kappa Delta Pi Honor Societies</w:t>
      </w:r>
    </w:p>
    <w:p w:rsidR="00FA61C1" w:rsidRPr="00945ABE" w:rsidRDefault="00CB494B" w:rsidP="00945ABE">
      <w:pPr>
        <w:pStyle w:val="BodyText"/>
        <w:widowControl w:val="0"/>
        <w:numPr>
          <w:ilvl w:val="0"/>
          <w:numId w:val="21"/>
        </w:numPr>
        <w:rPr>
          <w:rFonts w:ascii="Times New Roman" w:hAnsi="Times New Roman"/>
          <w:b w:val="0"/>
        </w:rPr>
      </w:pPr>
      <w:r w:rsidRPr="009D3D76">
        <w:rPr>
          <w:rFonts w:ascii="Times New Roman" w:hAnsi="Times New Roman"/>
          <w:b w:val="0"/>
        </w:rPr>
        <w:lastRenderedPageBreak/>
        <w:t>Pennsylvania State College and University Faculties Scholarship Award for highest academic standing in physical education, Lock Haven University</w:t>
      </w:r>
      <w:r w:rsidR="007C3101" w:rsidRPr="009D3D76">
        <w:rPr>
          <w:rFonts w:ascii="Times New Roman" w:hAnsi="Times New Roman"/>
          <w:b w:val="0"/>
        </w:rPr>
        <w:t>, 1981-</w:t>
      </w:r>
      <w:r w:rsidRPr="009D3D76">
        <w:rPr>
          <w:rFonts w:ascii="Times New Roman" w:hAnsi="Times New Roman"/>
          <w:b w:val="0"/>
        </w:rPr>
        <w:t>1982</w:t>
      </w:r>
      <w:r w:rsidR="00FA61C1" w:rsidRPr="00945ABE">
        <w:rPr>
          <w:rFonts w:ascii="Times New Roman" w:hAnsi="Times New Roman"/>
          <w:b w:val="0"/>
        </w:rPr>
        <w:tab/>
      </w:r>
    </w:p>
    <w:p w:rsidR="00464A9E" w:rsidRPr="009D3D76" w:rsidRDefault="00464A9E" w:rsidP="00E36B9B">
      <w:pPr>
        <w:pStyle w:val="BodyText"/>
        <w:widowControl w:val="0"/>
        <w:rPr>
          <w:rFonts w:ascii="Times New Roman" w:hAnsi="Times New Roman"/>
          <w:b w:val="0"/>
          <w:sz w:val="16"/>
          <w:szCs w:val="16"/>
        </w:rPr>
      </w:pPr>
    </w:p>
    <w:p w:rsidR="00711CDC" w:rsidRPr="005D095E" w:rsidRDefault="00FF2370" w:rsidP="00E220F9">
      <w:pPr>
        <w:pStyle w:val="BodyText"/>
        <w:widowControl w:val="0"/>
        <w:jc w:val="right"/>
        <w:rPr>
          <w:b w:val="0"/>
          <w:szCs w:val="24"/>
        </w:rPr>
      </w:pPr>
      <w:r w:rsidRPr="009D3D76">
        <w:rPr>
          <w:rFonts w:ascii="Times New Roman" w:hAnsi="Times New Roman"/>
          <w:sz w:val="16"/>
          <w:szCs w:val="16"/>
        </w:rPr>
        <w:t xml:space="preserve">Sections updated: </w:t>
      </w:r>
      <w:r w:rsidR="00463B5D">
        <w:rPr>
          <w:rFonts w:ascii="Times New Roman" w:hAnsi="Times New Roman"/>
          <w:sz w:val="16"/>
          <w:szCs w:val="16"/>
        </w:rPr>
        <w:t>2 November</w:t>
      </w:r>
      <w:bookmarkStart w:id="10" w:name="_GoBack"/>
      <w:bookmarkEnd w:id="10"/>
      <w:r w:rsidR="009A0143">
        <w:rPr>
          <w:rFonts w:ascii="Times New Roman" w:hAnsi="Times New Roman"/>
          <w:sz w:val="16"/>
          <w:szCs w:val="16"/>
        </w:rPr>
        <w:t xml:space="preserve"> 2020</w:t>
      </w:r>
    </w:p>
    <w:sectPr w:rsidR="00711CDC" w:rsidRPr="005D095E">
      <w:headerReference w:type="even" r:id="rId23"/>
      <w:headerReference w:type="default" r:id="rId24"/>
      <w:endnotePr>
        <w:numFmt w:val="decimal"/>
      </w:endnotePr>
      <w:pgSz w:w="12240" w:h="15840" w:code="1"/>
      <w:pgMar w:top="72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3C" w:rsidRDefault="0073703C">
      <w:pPr>
        <w:spacing w:line="20" w:lineRule="exact"/>
      </w:pPr>
    </w:p>
  </w:endnote>
  <w:endnote w:type="continuationSeparator" w:id="0">
    <w:p w:rsidR="0073703C" w:rsidRDefault="0073703C">
      <w:r>
        <w:t xml:space="preserve"> </w:t>
      </w:r>
    </w:p>
  </w:endnote>
  <w:endnote w:type="continuationNotice" w:id="1">
    <w:p w:rsidR="0073703C" w:rsidRDefault="007370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3C" w:rsidRDefault="0073703C">
      <w:r>
        <w:separator/>
      </w:r>
    </w:p>
  </w:footnote>
  <w:footnote w:type="continuationSeparator" w:id="0">
    <w:p w:rsidR="0073703C" w:rsidRDefault="0073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10" w:rsidRDefault="00DE3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C10" w:rsidRDefault="00DE3C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10" w:rsidRDefault="00DE3C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B5D">
      <w:rPr>
        <w:rStyle w:val="PageNumber"/>
        <w:noProof/>
      </w:rPr>
      <w:t>61</w:t>
    </w:r>
    <w:r>
      <w:rPr>
        <w:rStyle w:val="PageNumber"/>
      </w:rPr>
      <w:fldChar w:fldCharType="end"/>
    </w:r>
  </w:p>
  <w:p w:rsidR="00DE3C10" w:rsidRDefault="00DE3C10">
    <w:pPr>
      <w:suppressAutoHyphens/>
      <w:ind w:right="360"/>
    </w:pPr>
    <w:r>
      <w:rPr>
        <w:noProof/>
      </w:rPr>
      <mc:AlternateContent>
        <mc:Choice Requires="wps">
          <w:drawing>
            <wp:anchor distT="0" distB="0" distL="114300" distR="114300" simplePos="0" relativeHeight="251657728" behindDoc="0" locked="0" layoutInCell="0" allowOverlap="1" wp14:anchorId="644B6486" wp14:editId="3B5C5D45">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3C10" w:rsidRDefault="00DE3C10">
                          <w:pPr>
                            <w:tabs>
                              <w:tab w:val="center" w:pos="4680"/>
                              <w:tab w:val="right" w:pos="9360"/>
                            </w:tabs>
                          </w:pPr>
                          <w:r>
                            <w:tab/>
                          </w:r>
                          <w:r>
                            <w:tab/>
                          </w:r>
                          <w:r>
                            <w:fldChar w:fldCharType="begin"/>
                          </w:r>
                          <w:r>
                            <w:instrText>page \* arabic</w:instrText>
                          </w:r>
                          <w:r>
                            <w:fldChar w:fldCharType="separate"/>
                          </w:r>
                          <w:r w:rsidR="00463B5D">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6486"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DE3C10" w:rsidRDefault="00DE3C10">
                    <w:pPr>
                      <w:tabs>
                        <w:tab w:val="center" w:pos="4680"/>
                        <w:tab w:val="right" w:pos="9360"/>
                      </w:tabs>
                    </w:pPr>
                    <w:r>
                      <w:tab/>
                    </w:r>
                    <w:r>
                      <w:tab/>
                    </w:r>
                    <w:r>
                      <w:fldChar w:fldCharType="begin"/>
                    </w:r>
                    <w:r>
                      <w:instrText>page \* arabic</w:instrText>
                    </w:r>
                    <w:r>
                      <w:fldChar w:fldCharType="separate"/>
                    </w:r>
                    <w:r w:rsidR="00463B5D">
                      <w:rPr>
                        <w:noProof/>
                      </w:rPr>
                      <w:t>61</w:t>
                    </w:r>
                    <w:r>
                      <w:fldChar w:fldCharType="end"/>
                    </w:r>
                  </w:p>
                </w:txbxContent>
              </v:textbox>
              <w10:wrap anchorx="page"/>
            </v:rect>
          </w:pict>
        </mc:Fallback>
      </mc:AlternateContent>
    </w:r>
  </w:p>
  <w:p w:rsidR="00DE3C10" w:rsidRDefault="00DE3C10">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110409"/>
    <w:lvl w:ilvl="0">
      <w:start w:val="1"/>
      <w:numFmt w:val="decimal"/>
      <w:lvlText w:val="%1)"/>
      <w:lvlJc w:val="left"/>
      <w:pPr>
        <w:tabs>
          <w:tab w:val="num" w:pos="360"/>
        </w:tabs>
        <w:ind w:left="360" w:hanging="360"/>
      </w:pPr>
    </w:lvl>
  </w:abstractNum>
  <w:abstractNum w:abstractNumId="1" w15:restartNumberingAfterBreak="0">
    <w:nsid w:val="03546E62"/>
    <w:multiLevelType w:val="hybridMultilevel"/>
    <w:tmpl w:val="01465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D1D7B"/>
    <w:multiLevelType w:val="hybridMultilevel"/>
    <w:tmpl w:val="B782AF2C"/>
    <w:lvl w:ilvl="0" w:tplc="AFF2760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E2E9F"/>
    <w:multiLevelType w:val="hybridMultilevel"/>
    <w:tmpl w:val="46E4E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116C"/>
    <w:multiLevelType w:val="hybridMultilevel"/>
    <w:tmpl w:val="43E4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C4894"/>
    <w:multiLevelType w:val="hybridMultilevel"/>
    <w:tmpl w:val="45DEE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9296C"/>
    <w:multiLevelType w:val="hybridMultilevel"/>
    <w:tmpl w:val="8B50F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F703C"/>
    <w:multiLevelType w:val="hybridMultilevel"/>
    <w:tmpl w:val="7D18A8DE"/>
    <w:lvl w:ilvl="0" w:tplc="F46212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D0002"/>
    <w:multiLevelType w:val="hybridMultilevel"/>
    <w:tmpl w:val="8B3E3230"/>
    <w:lvl w:ilvl="0" w:tplc="C46CF580">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F3DA9"/>
    <w:multiLevelType w:val="hybridMultilevel"/>
    <w:tmpl w:val="4DE6D17A"/>
    <w:lvl w:ilvl="0" w:tplc="DA581BA0">
      <w:start w:val="1"/>
      <w:numFmt w:val="decimal"/>
      <w:lvlText w:val="%1."/>
      <w:lvlJc w:val="center"/>
      <w:pPr>
        <w:tabs>
          <w:tab w:val="num" w:pos="720"/>
        </w:tabs>
        <w:ind w:left="720" w:hanging="360"/>
      </w:pPr>
      <w:rPr>
        <w:rFonts w:hint="default"/>
        <w:spacing w:val="0"/>
        <w:position w:val="0"/>
        <w14:cntxtAlt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D308A8"/>
    <w:multiLevelType w:val="hybridMultilevel"/>
    <w:tmpl w:val="54EA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76763F"/>
    <w:multiLevelType w:val="hybridMultilevel"/>
    <w:tmpl w:val="1AFEC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1B6212"/>
    <w:multiLevelType w:val="hybridMultilevel"/>
    <w:tmpl w:val="19AAE4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C97ACB"/>
    <w:multiLevelType w:val="hybridMultilevel"/>
    <w:tmpl w:val="099A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D32F9"/>
    <w:multiLevelType w:val="hybridMultilevel"/>
    <w:tmpl w:val="6B1EC3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1F3220"/>
    <w:multiLevelType w:val="hybridMultilevel"/>
    <w:tmpl w:val="43F2E88C"/>
    <w:lvl w:ilvl="0" w:tplc="E07CA4D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62387"/>
    <w:multiLevelType w:val="hybridMultilevel"/>
    <w:tmpl w:val="61603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42C6F"/>
    <w:multiLevelType w:val="hybridMultilevel"/>
    <w:tmpl w:val="572E0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C1362A"/>
    <w:multiLevelType w:val="hybridMultilevel"/>
    <w:tmpl w:val="F3083318"/>
    <w:lvl w:ilvl="0" w:tplc="957EAA4E">
      <w:start w:val="1"/>
      <w:numFmt w:val="upperLetter"/>
      <w:lvlText w:val="%1."/>
      <w:lvlJc w:val="left"/>
      <w:pPr>
        <w:ind w:left="360" w:hanging="360"/>
      </w:pPr>
      <w:rPr>
        <w:rFonts w:ascii="CG Times" w:hAnsi="CG Time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8E04B1"/>
    <w:multiLevelType w:val="hybridMultilevel"/>
    <w:tmpl w:val="C7B0272C"/>
    <w:lvl w:ilvl="0" w:tplc="64B4CEE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1C6925"/>
    <w:multiLevelType w:val="hybridMultilevel"/>
    <w:tmpl w:val="1BA27316"/>
    <w:lvl w:ilvl="0" w:tplc="9A4E0A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633849"/>
    <w:multiLevelType w:val="hybridMultilevel"/>
    <w:tmpl w:val="8402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C49BD"/>
    <w:multiLevelType w:val="hybridMultilevel"/>
    <w:tmpl w:val="4F10A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877C5"/>
    <w:multiLevelType w:val="hybridMultilevel"/>
    <w:tmpl w:val="2D40746E"/>
    <w:lvl w:ilvl="0" w:tplc="05DE5A5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2B72A7"/>
    <w:multiLevelType w:val="hybridMultilevel"/>
    <w:tmpl w:val="647C6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E66B60"/>
    <w:multiLevelType w:val="hybridMultilevel"/>
    <w:tmpl w:val="561CF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8C46FB"/>
    <w:multiLevelType w:val="hybridMultilevel"/>
    <w:tmpl w:val="A8881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734C32"/>
    <w:multiLevelType w:val="hybridMultilevel"/>
    <w:tmpl w:val="E2F0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74040"/>
    <w:multiLevelType w:val="hybridMultilevel"/>
    <w:tmpl w:val="427E5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B7DB4"/>
    <w:multiLevelType w:val="hybridMultilevel"/>
    <w:tmpl w:val="54EA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631D08"/>
    <w:multiLevelType w:val="hybridMultilevel"/>
    <w:tmpl w:val="5CEE9608"/>
    <w:lvl w:ilvl="0" w:tplc="1EDEB550">
      <w:start w:val="1"/>
      <w:numFmt w:val="decimal"/>
      <w:lvlText w:val="%1."/>
      <w:lvlJc w:val="center"/>
      <w:pPr>
        <w:ind w:left="720" w:hanging="360"/>
      </w:pPr>
      <w:rPr>
        <w:rFonts w:hint="default"/>
        <w:spacing w:val="0"/>
        <w:position w:val="0"/>
        <w:sz w:val="24"/>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A0D0D"/>
    <w:multiLevelType w:val="hybridMultilevel"/>
    <w:tmpl w:val="1368E4BE"/>
    <w:lvl w:ilvl="0" w:tplc="F6BE96C2">
      <w:start w:val="1"/>
      <w:numFmt w:val="decimal"/>
      <w:lvlText w:val="%1."/>
      <w:lvlJc w:val="center"/>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A073C"/>
    <w:multiLevelType w:val="hybridMultilevel"/>
    <w:tmpl w:val="8BD8407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15:restartNumberingAfterBreak="0">
    <w:nsid w:val="5A3C6A06"/>
    <w:multiLevelType w:val="hybridMultilevel"/>
    <w:tmpl w:val="4DA659A6"/>
    <w:lvl w:ilvl="0" w:tplc="C46CF580">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A5E08"/>
    <w:multiLevelType w:val="hybridMultilevel"/>
    <w:tmpl w:val="BA9A2F32"/>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254563"/>
    <w:multiLevelType w:val="hybridMultilevel"/>
    <w:tmpl w:val="43F2E88C"/>
    <w:lvl w:ilvl="0" w:tplc="E07CA4D2">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718D9"/>
    <w:multiLevelType w:val="hybridMultilevel"/>
    <w:tmpl w:val="E8E8BC8E"/>
    <w:lvl w:ilvl="0" w:tplc="C46CF580">
      <w:start w:val="1"/>
      <w:numFmt w:val="decimal"/>
      <w:lvlText w:val="%1."/>
      <w:lvlJc w:val="left"/>
      <w:pPr>
        <w:tabs>
          <w:tab w:val="num" w:pos="720"/>
        </w:tabs>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A0FAB"/>
    <w:multiLevelType w:val="hybridMultilevel"/>
    <w:tmpl w:val="9A5AF138"/>
    <w:lvl w:ilvl="0" w:tplc="0492BD12">
      <w:start w:val="1"/>
      <w:numFmt w:val="decimal"/>
      <w:lvlText w:val="%1."/>
      <w:lvlJc w:val="left"/>
      <w:pPr>
        <w:ind w:left="720" w:hanging="360"/>
      </w:pPr>
      <w:rPr>
        <w:rFonts w:hint="default"/>
        <w:spacing w:val="0"/>
        <w:position w:val="0"/>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25196"/>
    <w:multiLevelType w:val="hybridMultilevel"/>
    <w:tmpl w:val="8B3E3230"/>
    <w:lvl w:ilvl="0" w:tplc="C46CF580">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3F7D6C"/>
    <w:multiLevelType w:val="hybridMultilevel"/>
    <w:tmpl w:val="D21E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50A1A"/>
    <w:multiLevelType w:val="hybridMultilevel"/>
    <w:tmpl w:val="94F04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50C98"/>
    <w:multiLevelType w:val="hybridMultilevel"/>
    <w:tmpl w:val="A5BEF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602644"/>
    <w:multiLevelType w:val="hybridMultilevel"/>
    <w:tmpl w:val="20745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3D50DC"/>
    <w:multiLevelType w:val="hybridMultilevel"/>
    <w:tmpl w:val="E6EEF424"/>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73B000A6"/>
    <w:multiLevelType w:val="hybridMultilevel"/>
    <w:tmpl w:val="1F30BE9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246929"/>
    <w:multiLevelType w:val="hybridMultilevel"/>
    <w:tmpl w:val="225E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EE2868"/>
    <w:multiLevelType w:val="hybridMultilevel"/>
    <w:tmpl w:val="BB845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E375A"/>
    <w:multiLevelType w:val="hybridMultilevel"/>
    <w:tmpl w:val="49FC9E3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83578A"/>
    <w:multiLevelType w:val="hybridMultilevel"/>
    <w:tmpl w:val="C39CE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4"/>
  </w:num>
  <w:num w:numId="3">
    <w:abstractNumId w:val="47"/>
  </w:num>
  <w:num w:numId="4">
    <w:abstractNumId w:val="7"/>
  </w:num>
  <w:num w:numId="5">
    <w:abstractNumId w:val="2"/>
  </w:num>
  <w:num w:numId="6">
    <w:abstractNumId w:val="6"/>
  </w:num>
  <w:num w:numId="7">
    <w:abstractNumId w:val="26"/>
  </w:num>
  <w:num w:numId="8">
    <w:abstractNumId w:val="5"/>
  </w:num>
  <w:num w:numId="9">
    <w:abstractNumId w:val="17"/>
  </w:num>
  <w:num w:numId="10">
    <w:abstractNumId w:val="42"/>
  </w:num>
  <w:num w:numId="11">
    <w:abstractNumId w:val="1"/>
  </w:num>
  <w:num w:numId="12">
    <w:abstractNumId w:val="11"/>
  </w:num>
  <w:num w:numId="13">
    <w:abstractNumId w:val="38"/>
  </w:num>
  <w:num w:numId="14">
    <w:abstractNumId w:val="19"/>
  </w:num>
  <w:num w:numId="15">
    <w:abstractNumId w:val="45"/>
  </w:num>
  <w:num w:numId="16">
    <w:abstractNumId w:val="16"/>
  </w:num>
  <w:num w:numId="17">
    <w:abstractNumId w:val="3"/>
  </w:num>
  <w:num w:numId="18">
    <w:abstractNumId w:val="4"/>
  </w:num>
  <w:num w:numId="19">
    <w:abstractNumId w:val="22"/>
  </w:num>
  <w:num w:numId="20">
    <w:abstractNumId w:val="24"/>
  </w:num>
  <w:num w:numId="21">
    <w:abstractNumId w:val="46"/>
  </w:num>
  <w:num w:numId="22">
    <w:abstractNumId w:val="31"/>
  </w:num>
  <w:num w:numId="23">
    <w:abstractNumId w:val="27"/>
  </w:num>
  <w:num w:numId="24">
    <w:abstractNumId w:val="23"/>
  </w:num>
  <w:num w:numId="25">
    <w:abstractNumId w:val="14"/>
  </w:num>
  <w:num w:numId="26">
    <w:abstractNumId w:val="12"/>
  </w:num>
  <w:num w:numId="27">
    <w:abstractNumId w:val="28"/>
  </w:num>
  <w:num w:numId="28">
    <w:abstractNumId w:val="18"/>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9"/>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3"/>
  </w:num>
  <w:num w:numId="37">
    <w:abstractNumId w:val="40"/>
  </w:num>
  <w:num w:numId="38">
    <w:abstractNumId w:val="8"/>
  </w:num>
  <w:num w:numId="39">
    <w:abstractNumId w:val="36"/>
  </w:num>
  <w:num w:numId="40">
    <w:abstractNumId w:val="33"/>
  </w:num>
  <w:num w:numId="41">
    <w:abstractNumId w:val="35"/>
  </w:num>
  <w:num w:numId="42">
    <w:abstractNumId w:val="9"/>
  </w:num>
  <w:num w:numId="43">
    <w:abstractNumId w:val="15"/>
  </w:num>
  <w:num w:numId="44">
    <w:abstractNumId w:val="10"/>
  </w:num>
  <w:num w:numId="45">
    <w:abstractNumId w:val="30"/>
  </w:num>
  <w:num w:numId="46">
    <w:abstractNumId w:val="37"/>
  </w:num>
  <w:num w:numId="47">
    <w:abstractNumId w:val="21"/>
  </w:num>
  <w:num w:numId="48">
    <w:abstractNumId w:val="29"/>
  </w:num>
  <w:num w:numId="4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9E"/>
    <w:rsid w:val="00000995"/>
    <w:rsid w:val="0000134F"/>
    <w:rsid w:val="00002874"/>
    <w:rsid w:val="00002888"/>
    <w:rsid w:val="00006206"/>
    <w:rsid w:val="00006921"/>
    <w:rsid w:val="00006C78"/>
    <w:rsid w:val="00007C31"/>
    <w:rsid w:val="0001287C"/>
    <w:rsid w:val="00014DCC"/>
    <w:rsid w:val="00016F86"/>
    <w:rsid w:val="00020055"/>
    <w:rsid w:val="000200F0"/>
    <w:rsid w:val="00020D1A"/>
    <w:rsid w:val="000210DF"/>
    <w:rsid w:val="0002234D"/>
    <w:rsid w:val="00022671"/>
    <w:rsid w:val="00026731"/>
    <w:rsid w:val="00027466"/>
    <w:rsid w:val="00030FFF"/>
    <w:rsid w:val="00034E6C"/>
    <w:rsid w:val="000363C4"/>
    <w:rsid w:val="0003657E"/>
    <w:rsid w:val="000401DF"/>
    <w:rsid w:val="000415AC"/>
    <w:rsid w:val="00041E37"/>
    <w:rsid w:val="00041E5F"/>
    <w:rsid w:val="0004316E"/>
    <w:rsid w:val="000432FE"/>
    <w:rsid w:val="00044F35"/>
    <w:rsid w:val="00045021"/>
    <w:rsid w:val="00045547"/>
    <w:rsid w:val="0004615D"/>
    <w:rsid w:val="00047269"/>
    <w:rsid w:val="00047398"/>
    <w:rsid w:val="00047655"/>
    <w:rsid w:val="00047750"/>
    <w:rsid w:val="000477FD"/>
    <w:rsid w:val="000500CD"/>
    <w:rsid w:val="00051CB5"/>
    <w:rsid w:val="000520AC"/>
    <w:rsid w:val="00052F84"/>
    <w:rsid w:val="00053128"/>
    <w:rsid w:val="00057682"/>
    <w:rsid w:val="000579FA"/>
    <w:rsid w:val="00057A8E"/>
    <w:rsid w:val="000604AB"/>
    <w:rsid w:val="00061C6E"/>
    <w:rsid w:val="0006315D"/>
    <w:rsid w:val="000660DB"/>
    <w:rsid w:val="00066A47"/>
    <w:rsid w:val="000676C7"/>
    <w:rsid w:val="00067E95"/>
    <w:rsid w:val="00070915"/>
    <w:rsid w:val="00070DC2"/>
    <w:rsid w:val="00074D44"/>
    <w:rsid w:val="0007534A"/>
    <w:rsid w:val="000756F6"/>
    <w:rsid w:val="000757E7"/>
    <w:rsid w:val="000767ED"/>
    <w:rsid w:val="0007710B"/>
    <w:rsid w:val="00077937"/>
    <w:rsid w:val="00080F2B"/>
    <w:rsid w:val="00081725"/>
    <w:rsid w:val="00082848"/>
    <w:rsid w:val="00082DFD"/>
    <w:rsid w:val="0008413D"/>
    <w:rsid w:val="000854C8"/>
    <w:rsid w:val="00086D9E"/>
    <w:rsid w:val="00086FA4"/>
    <w:rsid w:val="0008709D"/>
    <w:rsid w:val="000900F9"/>
    <w:rsid w:val="0009128E"/>
    <w:rsid w:val="000924A4"/>
    <w:rsid w:val="000927E9"/>
    <w:rsid w:val="00094132"/>
    <w:rsid w:val="00094ECF"/>
    <w:rsid w:val="000A0B9E"/>
    <w:rsid w:val="000A2AAC"/>
    <w:rsid w:val="000A2B65"/>
    <w:rsid w:val="000A36E4"/>
    <w:rsid w:val="000A5BD7"/>
    <w:rsid w:val="000A699B"/>
    <w:rsid w:val="000B14CB"/>
    <w:rsid w:val="000B2F63"/>
    <w:rsid w:val="000B377F"/>
    <w:rsid w:val="000B6816"/>
    <w:rsid w:val="000B7B26"/>
    <w:rsid w:val="000B7E5A"/>
    <w:rsid w:val="000C1F48"/>
    <w:rsid w:val="000C207D"/>
    <w:rsid w:val="000C240A"/>
    <w:rsid w:val="000C256F"/>
    <w:rsid w:val="000C2C8C"/>
    <w:rsid w:val="000C2D29"/>
    <w:rsid w:val="000C40B2"/>
    <w:rsid w:val="000C509B"/>
    <w:rsid w:val="000C79C5"/>
    <w:rsid w:val="000D05FA"/>
    <w:rsid w:val="000D13BF"/>
    <w:rsid w:val="000D3175"/>
    <w:rsid w:val="000D559A"/>
    <w:rsid w:val="000E0ECD"/>
    <w:rsid w:val="000E1D17"/>
    <w:rsid w:val="000E5C66"/>
    <w:rsid w:val="000E6C47"/>
    <w:rsid w:val="000E75AE"/>
    <w:rsid w:val="000E7C55"/>
    <w:rsid w:val="000F193C"/>
    <w:rsid w:val="000F3232"/>
    <w:rsid w:val="000F348B"/>
    <w:rsid w:val="000F44E2"/>
    <w:rsid w:val="000F4546"/>
    <w:rsid w:val="000F467F"/>
    <w:rsid w:val="000F63D7"/>
    <w:rsid w:val="000F78C1"/>
    <w:rsid w:val="0010135A"/>
    <w:rsid w:val="00101980"/>
    <w:rsid w:val="001028BA"/>
    <w:rsid w:val="00102DB0"/>
    <w:rsid w:val="00103EE3"/>
    <w:rsid w:val="001041EC"/>
    <w:rsid w:val="00106686"/>
    <w:rsid w:val="00111E05"/>
    <w:rsid w:val="001120CB"/>
    <w:rsid w:val="00113ED2"/>
    <w:rsid w:val="00115EF6"/>
    <w:rsid w:val="00116313"/>
    <w:rsid w:val="00116430"/>
    <w:rsid w:val="00116EB7"/>
    <w:rsid w:val="0012028B"/>
    <w:rsid w:val="00120442"/>
    <w:rsid w:val="00122A79"/>
    <w:rsid w:val="00124554"/>
    <w:rsid w:val="00124AFB"/>
    <w:rsid w:val="00127528"/>
    <w:rsid w:val="00130647"/>
    <w:rsid w:val="00134493"/>
    <w:rsid w:val="00134D26"/>
    <w:rsid w:val="00135739"/>
    <w:rsid w:val="00135D17"/>
    <w:rsid w:val="00142A80"/>
    <w:rsid w:val="00143441"/>
    <w:rsid w:val="0015065B"/>
    <w:rsid w:val="001506E6"/>
    <w:rsid w:val="00150885"/>
    <w:rsid w:val="001516F4"/>
    <w:rsid w:val="00151AE2"/>
    <w:rsid w:val="0015544C"/>
    <w:rsid w:val="0015589B"/>
    <w:rsid w:val="0015614F"/>
    <w:rsid w:val="00160C15"/>
    <w:rsid w:val="00161E1E"/>
    <w:rsid w:val="00162660"/>
    <w:rsid w:val="00164D3A"/>
    <w:rsid w:val="00164FFE"/>
    <w:rsid w:val="00166AC7"/>
    <w:rsid w:val="00167B20"/>
    <w:rsid w:val="0017017D"/>
    <w:rsid w:val="00170294"/>
    <w:rsid w:val="0017114B"/>
    <w:rsid w:val="00172EC7"/>
    <w:rsid w:val="00173144"/>
    <w:rsid w:val="0017325C"/>
    <w:rsid w:val="00173AFF"/>
    <w:rsid w:val="00173B8E"/>
    <w:rsid w:val="0017459C"/>
    <w:rsid w:val="00175F92"/>
    <w:rsid w:val="00176424"/>
    <w:rsid w:val="00177934"/>
    <w:rsid w:val="00177D4D"/>
    <w:rsid w:val="00177F18"/>
    <w:rsid w:val="0018041D"/>
    <w:rsid w:val="00180638"/>
    <w:rsid w:val="0018398F"/>
    <w:rsid w:val="001858DC"/>
    <w:rsid w:val="0018663D"/>
    <w:rsid w:val="001915B0"/>
    <w:rsid w:val="0019273B"/>
    <w:rsid w:val="0019373C"/>
    <w:rsid w:val="00194AE5"/>
    <w:rsid w:val="0019674E"/>
    <w:rsid w:val="00196DF7"/>
    <w:rsid w:val="001A23E7"/>
    <w:rsid w:val="001A3442"/>
    <w:rsid w:val="001A431C"/>
    <w:rsid w:val="001A681B"/>
    <w:rsid w:val="001A68F6"/>
    <w:rsid w:val="001A71E2"/>
    <w:rsid w:val="001B0FFF"/>
    <w:rsid w:val="001B2821"/>
    <w:rsid w:val="001B2B44"/>
    <w:rsid w:val="001B50A2"/>
    <w:rsid w:val="001B671D"/>
    <w:rsid w:val="001B6FBA"/>
    <w:rsid w:val="001B7942"/>
    <w:rsid w:val="001B7D66"/>
    <w:rsid w:val="001C0E5B"/>
    <w:rsid w:val="001C27C3"/>
    <w:rsid w:val="001C28F1"/>
    <w:rsid w:val="001C2A38"/>
    <w:rsid w:val="001C3976"/>
    <w:rsid w:val="001C5C2A"/>
    <w:rsid w:val="001D008A"/>
    <w:rsid w:val="001D1860"/>
    <w:rsid w:val="001D207B"/>
    <w:rsid w:val="001D548F"/>
    <w:rsid w:val="001D5D3D"/>
    <w:rsid w:val="001D6DDD"/>
    <w:rsid w:val="001D71B0"/>
    <w:rsid w:val="001D7891"/>
    <w:rsid w:val="001E0BA7"/>
    <w:rsid w:val="001E11EB"/>
    <w:rsid w:val="001E5658"/>
    <w:rsid w:val="001E7430"/>
    <w:rsid w:val="001E7DC2"/>
    <w:rsid w:val="001F2695"/>
    <w:rsid w:val="001F29A1"/>
    <w:rsid w:val="001F424C"/>
    <w:rsid w:val="001F4CEA"/>
    <w:rsid w:val="001F5037"/>
    <w:rsid w:val="001F56EC"/>
    <w:rsid w:val="001F605F"/>
    <w:rsid w:val="001F70C0"/>
    <w:rsid w:val="001F7297"/>
    <w:rsid w:val="001F7BA8"/>
    <w:rsid w:val="00202E90"/>
    <w:rsid w:val="00204C86"/>
    <w:rsid w:val="0020599A"/>
    <w:rsid w:val="002068D6"/>
    <w:rsid w:val="002076D0"/>
    <w:rsid w:val="00207C24"/>
    <w:rsid w:val="00211EB0"/>
    <w:rsid w:val="002122BA"/>
    <w:rsid w:val="002153A8"/>
    <w:rsid w:val="00215F1B"/>
    <w:rsid w:val="0021664D"/>
    <w:rsid w:val="00216E76"/>
    <w:rsid w:val="00220CB5"/>
    <w:rsid w:val="00220FE0"/>
    <w:rsid w:val="00221088"/>
    <w:rsid w:val="00221A7D"/>
    <w:rsid w:val="002230BE"/>
    <w:rsid w:val="0022328C"/>
    <w:rsid w:val="00223B30"/>
    <w:rsid w:val="002246EF"/>
    <w:rsid w:val="002247D6"/>
    <w:rsid w:val="002253B0"/>
    <w:rsid w:val="00225CE3"/>
    <w:rsid w:val="002312BC"/>
    <w:rsid w:val="0023141C"/>
    <w:rsid w:val="0023242E"/>
    <w:rsid w:val="00233EEB"/>
    <w:rsid w:val="00233F90"/>
    <w:rsid w:val="002356D2"/>
    <w:rsid w:val="0023742C"/>
    <w:rsid w:val="00241C2F"/>
    <w:rsid w:val="002422AC"/>
    <w:rsid w:val="00242CEA"/>
    <w:rsid w:val="00242E83"/>
    <w:rsid w:val="00244B24"/>
    <w:rsid w:val="002456C1"/>
    <w:rsid w:val="00245D52"/>
    <w:rsid w:val="00246780"/>
    <w:rsid w:val="002501F0"/>
    <w:rsid w:val="00251047"/>
    <w:rsid w:val="0025205D"/>
    <w:rsid w:val="00252220"/>
    <w:rsid w:val="0025305C"/>
    <w:rsid w:val="00254E76"/>
    <w:rsid w:val="00256199"/>
    <w:rsid w:val="00256240"/>
    <w:rsid w:val="002565DC"/>
    <w:rsid w:val="00256F51"/>
    <w:rsid w:val="00260442"/>
    <w:rsid w:val="002608C1"/>
    <w:rsid w:val="002611B7"/>
    <w:rsid w:val="00265061"/>
    <w:rsid w:val="00271954"/>
    <w:rsid w:val="00271F5B"/>
    <w:rsid w:val="0027386E"/>
    <w:rsid w:val="00273881"/>
    <w:rsid w:val="002738DE"/>
    <w:rsid w:val="00273CF2"/>
    <w:rsid w:val="00276612"/>
    <w:rsid w:val="00283BCA"/>
    <w:rsid w:val="00283C9E"/>
    <w:rsid w:val="0028465E"/>
    <w:rsid w:val="00285E59"/>
    <w:rsid w:val="0028721B"/>
    <w:rsid w:val="0029013F"/>
    <w:rsid w:val="002906CC"/>
    <w:rsid w:val="002926DC"/>
    <w:rsid w:val="002944DB"/>
    <w:rsid w:val="00295DB9"/>
    <w:rsid w:val="00297475"/>
    <w:rsid w:val="0029760F"/>
    <w:rsid w:val="002A16CC"/>
    <w:rsid w:val="002A3719"/>
    <w:rsid w:val="002A385E"/>
    <w:rsid w:val="002A4116"/>
    <w:rsid w:val="002A462A"/>
    <w:rsid w:val="002A5D3A"/>
    <w:rsid w:val="002A6AD8"/>
    <w:rsid w:val="002B0A58"/>
    <w:rsid w:val="002B247A"/>
    <w:rsid w:val="002B3445"/>
    <w:rsid w:val="002B3B4C"/>
    <w:rsid w:val="002B4444"/>
    <w:rsid w:val="002B604C"/>
    <w:rsid w:val="002B6424"/>
    <w:rsid w:val="002B6D6A"/>
    <w:rsid w:val="002C7986"/>
    <w:rsid w:val="002C7F9E"/>
    <w:rsid w:val="002D0A8A"/>
    <w:rsid w:val="002D0E33"/>
    <w:rsid w:val="002D23E3"/>
    <w:rsid w:val="002D26C2"/>
    <w:rsid w:val="002D2B4E"/>
    <w:rsid w:val="002D2F84"/>
    <w:rsid w:val="002D3748"/>
    <w:rsid w:val="002D3FFD"/>
    <w:rsid w:val="002D4974"/>
    <w:rsid w:val="002D4B79"/>
    <w:rsid w:val="002D578D"/>
    <w:rsid w:val="002D5FE0"/>
    <w:rsid w:val="002D5FE5"/>
    <w:rsid w:val="002D6024"/>
    <w:rsid w:val="002D68F6"/>
    <w:rsid w:val="002D705A"/>
    <w:rsid w:val="002D73C8"/>
    <w:rsid w:val="002E209A"/>
    <w:rsid w:val="002E32B7"/>
    <w:rsid w:val="002E4997"/>
    <w:rsid w:val="002E4EA8"/>
    <w:rsid w:val="002E53E8"/>
    <w:rsid w:val="002E62A2"/>
    <w:rsid w:val="002E7407"/>
    <w:rsid w:val="002E74B9"/>
    <w:rsid w:val="002E7877"/>
    <w:rsid w:val="002F162A"/>
    <w:rsid w:val="002F41C4"/>
    <w:rsid w:val="002F4F84"/>
    <w:rsid w:val="002F584B"/>
    <w:rsid w:val="002F7C5C"/>
    <w:rsid w:val="0030043D"/>
    <w:rsid w:val="00300A53"/>
    <w:rsid w:val="00300F1D"/>
    <w:rsid w:val="003037F0"/>
    <w:rsid w:val="00304104"/>
    <w:rsid w:val="00304C3D"/>
    <w:rsid w:val="003051C3"/>
    <w:rsid w:val="00306B28"/>
    <w:rsid w:val="00306E1C"/>
    <w:rsid w:val="00306F36"/>
    <w:rsid w:val="003071DA"/>
    <w:rsid w:val="003075B8"/>
    <w:rsid w:val="003106C0"/>
    <w:rsid w:val="0031107F"/>
    <w:rsid w:val="003117D7"/>
    <w:rsid w:val="00312DD2"/>
    <w:rsid w:val="0031314B"/>
    <w:rsid w:val="003137B8"/>
    <w:rsid w:val="00313BA8"/>
    <w:rsid w:val="0031467E"/>
    <w:rsid w:val="0031706A"/>
    <w:rsid w:val="00317895"/>
    <w:rsid w:val="0032455E"/>
    <w:rsid w:val="00324BC9"/>
    <w:rsid w:val="00324D93"/>
    <w:rsid w:val="0032518A"/>
    <w:rsid w:val="00325407"/>
    <w:rsid w:val="00326997"/>
    <w:rsid w:val="00326C42"/>
    <w:rsid w:val="00332D47"/>
    <w:rsid w:val="00333DD1"/>
    <w:rsid w:val="00334636"/>
    <w:rsid w:val="00335958"/>
    <w:rsid w:val="00340C27"/>
    <w:rsid w:val="00343244"/>
    <w:rsid w:val="003445AB"/>
    <w:rsid w:val="00345843"/>
    <w:rsid w:val="00345B98"/>
    <w:rsid w:val="00345F45"/>
    <w:rsid w:val="00347698"/>
    <w:rsid w:val="00351547"/>
    <w:rsid w:val="0035162B"/>
    <w:rsid w:val="0035291F"/>
    <w:rsid w:val="00352953"/>
    <w:rsid w:val="00353151"/>
    <w:rsid w:val="0035334F"/>
    <w:rsid w:val="00353867"/>
    <w:rsid w:val="00353AD8"/>
    <w:rsid w:val="00355500"/>
    <w:rsid w:val="0035669E"/>
    <w:rsid w:val="00356D8F"/>
    <w:rsid w:val="00357255"/>
    <w:rsid w:val="00357CDE"/>
    <w:rsid w:val="003615C2"/>
    <w:rsid w:val="00361C5C"/>
    <w:rsid w:val="00362082"/>
    <w:rsid w:val="00362385"/>
    <w:rsid w:val="003627DF"/>
    <w:rsid w:val="00363B13"/>
    <w:rsid w:val="003642A8"/>
    <w:rsid w:val="003658DE"/>
    <w:rsid w:val="0036682B"/>
    <w:rsid w:val="0036688A"/>
    <w:rsid w:val="003671CA"/>
    <w:rsid w:val="00370B5E"/>
    <w:rsid w:val="00371B23"/>
    <w:rsid w:val="00371F8B"/>
    <w:rsid w:val="003733F5"/>
    <w:rsid w:val="00375B5B"/>
    <w:rsid w:val="00376E5F"/>
    <w:rsid w:val="0038318D"/>
    <w:rsid w:val="003840D7"/>
    <w:rsid w:val="003848EB"/>
    <w:rsid w:val="00384A8D"/>
    <w:rsid w:val="00384BBB"/>
    <w:rsid w:val="00385159"/>
    <w:rsid w:val="00385A18"/>
    <w:rsid w:val="00390AB4"/>
    <w:rsid w:val="00390FF4"/>
    <w:rsid w:val="003922FF"/>
    <w:rsid w:val="00392B56"/>
    <w:rsid w:val="00393370"/>
    <w:rsid w:val="003939E4"/>
    <w:rsid w:val="00393CDC"/>
    <w:rsid w:val="00395699"/>
    <w:rsid w:val="00396A88"/>
    <w:rsid w:val="003A031A"/>
    <w:rsid w:val="003A083A"/>
    <w:rsid w:val="003A1E5B"/>
    <w:rsid w:val="003A2C70"/>
    <w:rsid w:val="003A3EFD"/>
    <w:rsid w:val="003A47D0"/>
    <w:rsid w:val="003A5242"/>
    <w:rsid w:val="003A6621"/>
    <w:rsid w:val="003B0B20"/>
    <w:rsid w:val="003B0CA4"/>
    <w:rsid w:val="003B444A"/>
    <w:rsid w:val="003B486F"/>
    <w:rsid w:val="003C1491"/>
    <w:rsid w:val="003C29C6"/>
    <w:rsid w:val="003C2DBB"/>
    <w:rsid w:val="003C4A10"/>
    <w:rsid w:val="003C4E2C"/>
    <w:rsid w:val="003C7CA7"/>
    <w:rsid w:val="003D13BF"/>
    <w:rsid w:val="003D1D60"/>
    <w:rsid w:val="003D3AE4"/>
    <w:rsid w:val="003D3E63"/>
    <w:rsid w:val="003D40AE"/>
    <w:rsid w:val="003D4596"/>
    <w:rsid w:val="003D46B6"/>
    <w:rsid w:val="003D52FA"/>
    <w:rsid w:val="003D6483"/>
    <w:rsid w:val="003D78E1"/>
    <w:rsid w:val="003D7974"/>
    <w:rsid w:val="003E063E"/>
    <w:rsid w:val="003E0669"/>
    <w:rsid w:val="003E0AFA"/>
    <w:rsid w:val="003E133A"/>
    <w:rsid w:val="003E1488"/>
    <w:rsid w:val="003E2AA4"/>
    <w:rsid w:val="003E2CF5"/>
    <w:rsid w:val="003E3AB5"/>
    <w:rsid w:val="003E3CC3"/>
    <w:rsid w:val="003E4E3E"/>
    <w:rsid w:val="003E65DB"/>
    <w:rsid w:val="003E6F22"/>
    <w:rsid w:val="003E7A2C"/>
    <w:rsid w:val="003F1470"/>
    <w:rsid w:val="003F48E3"/>
    <w:rsid w:val="003F5CCE"/>
    <w:rsid w:val="003F6566"/>
    <w:rsid w:val="003F7C9D"/>
    <w:rsid w:val="003F7F6A"/>
    <w:rsid w:val="004005DE"/>
    <w:rsid w:val="00403C74"/>
    <w:rsid w:val="004051B9"/>
    <w:rsid w:val="00410FFF"/>
    <w:rsid w:val="00411987"/>
    <w:rsid w:val="00412C94"/>
    <w:rsid w:val="00413186"/>
    <w:rsid w:val="004148B2"/>
    <w:rsid w:val="004149C0"/>
    <w:rsid w:val="00414B7E"/>
    <w:rsid w:val="00415127"/>
    <w:rsid w:val="004154D4"/>
    <w:rsid w:val="00415D14"/>
    <w:rsid w:val="004173B3"/>
    <w:rsid w:val="004205D3"/>
    <w:rsid w:val="0042162B"/>
    <w:rsid w:val="004221D7"/>
    <w:rsid w:val="004224C6"/>
    <w:rsid w:val="0042385B"/>
    <w:rsid w:val="0042472E"/>
    <w:rsid w:val="004258FE"/>
    <w:rsid w:val="00426417"/>
    <w:rsid w:val="00426908"/>
    <w:rsid w:val="00426AFE"/>
    <w:rsid w:val="00426E70"/>
    <w:rsid w:val="0043085D"/>
    <w:rsid w:val="00431A33"/>
    <w:rsid w:val="00432450"/>
    <w:rsid w:val="0043331D"/>
    <w:rsid w:val="004335CC"/>
    <w:rsid w:val="00433A6E"/>
    <w:rsid w:val="00435F62"/>
    <w:rsid w:val="00436052"/>
    <w:rsid w:val="004375C7"/>
    <w:rsid w:val="004424BE"/>
    <w:rsid w:val="00442538"/>
    <w:rsid w:val="004503BB"/>
    <w:rsid w:val="00450D26"/>
    <w:rsid w:val="0045482A"/>
    <w:rsid w:val="00454913"/>
    <w:rsid w:val="0045511B"/>
    <w:rsid w:val="00456A54"/>
    <w:rsid w:val="00461264"/>
    <w:rsid w:val="004621DE"/>
    <w:rsid w:val="004630F0"/>
    <w:rsid w:val="004633D7"/>
    <w:rsid w:val="00463B5D"/>
    <w:rsid w:val="00464A9E"/>
    <w:rsid w:val="00465967"/>
    <w:rsid w:val="00466F3A"/>
    <w:rsid w:val="00467223"/>
    <w:rsid w:val="004678AA"/>
    <w:rsid w:val="0047035D"/>
    <w:rsid w:val="00473625"/>
    <w:rsid w:val="00473ACB"/>
    <w:rsid w:val="00473C88"/>
    <w:rsid w:val="00475350"/>
    <w:rsid w:val="004761F4"/>
    <w:rsid w:val="004775C7"/>
    <w:rsid w:val="004776BA"/>
    <w:rsid w:val="00477CBF"/>
    <w:rsid w:val="00477DA1"/>
    <w:rsid w:val="0048051A"/>
    <w:rsid w:val="0048066B"/>
    <w:rsid w:val="00480DE2"/>
    <w:rsid w:val="0048338C"/>
    <w:rsid w:val="00484A2E"/>
    <w:rsid w:val="00485295"/>
    <w:rsid w:val="00485AF4"/>
    <w:rsid w:val="00486EB9"/>
    <w:rsid w:val="00492179"/>
    <w:rsid w:val="00493440"/>
    <w:rsid w:val="0049494C"/>
    <w:rsid w:val="00494A9D"/>
    <w:rsid w:val="00494F39"/>
    <w:rsid w:val="00495198"/>
    <w:rsid w:val="004953D8"/>
    <w:rsid w:val="00495925"/>
    <w:rsid w:val="00495BB1"/>
    <w:rsid w:val="004979EC"/>
    <w:rsid w:val="00497A7E"/>
    <w:rsid w:val="004A0E5E"/>
    <w:rsid w:val="004A1750"/>
    <w:rsid w:val="004A1BDB"/>
    <w:rsid w:val="004A5355"/>
    <w:rsid w:val="004B01BA"/>
    <w:rsid w:val="004B40FF"/>
    <w:rsid w:val="004B47EB"/>
    <w:rsid w:val="004B4934"/>
    <w:rsid w:val="004B49B1"/>
    <w:rsid w:val="004B4FC7"/>
    <w:rsid w:val="004B6FE2"/>
    <w:rsid w:val="004B747A"/>
    <w:rsid w:val="004C0CAC"/>
    <w:rsid w:val="004C2CF3"/>
    <w:rsid w:val="004C6BE6"/>
    <w:rsid w:val="004C7193"/>
    <w:rsid w:val="004C728A"/>
    <w:rsid w:val="004C7A72"/>
    <w:rsid w:val="004D017D"/>
    <w:rsid w:val="004D0B40"/>
    <w:rsid w:val="004D2BE3"/>
    <w:rsid w:val="004D3439"/>
    <w:rsid w:val="004D3ACC"/>
    <w:rsid w:val="004D4D0C"/>
    <w:rsid w:val="004D4FBB"/>
    <w:rsid w:val="004E1261"/>
    <w:rsid w:val="004E207A"/>
    <w:rsid w:val="004E34EA"/>
    <w:rsid w:val="004E3685"/>
    <w:rsid w:val="004E4812"/>
    <w:rsid w:val="004E4A02"/>
    <w:rsid w:val="004E4B4E"/>
    <w:rsid w:val="004E4F9A"/>
    <w:rsid w:val="004E7DA8"/>
    <w:rsid w:val="004F0C20"/>
    <w:rsid w:val="004F21C4"/>
    <w:rsid w:val="004F2903"/>
    <w:rsid w:val="004F4049"/>
    <w:rsid w:val="004F4893"/>
    <w:rsid w:val="004F4BD8"/>
    <w:rsid w:val="004F63BB"/>
    <w:rsid w:val="004F670A"/>
    <w:rsid w:val="00500400"/>
    <w:rsid w:val="00501990"/>
    <w:rsid w:val="005020B2"/>
    <w:rsid w:val="00504B16"/>
    <w:rsid w:val="00505A00"/>
    <w:rsid w:val="0050722D"/>
    <w:rsid w:val="00507613"/>
    <w:rsid w:val="00511D95"/>
    <w:rsid w:val="0051254B"/>
    <w:rsid w:val="0051677B"/>
    <w:rsid w:val="00516C17"/>
    <w:rsid w:val="00517819"/>
    <w:rsid w:val="005213D0"/>
    <w:rsid w:val="00522272"/>
    <w:rsid w:val="005222CD"/>
    <w:rsid w:val="00522674"/>
    <w:rsid w:val="00523E9C"/>
    <w:rsid w:val="0052588C"/>
    <w:rsid w:val="00526E81"/>
    <w:rsid w:val="00527F4C"/>
    <w:rsid w:val="00531208"/>
    <w:rsid w:val="00532AF7"/>
    <w:rsid w:val="0053384C"/>
    <w:rsid w:val="00534A9B"/>
    <w:rsid w:val="00535858"/>
    <w:rsid w:val="00540AF8"/>
    <w:rsid w:val="00540C3F"/>
    <w:rsid w:val="00541E85"/>
    <w:rsid w:val="00542072"/>
    <w:rsid w:val="00544AA8"/>
    <w:rsid w:val="00545726"/>
    <w:rsid w:val="00547CB1"/>
    <w:rsid w:val="0055172C"/>
    <w:rsid w:val="00552107"/>
    <w:rsid w:val="005535BA"/>
    <w:rsid w:val="00554883"/>
    <w:rsid w:val="00555159"/>
    <w:rsid w:val="00555646"/>
    <w:rsid w:val="005572C6"/>
    <w:rsid w:val="00557C80"/>
    <w:rsid w:val="00560B12"/>
    <w:rsid w:val="00560EEF"/>
    <w:rsid w:val="00562707"/>
    <w:rsid w:val="0056272A"/>
    <w:rsid w:val="0056502F"/>
    <w:rsid w:val="00565716"/>
    <w:rsid w:val="00565A2C"/>
    <w:rsid w:val="00567E61"/>
    <w:rsid w:val="00567FF0"/>
    <w:rsid w:val="00570326"/>
    <w:rsid w:val="0057359F"/>
    <w:rsid w:val="005739DF"/>
    <w:rsid w:val="00574FFB"/>
    <w:rsid w:val="0057590D"/>
    <w:rsid w:val="00576808"/>
    <w:rsid w:val="00577496"/>
    <w:rsid w:val="0058059D"/>
    <w:rsid w:val="00581536"/>
    <w:rsid w:val="0058346B"/>
    <w:rsid w:val="005836BD"/>
    <w:rsid w:val="0058491C"/>
    <w:rsid w:val="00584967"/>
    <w:rsid w:val="00585414"/>
    <w:rsid w:val="00587474"/>
    <w:rsid w:val="005913E8"/>
    <w:rsid w:val="00591537"/>
    <w:rsid w:val="00592E81"/>
    <w:rsid w:val="00592F3D"/>
    <w:rsid w:val="00596CA6"/>
    <w:rsid w:val="005A0204"/>
    <w:rsid w:val="005A090A"/>
    <w:rsid w:val="005A17E5"/>
    <w:rsid w:val="005A2170"/>
    <w:rsid w:val="005A2C57"/>
    <w:rsid w:val="005A347D"/>
    <w:rsid w:val="005A4B19"/>
    <w:rsid w:val="005A734C"/>
    <w:rsid w:val="005A764F"/>
    <w:rsid w:val="005B046C"/>
    <w:rsid w:val="005B148A"/>
    <w:rsid w:val="005B1F12"/>
    <w:rsid w:val="005B2361"/>
    <w:rsid w:val="005B2824"/>
    <w:rsid w:val="005B2FB0"/>
    <w:rsid w:val="005B4AFE"/>
    <w:rsid w:val="005B5F1E"/>
    <w:rsid w:val="005B6C94"/>
    <w:rsid w:val="005B6FC9"/>
    <w:rsid w:val="005B7143"/>
    <w:rsid w:val="005C0FCB"/>
    <w:rsid w:val="005C1035"/>
    <w:rsid w:val="005C24A5"/>
    <w:rsid w:val="005C2B0D"/>
    <w:rsid w:val="005C7334"/>
    <w:rsid w:val="005C7D36"/>
    <w:rsid w:val="005D095E"/>
    <w:rsid w:val="005D0A58"/>
    <w:rsid w:val="005D1F66"/>
    <w:rsid w:val="005D23CD"/>
    <w:rsid w:val="005D250E"/>
    <w:rsid w:val="005D2AB4"/>
    <w:rsid w:val="005D6AD0"/>
    <w:rsid w:val="005D7331"/>
    <w:rsid w:val="005E0B6B"/>
    <w:rsid w:val="005E31E6"/>
    <w:rsid w:val="005E4BD3"/>
    <w:rsid w:val="005E7881"/>
    <w:rsid w:val="005E7EDE"/>
    <w:rsid w:val="005F1E28"/>
    <w:rsid w:val="005F324D"/>
    <w:rsid w:val="005F3375"/>
    <w:rsid w:val="005F339E"/>
    <w:rsid w:val="005F3DA0"/>
    <w:rsid w:val="005F496B"/>
    <w:rsid w:val="005F5180"/>
    <w:rsid w:val="005F55AA"/>
    <w:rsid w:val="005F7034"/>
    <w:rsid w:val="00600060"/>
    <w:rsid w:val="00601878"/>
    <w:rsid w:val="00602D1F"/>
    <w:rsid w:val="00603219"/>
    <w:rsid w:val="00603D20"/>
    <w:rsid w:val="00605F81"/>
    <w:rsid w:val="00606847"/>
    <w:rsid w:val="00606EAC"/>
    <w:rsid w:val="0061075D"/>
    <w:rsid w:val="0061463D"/>
    <w:rsid w:val="006149C0"/>
    <w:rsid w:val="0061589F"/>
    <w:rsid w:val="00616466"/>
    <w:rsid w:val="00616FE9"/>
    <w:rsid w:val="0061797D"/>
    <w:rsid w:val="00620B97"/>
    <w:rsid w:val="00621645"/>
    <w:rsid w:val="0062353B"/>
    <w:rsid w:val="00623A22"/>
    <w:rsid w:val="00623E52"/>
    <w:rsid w:val="00624097"/>
    <w:rsid w:val="006241D7"/>
    <w:rsid w:val="006246D6"/>
    <w:rsid w:val="00624AEB"/>
    <w:rsid w:val="00624FFD"/>
    <w:rsid w:val="006259F4"/>
    <w:rsid w:val="006302AB"/>
    <w:rsid w:val="00631CE0"/>
    <w:rsid w:val="006324C4"/>
    <w:rsid w:val="006326A5"/>
    <w:rsid w:val="00632AA4"/>
    <w:rsid w:val="00632F7F"/>
    <w:rsid w:val="00634796"/>
    <w:rsid w:val="00635E6A"/>
    <w:rsid w:val="00636412"/>
    <w:rsid w:val="00636A87"/>
    <w:rsid w:val="006372D6"/>
    <w:rsid w:val="00640C6A"/>
    <w:rsid w:val="006427D1"/>
    <w:rsid w:val="00643513"/>
    <w:rsid w:val="00643727"/>
    <w:rsid w:val="00644113"/>
    <w:rsid w:val="006447DF"/>
    <w:rsid w:val="0064503F"/>
    <w:rsid w:val="006460C8"/>
    <w:rsid w:val="0064676B"/>
    <w:rsid w:val="006468F8"/>
    <w:rsid w:val="00646985"/>
    <w:rsid w:val="00647814"/>
    <w:rsid w:val="00647AFB"/>
    <w:rsid w:val="00652ABF"/>
    <w:rsid w:val="0065555C"/>
    <w:rsid w:val="006556B6"/>
    <w:rsid w:val="006557BA"/>
    <w:rsid w:val="006566C7"/>
    <w:rsid w:val="00656770"/>
    <w:rsid w:val="0065731B"/>
    <w:rsid w:val="00657440"/>
    <w:rsid w:val="00657664"/>
    <w:rsid w:val="0065788C"/>
    <w:rsid w:val="00657EF8"/>
    <w:rsid w:val="00660BFE"/>
    <w:rsid w:val="00661752"/>
    <w:rsid w:val="006621D7"/>
    <w:rsid w:val="00663330"/>
    <w:rsid w:val="006638AB"/>
    <w:rsid w:val="00663CA6"/>
    <w:rsid w:val="006648FD"/>
    <w:rsid w:val="006653C6"/>
    <w:rsid w:val="0066578E"/>
    <w:rsid w:val="006659C9"/>
    <w:rsid w:val="00666BDC"/>
    <w:rsid w:val="00666C16"/>
    <w:rsid w:val="00670E86"/>
    <w:rsid w:val="00670F32"/>
    <w:rsid w:val="00671181"/>
    <w:rsid w:val="00671B48"/>
    <w:rsid w:val="00672C28"/>
    <w:rsid w:val="00672DD6"/>
    <w:rsid w:val="00672F4B"/>
    <w:rsid w:val="00675EB6"/>
    <w:rsid w:val="006763CB"/>
    <w:rsid w:val="00676DC9"/>
    <w:rsid w:val="0068037F"/>
    <w:rsid w:val="00682A59"/>
    <w:rsid w:val="00684F7F"/>
    <w:rsid w:val="00687182"/>
    <w:rsid w:val="006877C0"/>
    <w:rsid w:val="00687D58"/>
    <w:rsid w:val="006903A5"/>
    <w:rsid w:val="00694FF9"/>
    <w:rsid w:val="00696AD7"/>
    <w:rsid w:val="006A0340"/>
    <w:rsid w:val="006A048E"/>
    <w:rsid w:val="006A116B"/>
    <w:rsid w:val="006A182B"/>
    <w:rsid w:val="006A1C20"/>
    <w:rsid w:val="006A2246"/>
    <w:rsid w:val="006A3A4E"/>
    <w:rsid w:val="006A4954"/>
    <w:rsid w:val="006A4BFB"/>
    <w:rsid w:val="006A64CD"/>
    <w:rsid w:val="006B17C2"/>
    <w:rsid w:val="006B203E"/>
    <w:rsid w:val="006B23CE"/>
    <w:rsid w:val="006B2FA9"/>
    <w:rsid w:val="006B3ED5"/>
    <w:rsid w:val="006B4F8A"/>
    <w:rsid w:val="006B55EF"/>
    <w:rsid w:val="006B62D8"/>
    <w:rsid w:val="006B6472"/>
    <w:rsid w:val="006B6B6E"/>
    <w:rsid w:val="006B6E4B"/>
    <w:rsid w:val="006B771F"/>
    <w:rsid w:val="006C2810"/>
    <w:rsid w:val="006C30AB"/>
    <w:rsid w:val="006C47A9"/>
    <w:rsid w:val="006C5811"/>
    <w:rsid w:val="006C7E52"/>
    <w:rsid w:val="006D07BC"/>
    <w:rsid w:val="006D32D3"/>
    <w:rsid w:val="006D361F"/>
    <w:rsid w:val="006D5427"/>
    <w:rsid w:val="006D7E98"/>
    <w:rsid w:val="006D7F22"/>
    <w:rsid w:val="006E11B0"/>
    <w:rsid w:val="006E191B"/>
    <w:rsid w:val="006E1A2C"/>
    <w:rsid w:val="006E1A31"/>
    <w:rsid w:val="006E4EFF"/>
    <w:rsid w:val="006E5719"/>
    <w:rsid w:val="006E64E1"/>
    <w:rsid w:val="006E7F17"/>
    <w:rsid w:val="006F18CA"/>
    <w:rsid w:val="006F270A"/>
    <w:rsid w:val="006F382B"/>
    <w:rsid w:val="006F401C"/>
    <w:rsid w:val="006F4553"/>
    <w:rsid w:val="006F5498"/>
    <w:rsid w:val="00701C8F"/>
    <w:rsid w:val="00702A30"/>
    <w:rsid w:val="00703E2A"/>
    <w:rsid w:val="007053D2"/>
    <w:rsid w:val="0070748C"/>
    <w:rsid w:val="00711423"/>
    <w:rsid w:val="00711A61"/>
    <w:rsid w:val="00711B7B"/>
    <w:rsid w:val="00711CDC"/>
    <w:rsid w:val="0071302D"/>
    <w:rsid w:val="007140BE"/>
    <w:rsid w:val="007151C8"/>
    <w:rsid w:val="0071612B"/>
    <w:rsid w:val="0071613B"/>
    <w:rsid w:val="0071747A"/>
    <w:rsid w:val="0072026C"/>
    <w:rsid w:val="00721AB9"/>
    <w:rsid w:val="00724AD0"/>
    <w:rsid w:val="00725A5C"/>
    <w:rsid w:val="00726545"/>
    <w:rsid w:val="007279A9"/>
    <w:rsid w:val="00730185"/>
    <w:rsid w:val="00731950"/>
    <w:rsid w:val="007358A5"/>
    <w:rsid w:val="0073703C"/>
    <w:rsid w:val="00740DD3"/>
    <w:rsid w:val="007419B7"/>
    <w:rsid w:val="00743D9B"/>
    <w:rsid w:val="0074537F"/>
    <w:rsid w:val="00747768"/>
    <w:rsid w:val="0075106F"/>
    <w:rsid w:val="00751330"/>
    <w:rsid w:val="0075173A"/>
    <w:rsid w:val="00751FF3"/>
    <w:rsid w:val="00752A1E"/>
    <w:rsid w:val="00752F4B"/>
    <w:rsid w:val="00756243"/>
    <w:rsid w:val="0075663A"/>
    <w:rsid w:val="007573CD"/>
    <w:rsid w:val="007579EE"/>
    <w:rsid w:val="00757FD6"/>
    <w:rsid w:val="00760A38"/>
    <w:rsid w:val="00763B85"/>
    <w:rsid w:val="00764B8F"/>
    <w:rsid w:val="00765D04"/>
    <w:rsid w:val="007665A1"/>
    <w:rsid w:val="007675FA"/>
    <w:rsid w:val="00767F40"/>
    <w:rsid w:val="0077031B"/>
    <w:rsid w:val="0077278D"/>
    <w:rsid w:val="007731A6"/>
    <w:rsid w:val="00773D94"/>
    <w:rsid w:val="00775064"/>
    <w:rsid w:val="00776FBC"/>
    <w:rsid w:val="007805F3"/>
    <w:rsid w:val="00780761"/>
    <w:rsid w:val="00782C56"/>
    <w:rsid w:val="00783883"/>
    <w:rsid w:val="00783A45"/>
    <w:rsid w:val="00784211"/>
    <w:rsid w:val="007846EA"/>
    <w:rsid w:val="007853DA"/>
    <w:rsid w:val="007864D2"/>
    <w:rsid w:val="00786E48"/>
    <w:rsid w:val="007901C5"/>
    <w:rsid w:val="00795975"/>
    <w:rsid w:val="00795CE8"/>
    <w:rsid w:val="0079755D"/>
    <w:rsid w:val="0079791D"/>
    <w:rsid w:val="007A0F0A"/>
    <w:rsid w:val="007A386C"/>
    <w:rsid w:val="007A4701"/>
    <w:rsid w:val="007A50DC"/>
    <w:rsid w:val="007A733E"/>
    <w:rsid w:val="007A7747"/>
    <w:rsid w:val="007B00E7"/>
    <w:rsid w:val="007B0C28"/>
    <w:rsid w:val="007B219A"/>
    <w:rsid w:val="007B28DE"/>
    <w:rsid w:val="007B409D"/>
    <w:rsid w:val="007B4CD2"/>
    <w:rsid w:val="007B5679"/>
    <w:rsid w:val="007B744F"/>
    <w:rsid w:val="007B7C6D"/>
    <w:rsid w:val="007C0800"/>
    <w:rsid w:val="007C0C64"/>
    <w:rsid w:val="007C3101"/>
    <w:rsid w:val="007C47AC"/>
    <w:rsid w:val="007C491A"/>
    <w:rsid w:val="007C52E1"/>
    <w:rsid w:val="007C5D0C"/>
    <w:rsid w:val="007C68D4"/>
    <w:rsid w:val="007C7E3D"/>
    <w:rsid w:val="007D17E2"/>
    <w:rsid w:val="007D305C"/>
    <w:rsid w:val="007D3C24"/>
    <w:rsid w:val="007D3F74"/>
    <w:rsid w:val="007D555D"/>
    <w:rsid w:val="007D5EC1"/>
    <w:rsid w:val="007D7850"/>
    <w:rsid w:val="007E0108"/>
    <w:rsid w:val="007E03E0"/>
    <w:rsid w:val="007E077B"/>
    <w:rsid w:val="007E2F3F"/>
    <w:rsid w:val="007E3EF1"/>
    <w:rsid w:val="007E6CA9"/>
    <w:rsid w:val="007E7ABD"/>
    <w:rsid w:val="007F0030"/>
    <w:rsid w:val="007F0EF0"/>
    <w:rsid w:val="007F15A1"/>
    <w:rsid w:val="007F1A90"/>
    <w:rsid w:val="007F1E18"/>
    <w:rsid w:val="007F28DA"/>
    <w:rsid w:val="007F3902"/>
    <w:rsid w:val="007F3969"/>
    <w:rsid w:val="007F54D6"/>
    <w:rsid w:val="007F5CA8"/>
    <w:rsid w:val="007F5F7D"/>
    <w:rsid w:val="007F62BC"/>
    <w:rsid w:val="007F651E"/>
    <w:rsid w:val="007F67E1"/>
    <w:rsid w:val="007F6D11"/>
    <w:rsid w:val="007F705B"/>
    <w:rsid w:val="00800361"/>
    <w:rsid w:val="00801430"/>
    <w:rsid w:val="00802951"/>
    <w:rsid w:val="00804D14"/>
    <w:rsid w:val="00805472"/>
    <w:rsid w:val="008070FF"/>
    <w:rsid w:val="00807D94"/>
    <w:rsid w:val="00807DD4"/>
    <w:rsid w:val="00812215"/>
    <w:rsid w:val="00813014"/>
    <w:rsid w:val="00813807"/>
    <w:rsid w:val="00820F89"/>
    <w:rsid w:val="00821677"/>
    <w:rsid w:val="00821803"/>
    <w:rsid w:val="008219BB"/>
    <w:rsid w:val="008219CE"/>
    <w:rsid w:val="00821B13"/>
    <w:rsid w:val="00822FE8"/>
    <w:rsid w:val="00824CDB"/>
    <w:rsid w:val="00826DC8"/>
    <w:rsid w:val="00827054"/>
    <w:rsid w:val="00830E20"/>
    <w:rsid w:val="00830F22"/>
    <w:rsid w:val="00832FB6"/>
    <w:rsid w:val="00834717"/>
    <w:rsid w:val="008361D5"/>
    <w:rsid w:val="00836842"/>
    <w:rsid w:val="00837134"/>
    <w:rsid w:val="008374CA"/>
    <w:rsid w:val="00837A0F"/>
    <w:rsid w:val="00841B31"/>
    <w:rsid w:val="00841F2F"/>
    <w:rsid w:val="00843A60"/>
    <w:rsid w:val="00844894"/>
    <w:rsid w:val="0084754E"/>
    <w:rsid w:val="00847F01"/>
    <w:rsid w:val="00851B0A"/>
    <w:rsid w:val="0085280A"/>
    <w:rsid w:val="00854303"/>
    <w:rsid w:val="00855112"/>
    <w:rsid w:val="00856B49"/>
    <w:rsid w:val="00856B7F"/>
    <w:rsid w:val="00857163"/>
    <w:rsid w:val="00860E81"/>
    <w:rsid w:val="008610F0"/>
    <w:rsid w:val="00865182"/>
    <w:rsid w:val="008651FE"/>
    <w:rsid w:val="0086530D"/>
    <w:rsid w:val="008660F4"/>
    <w:rsid w:val="00866C15"/>
    <w:rsid w:val="00866EB5"/>
    <w:rsid w:val="008670C9"/>
    <w:rsid w:val="0087090F"/>
    <w:rsid w:val="00870EA7"/>
    <w:rsid w:val="00872674"/>
    <w:rsid w:val="00872F63"/>
    <w:rsid w:val="008731B2"/>
    <w:rsid w:val="008736DD"/>
    <w:rsid w:val="008747AE"/>
    <w:rsid w:val="008758AE"/>
    <w:rsid w:val="0087759F"/>
    <w:rsid w:val="0087780D"/>
    <w:rsid w:val="008800B2"/>
    <w:rsid w:val="00883148"/>
    <w:rsid w:val="00887067"/>
    <w:rsid w:val="00887DA2"/>
    <w:rsid w:val="00893F31"/>
    <w:rsid w:val="00894C87"/>
    <w:rsid w:val="00894CB6"/>
    <w:rsid w:val="00895425"/>
    <w:rsid w:val="00895E88"/>
    <w:rsid w:val="00896F52"/>
    <w:rsid w:val="00897F6C"/>
    <w:rsid w:val="008A16BE"/>
    <w:rsid w:val="008A3C40"/>
    <w:rsid w:val="008A53D7"/>
    <w:rsid w:val="008A615D"/>
    <w:rsid w:val="008A703C"/>
    <w:rsid w:val="008A72E7"/>
    <w:rsid w:val="008A7A1F"/>
    <w:rsid w:val="008B0756"/>
    <w:rsid w:val="008B162D"/>
    <w:rsid w:val="008B287A"/>
    <w:rsid w:val="008B2AAD"/>
    <w:rsid w:val="008B35C0"/>
    <w:rsid w:val="008B52F2"/>
    <w:rsid w:val="008B70BB"/>
    <w:rsid w:val="008B7715"/>
    <w:rsid w:val="008C1242"/>
    <w:rsid w:val="008C4773"/>
    <w:rsid w:val="008C6622"/>
    <w:rsid w:val="008C6918"/>
    <w:rsid w:val="008C7CC2"/>
    <w:rsid w:val="008D0DFD"/>
    <w:rsid w:val="008D1AAB"/>
    <w:rsid w:val="008D2933"/>
    <w:rsid w:val="008D4BD3"/>
    <w:rsid w:val="008D616C"/>
    <w:rsid w:val="008D69FA"/>
    <w:rsid w:val="008E0E53"/>
    <w:rsid w:val="008E3A6F"/>
    <w:rsid w:val="008E5FC1"/>
    <w:rsid w:val="008F180F"/>
    <w:rsid w:val="008F2987"/>
    <w:rsid w:val="008F457E"/>
    <w:rsid w:val="008F654F"/>
    <w:rsid w:val="0090194D"/>
    <w:rsid w:val="00901FA8"/>
    <w:rsid w:val="00902752"/>
    <w:rsid w:val="009029AB"/>
    <w:rsid w:val="00903346"/>
    <w:rsid w:val="00903CE8"/>
    <w:rsid w:val="00903F2F"/>
    <w:rsid w:val="0091090B"/>
    <w:rsid w:val="0091438B"/>
    <w:rsid w:val="009164FD"/>
    <w:rsid w:val="00917461"/>
    <w:rsid w:val="00917592"/>
    <w:rsid w:val="00917D02"/>
    <w:rsid w:val="00917F82"/>
    <w:rsid w:val="00920432"/>
    <w:rsid w:val="00920BD8"/>
    <w:rsid w:val="009211C5"/>
    <w:rsid w:val="0092124B"/>
    <w:rsid w:val="009219F3"/>
    <w:rsid w:val="00922935"/>
    <w:rsid w:val="00922F74"/>
    <w:rsid w:val="009230C3"/>
    <w:rsid w:val="00924218"/>
    <w:rsid w:val="00924A91"/>
    <w:rsid w:val="009252D5"/>
    <w:rsid w:val="00925466"/>
    <w:rsid w:val="00931FD4"/>
    <w:rsid w:val="00932DA3"/>
    <w:rsid w:val="009354D0"/>
    <w:rsid w:val="00936185"/>
    <w:rsid w:val="00937C84"/>
    <w:rsid w:val="00937F3E"/>
    <w:rsid w:val="009403B4"/>
    <w:rsid w:val="00940D5A"/>
    <w:rsid w:val="0094155D"/>
    <w:rsid w:val="00941EF8"/>
    <w:rsid w:val="0094268F"/>
    <w:rsid w:val="00943744"/>
    <w:rsid w:val="00945348"/>
    <w:rsid w:val="00945ABE"/>
    <w:rsid w:val="00946215"/>
    <w:rsid w:val="00946AE4"/>
    <w:rsid w:val="00947EC1"/>
    <w:rsid w:val="0095089B"/>
    <w:rsid w:val="00951824"/>
    <w:rsid w:val="009526AC"/>
    <w:rsid w:val="00953532"/>
    <w:rsid w:val="00954F65"/>
    <w:rsid w:val="00955DA6"/>
    <w:rsid w:val="00955DEA"/>
    <w:rsid w:val="00957814"/>
    <w:rsid w:val="00960209"/>
    <w:rsid w:val="0096107E"/>
    <w:rsid w:val="00961304"/>
    <w:rsid w:val="00963513"/>
    <w:rsid w:val="009636F0"/>
    <w:rsid w:val="00963CBE"/>
    <w:rsid w:val="009656B3"/>
    <w:rsid w:val="00965D4A"/>
    <w:rsid w:val="009669FE"/>
    <w:rsid w:val="00971AAE"/>
    <w:rsid w:val="009735DA"/>
    <w:rsid w:val="0097536A"/>
    <w:rsid w:val="00976E2B"/>
    <w:rsid w:val="00977BA3"/>
    <w:rsid w:val="00980243"/>
    <w:rsid w:val="009811E9"/>
    <w:rsid w:val="00984429"/>
    <w:rsid w:val="00984953"/>
    <w:rsid w:val="00984DBE"/>
    <w:rsid w:val="009911CB"/>
    <w:rsid w:val="00992425"/>
    <w:rsid w:val="00993B46"/>
    <w:rsid w:val="00994D14"/>
    <w:rsid w:val="00995541"/>
    <w:rsid w:val="00997218"/>
    <w:rsid w:val="009A0143"/>
    <w:rsid w:val="009A14C5"/>
    <w:rsid w:val="009A1784"/>
    <w:rsid w:val="009A279F"/>
    <w:rsid w:val="009A320B"/>
    <w:rsid w:val="009A69F7"/>
    <w:rsid w:val="009A6A1A"/>
    <w:rsid w:val="009B0A6D"/>
    <w:rsid w:val="009B2AC2"/>
    <w:rsid w:val="009B2DE9"/>
    <w:rsid w:val="009B33AC"/>
    <w:rsid w:val="009B371A"/>
    <w:rsid w:val="009B5589"/>
    <w:rsid w:val="009B7FA3"/>
    <w:rsid w:val="009C1E26"/>
    <w:rsid w:val="009C270D"/>
    <w:rsid w:val="009C451D"/>
    <w:rsid w:val="009C4FB3"/>
    <w:rsid w:val="009C6816"/>
    <w:rsid w:val="009C704A"/>
    <w:rsid w:val="009C7D82"/>
    <w:rsid w:val="009C7DA8"/>
    <w:rsid w:val="009D03D3"/>
    <w:rsid w:val="009D0854"/>
    <w:rsid w:val="009D1203"/>
    <w:rsid w:val="009D19CE"/>
    <w:rsid w:val="009D1AF1"/>
    <w:rsid w:val="009D30CC"/>
    <w:rsid w:val="009D329E"/>
    <w:rsid w:val="009D3BF0"/>
    <w:rsid w:val="009D3D76"/>
    <w:rsid w:val="009D79D6"/>
    <w:rsid w:val="009E243B"/>
    <w:rsid w:val="009E35DB"/>
    <w:rsid w:val="009E4E48"/>
    <w:rsid w:val="009E7621"/>
    <w:rsid w:val="009F0EF6"/>
    <w:rsid w:val="009F2254"/>
    <w:rsid w:val="009F2832"/>
    <w:rsid w:val="009F34FE"/>
    <w:rsid w:val="009F4156"/>
    <w:rsid w:val="009F669B"/>
    <w:rsid w:val="009F7F53"/>
    <w:rsid w:val="00A0076C"/>
    <w:rsid w:val="00A00EF2"/>
    <w:rsid w:val="00A019E4"/>
    <w:rsid w:val="00A06C72"/>
    <w:rsid w:val="00A07116"/>
    <w:rsid w:val="00A072DD"/>
    <w:rsid w:val="00A10932"/>
    <w:rsid w:val="00A138EE"/>
    <w:rsid w:val="00A14EC7"/>
    <w:rsid w:val="00A15953"/>
    <w:rsid w:val="00A16997"/>
    <w:rsid w:val="00A16D04"/>
    <w:rsid w:val="00A20D68"/>
    <w:rsid w:val="00A22CA5"/>
    <w:rsid w:val="00A22F0E"/>
    <w:rsid w:val="00A23480"/>
    <w:rsid w:val="00A23DC0"/>
    <w:rsid w:val="00A257BE"/>
    <w:rsid w:val="00A26424"/>
    <w:rsid w:val="00A26636"/>
    <w:rsid w:val="00A30805"/>
    <w:rsid w:val="00A351DA"/>
    <w:rsid w:val="00A35B3E"/>
    <w:rsid w:val="00A35BAD"/>
    <w:rsid w:val="00A362F1"/>
    <w:rsid w:val="00A36AF3"/>
    <w:rsid w:val="00A36D5C"/>
    <w:rsid w:val="00A36E01"/>
    <w:rsid w:val="00A3717A"/>
    <w:rsid w:val="00A4085E"/>
    <w:rsid w:val="00A408F8"/>
    <w:rsid w:val="00A40934"/>
    <w:rsid w:val="00A40C6E"/>
    <w:rsid w:val="00A422A1"/>
    <w:rsid w:val="00A42512"/>
    <w:rsid w:val="00A4306F"/>
    <w:rsid w:val="00A43D3A"/>
    <w:rsid w:val="00A43F05"/>
    <w:rsid w:val="00A4448B"/>
    <w:rsid w:val="00A44AF6"/>
    <w:rsid w:val="00A45448"/>
    <w:rsid w:val="00A4785F"/>
    <w:rsid w:val="00A5144B"/>
    <w:rsid w:val="00A53634"/>
    <w:rsid w:val="00A53EAE"/>
    <w:rsid w:val="00A5469F"/>
    <w:rsid w:val="00A5481C"/>
    <w:rsid w:val="00A55209"/>
    <w:rsid w:val="00A56056"/>
    <w:rsid w:val="00A56790"/>
    <w:rsid w:val="00A60289"/>
    <w:rsid w:val="00A615D6"/>
    <w:rsid w:val="00A615DC"/>
    <w:rsid w:val="00A61853"/>
    <w:rsid w:val="00A62712"/>
    <w:rsid w:val="00A63CC8"/>
    <w:rsid w:val="00A63DD6"/>
    <w:rsid w:val="00A651D4"/>
    <w:rsid w:val="00A6562C"/>
    <w:rsid w:val="00A66A1A"/>
    <w:rsid w:val="00A66E47"/>
    <w:rsid w:val="00A6742A"/>
    <w:rsid w:val="00A67CAC"/>
    <w:rsid w:val="00A707D6"/>
    <w:rsid w:val="00A709AB"/>
    <w:rsid w:val="00A70F17"/>
    <w:rsid w:val="00A70FEB"/>
    <w:rsid w:val="00A71366"/>
    <w:rsid w:val="00A721A6"/>
    <w:rsid w:val="00A72DB5"/>
    <w:rsid w:val="00A7347C"/>
    <w:rsid w:val="00A75C68"/>
    <w:rsid w:val="00A7697C"/>
    <w:rsid w:val="00A81232"/>
    <w:rsid w:val="00A82C8E"/>
    <w:rsid w:val="00A85D9D"/>
    <w:rsid w:val="00A864F2"/>
    <w:rsid w:val="00A90ECB"/>
    <w:rsid w:val="00A912CF"/>
    <w:rsid w:val="00A9163B"/>
    <w:rsid w:val="00A9329B"/>
    <w:rsid w:val="00A938FF"/>
    <w:rsid w:val="00A954F7"/>
    <w:rsid w:val="00A968CD"/>
    <w:rsid w:val="00AA04C2"/>
    <w:rsid w:val="00AA0EC8"/>
    <w:rsid w:val="00AA4BE1"/>
    <w:rsid w:val="00AA4DDF"/>
    <w:rsid w:val="00AA5884"/>
    <w:rsid w:val="00AA67B8"/>
    <w:rsid w:val="00AA6FFD"/>
    <w:rsid w:val="00AA73F1"/>
    <w:rsid w:val="00AB0712"/>
    <w:rsid w:val="00AB1900"/>
    <w:rsid w:val="00AB37C8"/>
    <w:rsid w:val="00AB3EE5"/>
    <w:rsid w:val="00AB6E6D"/>
    <w:rsid w:val="00AC07B8"/>
    <w:rsid w:val="00AC0C5A"/>
    <w:rsid w:val="00AC1DBC"/>
    <w:rsid w:val="00AC1FA0"/>
    <w:rsid w:val="00AC3699"/>
    <w:rsid w:val="00AC39FE"/>
    <w:rsid w:val="00AC4102"/>
    <w:rsid w:val="00AC4AC1"/>
    <w:rsid w:val="00AC4ADA"/>
    <w:rsid w:val="00AC7B10"/>
    <w:rsid w:val="00AD0EB9"/>
    <w:rsid w:val="00AD67BA"/>
    <w:rsid w:val="00AE0521"/>
    <w:rsid w:val="00AE17E1"/>
    <w:rsid w:val="00AE20ED"/>
    <w:rsid w:val="00AE259D"/>
    <w:rsid w:val="00AE389D"/>
    <w:rsid w:val="00AE4389"/>
    <w:rsid w:val="00AE49BA"/>
    <w:rsid w:val="00AE6CB4"/>
    <w:rsid w:val="00AE6D2D"/>
    <w:rsid w:val="00AE78A9"/>
    <w:rsid w:val="00AE79DE"/>
    <w:rsid w:val="00AF0845"/>
    <w:rsid w:val="00AF1C8E"/>
    <w:rsid w:val="00AF27FF"/>
    <w:rsid w:val="00AF2F23"/>
    <w:rsid w:val="00AF3063"/>
    <w:rsid w:val="00AF3947"/>
    <w:rsid w:val="00AF557C"/>
    <w:rsid w:val="00AF6518"/>
    <w:rsid w:val="00AF7526"/>
    <w:rsid w:val="00B00A7F"/>
    <w:rsid w:val="00B012A3"/>
    <w:rsid w:val="00B0176A"/>
    <w:rsid w:val="00B01C8D"/>
    <w:rsid w:val="00B02037"/>
    <w:rsid w:val="00B039A6"/>
    <w:rsid w:val="00B05110"/>
    <w:rsid w:val="00B100A2"/>
    <w:rsid w:val="00B11D8F"/>
    <w:rsid w:val="00B13314"/>
    <w:rsid w:val="00B15497"/>
    <w:rsid w:val="00B15DC4"/>
    <w:rsid w:val="00B207FE"/>
    <w:rsid w:val="00B20C15"/>
    <w:rsid w:val="00B21DD3"/>
    <w:rsid w:val="00B22E2A"/>
    <w:rsid w:val="00B22FB0"/>
    <w:rsid w:val="00B23B53"/>
    <w:rsid w:val="00B26421"/>
    <w:rsid w:val="00B27D1C"/>
    <w:rsid w:val="00B32AA2"/>
    <w:rsid w:val="00B33B33"/>
    <w:rsid w:val="00B349C5"/>
    <w:rsid w:val="00B34A56"/>
    <w:rsid w:val="00B3588D"/>
    <w:rsid w:val="00B35AB8"/>
    <w:rsid w:val="00B369A4"/>
    <w:rsid w:val="00B370BE"/>
    <w:rsid w:val="00B403B5"/>
    <w:rsid w:val="00B40653"/>
    <w:rsid w:val="00B40B1F"/>
    <w:rsid w:val="00B40EC1"/>
    <w:rsid w:val="00B41AE2"/>
    <w:rsid w:val="00B4302E"/>
    <w:rsid w:val="00B443F9"/>
    <w:rsid w:val="00B4481A"/>
    <w:rsid w:val="00B51E03"/>
    <w:rsid w:val="00B528FE"/>
    <w:rsid w:val="00B53E6F"/>
    <w:rsid w:val="00B54353"/>
    <w:rsid w:val="00B5475A"/>
    <w:rsid w:val="00B54CC7"/>
    <w:rsid w:val="00B569B2"/>
    <w:rsid w:val="00B602FB"/>
    <w:rsid w:val="00B60C19"/>
    <w:rsid w:val="00B60F64"/>
    <w:rsid w:val="00B61A2B"/>
    <w:rsid w:val="00B61AA9"/>
    <w:rsid w:val="00B62F4B"/>
    <w:rsid w:val="00B6373D"/>
    <w:rsid w:val="00B6582E"/>
    <w:rsid w:val="00B6693B"/>
    <w:rsid w:val="00B70E74"/>
    <w:rsid w:val="00B723A0"/>
    <w:rsid w:val="00B72452"/>
    <w:rsid w:val="00B73A9A"/>
    <w:rsid w:val="00B75F9A"/>
    <w:rsid w:val="00B76239"/>
    <w:rsid w:val="00B766A0"/>
    <w:rsid w:val="00B775FA"/>
    <w:rsid w:val="00B80317"/>
    <w:rsid w:val="00B8054C"/>
    <w:rsid w:val="00B80D78"/>
    <w:rsid w:val="00B84BF6"/>
    <w:rsid w:val="00B85209"/>
    <w:rsid w:val="00B92903"/>
    <w:rsid w:val="00B9713C"/>
    <w:rsid w:val="00B976B9"/>
    <w:rsid w:val="00BA0828"/>
    <w:rsid w:val="00BA08B6"/>
    <w:rsid w:val="00BA0AF9"/>
    <w:rsid w:val="00BA18ED"/>
    <w:rsid w:val="00BA34B1"/>
    <w:rsid w:val="00BA3F0B"/>
    <w:rsid w:val="00BA55E4"/>
    <w:rsid w:val="00BA5E68"/>
    <w:rsid w:val="00BA66F9"/>
    <w:rsid w:val="00BA7548"/>
    <w:rsid w:val="00BB0B59"/>
    <w:rsid w:val="00BB0D40"/>
    <w:rsid w:val="00BB3920"/>
    <w:rsid w:val="00BB49C3"/>
    <w:rsid w:val="00BB6A09"/>
    <w:rsid w:val="00BB79CB"/>
    <w:rsid w:val="00BB7B8F"/>
    <w:rsid w:val="00BC17E5"/>
    <w:rsid w:val="00BC7994"/>
    <w:rsid w:val="00BC7DAE"/>
    <w:rsid w:val="00BD004D"/>
    <w:rsid w:val="00BD024A"/>
    <w:rsid w:val="00BD1A64"/>
    <w:rsid w:val="00BD1E3C"/>
    <w:rsid w:val="00BD23DA"/>
    <w:rsid w:val="00BD29F0"/>
    <w:rsid w:val="00BD4670"/>
    <w:rsid w:val="00BE1539"/>
    <w:rsid w:val="00BE2986"/>
    <w:rsid w:val="00BE353C"/>
    <w:rsid w:val="00BE7479"/>
    <w:rsid w:val="00BF0F00"/>
    <w:rsid w:val="00BF4C96"/>
    <w:rsid w:val="00BF4F00"/>
    <w:rsid w:val="00BF5A9A"/>
    <w:rsid w:val="00BF5C17"/>
    <w:rsid w:val="00BF7886"/>
    <w:rsid w:val="00C004FC"/>
    <w:rsid w:val="00C00C9B"/>
    <w:rsid w:val="00C01F0F"/>
    <w:rsid w:val="00C0364F"/>
    <w:rsid w:val="00C03679"/>
    <w:rsid w:val="00C04531"/>
    <w:rsid w:val="00C0524E"/>
    <w:rsid w:val="00C05F95"/>
    <w:rsid w:val="00C0653B"/>
    <w:rsid w:val="00C074E1"/>
    <w:rsid w:val="00C075B4"/>
    <w:rsid w:val="00C10864"/>
    <w:rsid w:val="00C11171"/>
    <w:rsid w:val="00C1189C"/>
    <w:rsid w:val="00C1243B"/>
    <w:rsid w:val="00C128B1"/>
    <w:rsid w:val="00C12D0A"/>
    <w:rsid w:val="00C1363C"/>
    <w:rsid w:val="00C14147"/>
    <w:rsid w:val="00C1435C"/>
    <w:rsid w:val="00C14D1E"/>
    <w:rsid w:val="00C152B7"/>
    <w:rsid w:val="00C15870"/>
    <w:rsid w:val="00C167B9"/>
    <w:rsid w:val="00C175F1"/>
    <w:rsid w:val="00C17670"/>
    <w:rsid w:val="00C177C7"/>
    <w:rsid w:val="00C20883"/>
    <w:rsid w:val="00C21E0D"/>
    <w:rsid w:val="00C22665"/>
    <w:rsid w:val="00C2629A"/>
    <w:rsid w:val="00C26675"/>
    <w:rsid w:val="00C2708C"/>
    <w:rsid w:val="00C270AF"/>
    <w:rsid w:val="00C27C63"/>
    <w:rsid w:val="00C30A7A"/>
    <w:rsid w:val="00C350AB"/>
    <w:rsid w:val="00C35AA4"/>
    <w:rsid w:val="00C35BA9"/>
    <w:rsid w:val="00C363A6"/>
    <w:rsid w:val="00C366C7"/>
    <w:rsid w:val="00C43335"/>
    <w:rsid w:val="00C4644B"/>
    <w:rsid w:val="00C47CD9"/>
    <w:rsid w:val="00C5042A"/>
    <w:rsid w:val="00C557F9"/>
    <w:rsid w:val="00C5623D"/>
    <w:rsid w:val="00C57EDB"/>
    <w:rsid w:val="00C60835"/>
    <w:rsid w:val="00C6257B"/>
    <w:rsid w:val="00C62603"/>
    <w:rsid w:val="00C6452D"/>
    <w:rsid w:val="00C65372"/>
    <w:rsid w:val="00C6686C"/>
    <w:rsid w:val="00C71161"/>
    <w:rsid w:val="00C723FC"/>
    <w:rsid w:val="00C72AF2"/>
    <w:rsid w:val="00C7420E"/>
    <w:rsid w:val="00C74215"/>
    <w:rsid w:val="00C75545"/>
    <w:rsid w:val="00C76059"/>
    <w:rsid w:val="00C76AF4"/>
    <w:rsid w:val="00C778E5"/>
    <w:rsid w:val="00C779D4"/>
    <w:rsid w:val="00C81C4C"/>
    <w:rsid w:val="00C831C9"/>
    <w:rsid w:val="00C8348C"/>
    <w:rsid w:val="00C85D88"/>
    <w:rsid w:val="00C91C68"/>
    <w:rsid w:val="00C95AB8"/>
    <w:rsid w:val="00C95D6B"/>
    <w:rsid w:val="00CA06B5"/>
    <w:rsid w:val="00CA3867"/>
    <w:rsid w:val="00CA39E7"/>
    <w:rsid w:val="00CA4196"/>
    <w:rsid w:val="00CA5874"/>
    <w:rsid w:val="00CA5BD1"/>
    <w:rsid w:val="00CA604D"/>
    <w:rsid w:val="00CA6317"/>
    <w:rsid w:val="00CA6957"/>
    <w:rsid w:val="00CA7344"/>
    <w:rsid w:val="00CA7DB6"/>
    <w:rsid w:val="00CA7DD9"/>
    <w:rsid w:val="00CB22CC"/>
    <w:rsid w:val="00CB344D"/>
    <w:rsid w:val="00CB3470"/>
    <w:rsid w:val="00CB35EF"/>
    <w:rsid w:val="00CB494B"/>
    <w:rsid w:val="00CB5824"/>
    <w:rsid w:val="00CB60B4"/>
    <w:rsid w:val="00CB687D"/>
    <w:rsid w:val="00CB6F30"/>
    <w:rsid w:val="00CB7D7E"/>
    <w:rsid w:val="00CC00FC"/>
    <w:rsid w:val="00CC01F2"/>
    <w:rsid w:val="00CC0F43"/>
    <w:rsid w:val="00CC0FA3"/>
    <w:rsid w:val="00CC10AF"/>
    <w:rsid w:val="00CC14CE"/>
    <w:rsid w:val="00CC1985"/>
    <w:rsid w:val="00CC1AD1"/>
    <w:rsid w:val="00CC1C1A"/>
    <w:rsid w:val="00CC1E30"/>
    <w:rsid w:val="00CC2420"/>
    <w:rsid w:val="00CC4902"/>
    <w:rsid w:val="00CC70D8"/>
    <w:rsid w:val="00CC7302"/>
    <w:rsid w:val="00CC7925"/>
    <w:rsid w:val="00CC79A6"/>
    <w:rsid w:val="00CC7C5F"/>
    <w:rsid w:val="00CD1C06"/>
    <w:rsid w:val="00CD41BD"/>
    <w:rsid w:val="00CD4508"/>
    <w:rsid w:val="00CD488A"/>
    <w:rsid w:val="00CD56A0"/>
    <w:rsid w:val="00CD6A92"/>
    <w:rsid w:val="00CD6C7E"/>
    <w:rsid w:val="00CE0961"/>
    <w:rsid w:val="00CE2153"/>
    <w:rsid w:val="00CE4C85"/>
    <w:rsid w:val="00CE5032"/>
    <w:rsid w:val="00CE61CA"/>
    <w:rsid w:val="00CE6DA2"/>
    <w:rsid w:val="00CE742A"/>
    <w:rsid w:val="00CF130B"/>
    <w:rsid w:val="00CF33A5"/>
    <w:rsid w:val="00CF4927"/>
    <w:rsid w:val="00CF5680"/>
    <w:rsid w:val="00CF5DE3"/>
    <w:rsid w:val="00CF79C1"/>
    <w:rsid w:val="00D009BB"/>
    <w:rsid w:val="00D027A8"/>
    <w:rsid w:val="00D034F2"/>
    <w:rsid w:val="00D04355"/>
    <w:rsid w:val="00D05018"/>
    <w:rsid w:val="00D06A08"/>
    <w:rsid w:val="00D06C08"/>
    <w:rsid w:val="00D0761E"/>
    <w:rsid w:val="00D07CD0"/>
    <w:rsid w:val="00D11008"/>
    <w:rsid w:val="00D12623"/>
    <w:rsid w:val="00D12CC9"/>
    <w:rsid w:val="00D16070"/>
    <w:rsid w:val="00D1632C"/>
    <w:rsid w:val="00D17831"/>
    <w:rsid w:val="00D17E27"/>
    <w:rsid w:val="00D20624"/>
    <w:rsid w:val="00D20B0A"/>
    <w:rsid w:val="00D20D16"/>
    <w:rsid w:val="00D2112B"/>
    <w:rsid w:val="00D244EC"/>
    <w:rsid w:val="00D253AC"/>
    <w:rsid w:val="00D26CA2"/>
    <w:rsid w:val="00D26EA2"/>
    <w:rsid w:val="00D30BF3"/>
    <w:rsid w:val="00D30CE1"/>
    <w:rsid w:val="00D32A34"/>
    <w:rsid w:val="00D32BE3"/>
    <w:rsid w:val="00D372C6"/>
    <w:rsid w:val="00D40BF1"/>
    <w:rsid w:val="00D4329C"/>
    <w:rsid w:val="00D447BC"/>
    <w:rsid w:val="00D44FEE"/>
    <w:rsid w:val="00D458CD"/>
    <w:rsid w:val="00D45A0A"/>
    <w:rsid w:val="00D465CD"/>
    <w:rsid w:val="00D4666D"/>
    <w:rsid w:val="00D5009A"/>
    <w:rsid w:val="00D516C2"/>
    <w:rsid w:val="00D522A0"/>
    <w:rsid w:val="00D53176"/>
    <w:rsid w:val="00D53804"/>
    <w:rsid w:val="00D53AF9"/>
    <w:rsid w:val="00D55786"/>
    <w:rsid w:val="00D55982"/>
    <w:rsid w:val="00D56129"/>
    <w:rsid w:val="00D565EA"/>
    <w:rsid w:val="00D56925"/>
    <w:rsid w:val="00D5713A"/>
    <w:rsid w:val="00D57DFE"/>
    <w:rsid w:val="00D6066B"/>
    <w:rsid w:val="00D60C15"/>
    <w:rsid w:val="00D617C8"/>
    <w:rsid w:val="00D625D3"/>
    <w:rsid w:val="00D64D17"/>
    <w:rsid w:val="00D65A1F"/>
    <w:rsid w:val="00D65E59"/>
    <w:rsid w:val="00D65FFD"/>
    <w:rsid w:val="00D668ED"/>
    <w:rsid w:val="00D670B5"/>
    <w:rsid w:val="00D70572"/>
    <w:rsid w:val="00D70824"/>
    <w:rsid w:val="00D72745"/>
    <w:rsid w:val="00D7360F"/>
    <w:rsid w:val="00D73663"/>
    <w:rsid w:val="00D7707E"/>
    <w:rsid w:val="00D775EA"/>
    <w:rsid w:val="00D8038A"/>
    <w:rsid w:val="00D80CAC"/>
    <w:rsid w:val="00D820E1"/>
    <w:rsid w:val="00D845D3"/>
    <w:rsid w:val="00D8734B"/>
    <w:rsid w:val="00D91125"/>
    <w:rsid w:val="00D918F9"/>
    <w:rsid w:val="00D9298D"/>
    <w:rsid w:val="00D94650"/>
    <w:rsid w:val="00D960D9"/>
    <w:rsid w:val="00D96F33"/>
    <w:rsid w:val="00D974FB"/>
    <w:rsid w:val="00D97CF4"/>
    <w:rsid w:val="00DA3121"/>
    <w:rsid w:val="00DA503B"/>
    <w:rsid w:val="00DA5BC2"/>
    <w:rsid w:val="00DB0140"/>
    <w:rsid w:val="00DB0843"/>
    <w:rsid w:val="00DB0A35"/>
    <w:rsid w:val="00DB22CD"/>
    <w:rsid w:val="00DB6BFD"/>
    <w:rsid w:val="00DB70BA"/>
    <w:rsid w:val="00DC1299"/>
    <w:rsid w:val="00DC12EF"/>
    <w:rsid w:val="00DC3BAD"/>
    <w:rsid w:val="00DC3F88"/>
    <w:rsid w:val="00DC4FD8"/>
    <w:rsid w:val="00DC6241"/>
    <w:rsid w:val="00DC6AEA"/>
    <w:rsid w:val="00DC7293"/>
    <w:rsid w:val="00DD08CA"/>
    <w:rsid w:val="00DD2230"/>
    <w:rsid w:val="00DD3F47"/>
    <w:rsid w:val="00DD4988"/>
    <w:rsid w:val="00DD4AF6"/>
    <w:rsid w:val="00DE1131"/>
    <w:rsid w:val="00DE3328"/>
    <w:rsid w:val="00DE3C10"/>
    <w:rsid w:val="00DE4D4E"/>
    <w:rsid w:val="00DE52A8"/>
    <w:rsid w:val="00DF2390"/>
    <w:rsid w:val="00DF2414"/>
    <w:rsid w:val="00DF4346"/>
    <w:rsid w:val="00DF499E"/>
    <w:rsid w:val="00DF4A20"/>
    <w:rsid w:val="00DF4BAA"/>
    <w:rsid w:val="00DF7504"/>
    <w:rsid w:val="00DF79C4"/>
    <w:rsid w:val="00DF7DB5"/>
    <w:rsid w:val="00E004CD"/>
    <w:rsid w:val="00E03029"/>
    <w:rsid w:val="00E05216"/>
    <w:rsid w:val="00E0535B"/>
    <w:rsid w:val="00E07354"/>
    <w:rsid w:val="00E074B0"/>
    <w:rsid w:val="00E077AE"/>
    <w:rsid w:val="00E07D74"/>
    <w:rsid w:val="00E1024B"/>
    <w:rsid w:val="00E1074F"/>
    <w:rsid w:val="00E1135A"/>
    <w:rsid w:val="00E11368"/>
    <w:rsid w:val="00E11F53"/>
    <w:rsid w:val="00E12505"/>
    <w:rsid w:val="00E13189"/>
    <w:rsid w:val="00E14335"/>
    <w:rsid w:val="00E15034"/>
    <w:rsid w:val="00E15ADC"/>
    <w:rsid w:val="00E17185"/>
    <w:rsid w:val="00E17E59"/>
    <w:rsid w:val="00E17E8B"/>
    <w:rsid w:val="00E220F9"/>
    <w:rsid w:val="00E22596"/>
    <w:rsid w:val="00E22D5F"/>
    <w:rsid w:val="00E24558"/>
    <w:rsid w:val="00E25128"/>
    <w:rsid w:val="00E25275"/>
    <w:rsid w:val="00E2798A"/>
    <w:rsid w:val="00E30997"/>
    <w:rsid w:val="00E325E6"/>
    <w:rsid w:val="00E33D29"/>
    <w:rsid w:val="00E34465"/>
    <w:rsid w:val="00E35B01"/>
    <w:rsid w:val="00E36B9B"/>
    <w:rsid w:val="00E37925"/>
    <w:rsid w:val="00E40D1A"/>
    <w:rsid w:val="00E41243"/>
    <w:rsid w:val="00E4131D"/>
    <w:rsid w:val="00E422AC"/>
    <w:rsid w:val="00E45C6E"/>
    <w:rsid w:val="00E46408"/>
    <w:rsid w:val="00E50FA3"/>
    <w:rsid w:val="00E5138E"/>
    <w:rsid w:val="00E51444"/>
    <w:rsid w:val="00E51BA8"/>
    <w:rsid w:val="00E54501"/>
    <w:rsid w:val="00E5689D"/>
    <w:rsid w:val="00E6005D"/>
    <w:rsid w:val="00E61CD1"/>
    <w:rsid w:val="00E642A5"/>
    <w:rsid w:val="00E6491A"/>
    <w:rsid w:val="00E64AF5"/>
    <w:rsid w:val="00E65EF1"/>
    <w:rsid w:val="00E67394"/>
    <w:rsid w:val="00E6793A"/>
    <w:rsid w:val="00E70D69"/>
    <w:rsid w:val="00E7229B"/>
    <w:rsid w:val="00E7244C"/>
    <w:rsid w:val="00E7272B"/>
    <w:rsid w:val="00E73778"/>
    <w:rsid w:val="00E73C10"/>
    <w:rsid w:val="00E74CB1"/>
    <w:rsid w:val="00E752D9"/>
    <w:rsid w:val="00E77296"/>
    <w:rsid w:val="00E80259"/>
    <w:rsid w:val="00E8132F"/>
    <w:rsid w:val="00E81CB9"/>
    <w:rsid w:val="00E831C4"/>
    <w:rsid w:val="00E83B07"/>
    <w:rsid w:val="00E84CCF"/>
    <w:rsid w:val="00E84EB2"/>
    <w:rsid w:val="00E85D65"/>
    <w:rsid w:val="00E8646A"/>
    <w:rsid w:val="00E8690A"/>
    <w:rsid w:val="00E874DE"/>
    <w:rsid w:val="00E9094F"/>
    <w:rsid w:val="00E91BB9"/>
    <w:rsid w:val="00E921B7"/>
    <w:rsid w:val="00E9332B"/>
    <w:rsid w:val="00E9339A"/>
    <w:rsid w:val="00E9371F"/>
    <w:rsid w:val="00E94D03"/>
    <w:rsid w:val="00E9581A"/>
    <w:rsid w:val="00E9678C"/>
    <w:rsid w:val="00E973AA"/>
    <w:rsid w:val="00E97457"/>
    <w:rsid w:val="00E97812"/>
    <w:rsid w:val="00E97F00"/>
    <w:rsid w:val="00EA1211"/>
    <w:rsid w:val="00EA2863"/>
    <w:rsid w:val="00EA3416"/>
    <w:rsid w:val="00EA3A1D"/>
    <w:rsid w:val="00EA7A46"/>
    <w:rsid w:val="00EB04D3"/>
    <w:rsid w:val="00EB16CA"/>
    <w:rsid w:val="00EB304C"/>
    <w:rsid w:val="00EB313F"/>
    <w:rsid w:val="00EB52BB"/>
    <w:rsid w:val="00EB544E"/>
    <w:rsid w:val="00EB54D8"/>
    <w:rsid w:val="00EB6141"/>
    <w:rsid w:val="00EC1569"/>
    <w:rsid w:val="00EC1C19"/>
    <w:rsid w:val="00EC42C5"/>
    <w:rsid w:val="00EC5557"/>
    <w:rsid w:val="00ED07F5"/>
    <w:rsid w:val="00ED0978"/>
    <w:rsid w:val="00ED0BA9"/>
    <w:rsid w:val="00ED1036"/>
    <w:rsid w:val="00ED20A3"/>
    <w:rsid w:val="00ED23DE"/>
    <w:rsid w:val="00ED2AD2"/>
    <w:rsid w:val="00ED3AA3"/>
    <w:rsid w:val="00ED3AFC"/>
    <w:rsid w:val="00ED44AF"/>
    <w:rsid w:val="00ED4AA9"/>
    <w:rsid w:val="00ED5A24"/>
    <w:rsid w:val="00ED5C45"/>
    <w:rsid w:val="00ED60E0"/>
    <w:rsid w:val="00ED6995"/>
    <w:rsid w:val="00ED6D2E"/>
    <w:rsid w:val="00ED772D"/>
    <w:rsid w:val="00EE039D"/>
    <w:rsid w:val="00EE3125"/>
    <w:rsid w:val="00EE35F4"/>
    <w:rsid w:val="00EE4100"/>
    <w:rsid w:val="00EE4DB2"/>
    <w:rsid w:val="00EE5CBD"/>
    <w:rsid w:val="00EF152C"/>
    <w:rsid w:val="00EF3E4F"/>
    <w:rsid w:val="00EF5018"/>
    <w:rsid w:val="00EF5406"/>
    <w:rsid w:val="00EF60AD"/>
    <w:rsid w:val="00EF7523"/>
    <w:rsid w:val="00EF793C"/>
    <w:rsid w:val="00F034B5"/>
    <w:rsid w:val="00F04F09"/>
    <w:rsid w:val="00F0532E"/>
    <w:rsid w:val="00F06044"/>
    <w:rsid w:val="00F11594"/>
    <w:rsid w:val="00F11C63"/>
    <w:rsid w:val="00F11F9F"/>
    <w:rsid w:val="00F1238C"/>
    <w:rsid w:val="00F17153"/>
    <w:rsid w:val="00F2060E"/>
    <w:rsid w:val="00F21D2F"/>
    <w:rsid w:val="00F21F2D"/>
    <w:rsid w:val="00F22C96"/>
    <w:rsid w:val="00F258FF"/>
    <w:rsid w:val="00F26341"/>
    <w:rsid w:val="00F3154E"/>
    <w:rsid w:val="00F3199C"/>
    <w:rsid w:val="00F32104"/>
    <w:rsid w:val="00F32810"/>
    <w:rsid w:val="00F3414B"/>
    <w:rsid w:val="00F34558"/>
    <w:rsid w:val="00F35ACC"/>
    <w:rsid w:val="00F36D6F"/>
    <w:rsid w:val="00F37A87"/>
    <w:rsid w:val="00F37DC3"/>
    <w:rsid w:val="00F37E72"/>
    <w:rsid w:val="00F40C65"/>
    <w:rsid w:val="00F43BFA"/>
    <w:rsid w:val="00F44252"/>
    <w:rsid w:val="00F4504F"/>
    <w:rsid w:val="00F456F3"/>
    <w:rsid w:val="00F4682E"/>
    <w:rsid w:val="00F472A3"/>
    <w:rsid w:val="00F47BD3"/>
    <w:rsid w:val="00F512AE"/>
    <w:rsid w:val="00F514BF"/>
    <w:rsid w:val="00F54705"/>
    <w:rsid w:val="00F553DC"/>
    <w:rsid w:val="00F60241"/>
    <w:rsid w:val="00F619F8"/>
    <w:rsid w:val="00F61E86"/>
    <w:rsid w:val="00F628F2"/>
    <w:rsid w:val="00F6442A"/>
    <w:rsid w:val="00F644CF"/>
    <w:rsid w:val="00F6607A"/>
    <w:rsid w:val="00F66C11"/>
    <w:rsid w:val="00F6714F"/>
    <w:rsid w:val="00F67A86"/>
    <w:rsid w:val="00F67FD4"/>
    <w:rsid w:val="00F7006B"/>
    <w:rsid w:val="00F707C9"/>
    <w:rsid w:val="00F71575"/>
    <w:rsid w:val="00F717A5"/>
    <w:rsid w:val="00F74766"/>
    <w:rsid w:val="00F753D4"/>
    <w:rsid w:val="00F76E9E"/>
    <w:rsid w:val="00F7701C"/>
    <w:rsid w:val="00F7716E"/>
    <w:rsid w:val="00F80F6E"/>
    <w:rsid w:val="00F81469"/>
    <w:rsid w:val="00F815B6"/>
    <w:rsid w:val="00F8181A"/>
    <w:rsid w:val="00F82039"/>
    <w:rsid w:val="00F835B2"/>
    <w:rsid w:val="00F84409"/>
    <w:rsid w:val="00F84F7A"/>
    <w:rsid w:val="00F864F1"/>
    <w:rsid w:val="00F86A77"/>
    <w:rsid w:val="00F87A84"/>
    <w:rsid w:val="00F901C1"/>
    <w:rsid w:val="00F901E6"/>
    <w:rsid w:val="00F9214B"/>
    <w:rsid w:val="00F93633"/>
    <w:rsid w:val="00F94785"/>
    <w:rsid w:val="00F9493E"/>
    <w:rsid w:val="00F94B84"/>
    <w:rsid w:val="00F94C52"/>
    <w:rsid w:val="00FA03A8"/>
    <w:rsid w:val="00FA0745"/>
    <w:rsid w:val="00FA24F4"/>
    <w:rsid w:val="00FA2B4F"/>
    <w:rsid w:val="00FA37E7"/>
    <w:rsid w:val="00FA61C1"/>
    <w:rsid w:val="00FA73BF"/>
    <w:rsid w:val="00FA7C0D"/>
    <w:rsid w:val="00FB40BC"/>
    <w:rsid w:val="00FB4689"/>
    <w:rsid w:val="00FB5033"/>
    <w:rsid w:val="00FB5C5C"/>
    <w:rsid w:val="00FB63CC"/>
    <w:rsid w:val="00FC075D"/>
    <w:rsid w:val="00FC0FDE"/>
    <w:rsid w:val="00FC138B"/>
    <w:rsid w:val="00FC23E9"/>
    <w:rsid w:val="00FC76EA"/>
    <w:rsid w:val="00FD0330"/>
    <w:rsid w:val="00FD3511"/>
    <w:rsid w:val="00FD46A8"/>
    <w:rsid w:val="00FD4C32"/>
    <w:rsid w:val="00FD4E71"/>
    <w:rsid w:val="00FD5A67"/>
    <w:rsid w:val="00FE2E45"/>
    <w:rsid w:val="00FE347A"/>
    <w:rsid w:val="00FE53D8"/>
    <w:rsid w:val="00FF1689"/>
    <w:rsid w:val="00FF2370"/>
    <w:rsid w:val="00FF2F19"/>
    <w:rsid w:val="00FF32A6"/>
    <w:rsid w:val="00FF4994"/>
    <w:rsid w:val="00FF4E16"/>
    <w:rsid w:val="00FF4F99"/>
    <w:rsid w:val="00FF54AF"/>
    <w:rsid w:val="00FF590A"/>
    <w:rsid w:val="00FF5C6A"/>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B7599"/>
  <w15:docId w15:val="{14414AD9-14A2-4E62-A055-2903DC48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outlineLvl w:val="0"/>
    </w:pPr>
    <w:rPr>
      <w:rFonts w:ascii="CG Times" w:hAnsi="CG Times"/>
      <w:b/>
    </w:rPr>
  </w:style>
  <w:style w:type="paragraph" w:styleId="Heading2">
    <w:name w:val="heading 2"/>
    <w:basedOn w:val="Normal"/>
    <w:next w:val="Normal"/>
    <w:qFormat/>
    <w:pPr>
      <w:keepNext/>
      <w:tabs>
        <w:tab w:val="left" w:pos="-720"/>
      </w:tabs>
      <w:suppressAutoHyphens/>
      <w:outlineLvl w:val="1"/>
    </w:pPr>
    <w:rPr>
      <w:spacing w:val="-3"/>
    </w:rPr>
  </w:style>
  <w:style w:type="paragraph" w:styleId="Heading3">
    <w:name w:val="heading 3"/>
    <w:basedOn w:val="Normal"/>
    <w:next w:val="Normal"/>
    <w:qFormat/>
    <w:pPr>
      <w:keepNext/>
      <w:widowControl/>
      <w:outlineLvl w:val="2"/>
    </w:pPr>
    <w:rPr>
      <w:b/>
      <w:bCs/>
      <w:color w:val="E06122"/>
      <w:szCs w:val="71"/>
    </w:rPr>
  </w:style>
  <w:style w:type="paragraph" w:styleId="Heading4">
    <w:name w:val="heading 4"/>
    <w:basedOn w:val="Normal"/>
    <w:next w:val="Normal"/>
    <w:qFormat/>
    <w:pPr>
      <w:keepNext/>
      <w:tabs>
        <w:tab w:val="left" w:pos="-1440"/>
        <w:tab w:val="left" w:pos="-720"/>
        <w:tab w:val="left" w:pos="0"/>
        <w:tab w:val="left" w:pos="720"/>
        <w:tab w:val="left" w:pos="1152"/>
        <w:tab w:val="left" w:pos="1584"/>
        <w:tab w:val="left" w:pos="2160"/>
      </w:tabs>
      <w:outlineLvl w:val="3"/>
    </w:pPr>
    <w:rPr>
      <w:b/>
      <w:i/>
      <w:iCs/>
    </w:rPr>
  </w:style>
  <w:style w:type="paragraph" w:styleId="Heading5">
    <w:name w:val="heading 5"/>
    <w:basedOn w:val="Normal"/>
    <w:next w:val="Normal"/>
    <w:qFormat/>
    <w:pPr>
      <w:keepNext/>
      <w:tabs>
        <w:tab w:val="left" w:pos="-1440"/>
        <w:tab w:val="left" w:pos="-720"/>
        <w:tab w:val="left" w:pos="0"/>
        <w:tab w:val="left" w:pos="720"/>
        <w:tab w:val="left" w:pos="1260"/>
        <w:tab w:val="left" w:pos="1584"/>
        <w:tab w:val="left" w:pos="2160"/>
      </w:tabs>
      <w:ind w:left="1260" w:hanging="1260"/>
      <w:outlineLvl w:val="4"/>
    </w:pPr>
    <w:rPr>
      <w:b/>
      <w:bCs/>
      <w:i/>
      <w:iCs/>
    </w:rPr>
  </w:style>
  <w:style w:type="paragraph" w:styleId="Heading6">
    <w:name w:val="heading 6"/>
    <w:basedOn w:val="Normal"/>
    <w:next w:val="Normal"/>
    <w:qFormat/>
    <w:pPr>
      <w:keepNext/>
      <w:tabs>
        <w:tab w:val="left" w:pos="-1440"/>
        <w:tab w:val="left" w:pos="-720"/>
        <w:tab w:val="left" w:pos="0"/>
        <w:tab w:val="left" w:pos="720"/>
        <w:tab w:val="left" w:pos="1152"/>
        <w:tab w:val="left" w:pos="1584"/>
        <w:tab w:val="left" w:pos="2160"/>
      </w:tabs>
      <w:ind w:left="1584" w:hanging="1584"/>
      <w:outlineLvl w:val="5"/>
    </w:pPr>
    <w:rPr>
      <w:b/>
      <w:bCs/>
      <w:i/>
      <w:iCs/>
    </w:rPr>
  </w:style>
  <w:style w:type="paragraph" w:styleId="Heading7">
    <w:name w:val="heading 7"/>
    <w:basedOn w:val="Normal"/>
    <w:next w:val="Normal"/>
    <w:qFormat/>
    <w:pPr>
      <w:keepNext/>
      <w:ind w:left="720"/>
      <w:outlineLvl w:val="6"/>
    </w:pPr>
    <w:rPr>
      <w:b/>
      <w:i/>
    </w:rPr>
  </w:style>
  <w:style w:type="paragraph" w:styleId="Heading8">
    <w:name w:val="heading 8"/>
    <w:basedOn w:val="Normal"/>
    <w:next w:val="Normal"/>
    <w:qFormat/>
    <w:pPr>
      <w:keepNext/>
      <w:tabs>
        <w:tab w:val="left" w:pos="-720"/>
        <w:tab w:val="left" w:pos="0"/>
        <w:tab w:val="left" w:pos="720"/>
        <w:tab w:val="left" w:pos="1440"/>
        <w:tab w:val="left" w:pos="2160"/>
        <w:tab w:val="left" w:pos="2880"/>
        <w:tab w:val="left" w:pos="3600"/>
      </w:tabs>
      <w:ind w:left="4320" w:hanging="4320"/>
      <w:outlineLvl w:val="7"/>
    </w:pPr>
    <w:rPr>
      <w:b/>
    </w:rPr>
  </w:style>
  <w:style w:type="paragraph" w:styleId="Heading9">
    <w:name w:val="heading 9"/>
    <w:basedOn w:val="Normal"/>
    <w:next w:val="Normal"/>
    <w:qFormat/>
    <w:pPr>
      <w:keepNext/>
      <w:tabs>
        <w:tab w:val="left" w:pos="-720"/>
      </w:tabs>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widowControl/>
    </w:pPr>
    <w:rPr>
      <w:rFonts w:ascii="CG Times" w:hAnsi="CG Times"/>
      <w:b/>
    </w:rPr>
  </w:style>
  <w:style w:type="paragraph" w:styleId="Header">
    <w:name w:val="header"/>
    <w:basedOn w:val="Normal"/>
    <w:pPr>
      <w:widowControl/>
      <w:tabs>
        <w:tab w:val="center" w:pos="4320"/>
        <w:tab w:val="right" w:pos="8640"/>
      </w:tabs>
    </w:pPr>
    <w:rPr>
      <w:rFonts w:ascii="CG Times" w:hAnsi="CG Times"/>
    </w:rPr>
  </w:style>
  <w:style w:type="paragraph" w:styleId="BodyTextIndent">
    <w:name w:val="Body Text Indent"/>
    <w:basedOn w:val="Normal"/>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TxBrp2">
    <w:name w:val="TxBr_p2"/>
    <w:basedOn w:val="Normal"/>
    <w:pPr>
      <w:spacing w:line="277" w:lineRule="atLeast"/>
      <w:ind w:left="1320"/>
    </w:pPr>
    <w:rPr>
      <w:snapToGrid w:val="0"/>
    </w:rPr>
  </w:style>
  <w:style w:type="paragraph" w:customStyle="1" w:styleId="TxBrp3">
    <w:name w:val="TxBr_p3"/>
    <w:basedOn w:val="Normal"/>
    <w:pPr>
      <w:tabs>
        <w:tab w:val="left" w:pos="379"/>
      </w:tabs>
      <w:spacing w:line="240" w:lineRule="atLeast"/>
      <w:ind w:left="1320" w:hanging="379"/>
    </w:pPr>
    <w:rPr>
      <w:snapToGrid w:val="0"/>
    </w:rPr>
  </w:style>
  <w:style w:type="paragraph" w:customStyle="1" w:styleId="TxBrp4">
    <w:name w:val="TxBr_p4"/>
    <w:basedOn w:val="Normal"/>
    <w:pPr>
      <w:tabs>
        <w:tab w:val="left" w:pos="1184"/>
      </w:tabs>
      <w:spacing w:line="240" w:lineRule="atLeast"/>
      <w:ind w:left="1185" w:hanging="805"/>
    </w:pPr>
    <w:rPr>
      <w:snapToGrid w:val="0"/>
    </w:rPr>
  </w:style>
  <w:style w:type="paragraph" w:customStyle="1" w:styleId="TxBrp7">
    <w:name w:val="TxBr_p7"/>
    <w:basedOn w:val="Normal"/>
    <w:pPr>
      <w:tabs>
        <w:tab w:val="left" w:pos="748"/>
        <w:tab w:val="left" w:pos="1111"/>
      </w:tabs>
      <w:spacing w:line="272" w:lineRule="atLeast"/>
      <w:ind w:left="1111" w:hanging="363"/>
    </w:pPr>
    <w:rPr>
      <w:snapToGrid w:val="0"/>
    </w:rPr>
  </w:style>
  <w:style w:type="paragraph" w:customStyle="1" w:styleId="TxBrp8">
    <w:name w:val="TxBr_p8"/>
    <w:basedOn w:val="Normal"/>
    <w:pPr>
      <w:tabs>
        <w:tab w:val="left" w:pos="1111"/>
      </w:tabs>
      <w:spacing w:line="240" w:lineRule="atLeast"/>
      <w:ind w:left="306"/>
    </w:pPr>
    <w:rPr>
      <w:snapToGrid w:val="0"/>
    </w:rPr>
  </w:style>
  <w:style w:type="paragraph" w:customStyle="1" w:styleId="TxBrp11">
    <w:name w:val="TxBr_p11"/>
    <w:basedOn w:val="Normal"/>
    <w:pPr>
      <w:tabs>
        <w:tab w:val="left" w:pos="731"/>
        <w:tab w:val="left" w:pos="1082"/>
      </w:tabs>
      <w:spacing w:line="277" w:lineRule="atLeast"/>
      <w:ind w:left="1083" w:hanging="352"/>
    </w:pPr>
    <w:rPr>
      <w:snapToGrid w:val="0"/>
    </w:rPr>
  </w:style>
  <w:style w:type="paragraph" w:customStyle="1" w:styleId="TxBrp12">
    <w:name w:val="TxBr_p12"/>
    <w:basedOn w:val="Normal"/>
    <w:pPr>
      <w:tabs>
        <w:tab w:val="left" w:pos="1082"/>
      </w:tabs>
      <w:spacing w:line="240" w:lineRule="atLeast"/>
      <w:ind w:left="334"/>
    </w:pPr>
    <w:rPr>
      <w:snapToGrid w:val="0"/>
    </w:rPr>
  </w:style>
  <w:style w:type="paragraph" w:styleId="BodyText2">
    <w:name w:val="Body Text 2"/>
    <w:basedOn w:val="Normal"/>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paragraph" w:styleId="BodyText3">
    <w:name w:val="Body Text 3"/>
    <w:basedOn w:val="Normal"/>
    <w:pPr>
      <w:keepNext/>
      <w:keepLines/>
      <w:widowControl/>
      <w:suppressLineNumbers/>
      <w:tabs>
        <w:tab w:val="left" w:pos="-720"/>
      </w:tabs>
      <w:suppressAutoHyphens/>
      <w:jc w:val="both"/>
    </w:pPr>
    <w:rPr>
      <w:spacing w:val="-3"/>
    </w:rPr>
  </w:style>
  <w:style w:type="paragraph" w:styleId="BodyTextIndent2">
    <w:name w:val="Body Text Indent 2"/>
    <w:basedOn w:val="Normal"/>
    <w:pPr>
      <w:keepNext/>
      <w:keepLines/>
      <w:widowControl/>
      <w:suppressLineNumbers/>
      <w:tabs>
        <w:tab w:val="left" w:pos="-1440"/>
        <w:tab w:val="left" w:pos="-720"/>
        <w:tab w:val="left" w:pos="0"/>
        <w:tab w:val="left" w:pos="720"/>
        <w:tab w:val="left" w:pos="1152"/>
        <w:tab w:val="left" w:pos="1584"/>
        <w:tab w:val="left" w:pos="2160"/>
      </w:tabs>
      <w:suppressAutoHyphens/>
      <w:ind w:left="1152" w:hanging="1152"/>
    </w:pPr>
  </w:style>
  <w:style w:type="character" w:styleId="PageNumber">
    <w:name w:val="page number"/>
    <w:basedOn w:val="DefaultParagraphFont"/>
  </w:style>
  <w:style w:type="paragraph" w:styleId="PlainText">
    <w:name w:val="Plain Text"/>
    <w:basedOn w:val="Normal"/>
    <w:link w:val="PlainTextChar"/>
    <w:uiPriority w:val="99"/>
    <w:rsid w:val="00ED20A3"/>
    <w:pPr>
      <w:widowControl/>
    </w:pPr>
    <w:rPr>
      <w:rFonts w:ascii="Courier New" w:hAnsi="Courier New"/>
      <w:sz w:val="20"/>
    </w:rPr>
  </w:style>
  <w:style w:type="paragraph" w:styleId="BalloonText">
    <w:name w:val="Balloon Text"/>
    <w:basedOn w:val="Normal"/>
    <w:semiHidden/>
    <w:rsid w:val="00AF1C8E"/>
    <w:rPr>
      <w:rFonts w:ascii="Tahoma" w:hAnsi="Tahoma" w:cs="Tahoma"/>
      <w:sz w:val="16"/>
      <w:szCs w:val="16"/>
    </w:rPr>
  </w:style>
  <w:style w:type="character" w:customStyle="1" w:styleId="journalname">
    <w:name w:val="journalname"/>
    <w:basedOn w:val="DefaultParagraphFont"/>
    <w:rsid w:val="00202E90"/>
  </w:style>
  <w:style w:type="paragraph" w:styleId="CommentSubject">
    <w:name w:val="annotation subject"/>
    <w:basedOn w:val="CommentText"/>
    <w:next w:val="CommentText"/>
    <w:semiHidden/>
    <w:rsid w:val="0094155D"/>
    <w:rPr>
      <w:b/>
      <w:bCs/>
      <w:sz w:val="20"/>
    </w:rPr>
  </w:style>
  <w:style w:type="character" w:styleId="Hyperlink">
    <w:name w:val="Hyperlink"/>
    <w:uiPriority w:val="99"/>
    <w:rsid w:val="008F457E"/>
    <w:rPr>
      <w:color w:val="0033CC"/>
      <w:u w:val="single"/>
    </w:rPr>
  </w:style>
  <w:style w:type="character" w:customStyle="1" w:styleId="jrnl">
    <w:name w:val="jrnl"/>
    <w:basedOn w:val="DefaultParagraphFont"/>
    <w:rsid w:val="008F457E"/>
  </w:style>
  <w:style w:type="paragraph" w:customStyle="1" w:styleId="rprtbody1">
    <w:name w:val="rprtbody1"/>
    <w:basedOn w:val="Normal"/>
    <w:rsid w:val="003F7C9D"/>
    <w:pPr>
      <w:widowControl/>
      <w:spacing w:before="34" w:after="34"/>
    </w:pPr>
    <w:rPr>
      <w:sz w:val="28"/>
      <w:szCs w:val="28"/>
    </w:rPr>
  </w:style>
  <w:style w:type="paragraph" w:styleId="NormalWeb">
    <w:name w:val="Normal (Web)"/>
    <w:basedOn w:val="Normal"/>
    <w:uiPriority w:val="99"/>
    <w:rsid w:val="00D17831"/>
    <w:pPr>
      <w:widowControl/>
      <w:spacing w:before="100" w:beforeAutospacing="1" w:after="100" w:afterAutospacing="1"/>
    </w:pPr>
    <w:rPr>
      <w:szCs w:val="24"/>
    </w:rPr>
  </w:style>
  <w:style w:type="paragraph" w:styleId="ListParagraph">
    <w:name w:val="List Paragraph"/>
    <w:basedOn w:val="Normal"/>
    <w:uiPriority w:val="34"/>
    <w:qFormat/>
    <w:rsid w:val="00671181"/>
    <w:pPr>
      <w:ind w:left="720"/>
    </w:pPr>
  </w:style>
  <w:style w:type="paragraph" w:customStyle="1" w:styleId="desc">
    <w:name w:val="desc"/>
    <w:basedOn w:val="Normal"/>
    <w:rsid w:val="00F86A77"/>
    <w:pPr>
      <w:widowControl/>
      <w:spacing w:before="100" w:beforeAutospacing="1" w:after="100" w:afterAutospacing="1"/>
    </w:pPr>
    <w:rPr>
      <w:szCs w:val="24"/>
    </w:rPr>
  </w:style>
  <w:style w:type="paragraph" w:customStyle="1" w:styleId="title1">
    <w:name w:val="title1"/>
    <w:basedOn w:val="Normal"/>
    <w:rsid w:val="002153A8"/>
    <w:pPr>
      <w:widowControl/>
    </w:pPr>
    <w:rPr>
      <w:sz w:val="27"/>
      <w:szCs w:val="27"/>
    </w:rPr>
  </w:style>
  <w:style w:type="paragraph" w:customStyle="1" w:styleId="desc2">
    <w:name w:val="desc2"/>
    <w:basedOn w:val="Normal"/>
    <w:rsid w:val="002153A8"/>
    <w:pPr>
      <w:widowControl/>
    </w:pPr>
    <w:rPr>
      <w:sz w:val="26"/>
      <w:szCs w:val="26"/>
    </w:rPr>
  </w:style>
  <w:style w:type="paragraph" w:customStyle="1" w:styleId="details1">
    <w:name w:val="details1"/>
    <w:basedOn w:val="Normal"/>
    <w:rsid w:val="002153A8"/>
    <w:pPr>
      <w:widowControl/>
    </w:pPr>
    <w:rPr>
      <w:sz w:val="22"/>
      <w:szCs w:val="22"/>
    </w:rPr>
  </w:style>
  <w:style w:type="character" w:customStyle="1" w:styleId="PlainTextChar">
    <w:name w:val="Plain Text Char"/>
    <w:basedOn w:val="DefaultParagraphFont"/>
    <w:link w:val="PlainText"/>
    <w:uiPriority w:val="99"/>
    <w:rsid w:val="006557BA"/>
    <w:rPr>
      <w:rFonts w:ascii="Courier New" w:hAnsi="Courier New"/>
    </w:rPr>
  </w:style>
  <w:style w:type="paragraph" w:styleId="ListBullet">
    <w:name w:val="List Bullet"/>
    <w:basedOn w:val="Normal"/>
    <w:rsid w:val="00657440"/>
    <w:pPr>
      <w:widowControl/>
      <w:numPr>
        <w:numId w:val="29"/>
      </w:numPr>
      <w:tabs>
        <w:tab w:val="left" w:pos="180"/>
      </w:tabs>
      <w:spacing w:before="40" w:after="40" w:line="300" w:lineRule="auto"/>
    </w:pPr>
    <w:rPr>
      <w:rFonts w:asciiTheme="minorHAnsi" w:eastAsiaTheme="minorEastAsia" w:hAnsiTheme="minorHAnsi" w:cstheme="minorBidi"/>
      <w:sz w:val="22"/>
      <w:szCs w:val="22"/>
    </w:rPr>
  </w:style>
  <w:style w:type="character" w:styleId="Emphasis">
    <w:name w:val="Emphasis"/>
    <w:basedOn w:val="DefaultParagraphFont"/>
    <w:uiPriority w:val="20"/>
    <w:qFormat/>
    <w:rsid w:val="0065555C"/>
    <w:rPr>
      <w:b/>
      <w:bCs/>
      <w:i w:val="0"/>
      <w:iCs w:val="0"/>
    </w:rPr>
  </w:style>
  <w:style w:type="paragraph" w:customStyle="1" w:styleId="1header">
    <w:name w:val="1header"/>
    <w:basedOn w:val="Normal"/>
    <w:rsid w:val="0065555C"/>
    <w:pPr>
      <w:widowControl/>
      <w:autoSpaceDE w:val="0"/>
      <w:autoSpaceDN w:val="0"/>
      <w:spacing w:before="480"/>
    </w:pPr>
    <w:rPr>
      <w:rFonts w:ascii="Arial" w:eastAsiaTheme="minorHAnsi" w:hAnsi="Arial" w:cs="Arial"/>
      <w:b/>
      <w:bCs/>
      <w:spacing w:val="-2"/>
      <w:szCs w:val="24"/>
    </w:rPr>
  </w:style>
  <w:style w:type="character" w:customStyle="1" w:styleId="st1">
    <w:name w:val="st1"/>
    <w:basedOn w:val="DefaultParagraphFont"/>
    <w:rsid w:val="0065555C"/>
  </w:style>
  <w:style w:type="character" w:customStyle="1" w:styleId="printanswer2">
    <w:name w:val="printanswer2"/>
    <w:basedOn w:val="DefaultParagraphFont"/>
    <w:rsid w:val="0065555C"/>
  </w:style>
  <w:style w:type="paragraph" w:styleId="NoSpacing">
    <w:name w:val="No Spacing"/>
    <w:uiPriority w:val="1"/>
    <w:qFormat/>
    <w:rsid w:val="00221A7D"/>
    <w:pPr>
      <w:ind w:left="547" w:right="-14"/>
    </w:pPr>
    <w:rPr>
      <w:rFonts w:asciiTheme="minorHAnsi" w:eastAsiaTheme="minorHAnsi" w:hAnsiTheme="minorHAnsi" w:cstheme="minorBidi"/>
      <w:sz w:val="22"/>
      <w:szCs w:val="22"/>
    </w:rPr>
  </w:style>
  <w:style w:type="character" w:styleId="HTMLCite">
    <w:name w:val="HTML Cite"/>
    <w:basedOn w:val="DefaultParagraphFont"/>
    <w:uiPriority w:val="99"/>
    <w:unhideWhenUsed/>
    <w:rsid w:val="00A71366"/>
    <w:rPr>
      <w:i/>
      <w:iCs/>
    </w:rPr>
  </w:style>
  <w:style w:type="character" w:customStyle="1" w:styleId="cit-vol1">
    <w:name w:val="cit-vol1"/>
    <w:basedOn w:val="DefaultParagraphFont"/>
    <w:rsid w:val="00A71366"/>
    <w:rPr>
      <w:b/>
      <w:bCs/>
    </w:rPr>
  </w:style>
  <w:style w:type="character" w:customStyle="1" w:styleId="cit-sep1">
    <w:name w:val="cit-sep1"/>
    <w:basedOn w:val="DefaultParagraphFont"/>
    <w:rsid w:val="00A71366"/>
    <w:rPr>
      <w:b w:val="0"/>
      <w:bCs w:val="0"/>
    </w:rPr>
  </w:style>
  <w:style w:type="character" w:customStyle="1" w:styleId="cit-print-date2">
    <w:name w:val="cit-print-date2"/>
    <w:basedOn w:val="DefaultParagraphFont"/>
    <w:rsid w:val="00A71366"/>
  </w:style>
  <w:style w:type="character" w:customStyle="1" w:styleId="cit-issue">
    <w:name w:val="cit-issue"/>
    <w:basedOn w:val="DefaultParagraphFont"/>
    <w:rsid w:val="00A71366"/>
  </w:style>
  <w:style w:type="character" w:customStyle="1" w:styleId="cit-first-page">
    <w:name w:val="cit-first-page"/>
    <w:basedOn w:val="DefaultParagraphFont"/>
    <w:rsid w:val="00A71366"/>
  </w:style>
  <w:style w:type="character" w:customStyle="1" w:styleId="cit-doi3">
    <w:name w:val="cit-doi3"/>
    <w:basedOn w:val="DefaultParagraphFont"/>
    <w:rsid w:val="00A71366"/>
  </w:style>
  <w:style w:type="paragraph" w:customStyle="1" w:styleId="Title10">
    <w:name w:val="Title1"/>
    <w:basedOn w:val="Normal"/>
    <w:rsid w:val="00AC7B10"/>
    <w:pPr>
      <w:widowControl/>
      <w:spacing w:before="100" w:beforeAutospacing="1" w:after="100" w:afterAutospacing="1"/>
    </w:pPr>
    <w:rPr>
      <w:szCs w:val="24"/>
    </w:rPr>
  </w:style>
  <w:style w:type="paragraph" w:customStyle="1" w:styleId="details">
    <w:name w:val="details"/>
    <w:basedOn w:val="Normal"/>
    <w:rsid w:val="00AC7B10"/>
    <w:pPr>
      <w:widowControl/>
      <w:spacing w:before="100" w:beforeAutospacing="1" w:after="100" w:afterAutospacing="1"/>
    </w:pPr>
    <w:rPr>
      <w:szCs w:val="24"/>
    </w:rPr>
  </w:style>
  <w:style w:type="character" w:customStyle="1" w:styleId="nlmcontrib-group">
    <w:name w:val="nlm_contrib-group"/>
    <w:basedOn w:val="DefaultParagraphFont"/>
    <w:rsid w:val="00225CE3"/>
  </w:style>
  <w:style w:type="character" w:customStyle="1" w:styleId="contribdegrees">
    <w:name w:val="contribdegrees"/>
    <w:basedOn w:val="DefaultParagraphFont"/>
    <w:rsid w:val="00225CE3"/>
  </w:style>
  <w:style w:type="character" w:customStyle="1" w:styleId="nlmxref-aff">
    <w:name w:val="nlm_xref-aff"/>
    <w:basedOn w:val="DefaultParagraphFont"/>
    <w:rsid w:val="00225CE3"/>
  </w:style>
  <w:style w:type="paragraph" w:customStyle="1" w:styleId="Title2">
    <w:name w:val="Title2"/>
    <w:basedOn w:val="Normal"/>
    <w:rsid w:val="006E11B0"/>
    <w:pPr>
      <w:widowControl/>
      <w:spacing w:before="100" w:beforeAutospacing="1" w:after="100" w:afterAutospacing="1"/>
    </w:pPr>
    <w:rPr>
      <w:szCs w:val="24"/>
    </w:rPr>
  </w:style>
  <w:style w:type="character" w:customStyle="1" w:styleId="text">
    <w:name w:val="text"/>
    <w:basedOn w:val="DefaultParagraphFont"/>
    <w:rsid w:val="00E40D1A"/>
  </w:style>
  <w:style w:type="character" w:customStyle="1" w:styleId="author-ref">
    <w:name w:val="author-ref"/>
    <w:basedOn w:val="DefaultParagraphFont"/>
    <w:rsid w:val="00E40D1A"/>
  </w:style>
  <w:style w:type="character" w:customStyle="1" w:styleId="componentstylespecialclear">
    <w:name w:val="componentstyle_specialclear"/>
    <w:basedOn w:val="DefaultParagraphFont"/>
    <w:rsid w:val="000D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327">
      <w:bodyDiv w:val="1"/>
      <w:marLeft w:val="0"/>
      <w:marRight w:val="0"/>
      <w:marTop w:val="0"/>
      <w:marBottom w:val="0"/>
      <w:divBdr>
        <w:top w:val="none" w:sz="0" w:space="0" w:color="auto"/>
        <w:left w:val="none" w:sz="0" w:space="0" w:color="auto"/>
        <w:bottom w:val="none" w:sz="0" w:space="0" w:color="auto"/>
        <w:right w:val="none" w:sz="0" w:space="0" w:color="auto"/>
      </w:divBdr>
    </w:div>
    <w:div w:id="91168502">
      <w:bodyDiv w:val="1"/>
      <w:marLeft w:val="0"/>
      <w:marRight w:val="0"/>
      <w:marTop w:val="0"/>
      <w:marBottom w:val="0"/>
      <w:divBdr>
        <w:top w:val="none" w:sz="0" w:space="0" w:color="auto"/>
        <w:left w:val="none" w:sz="0" w:space="0" w:color="auto"/>
        <w:bottom w:val="none" w:sz="0" w:space="0" w:color="auto"/>
        <w:right w:val="none" w:sz="0" w:space="0" w:color="auto"/>
      </w:divBdr>
      <w:divsChild>
        <w:div w:id="1876428694">
          <w:marLeft w:val="0"/>
          <w:marRight w:val="0"/>
          <w:marTop w:val="0"/>
          <w:marBottom w:val="0"/>
          <w:divBdr>
            <w:top w:val="none" w:sz="0" w:space="0" w:color="auto"/>
            <w:left w:val="none" w:sz="0" w:space="0" w:color="auto"/>
            <w:bottom w:val="none" w:sz="0" w:space="0" w:color="auto"/>
            <w:right w:val="none" w:sz="0" w:space="0" w:color="auto"/>
          </w:divBdr>
          <w:divsChild>
            <w:div w:id="982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274">
      <w:bodyDiv w:val="1"/>
      <w:marLeft w:val="0"/>
      <w:marRight w:val="0"/>
      <w:marTop w:val="0"/>
      <w:marBottom w:val="0"/>
      <w:divBdr>
        <w:top w:val="none" w:sz="0" w:space="0" w:color="auto"/>
        <w:left w:val="none" w:sz="0" w:space="0" w:color="auto"/>
        <w:bottom w:val="none" w:sz="0" w:space="0" w:color="auto"/>
        <w:right w:val="none" w:sz="0" w:space="0" w:color="auto"/>
      </w:divBdr>
      <w:divsChild>
        <w:div w:id="1409695468">
          <w:marLeft w:val="0"/>
          <w:marRight w:val="0"/>
          <w:marTop w:val="0"/>
          <w:marBottom w:val="0"/>
          <w:divBdr>
            <w:top w:val="none" w:sz="0" w:space="0" w:color="auto"/>
            <w:left w:val="none" w:sz="0" w:space="0" w:color="auto"/>
            <w:bottom w:val="none" w:sz="0" w:space="0" w:color="auto"/>
            <w:right w:val="none" w:sz="0" w:space="0" w:color="auto"/>
          </w:divBdr>
          <w:divsChild>
            <w:div w:id="722632024">
              <w:marLeft w:val="0"/>
              <w:marRight w:val="0"/>
              <w:marTop w:val="0"/>
              <w:marBottom w:val="0"/>
              <w:divBdr>
                <w:top w:val="none" w:sz="0" w:space="0" w:color="auto"/>
                <w:left w:val="none" w:sz="0" w:space="0" w:color="auto"/>
                <w:bottom w:val="none" w:sz="0" w:space="0" w:color="auto"/>
                <w:right w:val="none" w:sz="0" w:space="0" w:color="auto"/>
              </w:divBdr>
              <w:divsChild>
                <w:div w:id="1777021513">
                  <w:marLeft w:val="0"/>
                  <w:marRight w:val="0"/>
                  <w:marTop w:val="0"/>
                  <w:marBottom w:val="0"/>
                  <w:divBdr>
                    <w:top w:val="none" w:sz="0" w:space="0" w:color="auto"/>
                    <w:left w:val="none" w:sz="0" w:space="0" w:color="auto"/>
                    <w:bottom w:val="none" w:sz="0" w:space="0" w:color="auto"/>
                    <w:right w:val="none" w:sz="0" w:space="0" w:color="auto"/>
                  </w:divBdr>
                  <w:divsChild>
                    <w:div w:id="1524636019">
                      <w:marLeft w:val="0"/>
                      <w:marRight w:val="0"/>
                      <w:marTop w:val="0"/>
                      <w:marBottom w:val="0"/>
                      <w:divBdr>
                        <w:top w:val="none" w:sz="0" w:space="0" w:color="auto"/>
                        <w:left w:val="none" w:sz="0" w:space="0" w:color="auto"/>
                        <w:bottom w:val="none" w:sz="0" w:space="0" w:color="auto"/>
                        <w:right w:val="none" w:sz="0" w:space="0" w:color="auto"/>
                      </w:divBdr>
                      <w:divsChild>
                        <w:div w:id="1585259031">
                          <w:marLeft w:val="0"/>
                          <w:marRight w:val="0"/>
                          <w:marTop w:val="0"/>
                          <w:marBottom w:val="0"/>
                          <w:divBdr>
                            <w:top w:val="none" w:sz="0" w:space="0" w:color="auto"/>
                            <w:left w:val="none" w:sz="0" w:space="0" w:color="auto"/>
                            <w:bottom w:val="none" w:sz="0" w:space="0" w:color="auto"/>
                            <w:right w:val="none" w:sz="0" w:space="0" w:color="auto"/>
                          </w:divBdr>
                          <w:divsChild>
                            <w:div w:id="1960797624">
                              <w:marLeft w:val="0"/>
                              <w:marRight w:val="0"/>
                              <w:marTop w:val="0"/>
                              <w:marBottom w:val="0"/>
                              <w:divBdr>
                                <w:top w:val="none" w:sz="0" w:space="0" w:color="auto"/>
                                <w:left w:val="none" w:sz="0" w:space="0" w:color="auto"/>
                                <w:bottom w:val="none" w:sz="0" w:space="0" w:color="auto"/>
                                <w:right w:val="none" w:sz="0" w:space="0" w:color="auto"/>
                              </w:divBdr>
                              <w:divsChild>
                                <w:div w:id="1191802231">
                                  <w:marLeft w:val="0"/>
                                  <w:marRight w:val="0"/>
                                  <w:marTop w:val="0"/>
                                  <w:marBottom w:val="0"/>
                                  <w:divBdr>
                                    <w:top w:val="none" w:sz="0" w:space="0" w:color="auto"/>
                                    <w:left w:val="none" w:sz="0" w:space="0" w:color="auto"/>
                                    <w:bottom w:val="none" w:sz="0" w:space="0" w:color="auto"/>
                                    <w:right w:val="none" w:sz="0" w:space="0" w:color="auto"/>
                                  </w:divBdr>
                                  <w:divsChild>
                                    <w:div w:id="2013023786">
                                      <w:marLeft w:val="0"/>
                                      <w:marRight w:val="0"/>
                                      <w:marTop w:val="0"/>
                                      <w:marBottom w:val="0"/>
                                      <w:divBdr>
                                        <w:top w:val="none" w:sz="0" w:space="0" w:color="auto"/>
                                        <w:left w:val="none" w:sz="0" w:space="0" w:color="auto"/>
                                        <w:bottom w:val="none" w:sz="0" w:space="0" w:color="auto"/>
                                        <w:right w:val="none" w:sz="0" w:space="0" w:color="auto"/>
                                      </w:divBdr>
                                      <w:divsChild>
                                        <w:div w:id="1694041021">
                                          <w:marLeft w:val="0"/>
                                          <w:marRight w:val="0"/>
                                          <w:marTop w:val="0"/>
                                          <w:marBottom w:val="0"/>
                                          <w:divBdr>
                                            <w:top w:val="none" w:sz="0" w:space="0" w:color="auto"/>
                                            <w:left w:val="none" w:sz="0" w:space="0" w:color="auto"/>
                                            <w:bottom w:val="none" w:sz="0" w:space="0" w:color="auto"/>
                                            <w:right w:val="none" w:sz="0" w:space="0" w:color="auto"/>
                                          </w:divBdr>
                                        </w:div>
                                        <w:div w:id="921137783">
                                          <w:marLeft w:val="0"/>
                                          <w:marRight w:val="0"/>
                                          <w:marTop w:val="0"/>
                                          <w:marBottom w:val="0"/>
                                          <w:divBdr>
                                            <w:top w:val="none" w:sz="0" w:space="0" w:color="auto"/>
                                            <w:left w:val="none" w:sz="0" w:space="0" w:color="auto"/>
                                            <w:bottom w:val="none" w:sz="0" w:space="0" w:color="auto"/>
                                            <w:right w:val="none" w:sz="0" w:space="0" w:color="auto"/>
                                          </w:divBdr>
                                          <w:divsChild>
                                            <w:div w:id="19793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13535">
      <w:bodyDiv w:val="1"/>
      <w:marLeft w:val="0"/>
      <w:marRight w:val="0"/>
      <w:marTop w:val="0"/>
      <w:marBottom w:val="0"/>
      <w:divBdr>
        <w:top w:val="none" w:sz="0" w:space="0" w:color="auto"/>
        <w:left w:val="none" w:sz="0" w:space="0" w:color="auto"/>
        <w:bottom w:val="none" w:sz="0" w:space="0" w:color="auto"/>
        <w:right w:val="none" w:sz="0" w:space="0" w:color="auto"/>
      </w:divBdr>
    </w:div>
    <w:div w:id="192618271">
      <w:bodyDiv w:val="1"/>
      <w:marLeft w:val="0"/>
      <w:marRight w:val="0"/>
      <w:marTop w:val="0"/>
      <w:marBottom w:val="0"/>
      <w:divBdr>
        <w:top w:val="none" w:sz="0" w:space="0" w:color="auto"/>
        <w:left w:val="none" w:sz="0" w:space="0" w:color="auto"/>
        <w:bottom w:val="none" w:sz="0" w:space="0" w:color="auto"/>
        <w:right w:val="none" w:sz="0" w:space="0" w:color="auto"/>
      </w:divBdr>
    </w:div>
    <w:div w:id="258215988">
      <w:bodyDiv w:val="1"/>
      <w:marLeft w:val="0"/>
      <w:marRight w:val="0"/>
      <w:marTop w:val="0"/>
      <w:marBottom w:val="0"/>
      <w:divBdr>
        <w:top w:val="none" w:sz="0" w:space="0" w:color="auto"/>
        <w:left w:val="none" w:sz="0" w:space="0" w:color="auto"/>
        <w:bottom w:val="none" w:sz="0" w:space="0" w:color="auto"/>
        <w:right w:val="none" w:sz="0" w:space="0" w:color="auto"/>
      </w:divBdr>
      <w:divsChild>
        <w:div w:id="1230536263">
          <w:marLeft w:val="0"/>
          <w:marRight w:val="0"/>
          <w:marTop w:val="0"/>
          <w:marBottom w:val="0"/>
          <w:divBdr>
            <w:top w:val="none" w:sz="0" w:space="0" w:color="auto"/>
            <w:left w:val="none" w:sz="0" w:space="0" w:color="auto"/>
            <w:bottom w:val="none" w:sz="0" w:space="0" w:color="auto"/>
            <w:right w:val="none" w:sz="0" w:space="0" w:color="auto"/>
          </w:divBdr>
          <w:divsChild>
            <w:div w:id="110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7329">
      <w:bodyDiv w:val="1"/>
      <w:marLeft w:val="0"/>
      <w:marRight w:val="0"/>
      <w:marTop w:val="0"/>
      <w:marBottom w:val="0"/>
      <w:divBdr>
        <w:top w:val="none" w:sz="0" w:space="0" w:color="auto"/>
        <w:left w:val="none" w:sz="0" w:space="0" w:color="auto"/>
        <w:bottom w:val="none" w:sz="0" w:space="0" w:color="auto"/>
        <w:right w:val="none" w:sz="0" w:space="0" w:color="auto"/>
      </w:divBdr>
    </w:div>
    <w:div w:id="364719662">
      <w:bodyDiv w:val="1"/>
      <w:marLeft w:val="0"/>
      <w:marRight w:val="0"/>
      <w:marTop w:val="0"/>
      <w:marBottom w:val="0"/>
      <w:divBdr>
        <w:top w:val="none" w:sz="0" w:space="0" w:color="auto"/>
        <w:left w:val="none" w:sz="0" w:space="0" w:color="auto"/>
        <w:bottom w:val="none" w:sz="0" w:space="0" w:color="auto"/>
        <w:right w:val="none" w:sz="0" w:space="0" w:color="auto"/>
      </w:divBdr>
    </w:div>
    <w:div w:id="431898050">
      <w:bodyDiv w:val="1"/>
      <w:marLeft w:val="0"/>
      <w:marRight w:val="0"/>
      <w:marTop w:val="0"/>
      <w:marBottom w:val="0"/>
      <w:divBdr>
        <w:top w:val="none" w:sz="0" w:space="0" w:color="auto"/>
        <w:left w:val="none" w:sz="0" w:space="0" w:color="auto"/>
        <w:bottom w:val="none" w:sz="0" w:space="0" w:color="auto"/>
        <w:right w:val="none" w:sz="0" w:space="0" w:color="auto"/>
      </w:divBdr>
    </w:div>
    <w:div w:id="438961212">
      <w:bodyDiv w:val="1"/>
      <w:marLeft w:val="0"/>
      <w:marRight w:val="0"/>
      <w:marTop w:val="0"/>
      <w:marBottom w:val="0"/>
      <w:divBdr>
        <w:top w:val="none" w:sz="0" w:space="0" w:color="auto"/>
        <w:left w:val="none" w:sz="0" w:space="0" w:color="auto"/>
        <w:bottom w:val="none" w:sz="0" w:space="0" w:color="auto"/>
        <w:right w:val="none" w:sz="0" w:space="0" w:color="auto"/>
      </w:divBdr>
    </w:div>
    <w:div w:id="575212655">
      <w:bodyDiv w:val="1"/>
      <w:marLeft w:val="0"/>
      <w:marRight w:val="0"/>
      <w:marTop w:val="0"/>
      <w:marBottom w:val="0"/>
      <w:divBdr>
        <w:top w:val="none" w:sz="0" w:space="0" w:color="auto"/>
        <w:left w:val="none" w:sz="0" w:space="0" w:color="auto"/>
        <w:bottom w:val="none" w:sz="0" w:space="0" w:color="auto"/>
        <w:right w:val="none" w:sz="0" w:space="0" w:color="auto"/>
      </w:divBdr>
    </w:div>
    <w:div w:id="583733309">
      <w:bodyDiv w:val="1"/>
      <w:marLeft w:val="0"/>
      <w:marRight w:val="0"/>
      <w:marTop w:val="0"/>
      <w:marBottom w:val="0"/>
      <w:divBdr>
        <w:top w:val="none" w:sz="0" w:space="0" w:color="auto"/>
        <w:left w:val="none" w:sz="0" w:space="0" w:color="auto"/>
        <w:bottom w:val="none" w:sz="0" w:space="0" w:color="auto"/>
        <w:right w:val="none" w:sz="0" w:space="0" w:color="auto"/>
      </w:divBdr>
      <w:divsChild>
        <w:div w:id="2141340984">
          <w:marLeft w:val="0"/>
          <w:marRight w:val="1"/>
          <w:marTop w:val="0"/>
          <w:marBottom w:val="0"/>
          <w:divBdr>
            <w:top w:val="none" w:sz="0" w:space="0" w:color="auto"/>
            <w:left w:val="none" w:sz="0" w:space="0" w:color="auto"/>
            <w:bottom w:val="none" w:sz="0" w:space="0" w:color="auto"/>
            <w:right w:val="none" w:sz="0" w:space="0" w:color="auto"/>
          </w:divBdr>
          <w:divsChild>
            <w:div w:id="1448542725">
              <w:marLeft w:val="0"/>
              <w:marRight w:val="0"/>
              <w:marTop w:val="0"/>
              <w:marBottom w:val="0"/>
              <w:divBdr>
                <w:top w:val="none" w:sz="0" w:space="0" w:color="auto"/>
                <w:left w:val="none" w:sz="0" w:space="0" w:color="auto"/>
                <w:bottom w:val="none" w:sz="0" w:space="0" w:color="auto"/>
                <w:right w:val="none" w:sz="0" w:space="0" w:color="auto"/>
              </w:divBdr>
              <w:divsChild>
                <w:div w:id="1491361414">
                  <w:marLeft w:val="0"/>
                  <w:marRight w:val="1"/>
                  <w:marTop w:val="0"/>
                  <w:marBottom w:val="0"/>
                  <w:divBdr>
                    <w:top w:val="none" w:sz="0" w:space="0" w:color="auto"/>
                    <w:left w:val="none" w:sz="0" w:space="0" w:color="auto"/>
                    <w:bottom w:val="none" w:sz="0" w:space="0" w:color="auto"/>
                    <w:right w:val="none" w:sz="0" w:space="0" w:color="auto"/>
                  </w:divBdr>
                  <w:divsChild>
                    <w:div w:id="2082410319">
                      <w:marLeft w:val="0"/>
                      <w:marRight w:val="0"/>
                      <w:marTop w:val="0"/>
                      <w:marBottom w:val="0"/>
                      <w:divBdr>
                        <w:top w:val="none" w:sz="0" w:space="0" w:color="auto"/>
                        <w:left w:val="none" w:sz="0" w:space="0" w:color="auto"/>
                        <w:bottom w:val="none" w:sz="0" w:space="0" w:color="auto"/>
                        <w:right w:val="none" w:sz="0" w:space="0" w:color="auto"/>
                      </w:divBdr>
                      <w:divsChild>
                        <w:div w:id="525408514">
                          <w:marLeft w:val="0"/>
                          <w:marRight w:val="0"/>
                          <w:marTop w:val="0"/>
                          <w:marBottom w:val="0"/>
                          <w:divBdr>
                            <w:top w:val="none" w:sz="0" w:space="0" w:color="auto"/>
                            <w:left w:val="none" w:sz="0" w:space="0" w:color="auto"/>
                            <w:bottom w:val="none" w:sz="0" w:space="0" w:color="auto"/>
                            <w:right w:val="none" w:sz="0" w:space="0" w:color="auto"/>
                          </w:divBdr>
                          <w:divsChild>
                            <w:div w:id="1610813242">
                              <w:marLeft w:val="0"/>
                              <w:marRight w:val="0"/>
                              <w:marTop w:val="120"/>
                              <w:marBottom w:val="360"/>
                              <w:divBdr>
                                <w:top w:val="none" w:sz="0" w:space="0" w:color="auto"/>
                                <w:left w:val="none" w:sz="0" w:space="0" w:color="auto"/>
                                <w:bottom w:val="none" w:sz="0" w:space="0" w:color="auto"/>
                                <w:right w:val="none" w:sz="0" w:space="0" w:color="auto"/>
                              </w:divBdr>
                              <w:divsChild>
                                <w:div w:id="510754003">
                                  <w:marLeft w:val="420"/>
                                  <w:marRight w:val="0"/>
                                  <w:marTop w:val="0"/>
                                  <w:marBottom w:val="0"/>
                                  <w:divBdr>
                                    <w:top w:val="none" w:sz="0" w:space="0" w:color="auto"/>
                                    <w:left w:val="none" w:sz="0" w:space="0" w:color="auto"/>
                                    <w:bottom w:val="none" w:sz="0" w:space="0" w:color="auto"/>
                                    <w:right w:val="none" w:sz="0" w:space="0" w:color="auto"/>
                                  </w:divBdr>
                                  <w:divsChild>
                                    <w:div w:id="1751122114">
                                      <w:marLeft w:val="0"/>
                                      <w:marRight w:val="0"/>
                                      <w:marTop w:val="34"/>
                                      <w:marBottom w:val="34"/>
                                      <w:divBdr>
                                        <w:top w:val="none" w:sz="0" w:space="0" w:color="auto"/>
                                        <w:left w:val="none" w:sz="0" w:space="0" w:color="auto"/>
                                        <w:bottom w:val="none" w:sz="0" w:space="0" w:color="auto"/>
                                        <w:right w:val="none" w:sz="0" w:space="0" w:color="auto"/>
                                      </w:divBdr>
                                    </w:div>
                                    <w:div w:id="198710304">
                                      <w:marLeft w:val="0"/>
                                      <w:marRight w:val="0"/>
                                      <w:marTop w:val="0"/>
                                      <w:marBottom w:val="0"/>
                                      <w:divBdr>
                                        <w:top w:val="none" w:sz="0" w:space="0" w:color="auto"/>
                                        <w:left w:val="none" w:sz="0" w:space="0" w:color="auto"/>
                                        <w:bottom w:val="none" w:sz="0" w:space="0" w:color="auto"/>
                                        <w:right w:val="none" w:sz="0" w:space="0" w:color="auto"/>
                                      </w:divBdr>
                                      <w:divsChild>
                                        <w:div w:id="5150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25000">
      <w:bodyDiv w:val="1"/>
      <w:marLeft w:val="0"/>
      <w:marRight w:val="0"/>
      <w:marTop w:val="0"/>
      <w:marBottom w:val="0"/>
      <w:divBdr>
        <w:top w:val="none" w:sz="0" w:space="0" w:color="auto"/>
        <w:left w:val="none" w:sz="0" w:space="0" w:color="auto"/>
        <w:bottom w:val="none" w:sz="0" w:space="0" w:color="auto"/>
        <w:right w:val="none" w:sz="0" w:space="0" w:color="auto"/>
      </w:divBdr>
    </w:div>
    <w:div w:id="845831361">
      <w:bodyDiv w:val="1"/>
      <w:marLeft w:val="0"/>
      <w:marRight w:val="0"/>
      <w:marTop w:val="0"/>
      <w:marBottom w:val="0"/>
      <w:divBdr>
        <w:top w:val="none" w:sz="0" w:space="0" w:color="auto"/>
        <w:left w:val="none" w:sz="0" w:space="0" w:color="auto"/>
        <w:bottom w:val="none" w:sz="0" w:space="0" w:color="auto"/>
        <w:right w:val="none" w:sz="0" w:space="0" w:color="auto"/>
      </w:divBdr>
      <w:divsChild>
        <w:div w:id="1636108706">
          <w:marLeft w:val="0"/>
          <w:marRight w:val="0"/>
          <w:marTop w:val="34"/>
          <w:marBottom w:val="34"/>
          <w:divBdr>
            <w:top w:val="none" w:sz="0" w:space="0" w:color="auto"/>
            <w:left w:val="none" w:sz="0" w:space="0" w:color="auto"/>
            <w:bottom w:val="none" w:sz="0" w:space="0" w:color="auto"/>
            <w:right w:val="none" w:sz="0" w:space="0" w:color="auto"/>
          </w:divBdr>
        </w:div>
        <w:div w:id="604507201">
          <w:marLeft w:val="0"/>
          <w:marRight w:val="0"/>
          <w:marTop w:val="0"/>
          <w:marBottom w:val="0"/>
          <w:divBdr>
            <w:top w:val="none" w:sz="0" w:space="0" w:color="auto"/>
            <w:left w:val="none" w:sz="0" w:space="0" w:color="auto"/>
            <w:bottom w:val="none" w:sz="0" w:space="0" w:color="auto"/>
            <w:right w:val="none" w:sz="0" w:space="0" w:color="auto"/>
          </w:divBdr>
        </w:div>
      </w:divsChild>
    </w:div>
    <w:div w:id="867138027">
      <w:bodyDiv w:val="1"/>
      <w:marLeft w:val="0"/>
      <w:marRight w:val="0"/>
      <w:marTop w:val="0"/>
      <w:marBottom w:val="0"/>
      <w:divBdr>
        <w:top w:val="none" w:sz="0" w:space="0" w:color="auto"/>
        <w:left w:val="none" w:sz="0" w:space="0" w:color="auto"/>
        <w:bottom w:val="none" w:sz="0" w:space="0" w:color="auto"/>
        <w:right w:val="none" w:sz="0" w:space="0" w:color="auto"/>
      </w:divBdr>
      <w:divsChild>
        <w:div w:id="812986292">
          <w:marLeft w:val="0"/>
          <w:marRight w:val="0"/>
          <w:marTop w:val="0"/>
          <w:marBottom w:val="0"/>
          <w:divBdr>
            <w:top w:val="none" w:sz="0" w:space="0" w:color="auto"/>
            <w:left w:val="none" w:sz="0" w:space="0" w:color="auto"/>
            <w:bottom w:val="none" w:sz="0" w:space="0" w:color="auto"/>
            <w:right w:val="none" w:sz="0" w:space="0" w:color="auto"/>
          </w:divBdr>
          <w:divsChild>
            <w:div w:id="722220531">
              <w:marLeft w:val="0"/>
              <w:marRight w:val="0"/>
              <w:marTop w:val="0"/>
              <w:marBottom w:val="0"/>
              <w:divBdr>
                <w:top w:val="none" w:sz="0" w:space="0" w:color="auto"/>
                <w:left w:val="none" w:sz="0" w:space="0" w:color="auto"/>
                <w:bottom w:val="none" w:sz="0" w:space="0" w:color="auto"/>
                <w:right w:val="none" w:sz="0" w:space="0" w:color="auto"/>
              </w:divBdr>
              <w:divsChild>
                <w:div w:id="1666780505">
                  <w:marLeft w:val="0"/>
                  <w:marRight w:val="0"/>
                  <w:marTop w:val="0"/>
                  <w:marBottom w:val="0"/>
                  <w:divBdr>
                    <w:top w:val="none" w:sz="0" w:space="0" w:color="auto"/>
                    <w:left w:val="none" w:sz="0" w:space="0" w:color="auto"/>
                    <w:bottom w:val="none" w:sz="0" w:space="0" w:color="auto"/>
                    <w:right w:val="none" w:sz="0" w:space="0" w:color="auto"/>
                  </w:divBdr>
                  <w:divsChild>
                    <w:div w:id="1215850032">
                      <w:marLeft w:val="0"/>
                      <w:marRight w:val="0"/>
                      <w:marTop w:val="0"/>
                      <w:marBottom w:val="0"/>
                      <w:divBdr>
                        <w:top w:val="none" w:sz="0" w:space="0" w:color="auto"/>
                        <w:left w:val="none" w:sz="0" w:space="0" w:color="auto"/>
                        <w:bottom w:val="none" w:sz="0" w:space="0" w:color="auto"/>
                        <w:right w:val="none" w:sz="0" w:space="0" w:color="auto"/>
                      </w:divBdr>
                      <w:divsChild>
                        <w:div w:id="959190213">
                          <w:marLeft w:val="0"/>
                          <w:marRight w:val="0"/>
                          <w:marTop w:val="0"/>
                          <w:marBottom w:val="0"/>
                          <w:divBdr>
                            <w:top w:val="none" w:sz="0" w:space="0" w:color="auto"/>
                            <w:left w:val="none" w:sz="0" w:space="0" w:color="auto"/>
                            <w:bottom w:val="none" w:sz="0" w:space="0" w:color="auto"/>
                            <w:right w:val="none" w:sz="0" w:space="0" w:color="auto"/>
                          </w:divBdr>
                          <w:divsChild>
                            <w:div w:id="1685159002">
                              <w:marLeft w:val="0"/>
                              <w:marRight w:val="0"/>
                              <w:marTop w:val="0"/>
                              <w:marBottom w:val="0"/>
                              <w:divBdr>
                                <w:top w:val="none" w:sz="0" w:space="0" w:color="auto"/>
                                <w:left w:val="none" w:sz="0" w:space="0" w:color="auto"/>
                                <w:bottom w:val="none" w:sz="0" w:space="0" w:color="auto"/>
                                <w:right w:val="none" w:sz="0" w:space="0" w:color="auto"/>
                              </w:divBdr>
                              <w:divsChild>
                                <w:div w:id="2057777388">
                                  <w:marLeft w:val="0"/>
                                  <w:marRight w:val="0"/>
                                  <w:marTop w:val="0"/>
                                  <w:marBottom w:val="0"/>
                                  <w:divBdr>
                                    <w:top w:val="none" w:sz="0" w:space="0" w:color="auto"/>
                                    <w:left w:val="none" w:sz="0" w:space="0" w:color="auto"/>
                                    <w:bottom w:val="none" w:sz="0" w:space="0" w:color="auto"/>
                                    <w:right w:val="none" w:sz="0" w:space="0" w:color="auto"/>
                                  </w:divBdr>
                                  <w:divsChild>
                                    <w:div w:id="1948735944">
                                      <w:marLeft w:val="0"/>
                                      <w:marRight w:val="0"/>
                                      <w:marTop w:val="0"/>
                                      <w:marBottom w:val="0"/>
                                      <w:divBdr>
                                        <w:top w:val="none" w:sz="0" w:space="0" w:color="auto"/>
                                        <w:left w:val="none" w:sz="0" w:space="0" w:color="auto"/>
                                        <w:bottom w:val="none" w:sz="0" w:space="0" w:color="auto"/>
                                        <w:right w:val="none" w:sz="0" w:space="0" w:color="auto"/>
                                      </w:divBdr>
                                      <w:divsChild>
                                        <w:div w:id="580603227">
                                          <w:marLeft w:val="0"/>
                                          <w:marRight w:val="0"/>
                                          <w:marTop w:val="0"/>
                                          <w:marBottom w:val="0"/>
                                          <w:divBdr>
                                            <w:top w:val="none" w:sz="0" w:space="0" w:color="auto"/>
                                            <w:left w:val="none" w:sz="0" w:space="0" w:color="auto"/>
                                            <w:bottom w:val="none" w:sz="0" w:space="0" w:color="auto"/>
                                            <w:right w:val="none" w:sz="0" w:space="0" w:color="auto"/>
                                          </w:divBdr>
                                        </w:div>
                                        <w:div w:id="211041094">
                                          <w:marLeft w:val="0"/>
                                          <w:marRight w:val="0"/>
                                          <w:marTop w:val="0"/>
                                          <w:marBottom w:val="0"/>
                                          <w:divBdr>
                                            <w:top w:val="none" w:sz="0" w:space="0" w:color="auto"/>
                                            <w:left w:val="none" w:sz="0" w:space="0" w:color="auto"/>
                                            <w:bottom w:val="none" w:sz="0" w:space="0" w:color="auto"/>
                                            <w:right w:val="none" w:sz="0" w:space="0" w:color="auto"/>
                                          </w:divBdr>
                                          <w:divsChild>
                                            <w:div w:id="12431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478083">
      <w:bodyDiv w:val="1"/>
      <w:marLeft w:val="0"/>
      <w:marRight w:val="0"/>
      <w:marTop w:val="0"/>
      <w:marBottom w:val="0"/>
      <w:divBdr>
        <w:top w:val="none" w:sz="0" w:space="0" w:color="auto"/>
        <w:left w:val="none" w:sz="0" w:space="0" w:color="auto"/>
        <w:bottom w:val="none" w:sz="0" w:space="0" w:color="auto"/>
        <w:right w:val="none" w:sz="0" w:space="0" w:color="auto"/>
      </w:divBdr>
      <w:divsChild>
        <w:div w:id="585116983">
          <w:marLeft w:val="0"/>
          <w:marRight w:val="1"/>
          <w:marTop w:val="0"/>
          <w:marBottom w:val="0"/>
          <w:divBdr>
            <w:top w:val="none" w:sz="0" w:space="0" w:color="auto"/>
            <w:left w:val="none" w:sz="0" w:space="0" w:color="auto"/>
            <w:bottom w:val="none" w:sz="0" w:space="0" w:color="auto"/>
            <w:right w:val="none" w:sz="0" w:space="0" w:color="auto"/>
          </w:divBdr>
          <w:divsChild>
            <w:div w:id="1532959833">
              <w:marLeft w:val="0"/>
              <w:marRight w:val="0"/>
              <w:marTop w:val="0"/>
              <w:marBottom w:val="0"/>
              <w:divBdr>
                <w:top w:val="none" w:sz="0" w:space="0" w:color="auto"/>
                <w:left w:val="none" w:sz="0" w:space="0" w:color="auto"/>
                <w:bottom w:val="none" w:sz="0" w:space="0" w:color="auto"/>
                <w:right w:val="none" w:sz="0" w:space="0" w:color="auto"/>
              </w:divBdr>
              <w:divsChild>
                <w:div w:id="1994599206">
                  <w:marLeft w:val="0"/>
                  <w:marRight w:val="1"/>
                  <w:marTop w:val="0"/>
                  <w:marBottom w:val="0"/>
                  <w:divBdr>
                    <w:top w:val="none" w:sz="0" w:space="0" w:color="auto"/>
                    <w:left w:val="none" w:sz="0" w:space="0" w:color="auto"/>
                    <w:bottom w:val="none" w:sz="0" w:space="0" w:color="auto"/>
                    <w:right w:val="none" w:sz="0" w:space="0" w:color="auto"/>
                  </w:divBdr>
                  <w:divsChild>
                    <w:div w:id="2065979004">
                      <w:marLeft w:val="0"/>
                      <w:marRight w:val="0"/>
                      <w:marTop w:val="0"/>
                      <w:marBottom w:val="0"/>
                      <w:divBdr>
                        <w:top w:val="none" w:sz="0" w:space="0" w:color="auto"/>
                        <w:left w:val="none" w:sz="0" w:space="0" w:color="auto"/>
                        <w:bottom w:val="none" w:sz="0" w:space="0" w:color="auto"/>
                        <w:right w:val="none" w:sz="0" w:space="0" w:color="auto"/>
                      </w:divBdr>
                      <w:divsChild>
                        <w:div w:id="1399673174">
                          <w:marLeft w:val="0"/>
                          <w:marRight w:val="0"/>
                          <w:marTop w:val="0"/>
                          <w:marBottom w:val="0"/>
                          <w:divBdr>
                            <w:top w:val="none" w:sz="0" w:space="0" w:color="auto"/>
                            <w:left w:val="none" w:sz="0" w:space="0" w:color="auto"/>
                            <w:bottom w:val="none" w:sz="0" w:space="0" w:color="auto"/>
                            <w:right w:val="none" w:sz="0" w:space="0" w:color="auto"/>
                          </w:divBdr>
                          <w:divsChild>
                            <w:div w:id="40253216">
                              <w:marLeft w:val="0"/>
                              <w:marRight w:val="0"/>
                              <w:marTop w:val="120"/>
                              <w:marBottom w:val="360"/>
                              <w:divBdr>
                                <w:top w:val="none" w:sz="0" w:space="0" w:color="auto"/>
                                <w:left w:val="none" w:sz="0" w:space="0" w:color="auto"/>
                                <w:bottom w:val="none" w:sz="0" w:space="0" w:color="auto"/>
                                <w:right w:val="none" w:sz="0" w:space="0" w:color="auto"/>
                              </w:divBdr>
                              <w:divsChild>
                                <w:div w:id="1296790506">
                                  <w:marLeft w:val="420"/>
                                  <w:marRight w:val="0"/>
                                  <w:marTop w:val="0"/>
                                  <w:marBottom w:val="0"/>
                                  <w:divBdr>
                                    <w:top w:val="none" w:sz="0" w:space="0" w:color="auto"/>
                                    <w:left w:val="none" w:sz="0" w:space="0" w:color="auto"/>
                                    <w:bottom w:val="none" w:sz="0" w:space="0" w:color="auto"/>
                                    <w:right w:val="none" w:sz="0" w:space="0" w:color="auto"/>
                                  </w:divBdr>
                                  <w:divsChild>
                                    <w:div w:id="549195825">
                                      <w:marLeft w:val="0"/>
                                      <w:marRight w:val="0"/>
                                      <w:marTop w:val="34"/>
                                      <w:marBottom w:val="34"/>
                                      <w:divBdr>
                                        <w:top w:val="none" w:sz="0" w:space="0" w:color="auto"/>
                                        <w:left w:val="none" w:sz="0" w:space="0" w:color="auto"/>
                                        <w:bottom w:val="none" w:sz="0" w:space="0" w:color="auto"/>
                                        <w:right w:val="none" w:sz="0" w:space="0" w:color="auto"/>
                                      </w:divBdr>
                                    </w:div>
                                    <w:div w:id="812678865">
                                      <w:marLeft w:val="0"/>
                                      <w:marRight w:val="0"/>
                                      <w:marTop w:val="0"/>
                                      <w:marBottom w:val="0"/>
                                      <w:divBdr>
                                        <w:top w:val="none" w:sz="0" w:space="0" w:color="auto"/>
                                        <w:left w:val="none" w:sz="0" w:space="0" w:color="auto"/>
                                        <w:bottom w:val="none" w:sz="0" w:space="0" w:color="auto"/>
                                        <w:right w:val="none" w:sz="0" w:space="0" w:color="auto"/>
                                      </w:divBdr>
                                      <w:divsChild>
                                        <w:div w:id="10000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22660">
      <w:bodyDiv w:val="1"/>
      <w:marLeft w:val="0"/>
      <w:marRight w:val="0"/>
      <w:marTop w:val="0"/>
      <w:marBottom w:val="0"/>
      <w:divBdr>
        <w:top w:val="none" w:sz="0" w:space="0" w:color="auto"/>
        <w:left w:val="none" w:sz="0" w:space="0" w:color="auto"/>
        <w:bottom w:val="none" w:sz="0" w:space="0" w:color="auto"/>
        <w:right w:val="none" w:sz="0" w:space="0" w:color="auto"/>
      </w:divBdr>
      <w:divsChild>
        <w:div w:id="734863077">
          <w:marLeft w:val="0"/>
          <w:marRight w:val="1"/>
          <w:marTop w:val="0"/>
          <w:marBottom w:val="0"/>
          <w:divBdr>
            <w:top w:val="none" w:sz="0" w:space="0" w:color="auto"/>
            <w:left w:val="none" w:sz="0" w:space="0" w:color="auto"/>
            <w:bottom w:val="none" w:sz="0" w:space="0" w:color="auto"/>
            <w:right w:val="none" w:sz="0" w:space="0" w:color="auto"/>
          </w:divBdr>
          <w:divsChild>
            <w:div w:id="1507204750">
              <w:marLeft w:val="0"/>
              <w:marRight w:val="0"/>
              <w:marTop w:val="0"/>
              <w:marBottom w:val="0"/>
              <w:divBdr>
                <w:top w:val="none" w:sz="0" w:space="0" w:color="auto"/>
                <w:left w:val="none" w:sz="0" w:space="0" w:color="auto"/>
                <w:bottom w:val="none" w:sz="0" w:space="0" w:color="auto"/>
                <w:right w:val="none" w:sz="0" w:space="0" w:color="auto"/>
              </w:divBdr>
              <w:divsChild>
                <w:div w:id="192815686">
                  <w:marLeft w:val="0"/>
                  <w:marRight w:val="1"/>
                  <w:marTop w:val="0"/>
                  <w:marBottom w:val="0"/>
                  <w:divBdr>
                    <w:top w:val="none" w:sz="0" w:space="0" w:color="auto"/>
                    <w:left w:val="none" w:sz="0" w:space="0" w:color="auto"/>
                    <w:bottom w:val="none" w:sz="0" w:space="0" w:color="auto"/>
                    <w:right w:val="none" w:sz="0" w:space="0" w:color="auto"/>
                  </w:divBdr>
                  <w:divsChild>
                    <w:div w:id="871109760">
                      <w:marLeft w:val="0"/>
                      <w:marRight w:val="0"/>
                      <w:marTop w:val="0"/>
                      <w:marBottom w:val="0"/>
                      <w:divBdr>
                        <w:top w:val="none" w:sz="0" w:space="0" w:color="auto"/>
                        <w:left w:val="none" w:sz="0" w:space="0" w:color="auto"/>
                        <w:bottom w:val="none" w:sz="0" w:space="0" w:color="auto"/>
                        <w:right w:val="none" w:sz="0" w:space="0" w:color="auto"/>
                      </w:divBdr>
                      <w:divsChild>
                        <w:div w:id="1147745261">
                          <w:marLeft w:val="0"/>
                          <w:marRight w:val="0"/>
                          <w:marTop w:val="0"/>
                          <w:marBottom w:val="0"/>
                          <w:divBdr>
                            <w:top w:val="none" w:sz="0" w:space="0" w:color="auto"/>
                            <w:left w:val="none" w:sz="0" w:space="0" w:color="auto"/>
                            <w:bottom w:val="none" w:sz="0" w:space="0" w:color="auto"/>
                            <w:right w:val="none" w:sz="0" w:space="0" w:color="auto"/>
                          </w:divBdr>
                          <w:divsChild>
                            <w:div w:id="104890175">
                              <w:marLeft w:val="0"/>
                              <w:marRight w:val="0"/>
                              <w:marTop w:val="120"/>
                              <w:marBottom w:val="360"/>
                              <w:divBdr>
                                <w:top w:val="none" w:sz="0" w:space="0" w:color="auto"/>
                                <w:left w:val="none" w:sz="0" w:space="0" w:color="auto"/>
                                <w:bottom w:val="none" w:sz="0" w:space="0" w:color="auto"/>
                                <w:right w:val="none" w:sz="0" w:space="0" w:color="auto"/>
                              </w:divBdr>
                              <w:divsChild>
                                <w:div w:id="79179853">
                                  <w:marLeft w:val="420"/>
                                  <w:marRight w:val="0"/>
                                  <w:marTop w:val="0"/>
                                  <w:marBottom w:val="0"/>
                                  <w:divBdr>
                                    <w:top w:val="none" w:sz="0" w:space="0" w:color="auto"/>
                                    <w:left w:val="none" w:sz="0" w:space="0" w:color="auto"/>
                                    <w:bottom w:val="none" w:sz="0" w:space="0" w:color="auto"/>
                                    <w:right w:val="none" w:sz="0" w:space="0" w:color="auto"/>
                                  </w:divBdr>
                                  <w:divsChild>
                                    <w:div w:id="1814322946">
                                      <w:marLeft w:val="0"/>
                                      <w:marRight w:val="0"/>
                                      <w:marTop w:val="34"/>
                                      <w:marBottom w:val="34"/>
                                      <w:divBdr>
                                        <w:top w:val="none" w:sz="0" w:space="0" w:color="auto"/>
                                        <w:left w:val="none" w:sz="0" w:space="0" w:color="auto"/>
                                        <w:bottom w:val="none" w:sz="0" w:space="0" w:color="auto"/>
                                        <w:right w:val="none" w:sz="0" w:space="0" w:color="auto"/>
                                      </w:divBdr>
                                    </w:div>
                                    <w:div w:id="631591558">
                                      <w:marLeft w:val="0"/>
                                      <w:marRight w:val="0"/>
                                      <w:marTop w:val="0"/>
                                      <w:marBottom w:val="0"/>
                                      <w:divBdr>
                                        <w:top w:val="none" w:sz="0" w:space="0" w:color="auto"/>
                                        <w:left w:val="none" w:sz="0" w:space="0" w:color="auto"/>
                                        <w:bottom w:val="none" w:sz="0" w:space="0" w:color="auto"/>
                                        <w:right w:val="none" w:sz="0" w:space="0" w:color="auto"/>
                                      </w:divBdr>
                                      <w:divsChild>
                                        <w:div w:id="19302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036679">
      <w:bodyDiv w:val="1"/>
      <w:marLeft w:val="0"/>
      <w:marRight w:val="0"/>
      <w:marTop w:val="0"/>
      <w:marBottom w:val="0"/>
      <w:divBdr>
        <w:top w:val="none" w:sz="0" w:space="0" w:color="auto"/>
        <w:left w:val="none" w:sz="0" w:space="0" w:color="auto"/>
        <w:bottom w:val="none" w:sz="0" w:space="0" w:color="auto"/>
        <w:right w:val="none" w:sz="0" w:space="0" w:color="auto"/>
      </w:divBdr>
    </w:div>
    <w:div w:id="951279119">
      <w:bodyDiv w:val="1"/>
      <w:marLeft w:val="0"/>
      <w:marRight w:val="0"/>
      <w:marTop w:val="0"/>
      <w:marBottom w:val="0"/>
      <w:divBdr>
        <w:top w:val="none" w:sz="0" w:space="0" w:color="auto"/>
        <w:left w:val="none" w:sz="0" w:space="0" w:color="auto"/>
        <w:bottom w:val="none" w:sz="0" w:space="0" w:color="auto"/>
        <w:right w:val="none" w:sz="0" w:space="0" w:color="auto"/>
      </w:divBdr>
      <w:divsChild>
        <w:div w:id="10978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84532">
              <w:marLeft w:val="0"/>
              <w:marRight w:val="0"/>
              <w:marTop w:val="0"/>
              <w:marBottom w:val="0"/>
              <w:divBdr>
                <w:top w:val="none" w:sz="0" w:space="0" w:color="auto"/>
                <w:left w:val="none" w:sz="0" w:space="0" w:color="auto"/>
                <w:bottom w:val="none" w:sz="0" w:space="0" w:color="auto"/>
                <w:right w:val="none" w:sz="0" w:space="0" w:color="auto"/>
              </w:divBdr>
            </w:div>
          </w:divsChild>
        </w:div>
        <w:div w:id="136459305">
          <w:marLeft w:val="0"/>
          <w:marRight w:val="0"/>
          <w:marTop w:val="0"/>
          <w:marBottom w:val="0"/>
          <w:divBdr>
            <w:top w:val="none" w:sz="0" w:space="0" w:color="auto"/>
            <w:left w:val="none" w:sz="0" w:space="0" w:color="auto"/>
            <w:bottom w:val="none" w:sz="0" w:space="0" w:color="auto"/>
            <w:right w:val="none" w:sz="0" w:space="0" w:color="auto"/>
          </w:divBdr>
        </w:div>
        <w:div w:id="1409810626">
          <w:marLeft w:val="0"/>
          <w:marRight w:val="0"/>
          <w:marTop w:val="0"/>
          <w:marBottom w:val="0"/>
          <w:divBdr>
            <w:top w:val="none" w:sz="0" w:space="0" w:color="auto"/>
            <w:left w:val="none" w:sz="0" w:space="0" w:color="auto"/>
            <w:bottom w:val="none" w:sz="0" w:space="0" w:color="auto"/>
            <w:right w:val="none" w:sz="0" w:space="0" w:color="auto"/>
          </w:divBdr>
        </w:div>
        <w:div w:id="1600747734">
          <w:marLeft w:val="0"/>
          <w:marRight w:val="0"/>
          <w:marTop w:val="0"/>
          <w:marBottom w:val="0"/>
          <w:divBdr>
            <w:top w:val="none" w:sz="0" w:space="0" w:color="auto"/>
            <w:left w:val="none" w:sz="0" w:space="0" w:color="auto"/>
            <w:bottom w:val="none" w:sz="0" w:space="0" w:color="auto"/>
            <w:right w:val="none" w:sz="0" w:space="0" w:color="auto"/>
          </w:divBdr>
          <w:divsChild>
            <w:div w:id="1533690890">
              <w:marLeft w:val="0"/>
              <w:marRight w:val="0"/>
              <w:marTop w:val="0"/>
              <w:marBottom w:val="0"/>
              <w:divBdr>
                <w:top w:val="single" w:sz="8" w:space="3" w:color="B5C4DF"/>
                <w:left w:val="none" w:sz="0" w:space="0" w:color="auto"/>
                <w:bottom w:val="none" w:sz="0" w:space="0" w:color="auto"/>
                <w:right w:val="none" w:sz="0" w:space="0" w:color="auto"/>
              </w:divBdr>
            </w:div>
          </w:divsChild>
        </w:div>
        <w:div w:id="172755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1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8104">
      <w:bodyDiv w:val="1"/>
      <w:marLeft w:val="0"/>
      <w:marRight w:val="0"/>
      <w:marTop w:val="0"/>
      <w:marBottom w:val="0"/>
      <w:divBdr>
        <w:top w:val="none" w:sz="0" w:space="0" w:color="auto"/>
        <w:left w:val="none" w:sz="0" w:space="0" w:color="auto"/>
        <w:bottom w:val="none" w:sz="0" w:space="0" w:color="auto"/>
        <w:right w:val="none" w:sz="0" w:space="0" w:color="auto"/>
      </w:divBdr>
      <w:divsChild>
        <w:div w:id="1263952941">
          <w:marLeft w:val="0"/>
          <w:marRight w:val="0"/>
          <w:marTop w:val="0"/>
          <w:marBottom w:val="0"/>
          <w:divBdr>
            <w:top w:val="none" w:sz="0" w:space="0" w:color="auto"/>
            <w:left w:val="none" w:sz="0" w:space="0" w:color="auto"/>
            <w:bottom w:val="none" w:sz="0" w:space="0" w:color="auto"/>
            <w:right w:val="none" w:sz="0" w:space="0" w:color="auto"/>
          </w:divBdr>
          <w:divsChild>
            <w:div w:id="10713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162">
      <w:bodyDiv w:val="1"/>
      <w:marLeft w:val="0"/>
      <w:marRight w:val="0"/>
      <w:marTop w:val="0"/>
      <w:marBottom w:val="0"/>
      <w:divBdr>
        <w:top w:val="none" w:sz="0" w:space="0" w:color="auto"/>
        <w:left w:val="none" w:sz="0" w:space="0" w:color="auto"/>
        <w:bottom w:val="none" w:sz="0" w:space="0" w:color="auto"/>
        <w:right w:val="none" w:sz="0" w:space="0" w:color="auto"/>
      </w:divBdr>
    </w:div>
    <w:div w:id="1024793980">
      <w:bodyDiv w:val="1"/>
      <w:marLeft w:val="0"/>
      <w:marRight w:val="0"/>
      <w:marTop w:val="0"/>
      <w:marBottom w:val="0"/>
      <w:divBdr>
        <w:top w:val="none" w:sz="0" w:space="0" w:color="auto"/>
        <w:left w:val="none" w:sz="0" w:space="0" w:color="auto"/>
        <w:bottom w:val="none" w:sz="0" w:space="0" w:color="auto"/>
        <w:right w:val="none" w:sz="0" w:space="0" w:color="auto"/>
      </w:divBdr>
    </w:div>
    <w:div w:id="1081440952">
      <w:bodyDiv w:val="1"/>
      <w:marLeft w:val="0"/>
      <w:marRight w:val="0"/>
      <w:marTop w:val="0"/>
      <w:marBottom w:val="0"/>
      <w:divBdr>
        <w:top w:val="none" w:sz="0" w:space="0" w:color="auto"/>
        <w:left w:val="none" w:sz="0" w:space="0" w:color="auto"/>
        <w:bottom w:val="none" w:sz="0" w:space="0" w:color="auto"/>
        <w:right w:val="none" w:sz="0" w:space="0" w:color="auto"/>
      </w:divBdr>
    </w:div>
    <w:div w:id="1081606970">
      <w:bodyDiv w:val="1"/>
      <w:marLeft w:val="0"/>
      <w:marRight w:val="0"/>
      <w:marTop w:val="0"/>
      <w:marBottom w:val="0"/>
      <w:divBdr>
        <w:top w:val="none" w:sz="0" w:space="0" w:color="auto"/>
        <w:left w:val="none" w:sz="0" w:space="0" w:color="auto"/>
        <w:bottom w:val="none" w:sz="0" w:space="0" w:color="auto"/>
        <w:right w:val="none" w:sz="0" w:space="0" w:color="auto"/>
      </w:divBdr>
      <w:divsChild>
        <w:div w:id="148840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30270">
              <w:marLeft w:val="0"/>
              <w:marRight w:val="0"/>
              <w:marTop w:val="0"/>
              <w:marBottom w:val="0"/>
              <w:divBdr>
                <w:top w:val="none" w:sz="0" w:space="0" w:color="auto"/>
                <w:left w:val="none" w:sz="0" w:space="0" w:color="auto"/>
                <w:bottom w:val="none" w:sz="0" w:space="0" w:color="auto"/>
                <w:right w:val="none" w:sz="0" w:space="0" w:color="auto"/>
              </w:divBdr>
            </w:div>
          </w:divsChild>
        </w:div>
        <w:div w:id="200805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0177">
      <w:bodyDiv w:val="1"/>
      <w:marLeft w:val="0"/>
      <w:marRight w:val="0"/>
      <w:marTop w:val="0"/>
      <w:marBottom w:val="0"/>
      <w:divBdr>
        <w:top w:val="none" w:sz="0" w:space="0" w:color="auto"/>
        <w:left w:val="none" w:sz="0" w:space="0" w:color="auto"/>
        <w:bottom w:val="none" w:sz="0" w:space="0" w:color="auto"/>
        <w:right w:val="none" w:sz="0" w:space="0" w:color="auto"/>
      </w:divBdr>
    </w:div>
    <w:div w:id="1155954529">
      <w:bodyDiv w:val="1"/>
      <w:marLeft w:val="0"/>
      <w:marRight w:val="0"/>
      <w:marTop w:val="0"/>
      <w:marBottom w:val="0"/>
      <w:divBdr>
        <w:top w:val="none" w:sz="0" w:space="0" w:color="auto"/>
        <w:left w:val="none" w:sz="0" w:space="0" w:color="auto"/>
        <w:bottom w:val="none" w:sz="0" w:space="0" w:color="auto"/>
        <w:right w:val="none" w:sz="0" w:space="0" w:color="auto"/>
      </w:divBdr>
    </w:div>
    <w:div w:id="1169908169">
      <w:bodyDiv w:val="1"/>
      <w:marLeft w:val="0"/>
      <w:marRight w:val="0"/>
      <w:marTop w:val="0"/>
      <w:marBottom w:val="0"/>
      <w:divBdr>
        <w:top w:val="none" w:sz="0" w:space="0" w:color="auto"/>
        <w:left w:val="none" w:sz="0" w:space="0" w:color="auto"/>
        <w:bottom w:val="none" w:sz="0" w:space="0" w:color="auto"/>
        <w:right w:val="none" w:sz="0" w:space="0" w:color="auto"/>
      </w:divBdr>
      <w:divsChild>
        <w:div w:id="1655253217">
          <w:marLeft w:val="0"/>
          <w:marRight w:val="1"/>
          <w:marTop w:val="0"/>
          <w:marBottom w:val="0"/>
          <w:divBdr>
            <w:top w:val="none" w:sz="0" w:space="0" w:color="auto"/>
            <w:left w:val="none" w:sz="0" w:space="0" w:color="auto"/>
            <w:bottom w:val="none" w:sz="0" w:space="0" w:color="auto"/>
            <w:right w:val="none" w:sz="0" w:space="0" w:color="auto"/>
          </w:divBdr>
          <w:divsChild>
            <w:div w:id="948976944">
              <w:marLeft w:val="0"/>
              <w:marRight w:val="0"/>
              <w:marTop w:val="0"/>
              <w:marBottom w:val="0"/>
              <w:divBdr>
                <w:top w:val="none" w:sz="0" w:space="0" w:color="auto"/>
                <w:left w:val="none" w:sz="0" w:space="0" w:color="auto"/>
                <w:bottom w:val="none" w:sz="0" w:space="0" w:color="auto"/>
                <w:right w:val="none" w:sz="0" w:space="0" w:color="auto"/>
              </w:divBdr>
              <w:divsChild>
                <w:div w:id="1260331695">
                  <w:marLeft w:val="0"/>
                  <w:marRight w:val="1"/>
                  <w:marTop w:val="0"/>
                  <w:marBottom w:val="0"/>
                  <w:divBdr>
                    <w:top w:val="none" w:sz="0" w:space="0" w:color="auto"/>
                    <w:left w:val="none" w:sz="0" w:space="0" w:color="auto"/>
                    <w:bottom w:val="none" w:sz="0" w:space="0" w:color="auto"/>
                    <w:right w:val="none" w:sz="0" w:space="0" w:color="auto"/>
                  </w:divBdr>
                  <w:divsChild>
                    <w:div w:id="1856651464">
                      <w:marLeft w:val="0"/>
                      <w:marRight w:val="0"/>
                      <w:marTop w:val="0"/>
                      <w:marBottom w:val="0"/>
                      <w:divBdr>
                        <w:top w:val="none" w:sz="0" w:space="0" w:color="auto"/>
                        <w:left w:val="none" w:sz="0" w:space="0" w:color="auto"/>
                        <w:bottom w:val="none" w:sz="0" w:space="0" w:color="auto"/>
                        <w:right w:val="none" w:sz="0" w:space="0" w:color="auto"/>
                      </w:divBdr>
                      <w:divsChild>
                        <w:div w:id="409275529">
                          <w:marLeft w:val="0"/>
                          <w:marRight w:val="0"/>
                          <w:marTop w:val="0"/>
                          <w:marBottom w:val="0"/>
                          <w:divBdr>
                            <w:top w:val="none" w:sz="0" w:space="0" w:color="auto"/>
                            <w:left w:val="none" w:sz="0" w:space="0" w:color="auto"/>
                            <w:bottom w:val="none" w:sz="0" w:space="0" w:color="auto"/>
                            <w:right w:val="none" w:sz="0" w:space="0" w:color="auto"/>
                          </w:divBdr>
                          <w:divsChild>
                            <w:div w:id="955868758">
                              <w:marLeft w:val="0"/>
                              <w:marRight w:val="0"/>
                              <w:marTop w:val="120"/>
                              <w:marBottom w:val="360"/>
                              <w:divBdr>
                                <w:top w:val="none" w:sz="0" w:space="0" w:color="auto"/>
                                <w:left w:val="none" w:sz="0" w:space="0" w:color="auto"/>
                                <w:bottom w:val="none" w:sz="0" w:space="0" w:color="auto"/>
                                <w:right w:val="none" w:sz="0" w:space="0" w:color="auto"/>
                              </w:divBdr>
                              <w:divsChild>
                                <w:div w:id="1342002590">
                                  <w:marLeft w:val="420"/>
                                  <w:marRight w:val="0"/>
                                  <w:marTop w:val="0"/>
                                  <w:marBottom w:val="0"/>
                                  <w:divBdr>
                                    <w:top w:val="none" w:sz="0" w:space="0" w:color="auto"/>
                                    <w:left w:val="none" w:sz="0" w:space="0" w:color="auto"/>
                                    <w:bottom w:val="none" w:sz="0" w:space="0" w:color="auto"/>
                                    <w:right w:val="none" w:sz="0" w:space="0" w:color="auto"/>
                                  </w:divBdr>
                                  <w:divsChild>
                                    <w:div w:id="1158231977">
                                      <w:marLeft w:val="0"/>
                                      <w:marRight w:val="0"/>
                                      <w:marTop w:val="34"/>
                                      <w:marBottom w:val="34"/>
                                      <w:divBdr>
                                        <w:top w:val="none" w:sz="0" w:space="0" w:color="auto"/>
                                        <w:left w:val="none" w:sz="0" w:space="0" w:color="auto"/>
                                        <w:bottom w:val="none" w:sz="0" w:space="0" w:color="auto"/>
                                        <w:right w:val="none" w:sz="0" w:space="0" w:color="auto"/>
                                      </w:divBdr>
                                    </w:div>
                                    <w:div w:id="1515925169">
                                      <w:marLeft w:val="0"/>
                                      <w:marRight w:val="0"/>
                                      <w:marTop w:val="0"/>
                                      <w:marBottom w:val="0"/>
                                      <w:divBdr>
                                        <w:top w:val="none" w:sz="0" w:space="0" w:color="auto"/>
                                        <w:left w:val="none" w:sz="0" w:space="0" w:color="auto"/>
                                        <w:bottom w:val="none" w:sz="0" w:space="0" w:color="auto"/>
                                        <w:right w:val="none" w:sz="0" w:space="0" w:color="auto"/>
                                      </w:divBdr>
                                      <w:divsChild>
                                        <w:div w:id="14114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85303">
      <w:bodyDiv w:val="1"/>
      <w:marLeft w:val="0"/>
      <w:marRight w:val="0"/>
      <w:marTop w:val="0"/>
      <w:marBottom w:val="0"/>
      <w:divBdr>
        <w:top w:val="none" w:sz="0" w:space="0" w:color="auto"/>
        <w:left w:val="none" w:sz="0" w:space="0" w:color="auto"/>
        <w:bottom w:val="none" w:sz="0" w:space="0" w:color="auto"/>
        <w:right w:val="none" w:sz="0" w:space="0" w:color="auto"/>
      </w:divBdr>
    </w:div>
    <w:div w:id="1249076953">
      <w:bodyDiv w:val="1"/>
      <w:marLeft w:val="0"/>
      <w:marRight w:val="0"/>
      <w:marTop w:val="0"/>
      <w:marBottom w:val="0"/>
      <w:divBdr>
        <w:top w:val="none" w:sz="0" w:space="0" w:color="auto"/>
        <w:left w:val="none" w:sz="0" w:space="0" w:color="auto"/>
        <w:bottom w:val="none" w:sz="0" w:space="0" w:color="auto"/>
        <w:right w:val="none" w:sz="0" w:space="0" w:color="auto"/>
      </w:divBdr>
      <w:divsChild>
        <w:div w:id="1733456465">
          <w:marLeft w:val="0"/>
          <w:marRight w:val="0"/>
          <w:marTop w:val="0"/>
          <w:marBottom w:val="0"/>
          <w:divBdr>
            <w:top w:val="none" w:sz="0" w:space="0" w:color="auto"/>
            <w:left w:val="none" w:sz="0" w:space="0" w:color="auto"/>
            <w:bottom w:val="none" w:sz="0" w:space="0" w:color="auto"/>
            <w:right w:val="none" w:sz="0" w:space="0" w:color="auto"/>
          </w:divBdr>
          <w:divsChild>
            <w:div w:id="19562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2845">
      <w:bodyDiv w:val="1"/>
      <w:marLeft w:val="0"/>
      <w:marRight w:val="0"/>
      <w:marTop w:val="0"/>
      <w:marBottom w:val="0"/>
      <w:divBdr>
        <w:top w:val="none" w:sz="0" w:space="0" w:color="auto"/>
        <w:left w:val="none" w:sz="0" w:space="0" w:color="auto"/>
        <w:bottom w:val="none" w:sz="0" w:space="0" w:color="auto"/>
        <w:right w:val="none" w:sz="0" w:space="0" w:color="auto"/>
      </w:divBdr>
      <w:divsChild>
        <w:div w:id="1994483865">
          <w:marLeft w:val="0"/>
          <w:marRight w:val="0"/>
          <w:marTop w:val="0"/>
          <w:marBottom w:val="0"/>
          <w:divBdr>
            <w:top w:val="none" w:sz="0" w:space="0" w:color="auto"/>
            <w:left w:val="none" w:sz="0" w:space="0" w:color="auto"/>
            <w:bottom w:val="none" w:sz="0" w:space="0" w:color="auto"/>
            <w:right w:val="none" w:sz="0" w:space="0" w:color="auto"/>
          </w:divBdr>
          <w:divsChild>
            <w:div w:id="1026784321">
              <w:marLeft w:val="0"/>
              <w:marRight w:val="0"/>
              <w:marTop w:val="0"/>
              <w:marBottom w:val="0"/>
              <w:divBdr>
                <w:top w:val="none" w:sz="0" w:space="0" w:color="auto"/>
                <w:left w:val="none" w:sz="0" w:space="0" w:color="auto"/>
                <w:bottom w:val="none" w:sz="0" w:space="0" w:color="auto"/>
                <w:right w:val="none" w:sz="0" w:space="0" w:color="auto"/>
              </w:divBdr>
              <w:divsChild>
                <w:div w:id="526525457">
                  <w:marLeft w:val="0"/>
                  <w:marRight w:val="0"/>
                  <w:marTop w:val="0"/>
                  <w:marBottom w:val="0"/>
                  <w:divBdr>
                    <w:top w:val="none" w:sz="0" w:space="0" w:color="auto"/>
                    <w:left w:val="none" w:sz="0" w:space="0" w:color="auto"/>
                    <w:bottom w:val="none" w:sz="0" w:space="0" w:color="auto"/>
                    <w:right w:val="none" w:sz="0" w:space="0" w:color="auto"/>
                  </w:divBdr>
                  <w:divsChild>
                    <w:div w:id="1751196705">
                      <w:marLeft w:val="0"/>
                      <w:marRight w:val="0"/>
                      <w:marTop w:val="0"/>
                      <w:marBottom w:val="0"/>
                      <w:divBdr>
                        <w:top w:val="none" w:sz="0" w:space="0" w:color="auto"/>
                        <w:left w:val="none" w:sz="0" w:space="0" w:color="auto"/>
                        <w:bottom w:val="none" w:sz="0" w:space="0" w:color="auto"/>
                        <w:right w:val="none" w:sz="0" w:space="0" w:color="auto"/>
                      </w:divBdr>
                      <w:divsChild>
                        <w:div w:id="1015838297">
                          <w:marLeft w:val="0"/>
                          <w:marRight w:val="0"/>
                          <w:marTop w:val="0"/>
                          <w:marBottom w:val="0"/>
                          <w:divBdr>
                            <w:top w:val="none" w:sz="0" w:space="0" w:color="auto"/>
                            <w:left w:val="none" w:sz="0" w:space="0" w:color="auto"/>
                            <w:bottom w:val="none" w:sz="0" w:space="0" w:color="auto"/>
                            <w:right w:val="none" w:sz="0" w:space="0" w:color="auto"/>
                          </w:divBdr>
                          <w:divsChild>
                            <w:div w:id="734283402">
                              <w:marLeft w:val="0"/>
                              <w:marRight w:val="0"/>
                              <w:marTop w:val="0"/>
                              <w:marBottom w:val="0"/>
                              <w:divBdr>
                                <w:top w:val="none" w:sz="0" w:space="0" w:color="auto"/>
                                <w:left w:val="none" w:sz="0" w:space="0" w:color="auto"/>
                                <w:bottom w:val="none" w:sz="0" w:space="0" w:color="auto"/>
                                <w:right w:val="none" w:sz="0" w:space="0" w:color="auto"/>
                              </w:divBdr>
                              <w:divsChild>
                                <w:div w:id="288896959">
                                  <w:marLeft w:val="0"/>
                                  <w:marRight w:val="0"/>
                                  <w:marTop w:val="0"/>
                                  <w:marBottom w:val="0"/>
                                  <w:divBdr>
                                    <w:top w:val="none" w:sz="0" w:space="0" w:color="auto"/>
                                    <w:left w:val="none" w:sz="0" w:space="0" w:color="auto"/>
                                    <w:bottom w:val="none" w:sz="0" w:space="0" w:color="auto"/>
                                    <w:right w:val="none" w:sz="0" w:space="0" w:color="auto"/>
                                  </w:divBdr>
                                  <w:divsChild>
                                    <w:div w:id="1136605585">
                                      <w:marLeft w:val="0"/>
                                      <w:marRight w:val="0"/>
                                      <w:marTop w:val="0"/>
                                      <w:marBottom w:val="0"/>
                                      <w:divBdr>
                                        <w:top w:val="none" w:sz="0" w:space="0" w:color="auto"/>
                                        <w:left w:val="none" w:sz="0" w:space="0" w:color="auto"/>
                                        <w:bottom w:val="none" w:sz="0" w:space="0" w:color="auto"/>
                                        <w:right w:val="none" w:sz="0" w:space="0" w:color="auto"/>
                                      </w:divBdr>
                                      <w:divsChild>
                                        <w:div w:id="646324221">
                                          <w:marLeft w:val="0"/>
                                          <w:marRight w:val="0"/>
                                          <w:marTop w:val="0"/>
                                          <w:marBottom w:val="0"/>
                                          <w:divBdr>
                                            <w:top w:val="none" w:sz="0" w:space="0" w:color="auto"/>
                                            <w:left w:val="none" w:sz="0" w:space="0" w:color="auto"/>
                                            <w:bottom w:val="none" w:sz="0" w:space="0" w:color="auto"/>
                                            <w:right w:val="none" w:sz="0" w:space="0" w:color="auto"/>
                                          </w:divBdr>
                                        </w:div>
                                        <w:div w:id="1197889464">
                                          <w:marLeft w:val="0"/>
                                          <w:marRight w:val="0"/>
                                          <w:marTop w:val="0"/>
                                          <w:marBottom w:val="0"/>
                                          <w:divBdr>
                                            <w:top w:val="none" w:sz="0" w:space="0" w:color="auto"/>
                                            <w:left w:val="none" w:sz="0" w:space="0" w:color="auto"/>
                                            <w:bottom w:val="none" w:sz="0" w:space="0" w:color="auto"/>
                                            <w:right w:val="none" w:sz="0" w:space="0" w:color="auto"/>
                                          </w:divBdr>
                                          <w:divsChild>
                                            <w:div w:id="1097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57254">
      <w:bodyDiv w:val="1"/>
      <w:marLeft w:val="0"/>
      <w:marRight w:val="0"/>
      <w:marTop w:val="0"/>
      <w:marBottom w:val="0"/>
      <w:divBdr>
        <w:top w:val="none" w:sz="0" w:space="0" w:color="auto"/>
        <w:left w:val="none" w:sz="0" w:space="0" w:color="auto"/>
        <w:bottom w:val="none" w:sz="0" w:space="0" w:color="auto"/>
        <w:right w:val="none" w:sz="0" w:space="0" w:color="auto"/>
      </w:divBdr>
    </w:div>
    <w:div w:id="1311130202">
      <w:bodyDiv w:val="1"/>
      <w:marLeft w:val="0"/>
      <w:marRight w:val="0"/>
      <w:marTop w:val="0"/>
      <w:marBottom w:val="0"/>
      <w:divBdr>
        <w:top w:val="none" w:sz="0" w:space="0" w:color="auto"/>
        <w:left w:val="none" w:sz="0" w:space="0" w:color="auto"/>
        <w:bottom w:val="none" w:sz="0" w:space="0" w:color="auto"/>
        <w:right w:val="none" w:sz="0" w:space="0" w:color="auto"/>
      </w:divBdr>
    </w:div>
    <w:div w:id="1355570588">
      <w:bodyDiv w:val="1"/>
      <w:marLeft w:val="0"/>
      <w:marRight w:val="0"/>
      <w:marTop w:val="0"/>
      <w:marBottom w:val="0"/>
      <w:divBdr>
        <w:top w:val="none" w:sz="0" w:space="0" w:color="auto"/>
        <w:left w:val="none" w:sz="0" w:space="0" w:color="auto"/>
        <w:bottom w:val="none" w:sz="0" w:space="0" w:color="auto"/>
        <w:right w:val="none" w:sz="0" w:space="0" w:color="auto"/>
      </w:divBdr>
      <w:divsChild>
        <w:div w:id="1404066371">
          <w:marLeft w:val="0"/>
          <w:marRight w:val="0"/>
          <w:marTop w:val="0"/>
          <w:marBottom w:val="0"/>
          <w:divBdr>
            <w:top w:val="none" w:sz="0" w:space="0" w:color="auto"/>
            <w:left w:val="none" w:sz="0" w:space="0" w:color="auto"/>
            <w:bottom w:val="none" w:sz="0" w:space="0" w:color="auto"/>
            <w:right w:val="none" w:sz="0" w:space="0" w:color="auto"/>
          </w:divBdr>
          <w:divsChild>
            <w:div w:id="27877461">
              <w:marLeft w:val="0"/>
              <w:marRight w:val="0"/>
              <w:marTop w:val="0"/>
              <w:marBottom w:val="0"/>
              <w:divBdr>
                <w:top w:val="none" w:sz="0" w:space="0" w:color="auto"/>
                <w:left w:val="none" w:sz="0" w:space="0" w:color="auto"/>
                <w:bottom w:val="none" w:sz="0" w:space="0" w:color="auto"/>
                <w:right w:val="none" w:sz="0" w:space="0" w:color="auto"/>
              </w:divBdr>
              <w:divsChild>
                <w:div w:id="327563495">
                  <w:marLeft w:val="0"/>
                  <w:marRight w:val="0"/>
                  <w:marTop w:val="0"/>
                  <w:marBottom w:val="0"/>
                  <w:divBdr>
                    <w:top w:val="none" w:sz="0" w:space="0" w:color="auto"/>
                    <w:left w:val="none" w:sz="0" w:space="0" w:color="auto"/>
                    <w:bottom w:val="none" w:sz="0" w:space="0" w:color="auto"/>
                    <w:right w:val="none" w:sz="0" w:space="0" w:color="auto"/>
                  </w:divBdr>
                  <w:divsChild>
                    <w:div w:id="672728969">
                      <w:marLeft w:val="0"/>
                      <w:marRight w:val="0"/>
                      <w:marTop w:val="0"/>
                      <w:marBottom w:val="0"/>
                      <w:divBdr>
                        <w:top w:val="none" w:sz="0" w:space="0" w:color="auto"/>
                        <w:left w:val="none" w:sz="0" w:space="0" w:color="auto"/>
                        <w:bottom w:val="none" w:sz="0" w:space="0" w:color="auto"/>
                        <w:right w:val="none" w:sz="0" w:space="0" w:color="auto"/>
                      </w:divBdr>
                      <w:divsChild>
                        <w:div w:id="418067097">
                          <w:marLeft w:val="0"/>
                          <w:marRight w:val="0"/>
                          <w:marTop w:val="0"/>
                          <w:marBottom w:val="0"/>
                          <w:divBdr>
                            <w:top w:val="none" w:sz="0" w:space="0" w:color="auto"/>
                            <w:left w:val="none" w:sz="0" w:space="0" w:color="auto"/>
                            <w:bottom w:val="none" w:sz="0" w:space="0" w:color="auto"/>
                            <w:right w:val="none" w:sz="0" w:space="0" w:color="auto"/>
                          </w:divBdr>
                          <w:divsChild>
                            <w:div w:id="456993902">
                              <w:marLeft w:val="0"/>
                              <w:marRight w:val="0"/>
                              <w:marTop w:val="0"/>
                              <w:marBottom w:val="0"/>
                              <w:divBdr>
                                <w:top w:val="none" w:sz="0" w:space="0" w:color="auto"/>
                                <w:left w:val="none" w:sz="0" w:space="0" w:color="auto"/>
                                <w:bottom w:val="none" w:sz="0" w:space="0" w:color="auto"/>
                                <w:right w:val="none" w:sz="0" w:space="0" w:color="auto"/>
                              </w:divBdr>
                              <w:divsChild>
                                <w:div w:id="1249344691">
                                  <w:marLeft w:val="0"/>
                                  <w:marRight w:val="0"/>
                                  <w:marTop w:val="0"/>
                                  <w:marBottom w:val="0"/>
                                  <w:divBdr>
                                    <w:top w:val="none" w:sz="0" w:space="0" w:color="auto"/>
                                    <w:left w:val="none" w:sz="0" w:space="0" w:color="auto"/>
                                    <w:bottom w:val="none" w:sz="0" w:space="0" w:color="auto"/>
                                    <w:right w:val="none" w:sz="0" w:space="0" w:color="auto"/>
                                  </w:divBdr>
                                  <w:divsChild>
                                    <w:div w:id="363557528">
                                      <w:marLeft w:val="0"/>
                                      <w:marRight w:val="0"/>
                                      <w:marTop w:val="0"/>
                                      <w:marBottom w:val="0"/>
                                      <w:divBdr>
                                        <w:top w:val="none" w:sz="0" w:space="0" w:color="auto"/>
                                        <w:left w:val="none" w:sz="0" w:space="0" w:color="auto"/>
                                        <w:bottom w:val="none" w:sz="0" w:space="0" w:color="auto"/>
                                        <w:right w:val="none" w:sz="0" w:space="0" w:color="auto"/>
                                      </w:divBdr>
                                      <w:divsChild>
                                        <w:div w:id="188759202">
                                          <w:marLeft w:val="0"/>
                                          <w:marRight w:val="0"/>
                                          <w:marTop w:val="0"/>
                                          <w:marBottom w:val="0"/>
                                          <w:divBdr>
                                            <w:top w:val="none" w:sz="0" w:space="0" w:color="auto"/>
                                            <w:left w:val="none" w:sz="0" w:space="0" w:color="auto"/>
                                            <w:bottom w:val="none" w:sz="0" w:space="0" w:color="auto"/>
                                            <w:right w:val="none" w:sz="0" w:space="0" w:color="auto"/>
                                          </w:divBdr>
                                        </w:div>
                                        <w:div w:id="1883326570">
                                          <w:marLeft w:val="0"/>
                                          <w:marRight w:val="0"/>
                                          <w:marTop w:val="0"/>
                                          <w:marBottom w:val="0"/>
                                          <w:divBdr>
                                            <w:top w:val="none" w:sz="0" w:space="0" w:color="auto"/>
                                            <w:left w:val="none" w:sz="0" w:space="0" w:color="auto"/>
                                            <w:bottom w:val="none" w:sz="0" w:space="0" w:color="auto"/>
                                            <w:right w:val="none" w:sz="0" w:space="0" w:color="auto"/>
                                          </w:divBdr>
                                          <w:divsChild>
                                            <w:div w:id="619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762786">
      <w:bodyDiv w:val="1"/>
      <w:marLeft w:val="0"/>
      <w:marRight w:val="0"/>
      <w:marTop w:val="0"/>
      <w:marBottom w:val="0"/>
      <w:divBdr>
        <w:top w:val="none" w:sz="0" w:space="0" w:color="auto"/>
        <w:left w:val="none" w:sz="0" w:space="0" w:color="auto"/>
        <w:bottom w:val="none" w:sz="0" w:space="0" w:color="auto"/>
        <w:right w:val="none" w:sz="0" w:space="0" w:color="auto"/>
      </w:divBdr>
      <w:divsChild>
        <w:div w:id="638849467">
          <w:marLeft w:val="0"/>
          <w:marRight w:val="0"/>
          <w:marTop w:val="0"/>
          <w:marBottom w:val="0"/>
          <w:divBdr>
            <w:top w:val="none" w:sz="0" w:space="0" w:color="auto"/>
            <w:left w:val="none" w:sz="0" w:space="0" w:color="auto"/>
            <w:bottom w:val="none" w:sz="0" w:space="0" w:color="auto"/>
            <w:right w:val="none" w:sz="0" w:space="0" w:color="auto"/>
          </w:divBdr>
          <w:divsChild>
            <w:div w:id="808746581">
              <w:marLeft w:val="0"/>
              <w:marRight w:val="0"/>
              <w:marTop w:val="0"/>
              <w:marBottom w:val="0"/>
              <w:divBdr>
                <w:top w:val="none" w:sz="0" w:space="0" w:color="auto"/>
                <w:left w:val="none" w:sz="0" w:space="0" w:color="auto"/>
                <w:bottom w:val="none" w:sz="0" w:space="0" w:color="auto"/>
                <w:right w:val="none" w:sz="0" w:space="0" w:color="auto"/>
              </w:divBdr>
              <w:divsChild>
                <w:div w:id="262342704">
                  <w:marLeft w:val="0"/>
                  <w:marRight w:val="0"/>
                  <w:marTop w:val="0"/>
                  <w:marBottom w:val="0"/>
                  <w:divBdr>
                    <w:top w:val="none" w:sz="0" w:space="0" w:color="auto"/>
                    <w:left w:val="none" w:sz="0" w:space="0" w:color="auto"/>
                    <w:bottom w:val="none" w:sz="0" w:space="0" w:color="auto"/>
                    <w:right w:val="none" w:sz="0" w:space="0" w:color="auto"/>
                  </w:divBdr>
                  <w:divsChild>
                    <w:div w:id="1534001733">
                      <w:marLeft w:val="0"/>
                      <w:marRight w:val="0"/>
                      <w:marTop w:val="0"/>
                      <w:marBottom w:val="0"/>
                      <w:divBdr>
                        <w:top w:val="none" w:sz="0" w:space="0" w:color="auto"/>
                        <w:left w:val="none" w:sz="0" w:space="0" w:color="auto"/>
                        <w:bottom w:val="none" w:sz="0" w:space="0" w:color="auto"/>
                        <w:right w:val="none" w:sz="0" w:space="0" w:color="auto"/>
                      </w:divBdr>
                      <w:divsChild>
                        <w:div w:id="1604800703">
                          <w:marLeft w:val="0"/>
                          <w:marRight w:val="0"/>
                          <w:marTop w:val="0"/>
                          <w:marBottom w:val="300"/>
                          <w:divBdr>
                            <w:top w:val="none" w:sz="0" w:space="0" w:color="auto"/>
                            <w:left w:val="none" w:sz="0" w:space="0" w:color="auto"/>
                            <w:bottom w:val="none" w:sz="0" w:space="0" w:color="auto"/>
                            <w:right w:val="none" w:sz="0" w:space="0" w:color="auto"/>
                          </w:divBdr>
                          <w:divsChild>
                            <w:div w:id="1224483354">
                              <w:marLeft w:val="0"/>
                              <w:marRight w:val="0"/>
                              <w:marTop w:val="0"/>
                              <w:marBottom w:val="0"/>
                              <w:divBdr>
                                <w:top w:val="none" w:sz="0" w:space="0" w:color="auto"/>
                                <w:left w:val="none" w:sz="0" w:space="0" w:color="auto"/>
                                <w:bottom w:val="none" w:sz="0" w:space="0" w:color="auto"/>
                                <w:right w:val="none" w:sz="0" w:space="0" w:color="auto"/>
                              </w:divBdr>
                              <w:divsChild>
                                <w:div w:id="533426886">
                                  <w:marLeft w:val="0"/>
                                  <w:marRight w:val="0"/>
                                  <w:marTop w:val="0"/>
                                  <w:marBottom w:val="0"/>
                                  <w:divBdr>
                                    <w:top w:val="none" w:sz="0" w:space="0" w:color="auto"/>
                                    <w:left w:val="none" w:sz="0" w:space="0" w:color="auto"/>
                                    <w:bottom w:val="none" w:sz="0" w:space="0" w:color="auto"/>
                                    <w:right w:val="none" w:sz="0" w:space="0" w:color="auto"/>
                                  </w:divBdr>
                                  <w:divsChild>
                                    <w:div w:id="2129926810">
                                      <w:marLeft w:val="0"/>
                                      <w:marRight w:val="0"/>
                                      <w:marTop w:val="0"/>
                                      <w:marBottom w:val="0"/>
                                      <w:divBdr>
                                        <w:top w:val="none" w:sz="0" w:space="0" w:color="auto"/>
                                        <w:left w:val="none" w:sz="0" w:space="0" w:color="auto"/>
                                        <w:bottom w:val="none" w:sz="0" w:space="0" w:color="auto"/>
                                        <w:right w:val="none" w:sz="0" w:space="0" w:color="auto"/>
                                      </w:divBdr>
                                      <w:divsChild>
                                        <w:div w:id="481435984">
                                          <w:marLeft w:val="0"/>
                                          <w:marRight w:val="0"/>
                                          <w:marTop w:val="0"/>
                                          <w:marBottom w:val="0"/>
                                          <w:divBdr>
                                            <w:top w:val="none" w:sz="0" w:space="0" w:color="auto"/>
                                            <w:left w:val="none" w:sz="0" w:space="0" w:color="auto"/>
                                            <w:bottom w:val="none" w:sz="0" w:space="0" w:color="auto"/>
                                            <w:right w:val="none" w:sz="0" w:space="0" w:color="auto"/>
                                          </w:divBdr>
                                          <w:divsChild>
                                            <w:div w:id="1933275094">
                                              <w:marLeft w:val="0"/>
                                              <w:marRight w:val="0"/>
                                              <w:marTop w:val="0"/>
                                              <w:marBottom w:val="0"/>
                                              <w:divBdr>
                                                <w:top w:val="none" w:sz="0" w:space="0" w:color="auto"/>
                                                <w:left w:val="none" w:sz="0" w:space="0" w:color="auto"/>
                                                <w:bottom w:val="none" w:sz="0" w:space="0" w:color="auto"/>
                                                <w:right w:val="none" w:sz="0" w:space="0" w:color="auto"/>
                                              </w:divBdr>
                                              <w:divsChild>
                                                <w:div w:id="624314906">
                                                  <w:marLeft w:val="0"/>
                                                  <w:marRight w:val="0"/>
                                                  <w:marTop w:val="0"/>
                                                  <w:marBottom w:val="0"/>
                                                  <w:divBdr>
                                                    <w:top w:val="none" w:sz="0" w:space="0" w:color="auto"/>
                                                    <w:left w:val="none" w:sz="0" w:space="0" w:color="auto"/>
                                                    <w:bottom w:val="none" w:sz="0" w:space="0" w:color="auto"/>
                                                    <w:right w:val="none" w:sz="0" w:space="0" w:color="auto"/>
                                                  </w:divBdr>
                                                  <w:divsChild>
                                                    <w:div w:id="444665698">
                                                      <w:marLeft w:val="0"/>
                                                      <w:marRight w:val="0"/>
                                                      <w:marTop w:val="0"/>
                                                      <w:marBottom w:val="0"/>
                                                      <w:divBdr>
                                                        <w:top w:val="none" w:sz="0" w:space="0" w:color="auto"/>
                                                        <w:left w:val="none" w:sz="0" w:space="0" w:color="auto"/>
                                                        <w:bottom w:val="none" w:sz="0" w:space="0" w:color="auto"/>
                                                        <w:right w:val="none" w:sz="0" w:space="0" w:color="auto"/>
                                                      </w:divBdr>
                                                      <w:divsChild>
                                                        <w:div w:id="442654477">
                                                          <w:marLeft w:val="0"/>
                                                          <w:marRight w:val="0"/>
                                                          <w:marTop w:val="0"/>
                                                          <w:marBottom w:val="0"/>
                                                          <w:divBdr>
                                                            <w:top w:val="none" w:sz="0" w:space="0" w:color="auto"/>
                                                            <w:left w:val="none" w:sz="0" w:space="0" w:color="auto"/>
                                                            <w:bottom w:val="none" w:sz="0" w:space="0" w:color="auto"/>
                                                            <w:right w:val="none" w:sz="0" w:space="0" w:color="auto"/>
                                                          </w:divBdr>
                                                          <w:divsChild>
                                                            <w:div w:id="1985887741">
                                                              <w:marLeft w:val="0"/>
                                                              <w:marRight w:val="0"/>
                                                              <w:marTop w:val="0"/>
                                                              <w:marBottom w:val="0"/>
                                                              <w:divBdr>
                                                                <w:top w:val="none" w:sz="0" w:space="0" w:color="auto"/>
                                                                <w:left w:val="none" w:sz="0" w:space="0" w:color="auto"/>
                                                                <w:bottom w:val="none" w:sz="0" w:space="0" w:color="auto"/>
                                                                <w:right w:val="none" w:sz="0" w:space="0" w:color="auto"/>
                                                              </w:divBdr>
                                                              <w:divsChild>
                                                                <w:div w:id="43793892">
                                                                  <w:marLeft w:val="0"/>
                                                                  <w:marRight w:val="0"/>
                                                                  <w:marTop w:val="0"/>
                                                                  <w:marBottom w:val="0"/>
                                                                  <w:divBdr>
                                                                    <w:top w:val="none" w:sz="0" w:space="0" w:color="auto"/>
                                                                    <w:left w:val="none" w:sz="0" w:space="0" w:color="auto"/>
                                                                    <w:bottom w:val="none" w:sz="0" w:space="0" w:color="auto"/>
                                                                    <w:right w:val="none" w:sz="0" w:space="0" w:color="auto"/>
                                                                  </w:divBdr>
                                                                  <w:divsChild>
                                                                    <w:div w:id="364870094">
                                                                      <w:marLeft w:val="0"/>
                                                                      <w:marRight w:val="0"/>
                                                                      <w:marTop w:val="0"/>
                                                                      <w:marBottom w:val="0"/>
                                                                      <w:divBdr>
                                                                        <w:top w:val="none" w:sz="0" w:space="0" w:color="auto"/>
                                                                        <w:left w:val="none" w:sz="0" w:space="0" w:color="auto"/>
                                                                        <w:bottom w:val="none" w:sz="0" w:space="0" w:color="auto"/>
                                                                        <w:right w:val="none" w:sz="0" w:space="0" w:color="auto"/>
                                                                      </w:divBdr>
                                                                      <w:divsChild>
                                                                        <w:div w:id="1969509422">
                                                                          <w:marLeft w:val="0"/>
                                                                          <w:marRight w:val="0"/>
                                                                          <w:marTop w:val="0"/>
                                                                          <w:marBottom w:val="0"/>
                                                                          <w:divBdr>
                                                                            <w:top w:val="none" w:sz="0" w:space="0" w:color="auto"/>
                                                                            <w:left w:val="none" w:sz="0" w:space="0" w:color="auto"/>
                                                                            <w:bottom w:val="none" w:sz="0" w:space="0" w:color="auto"/>
                                                                            <w:right w:val="none" w:sz="0" w:space="0" w:color="auto"/>
                                                                          </w:divBdr>
                                                                          <w:divsChild>
                                                                            <w:div w:id="516847617">
                                                                              <w:marLeft w:val="0"/>
                                                                              <w:marRight w:val="0"/>
                                                                              <w:marTop w:val="0"/>
                                                                              <w:marBottom w:val="0"/>
                                                                              <w:divBdr>
                                                                                <w:top w:val="none" w:sz="0" w:space="0" w:color="auto"/>
                                                                                <w:left w:val="none" w:sz="0" w:space="0" w:color="auto"/>
                                                                                <w:bottom w:val="none" w:sz="0" w:space="0" w:color="auto"/>
                                                                                <w:right w:val="none" w:sz="0" w:space="0" w:color="auto"/>
                                                                              </w:divBdr>
                                                                              <w:divsChild>
                                                                                <w:div w:id="10309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03350">
      <w:bodyDiv w:val="1"/>
      <w:marLeft w:val="0"/>
      <w:marRight w:val="0"/>
      <w:marTop w:val="0"/>
      <w:marBottom w:val="0"/>
      <w:divBdr>
        <w:top w:val="none" w:sz="0" w:space="0" w:color="auto"/>
        <w:left w:val="none" w:sz="0" w:space="0" w:color="auto"/>
        <w:bottom w:val="none" w:sz="0" w:space="0" w:color="auto"/>
        <w:right w:val="none" w:sz="0" w:space="0" w:color="auto"/>
      </w:divBdr>
    </w:div>
    <w:div w:id="1427918970">
      <w:bodyDiv w:val="1"/>
      <w:marLeft w:val="0"/>
      <w:marRight w:val="0"/>
      <w:marTop w:val="0"/>
      <w:marBottom w:val="0"/>
      <w:divBdr>
        <w:top w:val="none" w:sz="0" w:space="0" w:color="auto"/>
        <w:left w:val="none" w:sz="0" w:space="0" w:color="auto"/>
        <w:bottom w:val="none" w:sz="0" w:space="0" w:color="auto"/>
        <w:right w:val="none" w:sz="0" w:space="0" w:color="auto"/>
      </w:divBdr>
    </w:div>
    <w:div w:id="1433092714">
      <w:bodyDiv w:val="1"/>
      <w:marLeft w:val="0"/>
      <w:marRight w:val="0"/>
      <w:marTop w:val="0"/>
      <w:marBottom w:val="0"/>
      <w:divBdr>
        <w:top w:val="none" w:sz="0" w:space="0" w:color="auto"/>
        <w:left w:val="none" w:sz="0" w:space="0" w:color="auto"/>
        <w:bottom w:val="none" w:sz="0" w:space="0" w:color="auto"/>
        <w:right w:val="none" w:sz="0" w:space="0" w:color="auto"/>
      </w:divBdr>
    </w:div>
    <w:div w:id="1457022211">
      <w:bodyDiv w:val="1"/>
      <w:marLeft w:val="0"/>
      <w:marRight w:val="0"/>
      <w:marTop w:val="0"/>
      <w:marBottom w:val="0"/>
      <w:divBdr>
        <w:top w:val="none" w:sz="0" w:space="0" w:color="auto"/>
        <w:left w:val="none" w:sz="0" w:space="0" w:color="auto"/>
        <w:bottom w:val="none" w:sz="0" w:space="0" w:color="auto"/>
        <w:right w:val="none" w:sz="0" w:space="0" w:color="auto"/>
      </w:divBdr>
      <w:divsChild>
        <w:div w:id="1284773478">
          <w:marLeft w:val="0"/>
          <w:marRight w:val="0"/>
          <w:marTop w:val="0"/>
          <w:marBottom w:val="0"/>
          <w:divBdr>
            <w:top w:val="none" w:sz="0" w:space="0" w:color="auto"/>
            <w:left w:val="none" w:sz="0" w:space="0" w:color="auto"/>
            <w:bottom w:val="none" w:sz="0" w:space="0" w:color="auto"/>
            <w:right w:val="none" w:sz="0" w:space="0" w:color="auto"/>
          </w:divBdr>
          <w:divsChild>
            <w:div w:id="1805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266">
      <w:bodyDiv w:val="1"/>
      <w:marLeft w:val="0"/>
      <w:marRight w:val="120"/>
      <w:marTop w:val="0"/>
      <w:marBottom w:val="0"/>
      <w:divBdr>
        <w:top w:val="none" w:sz="0" w:space="0" w:color="auto"/>
        <w:left w:val="none" w:sz="0" w:space="0" w:color="auto"/>
        <w:bottom w:val="none" w:sz="0" w:space="0" w:color="auto"/>
        <w:right w:val="none" w:sz="0" w:space="0" w:color="auto"/>
      </w:divBdr>
      <w:divsChild>
        <w:div w:id="106317608">
          <w:marLeft w:val="0"/>
          <w:marRight w:val="0"/>
          <w:marTop w:val="0"/>
          <w:marBottom w:val="0"/>
          <w:divBdr>
            <w:top w:val="none" w:sz="0" w:space="0" w:color="auto"/>
            <w:left w:val="none" w:sz="0" w:space="0" w:color="auto"/>
            <w:bottom w:val="none" w:sz="0" w:space="0" w:color="auto"/>
            <w:right w:val="none" w:sz="0" w:space="0" w:color="auto"/>
          </w:divBdr>
          <w:divsChild>
            <w:div w:id="841942380">
              <w:marLeft w:val="0"/>
              <w:marRight w:val="0"/>
              <w:marTop w:val="0"/>
              <w:marBottom w:val="0"/>
              <w:divBdr>
                <w:top w:val="none" w:sz="0" w:space="0" w:color="auto"/>
                <w:left w:val="none" w:sz="0" w:space="0" w:color="auto"/>
                <w:bottom w:val="none" w:sz="0" w:space="0" w:color="auto"/>
                <w:right w:val="none" w:sz="0" w:space="0" w:color="auto"/>
              </w:divBdr>
              <w:divsChild>
                <w:div w:id="1537235859">
                  <w:marLeft w:val="0"/>
                  <w:marRight w:val="0"/>
                  <w:marTop w:val="120"/>
                  <w:marBottom w:val="360"/>
                  <w:divBdr>
                    <w:top w:val="none" w:sz="0" w:space="0" w:color="auto"/>
                    <w:left w:val="none" w:sz="0" w:space="0" w:color="auto"/>
                    <w:bottom w:val="none" w:sz="0" w:space="0" w:color="auto"/>
                    <w:right w:val="none" w:sz="0" w:space="0" w:color="auto"/>
                  </w:divBdr>
                  <w:divsChild>
                    <w:div w:id="341516766">
                      <w:marLeft w:val="0"/>
                      <w:marRight w:val="0"/>
                      <w:marTop w:val="0"/>
                      <w:marBottom w:val="0"/>
                      <w:divBdr>
                        <w:top w:val="none" w:sz="0" w:space="0" w:color="auto"/>
                        <w:left w:val="none" w:sz="0" w:space="0" w:color="auto"/>
                        <w:bottom w:val="none" w:sz="0" w:space="0" w:color="auto"/>
                        <w:right w:val="none" w:sz="0" w:space="0" w:color="auto"/>
                      </w:divBdr>
                      <w:divsChild>
                        <w:div w:id="14784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769152">
      <w:bodyDiv w:val="1"/>
      <w:marLeft w:val="0"/>
      <w:marRight w:val="0"/>
      <w:marTop w:val="0"/>
      <w:marBottom w:val="0"/>
      <w:divBdr>
        <w:top w:val="none" w:sz="0" w:space="0" w:color="auto"/>
        <w:left w:val="none" w:sz="0" w:space="0" w:color="auto"/>
        <w:bottom w:val="none" w:sz="0" w:space="0" w:color="auto"/>
        <w:right w:val="none" w:sz="0" w:space="0" w:color="auto"/>
      </w:divBdr>
    </w:div>
    <w:div w:id="1482962452">
      <w:bodyDiv w:val="1"/>
      <w:marLeft w:val="0"/>
      <w:marRight w:val="0"/>
      <w:marTop w:val="0"/>
      <w:marBottom w:val="0"/>
      <w:divBdr>
        <w:top w:val="none" w:sz="0" w:space="0" w:color="auto"/>
        <w:left w:val="none" w:sz="0" w:space="0" w:color="auto"/>
        <w:bottom w:val="none" w:sz="0" w:space="0" w:color="auto"/>
        <w:right w:val="none" w:sz="0" w:space="0" w:color="auto"/>
      </w:divBdr>
      <w:divsChild>
        <w:div w:id="1335769144">
          <w:marLeft w:val="0"/>
          <w:marRight w:val="0"/>
          <w:marTop w:val="0"/>
          <w:marBottom w:val="0"/>
          <w:divBdr>
            <w:top w:val="none" w:sz="0" w:space="0" w:color="auto"/>
            <w:left w:val="none" w:sz="0" w:space="0" w:color="auto"/>
            <w:bottom w:val="none" w:sz="0" w:space="0" w:color="auto"/>
            <w:right w:val="none" w:sz="0" w:space="0" w:color="auto"/>
          </w:divBdr>
          <w:divsChild>
            <w:div w:id="774861257">
              <w:marLeft w:val="0"/>
              <w:marRight w:val="0"/>
              <w:marTop w:val="0"/>
              <w:marBottom w:val="0"/>
              <w:divBdr>
                <w:top w:val="none" w:sz="0" w:space="0" w:color="auto"/>
                <w:left w:val="none" w:sz="0" w:space="0" w:color="auto"/>
                <w:bottom w:val="none" w:sz="0" w:space="0" w:color="auto"/>
                <w:right w:val="none" w:sz="0" w:space="0" w:color="auto"/>
              </w:divBdr>
              <w:divsChild>
                <w:div w:id="1742365043">
                  <w:marLeft w:val="0"/>
                  <w:marRight w:val="0"/>
                  <w:marTop w:val="0"/>
                  <w:marBottom w:val="0"/>
                  <w:divBdr>
                    <w:top w:val="none" w:sz="0" w:space="0" w:color="auto"/>
                    <w:left w:val="none" w:sz="0" w:space="0" w:color="auto"/>
                    <w:bottom w:val="none" w:sz="0" w:space="0" w:color="auto"/>
                    <w:right w:val="none" w:sz="0" w:space="0" w:color="auto"/>
                  </w:divBdr>
                  <w:divsChild>
                    <w:div w:id="325910717">
                      <w:marLeft w:val="0"/>
                      <w:marRight w:val="0"/>
                      <w:marTop w:val="0"/>
                      <w:marBottom w:val="0"/>
                      <w:divBdr>
                        <w:top w:val="none" w:sz="0" w:space="0" w:color="auto"/>
                        <w:left w:val="none" w:sz="0" w:space="0" w:color="auto"/>
                        <w:bottom w:val="none" w:sz="0" w:space="0" w:color="auto"/>
                        <w:right w:val="none" w:sz="0" w:space="0" w:color="auto"/>
                      </w:divBdr>
                      <w:divsChild>
                        <w:div w:id="704906678">
                          <w:marLeft w:val="0"/>
                          <w:marRight w:val="0"/>
                          <w:marTop w:val="0"/>
                          <w:marBottom w:val="0"/>
                          <w:divBdr>
                            <w:top w:val="none" w:sz="0" w:space="0" w:color="auto"/>
                            <w:left w:val="none" w:sz="0" w:space="0" w:color="auto"/>
                            <w:bottom w:val="none" w:sz="0" w:space="0" w:color="auto"/>
                            <w:right w:val="none" w:sz="0" w:space="0" w:color="auto"/>
                          </w:divBdr>
                          <w:divsChild>
                            <w:div w:id="409355043">
                              <w:marLeft w:val="0"/>
                              <w:marRight w:val="0"/>
                              <w:marTop w:val="0"/>
                              <w:marBottom w:val="0"/>
                              <w:divBdr>
                                <w:top w:val="none" w:sz="0" w:space="0" w:color="auto"/>
                                <w:left w:val="none" w:sz="0" w:space="0" w:color="auto"/>
                                <w:bottom w:val="none" w:sz="0" w:space="0" w:color="auto"/>
                                <w:right w:val="none" w:sz="0" w:space="0" w:color="auto"/>
                              </w:divBdr>
                              <w:divsChild>
                                <w:div w:id="1885292399">
                                  <w:marLeft w:val="0"/>
                                  <w:marRight w:val="0"/>
                                  <w:marTop w:val="0"/>
                                  <w:marBottom w:val="0"/>
                                  <w:divBdr>
                                    <w:top w:val="none" w:sz="0" w:space="0" w:color="auto"/>
                                    <w:left w:val="none" w:sz="0" w:space="0" w:color="auto"/>
                                    <w:bottom w:val="none" w:sz="0" w:space="0" w:color="auto"/>
                                    <w:right w:val="none" w:sz="0" w:space="0" w:color="auto"/>
                                  </w:divBdr>
                                  <w:divsChild>
                                    <w:div w:id="2105102765">
                                      <w:marLeft w:val="0"/>
                                      <w:marRight w:val="0"/>
                                      <w:marTop w:val="0"/>
                                      <w:marBottom w:val="0"/>
                                      <w:divBdr>
                                        <w:top w:val="none" w:sz="0" w:space="0" w:color="auto"/>
                                        <w:left w:val="none" w:sz="0" w:space="0" w:color="auto"/>
                                        <w:bottom w:val="none" w:sz="0" w:space="0" w:color="auto"/>
                                        <w:right w:val="none" w:sz="0" w:space="0" w:color="auto"/>
                                      </w:divBdr>
                                      <w:divsChild>
                                        <w:div w:id="1519856138">
                                          <w:marLeft w:val="0"/>
                                          <w:marRight w:val="0"/>
                                          <w:marTop w:val="0"/>
                                          <w:marBottom w:val="0"/>
                                          <w:divBdr>
                                            <w:top w:val="none" w:sz="0" w:space="0" w:color="auto"/>
                                            <w:left w:val="none" w:sz="0" w:space="0" w:color="auto"/>
                                            <w:bottom w:val="none" w:sz="0" w:space="0" w:color="auto"/>
                                            <w:right w:val="none" w:sz="0" w:space="0" w:color="auto"/>
                                          </w:divBdr>
                                        </w:div>
                                        <w:div w:id="2039772118">
                                          <w:marLeft w:val="0"/>
                                          <w:marRight w:val="0"/>
                                          <w:marTop w:val="0"/>
                                          <w:marBottom w:val="0"/>
                                          <w:divBdr>
                                            <w:top w:val="none" w:sz="0" w:space="0" w:color="auto"/>
                                            <w:left w:val="none" w:sz="0" w:space="0" w:color="auto"/>
                                            <w:bottom w:val="none" w:sz="0" w:space="0" w:color="auto"/>
                                            <w:right w:val="none" w:sz="0" w:space="0" w:color="auto"/>
                                          </w:divBdr>
                                          <w:divsChild>
                                            <w:div w:id="13570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2289">
      <w:bodyDiv w:val="1"/>
      <w:marLeft w:val="0"/>
      <w:marRight w:val="0"/>
      <w:marTop w:val="0"/>
      <w:marBottom w:val="0"/>
      <w:divBdr>
        <w:top w:val="none" w:sz="0" w:space="0" w:color="auto"/>
        <w:left w:val="none" w:sz="0" w:space="0" w:color="auto"/>
        <w:bottom w:val="none" w:sz="0" w:space="0" w:color="auto"/>
        <w:right w:val="none" w:sz="0" w:space="0" w:color="auto"/>
      </w:divBdr>
      <w:divsChild>
        <w:div w:id="273098593">
          <w:marLeft w:val="0"/>
          <w:marRight w:val="0"/>
          <w:marTop w:val="0"/>
          <w:marBottom w:val="0"/>
          <w:divBdr>
            <w:top w:val="none" w:sz="0" w:space="0" w:color="auto"/>
            <w:left w:val="none" w:sz="0" w:space="0" w:color="auto"/>
            <w:bottom w:val="none" w:sz="0" w:space="0" w:color="auto"/>
            <w:right w:val="none" w:sz="0" w:space="0" w:color="auto"/>
          </w:divBdr>
          <w:divsChild>
            <w:div w:id="389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414">
      <w:bodyDiv w:val="1"/>
      <w:marLeft w:val="0"/>
      <w:marRight w:val="0"/>
      <w:marTop w:val="0"/>
      <w:marBottom w:val="0"/>
      <w:divBdr>
        <w:top w:val="none" w:sz="0" w:space="0" w:color="auto"/>
        <w:left w:val="none" w:sz="0" w:space="0" w:color="auto"/>
        <w:bottom w:val="none" w:sz="0" w:space="0" w:color="auto"/>
        <w:right w:val="none" w:sz="0" w:space="0" w:color="auto"/>
      </w:divBdr>
      <w:divsChild>
        <w:div w:id="610825150">
          <w:marLeft w:val="0"/>
          <w:marRight w:val="1"/>
          <w:marTop w:val="0"/>
          <w:marBottom w:val="0"/>
          <w:divBdr>
            <w:top w:val="none" w:sz="0" w:space="0" w:color="auto"/>
            <w:left w:val="none" w:sz="0" w:space="0" w:color="auto"/>
            <w:bottom w:val="none" w:sz="0" w:space="0" w:color="auto"/>
            <w:right w:val="none" w:sz="0" w:space="0" w:color="auto"/>
          </w:divBdr>
          <w:divsChild>
            <w:div w:id="87191808">
              <w:marLeft w:val="0"/>
              <w:marRight w:val="0"/>
              <w:marTop w:val="0"/>
              <w:marBottom w:val="0"/>
              <w:divBdr>
                <w:top w:val="none" w:sz="0" w:space="0" w:color="auto"/>
                <w:left w:val="none" w:sz="0" w:space="0" w:color="auto"/>
                <w:bottom w:val="none" w:sz="0" w:space="0" w:color="auto"/>
                <w:right w:val="none" w:sz="0" w:space="0" w:color="auto"/>
              </w:divBdr>
              <w:divsChild>
                <w:div w:id="193347175">
                  <w:marLeft w:val="0"/>
                  <w:marRight w:val="1"/>
                  <w:marTop w:val="0"/>
                  <w:marBottom w:val="0"/>
                  <w:divBdr>
                    <w:top w:val="none" w:sz="0" w:space="0" w:color="auto"/>
                    <w:left w:val="none" w:sz="0" w:space="0" w:color="auto"/>
                    <w:bottom w:val="none" w:sz="0" w:space="0" w:color="auto"/>
                    <w:right w:val="none" w:sz="0" w:space="0" w:color="auto"/>
                  </w:divBdr>
                  <w:divsChild>
                    <w:div w:id="1022434273">
                      <w:marLeft w:val="0"/>
                      <w:marRight w:val="0"/>
                      <w:marTop w:val="0"/>
                      <w:marBottom w:val="0"/>
                      <w:divBdr>
                        <w:top w:val="none" w:sz="0" w:space="0" w:color="auto"/>
                        <w:left w:val="none" w:sz="0" w:space="0" w:color="auto"/>
                        <w:bottom w:val="none" w:sz="0" w:space="0" w:color="auto"/>
                        <w:right w:val="none" w:sz="0" w:space="0" w:color="auto"/>
                      </w:divBdr>
                      <w:divsChild>
                        <w:div w:id="2131001094">
                          <w:marLeft w:val="0"/>
                          <w:marRight w:val="0"/>
                          <w:marTop w:val="0"/>
                          <w:marBottom w:val="0"/>
                          <w:divBdr>
                            <w:top w:val="none" w:sz="0" w:space="0" w:color="auto"/>
                            <w:left w:val="none" w:sz="0" w:space="0" w:color="auto"/>
                            <w:bottom w:val="none" w:sz="0" w:space="0" w:color="auto"/>
                            <w:right w:val="none" w:sz="0" w:space="0" w:color="auto"/>
                          </w:divBdr>
                          <w:divsChild>
                            <w:div w:id="309673348">
                              <w:marLeft w:val="0"/>
                              <w:marRight w:val="0"/>
                              <w:marTop w:val="120"/>
                              <w:marBottom w:val="360"/>
                              <w:divBdr>
                                <w:top w:val="none" w:sz="0" w:space="0" w:color="auto"/>
                                <w:left w:val="none" w:sz="0" w:space="0" w:color="auto"/>
                                <w:bottom w:val="none" w:sz="0" w:space="0" w:color="auto"/>
                                <w:right w:val="none" w:sz="0" w:space="0" w:color="auto"/>
                              </w:divBdr>
                              <w:divsChild>
                                <w:div w:id="199053868">
                                  <w:marLeft w:val="420"/>
                                  <w:marRight w:val="0"/>
                                  <w:marTop w:val="0"/>
                                  <w:marBottom w:val="0"/>
                                  <w:divBdr>
                                    <w:top w:val="none" w:sz="0" w:space="0" w:color="auto"/>
                                    <w:left w:val="none" w:sz="0" w:space="0" w:color="auto"/>
                                    <w:bottom w:val="none" w:sz="0" w:space="0" w:color="auto"/>
                                    <w:right w:val="none" w:sz="0" w:space="0" w:color="auto"/>
                                  </w:divBdr>
                                  <w:divsChild>
                                    <w:div w:id="1454598848">
                                      <w:marLeft w:val="0"/>
                                      <w:marRight w:val="0"/>
                                      <w:marTop w:val="34"/>
                                      <w:marBottom w:val="34"/>
                                      <w:divBdr>
                                        <w:top w:val="none" w:sz="0" w:space="0" w:color="auto"/>
                                        <w:left w:val="none" w:sz="0" w:space="0" w:color="auto"/>
                                        <w:bottom w:val="none" w:sz="0" w:space="0" w:color="auto"/>
                                        <w:right w:val="none" w:sz="0" w:space="0" w:color="auto"/>
                                      </w:divBdr>
                                    </w:div>
                                    <w:div w:id="1396128789">
                                      <w:marLeft w:val="0"/>
                                      <w:marRight w:val="0"/>
                                      <w:marTop w:val="0"/>
                                      <w:marBottom w:val="0"/>
                                      <w:divBdr>
                                        <w:top w:val="none" w:sz="0" w:space="0" w:color="auto"/>
                                        <w:left w:val="none" w:sz="0" w:space="0" w:color="auto"/>
                                        <w:bottom w:val="none" w:sz="0" w:space="0" w:color="auto"/>
                                        <w:right w:val="none" w:sz="0" w:space="0" w:color="auto"/>
                                      </w:divBdr>
                                      <w:divsChild>
                                        <w:div w:id="2108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3591">
      <w:bodyDiv w:val="1"/>
      <w:marLeft w:val="0"/>
      <w:marRight w:val="0"/>
      <w:marTop w:val="0"/>
      <w:marBottom w:val="0"/>
      <w:divBdr>
        <w:top w:val="none" w:sz="0" w:space="0" w:color="auto"/>
        <w:left w:val="none" w:sz="0" w:space="0" w:color="auto"/>
        <w:bottom w:val="none" w:sz="0" w:space="0" w:color="auto"/>
        <w:right w:val="none" w:sz="0" w:space="0" w:color="auto"/>
      </w:divBdr>
      <w:divsChild>
        <w:div w:id="628820838">
          <w:marLeft w:val="0"/>
          <w:marRight w:val="0"/>
          <w:marTop w:val="0"/>
          <w:marBottom w:val="0"/>
          <w:divBdr>
            <w:top w:val="none" w:sz="0" w:space="0" w:color="auto"/>
            <w:left w:val="none" w:sz="0" w:space="0" w:color="auto"/>
            <w:bottom w:val="none" w:sz="0" w:space="0" w:color="auto"/>
            <w:right w:val="none" w:sz="0" w:space="0" w:color="auto"/>
          </w:divBdr>
          <w:divsChild>
            <w:div w:id="17597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6100">
      <w:bodyDiv w:val="1"/>
      <w:marLeft w:val="0"/>
      <w:marRight w:val="0"/>
      <w:marTop w:val="0"/>
      <w:marBottom w:val="0"/>
      <w:divBdr>
        <w:top w:val="none" w:sz="0" w:space="0" w:color="auto"/>
        <w:left w:val="none" w:sz="0" w:space="0" w:color="auto"/>
        <w:bottom w:val="none" w:sz="0" w:space="0" w:color="auto"/>
        <w:right w:val="none" w:sz="0" w:space="0" w:color="auto"/>
      </w:divBdr>
      <w:divsChild>
        <w:div w:id="356734157">
          <w:marLeft w:val="0"/>
          <w:marRight w:val="1"/>
          <w:marTop w:val="0"/>
          <w:marBottom w:val="0"/>
          <w:divBdr>
            <w:top w:val="none" w:sz="0" w:space="0" w:color="auto"/>
            <w:left w:val="none" w:sz="0" w:space="0" w:color="auto"/>
            <w:bottom w:val="none" w:sz="0" w:space="0" w:color="auto"/>
            <w:right w:val="none" w:sz="0" w:space="0" w:color="auto"/>
          </w:divBdr>
          <w:divsChild>
            <w:div w:id="945160446">
              <w:marLeft w:val="0"/>
              <w:marRight w:val="0"/>
              <w:marTop w:val="0"/>
              <w:marBottom w:val="0"/>
              <w:divBdr>
                <w:top w:val="none" w:sz="0" w:space="0" w:color="auto"/>
                <w:left w:val="none" w:sz="0" w:space="0" w:color="auto"/>
                <w:bottom w:val="none" w:sz="0" w:space="0" w:color="auto"/>
                <w:right w:val="none" w:sz="0" w:space="0" w:color="auto"/>
              </w:divBdr>
              <w:divsChild>
                <w:div w:id="1574192755">
                  <w:marLeft w:val="0"/>
                  <w:marRight w:val="1"/>
                  <w:marTop w:val="0"/>
                  <w:marBottom w:val="0"/>
                  <w:divBdr>
                    <w:top w:val="none" w:sz="0" w:space="0" w:color="auto"/>
                    <w:left w:val="none" w:sz="0" w:space="0" w:color="auto"/>
                    <w:bottom w:val="none" w:sz="0" w:space="0" w:color="auto"/>
                    <w:right w:val="none" w:sz="0" w:space="0" w:color="auto"/>
                  </w:divBdr>
                  <w:divsChild>
                    <w:div w:id="705713704">
                      <w:marLeft w:val="0"/>
                      <w:marRight w:val="0"/>
                      <w:marTop w:val="0"/>
                      <w:marBottom w:val="0"/>
                      <w:divBdr>
                        <w:top w:val="none" w:sz="0" w:space="0" w:color="auto"/>
                        <w:left w:val="none" w:sz="0" w:space="0" w:color="auto"/>
                        <w:bottom w:val="none" w:sz="0" w:space="0" w:color="auto"/>
                        <w:right w:val="none" w:sz="0" w:space="0" w:color="auto"/>
                      </w:divBdr>
                      <w:divsChild>
                        <w:div w:id="2005157720">
                          <w:marLeft w:val="0"/>
                          <w:marRight w:val="0"/>
                          <w:marTop w:val="0"/>
                          <w:marBottom w:val="0"/>
                          <w:divBdr>
                            <w:top w:val="none" w:sz="0" w:space="0" w:color="auto"/>
                            <w:left w:val="none" w:sz="0" w:space="0" w:color="auto"/>
                            <w:bottom w:val="none" w:sz="0" w:space="0" w:color="auto"/>
                            <w:right w:val="none" w:sz="0" w:space="0" w:color="auto"/>
                          </w:divBdr>
                          <w:divsChild>
                            <w:div w:id="783691686">
                              <w:marLeft w:val="0"/>
                              <w:marRight w:val="0"/>
                              <w:marTop w:val="120"/>
                              <w:marBottom w:val="360"/>
                              <w:divBdr>
                                <w:top w:val="none" w:sz="0" w:space="0" w:color="auto"/>
                                <w:left w:val="none" w:sz="0" w:space="0" w:color="auto"/>
                                <w:bottom w:val="none" w:sz="0" w:space="0" w:color="auto"/>
                                <w:right w:val="none" w:sz="0" w:space="0" w:color="auto"/>
                              </w:divBdr>
                              <w:divsChild>
                                <w:div w:id="494498188">
                                  <w:marLeft w:val="420"/>
                                  <w:marRight w:val="0"/>
                                  <w:marTop w:val="0"/>
                                  <w:marBottom w:val="0"/>
                                  <w:divBdr>
                                    <w:top w:val="none" w:sz="0" w:space="0" w:color="auto"/>
                                    <w:left w:val="none" w:sz="0" w:space="0" w:color="auto"/>
                                    <w:bottom w:val="none" w:sz="0" w:space="0" w:color="auto"/>
                                    <w:right w:val="none" w:sz="0" w:space="0" w:color="auto"/>
                                  </w:divBdr>
                                  <w:divsChild>
                                    <w:div w:id="477695524">
                                      <w:marLeft w:val="0"/>
                                      <w:marRight w:val="0"/>
                                      <w:marTop w:val="34"/>
                                      <w:marBottom w:val="34"/>
                                      <w:divBdr>
                                        <w:top w:val="none" w:sz="0" w:space="0" w:color="auto"/>
                                        <w:left w:val="none" w:sz="0" w:space="0" w:color="auto"/>
                                        <w:bottom w:val="none" w:sz="0" w:space="0" w:color="auto"/>
                                        <w:right w:val="none" w:sz="0" w:space="0" w:color="auto"/>
                                      </w:divBdr>
                                    </w:div>
                                    <w:div w:id="691761621">
                                      <w:marLeft w:val="0"/>
                                      <w:marRight w:val="0"/>
                                      <w:marTop w:val="0"/>
                                      <w:marBottom w:val="0"/>
                                      <w:divBdr>
                                        <w:top w:val="none" w:sz="0" w:space="0" w:color="auto"/>
                                        <w:left w:val="none" w:sz="0" w:space="0" w:color="auto"/>
                                        <w:bottom w:val="none" w:sz="0" w:space="0" w:color="auto"/>
                                        <w:right w:val="none" w:sz="0" w:space="0" w:color="auto"/>
                                      </w:divBdr>
                                      <w:divsChild>
                                        <w:div w:id="4408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9173">
      <w:bodyDiv w:val="1"/>
      <w:marLeft w:val="0"/>
      <w:marRight w:val="0"/>
      <w:marTop w:val="0"/>
      <w:marBottom w:val="0"/>
      <w:divBdr>
        <w:top w:val="none" w:sz="0" w:space="0" w:color="auto"/>
        <w:left w:val="none" w:sz="0" w:space="0" w:color="auto"/>
        <w:bottom w:val="none" w:sz="0" w:space="0" w:color="auto"/>
        <w:right w:val="none" w:sz="0" w:space="0" w:color="auto"/>
      </w:divBdr>
      <w:divsChild>
        <w:div w:id="1444379342">
          <w:marLeft w:val="0"/>
          <w:marRight w:val="0"/>
          <w:marTop w:val="0"/>
          <w:marBottom w:val="0"/>
          <w:divBdr>
            <w:top w:val="none" w:sz="0" w:space="0" w:color="auto"/>
            <w:left w:val="none" w:sz="0" w:space="0" w:color="auto"/>
            <w:bottom w:val="none" w:sz="0" w:space="0" w:color="auto"/>
            <w:right w:val="none" w:sz="0" w:space="0" w:color="auto"/>
          </w:divBdr>
          <w:divsChild>
            <w:div w:id="1981378019">
              <w:marLeft w:val="0"/>
              <w:marRight w:val="0"/>
              <w:marTop w:val="0"/>
              <w:marBottom w:val="0"/>
              <w:divBdr>
                <w:top w:val="none" w:sz="0" w:space="0" w:color="auto"/>
                <w:left w:val="none" w:sz="0" w:space="0" w:color="auto"/>
                <w:bottom w:val="none" w:sz="0" w:space="0" w:color="auto"/>
                <w:right w:val="none" w:sz="0" w:space="0" w:color="auto"/>
              </w:divBdr>
              <w:divsChild>
                <w:div w:id="1841432202">
                  <w:marLeft w:val="0"/>
                  <w:marRight w:val="0"/>
                  <w:marTop w:val="0"/>
                  <w:marBottom w:val="0"/>
                  <w:divBdr>
                    <w:top w:val="none" w:sz="0" w:space="0" w:color="auto"/>
                    <w:left w:val="none" w:sz="0" w:space="0" w:color="auto"/>
                    <w:bottom w:val="none" w:sz="0" w:space="0" w:color="auto"/>
                    <w:right w:val="none" w:sz="0" w:space="0" w:color="auto"/>
                  </w:divBdr>
                  <w:divsChild>
                    <w:div w:id="1592347603">
                      <w:marLeft w:val="0"/>
                      <w:marRight w:val="0"/>
                      <w:marTop w:val="0"/>
                      <w:marBottom w:val="0"/>
                      <w:divBdr>
                        <w:top w:val="none" w:sz="0" w:space="0" w:color="auto"/>
                        <w:left w:val="none" w:sz="0" w:space="0" w:color="auto"/>
                        <w:bottom w:val="none" w:sz="0" w:space="0" w:color="auto"/>
                        <w:right w:val="none" w:sz="0" w:space="0" w:color="auto"/>
                      </w:divBdr>
                      <w:divsChild>
                        <w:div w:id="1814904699">
                          <w:marLeft w:val="0"/>
                          <w:marRight w:val="0"/>
                          <w:marTop w:val="0"/>
                          <w:marBottom w:val="0"/>
                          <w:divBdr>
                            <w:top w:val="none" w:sz="0" w:space="0" w:color="auto"/>
                            <w:left w:val="none" w:sz="0" w:space="0" w:color="auto"/>
                            <w:bottom w:val="none" w:sz="0" w:space="0" w:color="auto"/>
                            <w:right w:val="none" w:sz="0" w:space="0" w:color="auto"/>
                          </w:divBdr>
                          <w:divsChild>
                            <w:div w:id="318466779">
                              <w:marLeft w:val="0"/>
                              <w:marRight w:val="0"/>
                              <w:marTop w:val="0"/>
                              <w:marBottom w:val="0"/>
                              <w:divBdr>
                                <w:top w:val="none" w:sz="0" w:space="0" w:color="auto"/>
                                <w:left w:val="none" w:sz="0" w:space="0" w:color="auto"/>
                                <w:bottom w:val="none" w:sz="0" w:space="0" w:color="auto"/>
                                <w:right w:val="none" w:sz="0" w:space="0" w:color="auto"/>
                              </w:divBdr>
                              <w:divsChild>
                                <w:div w:id="1170634330">
                                  <w:marLeft w:val="0"/>
                                  <w:marRight w:val="0"/>
                                  <w:marTop w:val="0"/>
                                  <w:marBottom w:val="0"/>
                                  <w:divBdr>
                                    <w:top w:val="none" w:sz="0" w:space="0" w:color="auto"/>
                                    <w:left w:val="none" w:sz="0" w:space="0" w:color="auto"/>
                                    <w:bottom w:val="none" w:sz="0" w:space="0" w:color="auto"/>
                                    <w:right w:val="none" w:sz="0" w:space="0" w:color="auto"/>
                                  </w:divBdr>
                                  <w:divsChild>
                                    <w:div w:id="1752434807">
                                      <w:marLeft w:val="0"/>
                                      <w:marRight w:val="0"/>
                                      <w:marTop w:val="0"/>
                                      <w:marBottom w:val="0"/>
                                      <w:divBdr>
                                        <w:top w:val="none" w:sz="0" w:space="0" w:color="auto"/>
                                        <w:left w:val="none" w:sz="0" w:space="0" w:color="auto"/>
                                        <w:bottom w:val="none" w:sz="0" w:space="0" w:color="auto"/>
                                        <w:right w:val="none" w:sz="0" w:space="0" w:color="auto"/>
                                      </w:divBdr>
                                      <w:divsChild>
                                        <w:div w:id="923614359">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sChild>
                                            <w:div w:id="2181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293399">
      <w:bodyDiv w:val="1"/>
      <w:marLeft w:val="0"/>
      <w:marRight w:val="0"/>
      <w:marTop w:val="0"/>
      <w:marBottom w:val="0"/>
      <w:divBdr>
        <w:top w:val="none" w:sz="0" w:space="0" w:color="auto"/>
        <w:left w:val="none" w:sz="0" w:space="0" w:color="auto"/>
        <w:bottom w:val="none" w:sz="0" w:space="0" w:color="auto"/>
        <w:right w:val="none" w:sz="0" w:space="0" w:color="auto"/>
      </w:divBdr>
    </w:div>
    <w:div w:id="1635017672">
      <w:bodyDiv w:val="1"/>
      <w:marLeft w:val="0"/>
      <w:marRight w:val="0"/>
      <w:marTop w:val="0"/>
      <w:marBottom w:val="0"/>
      <w:divBdr>
        <w:top w:val="none" w:sz="0" w:space="0" w:color="auto"/>
        <w:left w:val="none" w:sz="0" w:space="0" w:color="auto"/>
        <w:bottom w:val="none" w:sz="0" w:space="0" w:color="auto"/>
        <w:right w:val="none" w:sz="0" w:space="0" w:color="auto"/>
      </w:divBdr>
    </w:div>
    <w:div w:id="1643075036">
      <w:bodyDiv w:val="1"/>
      <w:marLeft w:val="0"/>
      <w:marRight w:val="0"/>
      <w:marTop w:val="0"/>
      <w:marBottom w:val="0"/>
      <w:divBdr>
        <w:top w:val="none" w:sz="0" w:space="0" w:color="auto"/>
        <w:left w:val="none" w:sz="0" w:space="0" w:color="auto"/>
        <w:bottom w:val="none" w:sz="0" w:space="0" w:color="auto"/>
        <w:right w:val="none" w:sz="0" w:space="0" w:color="auto"/>
      </w:divBdr>
    </w:div>
    <w:div w:id="1674719358">
      <w:bodyDiv w:val="1"/>
      <w:marLeft w:val="0"/>
      <w:marRight w:val="0"/>
      <w:marTop w:val="0"/>
      <w:marBottom w:val="0"/>
      <w:divBdr>
        <w:top w:val="none" w:sz="0" w:space="0" w:color="auto"/>
        <w:left w:val="none" w:sz="0" w:space="0" w:color="auto"/>
        <w:bottom w:val="none" w:sz="0" w:space="0" w:color="auto"/>
        <w:right w:val="none" w:sz="0" w:space="0" w:color="auto"/>
      </w:divBdr>
      <w:divsChild>
        <w:div w:id="302152735">
          <w:marLeft w:val="0"/>
          <w:marRight w:val="0"/>
          <w:marTop w:val="0"/>
          <w:marBottom w:val="0"/>
          <w:divBdr>
            <w:top w:val="none" w:sz="0" w:space="0" w:color="auto"/>
            <w:left w:val="none" w:sz="0" w:space="0" w:color="auto"/>
            <w:bottom w:val="none" w:sz="0" w:space="0" w:color="auto"/>
            <w:right w:val="none" w:sz="0" w:space="0" w:color="auto"/>
          </w:divBdr>
          <w:divsChild>
            <w:div w:id="5880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672">
      <w:bodyDiv w:val="1"/>
      <w:marLeft w:val="0"/>
      <w:marRight w:val="0"/>
      <w:marTop w:val="0"/>
      <w:marBottom w:val="0"/>
      <w:divBdr>
        <w:top w:val="none" w:sz="0" w:space="0" w:color="auto"/>
        <w:left w:val="none" w:sz="0" w:space="0" w:color="auto"/>
        <w:bottom w:val="none" w:sz="0" w:space="0" w:color="auto"/>
        <w:right w:val="none" w:sz="0" w:space="0" w:color="auto"/>
      </w:divBdr>
    </w:div>
    <w:div w:id="1745643551">
      <w:bodyDiv w:val="1"/>
      <w:marLeft w:val="0"/>
      <w:marRight w:val="0"/>
      <w:marTop w:val="0"/>
      <w:marBottom w:val="0"/>
      <w:divBdr>
        <w:top w:val="none" w:sz="0" w:space="0" w:color="auto"/>
        <w:left w:val="none" w:sz="0" w:space="0" w:color="auto"/>
        <w:bottom w:val="none" w:sz="0" w:space="0" w:color="auto"/>
        <w:right w:val="none" w:sz="0" w:space="0" w:color="auto"/>
      </w:divBdr>
    </w:div>
    <w:div w:id="1748769384">
      <w:bodyDiv w:val="1"/>
      <w:marLeft w:val="0"/>
      <w:marRight w:val="0"/>
      <w:marTop w:val="0"/>
      <w:marBottom w:val="0"/>
      <w:divBdr>
        <w:top w:val="none" w:sz="0" w:space="0" w:color="auto"/>
        <w:left w:val="none" w:sz="0" w:space="0" w:color="auto"/>
        <w:bottom w:val="none" w:sz="0" w:space="0" w:color="auto"/>
        <w:right w:val="none" w:sz="0" w:space="0" w:color="auto"/>
      </w:divBdr>
    </w:div>
    <w:div w:id="1761755798">
      <w:bodyDiv w:val="1"/>
      <w:marLeft w:val="0"/>
      <w:marRight w:val="0"/>
      <w:marTop w:val="0"/>
      <w:marBottom w:val="0"/>
      <w:divBdr>
        <w:top w:val="none" w:sz="0" w:space="0" w:color="auto"/>
        <w:left w:val="none" w:sz="0" w:space="0" w:color="auto"/>
        <w:bottom w:val="none" w:sz="0" w:space="0" w:color="auto"/>
        <w:right w:val="none" w:sz="0" w:space="0" w:color="auto"/>
      </w:divBdr>
    </w:div>
    <w:div w:id="1773280785">
      <w:bodyDiv w:val="1"/>
      <w:marLeft w:val="0"/>
      <w:marRight w:val="0"/>
      <w:marTop w:val="0"/>
      <w:marBottom w:val="0"/>
      <w:divBdr>
        <w:top w:val="none" w:sz="0" w:space="0" w:color="auto"/>
        <w:left w:val="none" w:sz="0" w:space="0" w:color="auto"/>
        <w:bottom w:val="none" w:sz="0" w:space="0" w:color="auto"/>
        <w:right w:val="none" w:sz="0" w:space="0" w:color="auto"/>
      </w:divBdr>
    </w:div>
    <w:div w:id="1780442660">
      <w:bodyDiv w:val="1"/>
      <w:marLeft w:val="0"/>
      <w:marRight w:val="0"/>
      <w:marTop w:val="0"/>
      <w:marBottom w:val="0"/>
      <w:divBdr>
        <w:top w:val="none" w:sz="0" w:space="0" w:color="auto"/>
        <w:left w:val="none" w:sz="0" w:space="0" w:color="auto"/>
        <w:bottom w:val="none" w:sz="0" w:space="0" w:color="auto"/>
        <w:right w:val="none" w:sz="0" w:space="0" w:color="auto"/>
      </w:divBdr>
      <w:divsChild>
        <w:div w:id="680279661">
          <w:marLeft w:val="0"/>
          <w:marRight w:val="0"/>
          <w:marTop w:val="0"/>
          <w:marBottom w:val="0"/>
          <w:divBdr>
            <w:top w:val="none" w:sz="0" w:space="0" w:color="auto"/>
            <w:left w:val="none" w:sz="0" w:space="0" w:color="auto"/>
            <w:bottom w:val="none" w:sz="0" w:space="0" w:color="auto"/>
            <w:right w:val="none" w:sz="0" w:space="0" w:color="auto"/>
          </w:divBdr>
        </w:div>
        <w:div w:id="1052268500">
          <w:marLeft w:val="0"/>
          <w:marRight w:val="0"/>
          <w:marTop w:val="0"/>
          <w:marBottom w:val="0"/>
          <w:divBdr>
            <w:top w:val="none" w:sz="0" w:space="0" w:color="auto"/>
            <w:left w:val="none" w:sz="0" w:space="0" w:color="auto"/>
            <w:bottom w:val="none" w:sz="0" w:space="0" w:color="auto"/>
            <w:right w:val="none" w:sz="0" w:space="0" w:color="auto"/>
          </w:divBdr>
          <w:divsChild>
            <w:div w:id="1366098008">
              <w:marLeft w:val="0"/>
              <w:marRight w:val="0"/>
              <w:marTop w:val="0"/>
              <w:marBottom w:val="0"/>
              <w:divBdr>
                <w:top w:val="none" w:sz="0" w:space="0" w:color="auto"/>
                <w:left w:val="none" w:sz="0" w:space="0" w:color="auto"/>
                <w:bottom w:val="none" w:sz="0" w:space="0" w:color="auto"/>
                <w:right w:val="none" w:sz="0" w:space="0" w:color="auto"/>
              </w:divBdr>
              <w:divsChild>
                <w:div w:id="1785072553">
                  <w:marLeft w:val="0"/>
                  <w:marRight w:val="0"/>
                  <w:marTop w:val="0"/>
                  <w:marBottom w:val="0"/>
                  <w:divBdr>
                    <w:top w:val="none" w:sz="0" w:space="0" w:color="auto"/>
                    <w:left w:val="none" w:sz="0" w:space="0" w:color="auto"/>
                    <w:bottom w:val="none" w:sz="0" w:space="0" w:color="auto"/>
                    <w:right w:val="none" w:sz="0" w:space="0" w:color="auto"/>
                  </w:divBdr>
                </w:div>
              </w:divsChild>
            </w:div>
            <w:div w:id="1635595179">
              <w:marLeft w:val="3249"/>
              <w:marRight w:val="0"/>
              <w:marTop w:val="0"/>
              <w:marBottom w:val="0"/>
              <w:divBdr>
                <w:top w:val="none" w:sz="0" w:space="0" w:color="auto"/>
                <w:left w:val="none" w:sz="0" w:space="0" w:color="auto"/>
                <w:bottom w:val="none" w:sz="0" w:space="0" w:color="auto"/>
                <w:right w:val="none" w:sz="0" w:space="0" w:color="auto"/>
              </w:divBdr>
              <w:divsChild>
                <w:div w:id="1862818660">
                  <w:marLeft w:val="0"/>
                  <w:marRight w:val="0"/>
                  <w:marTop w:val="0"/>
                  <w:marBottom w:val="0"/>
                  <w:divBdr>
                    <w:top w:val="none" w:sz="0" w:space="0" w:color="auto"/>
                    <w:left w:val="none" w:sz="0" w:space="0" w:color="auto"/>
                    <w:bottom w:val="none" w:sz="0" w:space="0" w:color="auto"/>
                    <w:right w:val="none" w:sz="0" w:space="0" w:color="auto"/>
                  </w:divBdr>
                  <w:divsChild>
                    <w:div w:id="1710833588">
                      <w:marLeft w:val="0"/>
                      <w:marRight w:val="0"/>
                      <w:marTop w:val="0"/>
                      <w:marBottom w:val="0"/>
                      <w:divBdr>
                        <w:top w:val="none" w:sz="0" w:space="0" w:color="auto"/>
                        <w:left w:val="none" w:sz="0" w:space="0" w:color="auto"/>
                        <w:bottom w:val="none" w:sz="0" w:space="0" w:color="auto"/>
                        <w:right w:val="none" w:sz="0" w:space="0" w:color="auto"/>
                      </w:divBdr>
                      <w:divsChild>
                        <w:div w:id="985282033">
                          <w:marLeft w:val="0"/>
                          <w:marRight w:val="0"/>
                          <w:marTop w:val="0"/>
                          <w:marBottom w:val="0"/>
                          <w:divBdr>
                            <w:top w:val="none" w:sz="0" w:space="0" w:color="auto"/>
                            <w:left w:val="none" w:sz="0" w:space="0" w:color="auto"/>
                            <w:bottom w:val="none" w:sz="0" w:space="0" w:color="auto"/>
                            <w:right w:val="none" w:sz="0" w:space="0" w:color="auto"/>
                          </w:divBdr>
                          <w:divsChild>
                            <w:div w:id="1253004993">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75309320">
          <w:marLeft w:val="0"/>
          <w:marRight w:val="0"/>
          <w:marTop w:val="0"/>
          <w:marBottom w:val="240"/>
          <w:divBdr>
            <w:top w:val="none" w:sz="0" w:space="0" w:color="auto"/>
            <w:left w:val="none" w:sz="0" w:space="0" w:color="auto"/>
            <w:bottom w:val="none" w:sz="0" w:space="0" w:color="auto"/>
            <w:right w:val="none" w:sz="0" w:space="0" w:color="auto"/>
          </w:divBdr>
        </w:div>
        <w:div w:id="1435789592">
          <w:marLeft w:val="384"/>
          <w:marRight w:val="384"/>
          <w:marTop w:val="0"/>
          <w:marBottom w:val="0"/>
          <w:divBdr>
            <w:top w:val="none" w:sz="0" w:space="0" w:color="auto"/>
            <w:left w:val="none" w:sz="0" w:space="0" w:color="auto"/>
            <w:bottom w:val="none" w:sz="0" w:space="0" w:color="auto"/>
            <w:right w:val="none" w:sz="0" w:space="0" w:color="auto"/>
          </w:divBdr>
          <w:divsChild>
            <w:div w:id="256210311">
              <w:marLeft w:val="0"/>
              <w:marRight w:val="172"/>
              <w:marTop w:val="0"/>
              <w:marBottom w:val="0"/>
              <w:divBdr>
                <w:top w:val="none" w:sz="0" w:space="0" w:color="auto"/>
                <w:left w:val="none" w:sz="0" w:space="0" w:color="auto"/>
                <w:bottom w:val="none" w:sz="0" w:space="0" w:color="auto"/>
                <w:right w:val="none" w:sz="0" w:space="0" w:color="auto"/>
              </w:divBdr>
              <w:divsChild>
                <w:div w:id="388723708">
                  <w:marLeft w:val="0"/>
                  <w:marRight w:val="0"/>
                  <w:marTop w:val="0"/>
                  <w:marBottom w:val="0"/>
                  <w:divBdr>
                    <w:top w:val="none" w:sz="0" w:space="0" w:color="auto"/>
                    <w:left w:val="none" w:sz="0" w:space="0" w:color="auto"/>
                    <w:bottom w:val="none" w:sz="0" w:space="0" w:color="auto"/>
                    <w:right w:val="none" w:sz="0" w:space="0" w:color="auto"/>
                  </w:divBdr>
                </w:div>
                <w:div w:id="783842180">
                  <w:marLeft w:val="0"/>
                  <w:marRight w:val="0"/>
                  <w:marTop w:val="332"/>
                  <w:marBottom w:val="332"/>
                  <w:divBdr>
                    <w:top w:val="none" w:sz="0" w:space="0" w:color="auto"/>
                    <w:left w:val="none" w:sz="0" w:space="0" w:color="auto"/>
                    <w:bottom w:val="none" w:sz="0" w:space="0" w:color="auto"/>
                    <w:right w:val="none" w:sz="0" w:space="0" w:color="auto"/>
                  </w:divBdr>
                  <w:divsChild>
                    <w:div w:id="676229443">
                      <w:marLeft w:val="0"/>
                      <w:marRight w:val="0"/>
                      <w:marTop w:val="0"/>
                      <w:marBottom w:val="0"/>
                      <w:divBdr>
                        <w:top w:val="none" w:sz="0" w:space="0" w:color="auto"/>
                        <w:left w:val="none" w:sz="0" w:space="0" w:color="auto"/>
                        <w:bottom w:val="none" w:sz="0" w:space="0" w:color="auto"/>
                        <w:right w:val="none" w:sz="0" w:space="0" w:color="auto"/>
                      </w:divBdr>
                    </w:div>
                  </w:divsChild>
                </w:div>
                <w:div w:id="956182778">
                  <w:marLeft w:val="0"/>
                  <w:marRight w:val="0"/>
                  <w:marTop w:val="0"/>
                  <w:marBottom w:val="0"/>
                  <w:divBdr>
                    <w:top w:val="none" w:sz="0" w:space="0" w:color="auto"/>
                    <w:left w:val="none" w:sz="0" w:space="0" w:color="auto"/>
                    <w:bottom w:val="none" w:sz="0" w:space="0" w:color="auto"/>
                    <w:right w:val="none" w:sz="0" w:space="0" w:color="auto"/>
                  </w:divBdr>
                  <w:divsChild>
                    <w:div w:id="265041108">
                      <w:marLeft w:val="0"/>
                      <w:marRight w:val="0"/>
                      <w:marTop w:val="0"/>
                      <w:marBottom w:val="0"/>
                      <w:divBdr>
                        <w:top w:val="none" w:sz="0" w:space="0" w:color="auto"/>
                        <w:left w:val="none" w:sz="0" w:space="0" w:color="auto"/>
                        <w:bottom w:val="none" w:sz="0" w:space="0" w:color="auto"/>
                        <w:right w:val="none" w:sz="0" w:space="0" w:color="auto"/>
                      </w:divBdr>
                      <w:divsChild>
                        <w:div w:id="3408963">
                          <w:marLeft w:val="0"/>
                          <w:marRight w:val="0"/>
                          <w:marTop w:val="0"/>
                          <w:marBottom w:val="0"/>
                          <w:divBdr>
                            <w:top w:val="none" w:sz="0" w:space="0" w:color="auto"/>
                            <w:left w:val="none" w:sz="0" w:space="0" w:color="auto"/>
                            <w:bottom w:val="none" w:sz="0" w:space="0" w:color="auto"/>
                            <w:right w:val="none" w:sz="0" w:space="0" w:color="auto"/>
                          </w:divBdr>
                          <w:divsChild>
                            <w:div w:id="1942028395">
                              <w:marLeft w:val="0"/>
                              <w:marRight w:val="0"/>
                              <w:marTop w:val="0"/>
                              <w:marBottom w:val="166"/>
                              <w:divBdr>
                                <w:top w:val="none" w:sz="0" w:space="0" w:color="auto"/>
                                <w:left w:val="none" w:sz="0" w:space="0" w:color="auto"/>
                                <w:bottom w:val="none" w:sz="0" w:space="0" w:color="auto"/>
                                <w:right w:val="none" w:sz="0" w:space="0" w:color="auto"/>
                              </w:divBdr>
                              <w:divsChild>
                                <w:div w:id="149709861">
                                  <w:marLeft w:val="0"/>
                                  <w:marRight w:val="0"/>
                                  <w:marTop w:val="0"/>
                                  <w:marBottom w:val="166"/>
                                  <w:divBdr>
                                    <w:top w:val="none" w:sz="0" w:space="0" w:color="auto"/>
                                    <w:left w:val="none" w:sz="0" w:space="0" w:color="auto"/>
                                    <w:bottom w:val="none" w:sz="0" w:space="0" w:color="auto"/>
                                    <w:right w:val="none" w:sz="0" w:space="0" w:color="auto"/>
                                  </w:divBdr>
                                  <w:divsChild>
                                    <w:div w:id="1267273999">
                                      <w:marLeft w:val="0"/>
                                      <w:marRight w:val="0"/>
                                      <w:marTop w:val="0"/>
                                      <w:marBottom w:val="0"/>
                                      <w:divBdr>
                                        <w:top w:val="none" w:sz="0" w:space="0" w:color="auto"/>
                                        <w:left w:val="none" w:sz="0" w:space="0" w:color="auto"/>
                                        <w:bottom w:val="none" w:sz="0" w:space="0" w:color="auto"/>
                                        <w:right w:val="none" w:sz="0" w:space="0" w:color="auto"/>
                                      </w:divBdr>
                                      <w:divsChild>
                                        <w:div w:id="1608999171">
                                          <w:marLeft w:val="0"/>
                                          <w:marRight w:val="0"/>
                                          <w:marTop w:val="0"/>
                                          <w:marBottom w:val="0"/>
                                          <w:divBdr>
                                            <w:top w:val="none" w:sz="0" w:space="0" w:color="auto"/>
                                            <w:left w:val="none" w:sz="0" w:space="0" w:color="auto"/>
                                            <w:bottom w:val="none" w:sz="0" w:space="0" w:color="auto"/>
                                            <w:right w:val="none" w:sz="0" w:space="0" w:color="auto"/>
                                          </w:divBdr>
                                          <w:divsChild>
                                            <w:div w:id="8559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464905">
      <w:bodyDiv w:val="1"/>
      <w:marLeft w:val="0"/>
      <w:marRight w:val="0"/>
      <w:marTop w:val="0"/>
      <w:marBottom w:val="0"/>
      <w:divBdr>
        <w:top w:val="none" w:sz="0" w:space="0" w:color="auto"/>
        <w:left w:val="none" w:sz="0" w:space="0" w:color="auto"/>
        <w:bottom w:val="none" w:sz="0" w:space="0" w:color="auto"/>
        <w:right w:val="none" w:sz="0" w:space="0" w:color="auto"/>
      </w:divBdr>
      <w:divsChild>
        <w:div w:id="1432433967">
          <w:marLeft w:val="0"/>
          <w:marRight w:val="0"/>
          <w:marTop w:val="0"/>
          <w:marBottom w:val="0"/>
          <w:divBdr>
            <w:top w:val="none" w:sz="0" w:space="0" w:color="auto"/>
            <w:left w:val="none" w:sz="0" w:space="0" w:color="auto"/>
            <w:bottom w:val="none" w:sz="0" w:space="0" w:color="auto"/>
            <w:right w:val="none" w:sz="0" w:space="0" w:color="auto"/>
          </w:divBdr>
          <w:divsChild>
            <w:div w:id="2827973">
              <w:marLeft w:val="0"/>
              <w:marRight w:val="0"/>
              <w:marTop w:val="0"/>
              <w:marBottom w:val="0"/>
              <w:divBdr>
                <w:top w:val="none" w:sz="0" w:space="0" w:color="auto"/>
                <w:left w:val="none" w:sz="0" w:space="0" w:color="auto"/>
                <w:bottom w:val="none" w:sz="0" w:space="0" w:color="auto"/>
                <w:right w:val="none" w:sz="0" w:space="0" w:color="auto"/>
              </w:divBdr>
              <w:divsChild>
                <w:div w:id="19430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6668">
      <w:bodyDiv w:val="1"/>
      <w:marLeft w:val="0"/>
      <w:marRight w:val="0"/>
      <w:marTop w:val="0"/>
      <w:marBottom w:val="0"/>
      <w:divBdr>
        <w:top w:val="none" w:sz="0" w:space="0" w:color="auto"/>
        <w:left w:val="none" w:sz="0" w:space="0" w:color="auto"/>
        <w:bottom w:val="none" w:sz="0" w:space="0" w:color="auto"/>
        <w:right w:val="none" w:sz="0" w:space="0" w:color="auto"/>
      </w:divBdr>
    </w:div>
    <w:div w:id="1869483336">
      <w:bodyDiv w:val="1"/>
      <w:marLeft w:val="0"/>
      <w:marRight w:val="0"/>
      <w:marTop w:val="0"/>
      <w:marBottom w:val="0"/>
      <w:divBdr>
        <w:top w:val="none" w:sz="0" w:space="0" w:color="auto"/>
        <w:left w:val="none" w:sz="0" w:space="0" w:color="auto"/>
        <w:bottom w:val="none" w:sz="0" w:space="0" w:color="auto"/>
        <w:right w:val="none" w:sz="0" w:space="0" w:color="auto"/>
      </w:divBdr>
      <w:divsChild>
        <w:div w:id="60084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332488">
              <w:marLeft w:val="0"/>
              <w:marRight w:val="0"/>
              <w:marTop w:val="0"/>
              <w:marBottom w:val="0"/>
              <w:divBdr>
                <w:top w:val="none" w:sz="0" w:space="0" w:color="auto"/>
                <w:left w:val="none" w:sz="0" w:space="0" w:color="auto"/>
                <w:bottom w:val="none" w:sz="0" w:space="0" w:color="auto"/>
                <w:right w:val="none" w:sz="0" w:space="0" w:color="auto"/>
              </w:divBdr>
            </w:div>
          </w:divsChild>
        </w:div>
        <w:div w:id="151349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123662">
              <w:marLeft w:val="0"/>
              <w:marRight w:val="0"/>
              <w:marTop w:val="0"/>
              <w:marBottom w:val="0"/>
              <w:divBdr>
                <w:top w:val="none" w:sz="0" w:space="0" w:color="auto"/>
                <w:left w:val="none" w:sz="0" w:space="0" w:color="auto"/>
                <w:bottom w:val="none" w:sz="0" w:space="0" w:color="auto"/>
                <w:right w:val="none" w:sz="0" w:space="0" w:color="auto"/>
              </w:divBdr>
              <w:divsChild>
                <w:div w:id="1139613474">
                  <w:marLeft w:val="0"/>
                  <w:marRight w:val="0"/>
                  <w:marTop w:val="0"/>
                  <w:marBottom w:val="0"/>
                  <w:divBdr>
                    <w:top w:val="none" w:sz="0" w:space="0" w:color="auto"/>
                    <w:left w:val="none" w:sz="0" w:space="0" w:color="auto"/>
                    <w:bottom w:val="none" w:sz="0" w:space="0" w:color="auto"/>
                    <w:right w:val="none" w:sz="0" w:space="0" w:color="auto"/>
                  </w:divBdr>
                  <w:divsChild>
                    <w:div w:id="939677842">
                      <w:marLeft w:val="0"/>
                      <w:marRight w:val="0"/>
                      <w:marTop w:val="0"/>
                      <w:marBottom w:val="0"/>
                      <w:divBdr>
                        <w:top w:val="none" w:sz="0" w:space="0" w:color="auto"/>
                        <w:left w:val="none" w:sz="0" w:space="0" w:color="auto"/>
                        <w:bottom w:val="none" w:sz="0" w:space="0" w:color="auto"/>
                        <w:right w:val="none" w:sz="0" w:space="0" w:color="auto"/>
                      </w:divBdr>
                    </w:div>
                    <w:div w:id="19241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9039">
      <w:bodyDiv w:val="1"/>
      <w:marLeft w:val="0"/>
      <w:marRight w:val="0"/>
      <w:marTop w:val="0"/>
      <w:marBottom w:val="0"/>
      <w:divBdr>
        <w:top w:val="none" w:sz="0" w:space="0" w:color="auto"/>
        <w:left w:val="none" w:sz="0" w:space="0" w:color="auto"/>
        <w:bottom w:val="none" w:sz="0" w:space="0" w:color="auto"/>
        <w:right w:val="none" w:sz="0" w:space="0" w:color="auto"/>
      </w:divBdr>
      <w:divsChild>
        <w:div w:id="783691819">
          <w:marLeft w:val="0"/>
          <w:marRight w:val="1"/>
          <w:marTop w:val="0"/>
          <w:marBottom w:val="0"/>
          <w:divBdr>
            <w:top w:val="none" w:sz="0" w:space="0" w:color="auto"/>
            <w:left w:val="none" w:sz="0" w:space="0" w:color="auto"/>
            <w:bottom w:val="none" w:sz="0" w:space="0" w:color="auto"/>
            <w:right w:val="none" w:sz="0" w:space="0" w:color="auto"/>
          </w:divBdr>
          <w:divsChild>
            <w:div w:id="937099629">
              <w:marLeft w:val="0"/>
              <w:marRight w:val="0"/>
              <w:marTop w:val="0"/>
              <w:marBottom w:val="0"/>
              <w:divBdr>
                <w:top w:val="none" w:sz="0" w:space="0" w:color="auto"/>
                <w:left w:val="none" w:sz="0" w:space="0" w:color="auto"/>
                <w:bottom w:val="none" w:sz="0" w:space="0" w:color="auto"/>
                <w:right w:val="none" w:sz="0" w:space="0" w:color="auto"/>
              </w:divBdr>
              <w:divsChild>
                <w:div w:id="230628215">
                  <w:marLeft w:val="0"/>
                  <w:marRight w:val="1"/>
                  <w:marTop w:val="0"/>
                  <w:marBottom w:val="0"/>
                  <w:divBdr>
                    <w:top w:val="none" w:sz="0" w:space="0" w:color="auto"/>
                    <w:left w:val="none" w:sz="0" w:space="0" w:color="auto"/>
                    <w:bottom w:val="none" w:sz="0" w:space="0" w:color="auto"/>
                    <w:right w:val="none" w:sz="0" w:space="0" w:color="auto"/>
                  </w:divBdr>
                  <w:divsChild>
                    <w:div w:id="1188372519">
                      <w:marLeft w:val="0"/>
                      <w:marRight w:val="0"/>
                      <w:marTop w:val="0"/>
                      <w:marBottom w:val="0"/>
                      <w:divBdr>
                        <w:top w:val="none" w:sz="0" w:space="0" w:color="auto"/>
                        <w:left w:val="none" w:sz="0" w:space="0" w:color="auto"/>
                        <w:bottom w:val="none" w:sz="0" w:space="0" w:color="auto"/>
                        <w:right w:val="none" w:sz="0" w:space="0" w:color="auto"/>
                      </w:divBdr>
                      <w:divsChild>
                        <w:div w:id="431706810">
                          <w:marLeft w:val="0"/>
                          <w:marRight w:val="0"/>
                          <w:marTop w:val="0"/>
                          <w:marBottom w:val="0"/>
                          <w:divBdr>
                            <w:top w:val="none" w:sz="0" w:space="0" w:color="auto"/>
                            <w:left w:val="none" w:sz="0" w:space="0" w:color="auto"/>
                            <w:bottom w:val="none" w:sz="0" w:space="0" w:color="auto"/>
                            <w:right w:val="none" w:sz="0" w:space="0" w:color="auto"/>
                          </w:divBdr>
                          <w:divsChild>
                            <w:div w:id="2057784">
                              <w:marLeft w:val="0"/>
                              <w:marRight w:val="0"/>
                              <w:marTop w:val="120"/>
                              <w:marBottom w:val="360"/>
                              <w:divBdr>
                                <w:top w:val="none" w:sz="0" w:space="0" w:color="auto"/>
                                <w:left w:val="none" w:sz="0" w:space="0" w:color="auto"/>
                                <w:bottom w:val="none" w:sz="0" w:space="0" w:color="auto"/>
                                <w:right w:val="none" w:sz="0" w:space="0" w:color="auto"/>
                              </w:divBdr>
                              <w:divsChild>
                                <w:div w:id="135029717">
                                  <w:marLeft w:val="420"/>
                                  <w:marRight w:val="0"/>
                                  <w:marTop w:val="0"/>
                                  <w:marBottom w:val="0"/>
                                  <w:divBdr>
                                    <w:top w:val="none" w:sz="0" w:space="0" w:color="auto"/>
                                    <w:left w:val="none" w:sz="0" w:space="0" w:color="auto"/>
                                    <w:bottom w:val="none" w:sz="0" w:space="0" w:color="auto"/>
                                    <w:right w:val="none" w:sz="0" w:space="0" w:color="auto"/>
                                  </w:divBdr>
                                  <w:divsChild>
                                    <w:div w:id="639650552">
                                      <w:marLeft w:val="0"/>
                                      <w:marRight w:val="0"/>
                                      <w:marTop w:val="34"/>
                                      <w:marBottom w:val="34"/>
                                      <w:divBdr>
                                        <w:top w:val="none" w:sz="0" w:space="0" w:color="auto"/>
                                        <w:left w:val="none" w:sz="0" w:space="0" w:color="auto"/>
                                        <w:bottom w:val="none" w:sz="0" w:space="0" w:color="auto"/>
                                        <w:right w:val="none" w:sz="0" w:space="0" w:color="auto"/>
                                      </w:divBdr>
                                    </w:div>
                                    <w:div w:id="472675473">
                                      <w:marLeft w:val="0"/>
                                      <w:marRight w:val="0"/>
                                      <w:marTop w:val="0"/>
                                      <w:marBottom w:val="0"/>
                                      <w:divBdr>
                                        <w:top w:val="none" w:sz="0" w:space="0" w:color="auto"/>
                                        <w:left w:val="none" w:sz="0" w:space="0" w:color="auto"/>
                                        <w:bottom w:val="none" w:sz="0" w:space="0" w:color="auto"/>
                                        <w:right w:val="none" w:sz="0" w:space="0" w:color="auto"/>
                                      </w:divBdr>
                                      <w:divsChild>
                                        <w:div w:id="926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91722">
      <w:bodyDiv w:val="1"/>
      <w:marLeft w:val="0"/>
      <w:marRight w:val="0"/>
      <w:marTop w:val="0"/>
      <w:marBottom w:val="0"/>
      <w:divBdr>
        <w:top w:val="none" w:sz="0" w:space="0" w:color="auto"/>
        <w:left w:val="none" w:sz="0" w:space="0" w:color="auto"/>
        <w:bottom w:val="none" w:sz="0" w:space="0" w:color="auto"/>
        <w:right w:val="none" w:sz="0" w:space="0" w:color="auto"/>
      </w:divBdr>
    </w:div>
    <w:div w:id="1972903405">
      <w:bodyDiv w:val="1"/>
      <w:marLeft w:val="0"/>
      <w:marRight w:val="0"/>
      <w:marTop w:val="0"/>
      <w:marBottom w:val="0"/>
      <w:divBdr>
        <w:top w:val="none" w:sz="0" w:space="0" w:color="auto"/>
        <w:left w:val="none" w:sz="0" w:space="0" w:color="auto"/>
        <w:bottom w:val="none" w:sz="0" w:space="0" w:color="auto"/>
        <w:right w:val="none" w:sz="0" w:space="0" w:color="auto"/>
      </w:divBdr>
    </w:div>
    <w:div w:id="1997100437">
      <w:bodyDiv w:val="1"/>
      <w:marLeft w:val="0"/>
      <w:marRight w:val="0"/>
      <w:marTop w:val="0"/>
      <w:marBottom w:val="0"/>
      <w:divBdr>
        <w:top w:val="none" w:sz="0" w:space="0" w:color="auto"/>
        <w:left w:val="none" w:sz="0" w:space="0" w:color="auto"/>
        <w:bottom w:val="none" w:sz="0" w:space="0" w:color="auto"/>
        <w:right w:val="none" w:sz="0" w:space="0" w:color="auto"/>
      </w:divBdr>
      <w:divsChild>
        <w:div w:id="1200321927">
          <w:marLeft w:val="0"/>
          <w:marRight w:val="0"/>
          <w:marTop w:val="0"/>
          <w:marBottom w:val="0"/>
          <w:divBdr>
            <w:top w:val="none" w:sz="0" w:space="0" w:color="auto"/>
            <w:left w:val="none" w:sz="0" w:space="0" w:color="auto"/>
            <w:bottom w:val="none" w:sz="0" w:space="0" w:color="auto"/>
            <w:right w:val="none" w:sz="0" w:space="0" w:color="auto"/>
          </w:divBdr>
          <w:divsChild>
            <w:div w:id="479856993">
              <w:marLeft w:val="0"/>
              <w:marRight w:val="0"/>
              <w:marTop w:val="0"/>
              <w:marBottom w:val="0"/>
              <w:divBdr>
                <w:top w:val="none" w:sz="0" w:space="0" w:color="auto"/>
                <w:left w:val="none" w:sz="0" w:space="0" w:color="auto"/>
                <w:bottom w:val="none" w:sz="0" w:space="0" w:color="auto"/>
                <w:right w:val="none" w:sz="0" w:space="0" w:color="auto"/>
              </w:divBdr>
              <w:divsChild>
                <w:div w:id="1465930718">
                  <w:marLeft w:val="0"/>
                  <w:marRight w:val="0"/>
                  <w:marTop w:val="0"/>
                  <w:marBottom w:val="0"/>
                  <w:divBdr>
                    <w:top w:val="none" w:sz="0" w:space="0" w:color="auto"/>
                    <w:left w:val="none" w:sz="0" w:space="0" w:color="auto"/>
                    <w:bottom w:val="none" w:sz="0" w:space="0" w:color="auto"/>
                    <w:right w:val="none" w:sz="0" w:space="0" w:color="auto"/>
                  </w:divBdr>
                  <w:divsChild>
                    <w:div w:id="1379747136">
                      <w:marLeft w:val="0"/>
                      <w:marRight w:val="0"/>
                      <w:marTop w:val="0"/>
                      <w:marBottom w:val="0"/>
                      <w:divBdr>
                        <w:top w:val="none" w:sz="0" w:space="0" w:color="auto"/>
                        <w:left w:val="none" w:sz="0" w:space="0" w:color="auto"/>
                        <w:bottom w:val="none" w:sz="0" w:space="0" w:color="auto"/>
                        <w:right w:val="none" w:sz="0" w:space="0" w:color="auto"/>
                      </w:divBdr>
                      <w:divsChild>
                        <w:div w:id="348720384">
                          <w:marLeft w:val="0"/>
                          <w:marRight w:val="0"/>
                          <w:marTop w:val="0"/>
                          <w:marBottom w:val="0"/>
                          <w:divBdr>
                            <w:top w:val="none" w:sz="0" w:space="0" w:color="auto"/>
                            <w:left w:val="none" w:sz="0" w:space="0" w:color="auto"/>
                            <w:bottom w:val="none" w:sz="0" w:space="0" w:color="auto"/>
                            <w:right w:val="none" w:sz="0" w:space="0" w:color="auto"/>
                          </w:divBdr>
                          <w:divsChild>
                            <w:div w:id="1747920005">
                              <w:marLeft w:val="0"/>
                              <w:marRight w:val="0"/>
                              <w:marTop w:val="0"/>
                              <w:marBottom w:val="0"/>
                              <w:divBdr>
                                <w:top w:val="none" w:sz="0" w:space="0" w:color="auto"/>
                                <w:left w:val="none" w:sz="0" w:space="0" w:color="auto"/>
                                <w:bottom w:val="none" w:sz="0" w:space="0" w:color="auto"/>
                                <w:right w:val="none" w:sz="0" w:space="0" w:color="auto"/>
                              </w:divBdr>
                              <w:divsChild>
                                <w:div w:id="1094783463">
                                  <w:marLeft w:val="0"/>
                                  <w:marRight w:val="0"/>
                                  <w:marTop w:val="0"/>
                                  <w:marBottom w:val="0"/>
                                  <w:divBdr>
                                    <w:top w:val="none" w:sz="0" w:space="0" w:color="auto"/>
                                    <w:left w:val="none" w:sz="0" w:space="0" w:color="auto"/>
                                    <w:bottom w:val="none" w:sz="0" w:space="0" w:color="auto"/>
                                    <w:right w:val="none" w:sz="0" w:space="0" w:color="auto"/>
                                  </w:divBdr>
                                  <w:divsChild>
                                    <w:div w:id="116729900">
                                      <w:marLeft w:val="0"/>
                                      <w:marRight w:val="0"/>
                                      <w:marTop w:val="0"/>
                                      <w:marBottom w:val="0"/>
                                      <w:divBdr>
                                        <w:top w:val="none" w:sz="0" w:space="0" w:color="auto"/>
                                        <w:left w:val="none" w:sz="0" w:space="0" w:color="auto"/>
                                        <w:bottom w:val="none" w:sz="0" w:space="0" w:color="auto"/>
                                        <w:right w:val="none" w:sz="0" w:space="0" w:color="auto"/>
                                      </w:divBdr>
                                      <w:divsChild>
                                        <w:div w:id="2035377741">
                                          <w:marLeft w:val="0"/>
                                          <w:marRight w:val="0"/>
                                          <w:marTop w:val="0"/>
                                          <w:marBottom w:val="0"/>
                                          <w:divBdr>
                                            <w:top w:val="none" w:sz="0" w:space="0" w:color="auto"/>
                                            <w:left w:val="none" w:sz="0" w:space="0" w:color="auto"/>
                                            <w:bottom w:val="none" w:sz="0" w:space="0" w:color="auto"/>
                                            <w:right w:val="none" w:sz="0" w:space="0" w:color="auto"/>
                                          </w:divBdr>
                                        </w:div>
                                        <w:div w:id="144248623">
                                          <w:marLeft w:val="0"/>
                                          <w:marRight w:val="0"/>
                                          <w:marTop w:val="0"/>
                                          <w:marBottom w:val="0"/>
                                          <w:divBdr>
                                            <w:top w:val="none" w:sz="0" w:space="0" w:color="auto"/>
                                            <w:left w:val="none" w:sz="0" w:space="0" w:color="auto"/>
                                            <w:bottom w:val="none" w:sz="0" w:space="0" w:color="auto"/>
                                            <w:right w:val="none" w:sz="0" w:space="0" w:color="auto"/>
                                          </w:divBdr>
                                          <w:divsChild>
                                            <w:div w:id="930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968444">
      <w:bodyDiv w:val="1"/>
      <w:marLeft w:val="0"/>
      <w:marRight w:val="0"/>
      <w:marTop w:val="0"/>
      <w:marBottom w:val="0"/>
      <w:divBdr>
        <w:top w:val="none" w:sz="0" w:space="0" w:color="auto"/>
        <w:left w:val="none" w:sz="0" w:space="0" w:color="auto"/>
        <w:bottom w:val="none" w:sz="0" w:space="0" w:color="auto"/>
        <w:right w:val="none" w:sz="0" w:space="0" w:color="auto"/>
      </w:divBdr>
    </w:div>
    <w:div w:id="2052340801">
      <w:bodyDiv w:val="1"/>
      <w:marLeft w:val="0"/>
      <w:marRight w:val="0"/>
      <w:marTop w:val="0"/>
      <w:marBottom w:val="0"/>
      <w:divBdr>
        <w:top w:val="none" w:sz="0" w:space="0" w:color="auto"/>
        <w:left w:val="none" w:sz="0" w:space="0" w:color="auto"/>
        <w:bottom w:val="none" w:sz="0" w:space="0" w:color="auto"/>
        <w:right w:val="none" w:sz="0" w:space="0" w:color="auto"/>
      </w:divBdr>
      <w:divsChild>
        <w:div w:id="2108694510">
          <w:marLeft w:val="0"/>
          <w:marRight w:val="0"/>
          <w:marTop w:val="0"/>
          <w:marBottom w:val="0"/>
          <w:divBdr>
            <w:top w:val="none" w:sz="0" w:space="0" w:color="auto"/>
            <w:left w:val="none" w:sz="0" w:space="0" w:color="auto"/>
            <w:bottom w:val="none" w:sz="0" w:space="0" w:color="auto"/>
            <w:right w:val="none" w:sz="0" w:space="0" w:color="auto"/>
          </w:divBdr>
          <w:divsChild>
            <w:div w:id="1821267313">
              <w:marLeft w:val="0"/>
              <w:marRight w:val="0"/>
              <w:marTop w:val="0"/>
              <w:marBottom w:val="0"/>
              <w:divBdr>
                <w:top w:val="none" w:sz="0" w:space="0" w:color="auto"/>
                <w:left w:val="none" w:sz="0" w:space="0" w:color="auto"/>
                <w:bottom w:val="none" w:sz="0" w:space="0" w:color="auto"/>
                <w:right w:val="none" w:sz="0" w:space="0" w:color="auto"/>
              </w:divBdr>
              <w:divsChild>
                <w:div w:id="239019801">
                  <w:marLeft w:val="0"/>
                  <w:marRight w:val="0"/>
                  <w:marTop w:val="0"/>
                  <w:marBottom w:val="0"/>
                  <w:divBdr>
                    <w:top w:val="none" w:sz="0" w:space="0" w:color="auto"/>
                    <w:left w:val="none" w:sz="0" w:space="0" w:color="auto"/>
                    <w:bottom w:val="none" w:sz="0" w:space="0" w:color="auto"/>
                    <w:right w:val="none" w:sz="0" w:space="0" w:color="auto"/>
                  </w:divBdr>
                  <w:divsChild>
                    <w:div w:id="1076711730">
                      <w:marLeft w:val="0"/>
                      <w:marRight w:val="0"/>
                      <w:marTop w:val="0"/>
                      <w:marBottom w:val="0"/>
                      <w:divBdr>
                        <w:top w:val="none" w:sz="0" w:space="0" w:color="auto"/>
                        <w:left w:val="none" w:sz="0" w:space="0" w:color="auto"/>
                        <w:bottom w:val="none" w:sz="0" w:space="0" w:color="auto"/>
                        <w:right w:val="none" w:sz="0" w:space="0" w:color="auto"/>
                      </w:divBdr>
                      <w:divsChild>
                        <w:div w:id="482896848">
                          <w:marLeft w:val="0"/>
                          <w:marRight w:val="0"/>
                          <w:marTop w:val="0"/>
                          <w:marBottom w:val="0"/>
                          <w:divBdr>
                            <w:top w:val="none" w:sz="0" w:space="0" w:color="auto"/>
                            <w:left w:val="none" w:sz="0" w:space="0" w:color="auto"/>
                            <w:bottom w:val="none" w:sz="0" w:space="0" w:color="auto"/>
                            <w:right w:val="none" w:sz="0" w:space="0" w:color="auto"/>
                          </w:divBdr>
                          <w:divsChild>
                            <w:div w:id="833300040">
                              <w:marLeft w:val="0"/>
                              <w:marRight w:val="0"/>
                              <w:marTop w:val="0"/>
                              <w:marBottom w:val="0"/>
                              <w:divBdr>
                                <w:top w:val="none" w:sz="0" w:space="0" w:color="auto"/>
                                <w:left w:val="none" w:sz="0" w:space="0" w:color="auto"/>
                                <w:bottom w:val="none" w:sz="0" w:space="0" w:color="auto"/>
                                <w:right w:val="none" w:sz="0" w:space="0" w:color="auto"/>
                              </w:divBdr>
                              <w:divsChild>
                                <w:div w:id="90206100">
                                  <w:marLeft w:val="0"/>
                                  <w:marRight w:val="0"/>
                                  <w:marTop w:val="0"/>
                                  <w:marBottom w:val="0"/>
                                  <w:divBdr>
                                    <w:top w:val="none" w:sz="0" w:space="0" w:color="auto"/>
                                    <w:left w:val="none" w:sz="0" w:space="0" w:color="auto"/>
                                    <w:bottom w:val="none" w:sz="0" w:space="0" w:color="auto"/>
                                    <w:right w:val="none" w:sz="0" w:space="0" w:color="auto"/>
                                  </w:divBdr>
                                  <w:divsChild>
                                    <w:div w:id="1934393153">
                                      <w:marLeft w:val="0"/>
                                      <w:marRight w:val="0"/>
                                      <w:marTop w:val="0"/>
                                      <w:marBottom w:val="0"/>
                                      <w:divBdr>
                                        <w:top w:val="none" w:sz="0" w:space="0" w:color="auto"/>
                                        <w:left w:val="none" w:sz="0" w:space="0" w:color="auto"/>
                                        <w:bottom w:val="none" w:sz="0" w:space="0" w:color="auto"/>
                                        <w:right w:val="none" w:sz="0" w:space="0" w:color="auto"/>
                                      </w:divBdr>
                                      <w:divsChild>
                                        <w:div w:id="1812943517">
                                          <w:marLeft w:val="0"/>
                                          <w:marRight w:val="0"/>
                                          <w:marTop w:val="0"/>
                                          <w:marBottom w:val="0"/>
                                          <w:divBdr>
                                            <w:top w:val="none" w:sz="0" w:space="0" w:color="auto"/>
                                            <w:left w:val="none" w:sz="0" w:space="0" w:color="auto"/>
                                            <w:bottom w:val="none" w:sz="0" w:space="0" w:color="auto"/>
                                            <w:right w:val="none" w:sz="0" w:space="0" w:color="auto"/>
                                          </w:divBdr>
                                        </w:div>
                                        <w:div w:id="1783570247">
                                          <w:marLeft w:val="0"/>
                                          <w:marRight w:val="0"/>
                                          <w:marTop w:val="0"/>
                                          <w:marBottom w:val="0"/>
                                          <w:divBdr>
                                            <w:top w:val="none" w:sz="0" w:space="0" w:color="auto"/>
                                            <w:left w:val="none" w:sz="0" w:space="0" w:color="auto"/>
                                            <w:bottom w:val="none" w:sz="0" w:space="0" w:color="auto"/>
                                            <w:right w:val="none" w:sz="0" w:space="0" w:color="auto"/>
                                          </w:divBdr>
                                          <w:divsChild>
                                            <w:div w:id="1944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401948">
      <w:bodyDiv w:val="1"/>
      <w:marLeft w:val="0"/>
      <w:marRight w:val="0"/>
      <w:marTop w:val="0"/>
      <w:marBottom w:val="0"/>
      <w:divBdr>
        <w:top w:val="none" w:sz="0" w:space="0" w:color="auto"/>
        <w:left w:val="none" w:sz="0" w:space="0" w:color="auto"/>
        <w:bottom w:val="none" w:sz="0" w:space="0" w:color="auto"/>
        <w:right w:val="none" w:sz="0" w:space="0" w:color="auto"/>
      </w:divBdr>
    </w:div>
    <w:div w:id="2079591883">
      <w:bodyDiv w:val="1"/>
      <w:marLeft w:val="0"/>
      <w:marRight w:val="0"/>
      <w:marTop w:val="0"/>
      <w:marBottom w:val="0"/>
      <w:divBdr>
        <w:top w:val="none" w:sz="0" w:space="0" w:color="auto"/>
        <w:left w:val="none" w:sz="0" w:space="0" w:color="auto"/>
        <w:bottom w:val="none" w:sz="0" w:space="0" w:color="auto"/>
        <w:right w:val="none" w:sz="0" w:space="0" w:color="auto"/>
      </w:divBdr>
    </w:div>
    <w:div w:id="2087418401">
      <w:bodyDiv w:val="1"/>
      <w:marLeft w:val="0"/>
      <w:marRight w:val="0"/>
      <w:marTop w:val="0"/>
      <w:marBottom w:val="0"/>
      <w:divBdr>
        <w:top w:val="none" w:sz="0" w:space="0" w:color="auto"/>
        <w:left w:val="none" w:sz="0" w:space="0" w:color="auto"/>
        <w:bottom w:val="none" w:sz="0" w:space="0" w:color="auto"/>
        <w:right w:val="none" w:sz="0" w:space="0" w:color="auto"/>
      </w:divBdr>
      <w:divsChild>
        <w:div w:id="148604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113503">
              <w:marLeft w:val="0"/>
              <w:marRight w:val="0"/>
              <w:marTop w:val="0"/>
              <w:marBottom w:val="0"/>
              <w:divBdr>
                <w:top w:val="none" w:sz="0" w:space="0" w:color="auto"/>
                <w:left w:val="none" w:sz="0" w:space="0" w:color="auto"/>
                <w:bottom w:val="none" w:sz="0" w:space="0" w:color="auto"/>
                <w:right w:val="none" w:sz="0" w:space="0" w:color="auto"/>
              </w:divBdr>
              <w:divsChild>
                <w:div w:id="1201237252">
                  <w:marLeft w:val="0"/>
                  <w:marRight w:val="0"/>
                  <w:marTop w:val="0"/>
                  <w:marBottom w:val="0"/>
                  <w:divBdr>
                    <w:top w:val="none" w:sz="0" w:space="0" w:color="auto"/>
                    <w:left w:val="none" w:sz="0" w:space="0" w:color="auto"/>
                    <w:bottom w:val="none" w:sz="0" w:space="0" w:color="auto"/>
                    <w:right w:val="none" w:sz="0" w:space="0" w:color="auto"/>
                  </w:divBdr>
                  <w:divsChild>
                    <w:div w:id="16074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njury.2020.04.051" TargetMode="External"/><Relationship Id="rId13" Type="http://schemas.openxmlformats.org/officeDocument/2006/relationships/hyperlink" Target="http://www.ncbi.nlm.nih.gov/pubmed/22533938" TargetMode="External"/><Relationship Id="rId18" Type="http://schemas.openxmlformats.org/officeDocument/2006/relationships/hyperlink" Target="http://www.ncbi.nlm.nih.gov/pubmed?term=%22Aydog%20T%22%5BAuthor%5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acms.net/wp-content/uploads/2020/06/HouseCalls_SpringSummer2020web.pdf" TargetMode="External"/><Relationship Id="rId7" Type="http://schemas.openxmlformats.org/officeDocument/2006/relationships/endnotes" Target="endnotes.xml"/><Relationship Id="rId12" Type="http://schemas.openxmlformats.org/officeDocument/2006/relationships/hyperlink" Target="http://www.ncbi.nlm.nih.gov/pubmed/24033745" TargetMode="External"/><Relationship Id="rId17" Type="http://schemas.openxmlformats.org/officeDocument/2006/relationships/hyperlink" Target="http://www.ncbi.nlm.nih.gov/pubmed?term=%22Wendling%20A%22%5BAuthor%5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22Rubery%20PT%22%5BAuthor%5D" TargetMode="External"/><Relationship Id="rId20" Type="http://schemas.openxmlformats.org/officeDocument/2006/relationships/hyperlink" Target="http://www.ncbi.nlm.nih.gov/pubmed?term=%22Rechtine%20GR%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395204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22Conrad%20B%22%5BAuthor%5D" TargetMode="External"/><Relationship Id="rId23" Type="http://schemas.openxmlformats.org/officeDocument/2006/relationships/header" Target="header1.xml"/><Relationship Id="rId10" Type="http://schemas.openxmlformats.org/officeDocument/2006/relationships/hyperlink" Target="http://www.ncbi.nlm.nih.gov/pubmed/25104886" TargetMode="External"/><Relationship Id="rId19" Type="http://schemas.openxmlformats.org/officeDocument/2006/relationships/hyperlink" Target="http://www.ncbi.nlm.nih.gov/pubmed?term=%22Horodyski%20M%22%5BAuthor%5D" TargetMode="External"/><Relationship Id="rId4" Type="http://schemas.openxmlformats.org/officeDocument/2006/relationships/settings" Target="settings.xml"/><Relationship Id="rId9" Type="http://schemas.openxmlformats.org/officeDocument/2006/relationships/hyperlink" Target="https://doi.org/10.1002/pmrj.12335" TargetMode="External"/><Relationship Id="rId14" Type="http://schemas.openxmlformats.org/officeDocument/2006/relationships/hyperlink" Target="http://www.ncbi.nlm.nih.gov/pubmed?term=%22Prasarn%20ML%22%5BAuthor%5D" TargetMode="External"/><Relationship Id="rId22" Type="http://schemas.openxmlformats.org/officeDocument/2006/relationships/hyperlink" Target="http://www.ortho.ufl.edu/news/2017/09/01/dr-horodyski-featured-oprah-magazin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C3AA5319B4120AD138A97EA5A035E"/>
        <w:category>
          <w:name w:val="General"/>
          <w:gallery w:val="placeholder"/>
        </w:category>
        <w:types>
          <w:type w:val="bbPlcHdr"/>
        </w:types>
        <w:behaviors>
          <w:behavior w:val="content"/>
        </w:behaviors>
        <w:guid w:val="{CE37E704-03F5-4B14-842B-624599E4F751}"/>
      </w:docPartPr>
      <w:docPartBody>
        <w:p w:rsidR="007F18B8" w:rsidRDefault="008B1468" w:rsidP="008B1468">
          <w:pPr>
            <w:pStyle w:val="CA5C3AA5319B4120AD138A97EA5A035E"/>
          </w:pPr>
          <w:r>
            <w:t xml:space="preserve">Etiam cursus suscipit enim. Nulla facilisi. </w:t>
          </w:r>
        </w:p>
      </w:docPartBody>
    </w:docPart>
    <w:docPart>
      <w:docPartPr>
        <w:name w:val="8E5F2B8763A1464C91C6F15D5098090B"/>
        <w:category>
          <w:name w:val="General"/>
          <w:gallery w:val="placeholder"/>
        </w:category>
        <w:types>
          <w:type w:val="bbPlcHdr"/>
        </w:types>
        <w:behaviors>
          <w:behavior w:val="content"/>
        </w:behaviors>
        <w:guid w:val="{B907713F-BCAE-441F-A8A4-1BF9D4084ED1}"/>
      </w:docPartPr>
      <w:docPartBody>
        <w:p w:rsidR="007F18B8" w:rsidRDefault="008B1468" w:rsidP="008B1468">
          <w:pPr>
            <w:pStyle w:val="8E5F2B8763A1464C91C6F15D5098090B"/>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68"/>
    <w:rsid w:val="00023043"/>
    <w:rsid w:val="00163D84"/>
    <w:rsid w:val="00165669"/>
    <w:rsid w:val="00181DB1"/>
    <w:rsid w:val="001A300F"/>
    <w:rsid w:val="001A475D"/>
    <w:rsid w:val="001F08A3"/>
    <w:rsid w:val="001F3090"/>
    <w:rsid w:val="00235797"/>
    <w:rsid w:val="002575EC"/>
    <w:rsid w:val="00277042"/>
    <w:rsid w:val="002D0F24"/>
    <w:rsid w:val="003473F9"/>
    <w:rsid w:val="00384C54"/>
    <w:rsid w:val="00422C02"/>
    <w:rsid w:val="00434BFF"/>
    <w:rsid w:val="004363A0"/>
    <w:rsid w:val="00452DD8"/>
    <w:rsid w:val="00515CF5"/>
    <w:rsid w:val="006E6FFB"/>
    <w:rsid w:val="007D1FDB"/>
    <w:rsid w:val="007E3CBE"/>
    <w:rsid w:val="007E6747"/>
    <w:rsid w:val="007F18B8"/>
    <w:rsid w:val="0081451D"/>
    <w:rsid w:val="008449C0"/>
    <w:rsid w:val="008A187A"/>
    <w:rsid w:val="008B1468"/>
    <w:rsid w:val="008D62BE"/>
    <w:rsid w:val="009A3F46"/>
    <w:rsid w:val="00A25645"/>
    <w:rsid w:val="00A67422"/>
    <w:rsid w:val="00A96505"/>
    <w:rsid w:val="00AA5AB2"/>
    <w:rsid w:val="00B032B0"/>
    <w:rsid w:val="00B75B9F"/>
    <w:rsid w:val="00C32D16"/>
    <w:rsid w:val="00D25A2E"/>
    <w:rsid w:val="00D5581F"/>
    <w:rsid w:val="00D72D74"/>
    <w:rsid w:val="00DE7A29"/>
    <w:rsid w:val="00EC2E64"/>
    <w:rsid w:val="00ED5AD9"/>
    <w:rsid w:val="00F10E05"/>
    <w:rsid w:val="00F26FC4"/>
    <w:rsid w:val="00F9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C3AA5319B4120AD138A97EA5A035E">
    <w:name w:val="CA5C3AA5319B4120AD138A97EA5A035E"/>
    <w:rsid w:val="008B1468"/>
  </w:style>
  <w:style w:type="paragraph" w:customStyle="1" w:styleId="8E5F2B8763A1464C91C6F15D5098090B">
    <w:name w:val="8E5F2B8763A1464C91C6F15D5098090B"/>
    <w:rsid w:val="008B1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6E0D-CA59-408F-8146-7CCA9798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23531</Words>
  <Characters>134133</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_MARYBETH HORODYSKI</vt:lpstr>
    </vt:vector>
  </TitlesOfParts>
  <Company>UF Department of Orthopaedics and Rehabilitation</Company>
  <LinksUpToDate>false</LinksUpToDate>
  <CharactersWithSpaces>157350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_MARYBETH HORODYSKI</dc:title>
  <dc:creator>InfoServices</dc:creator>
  <cp:lastModifiedBy>MaryBeth Horodyski</cp:lastModifiedBy>
  <cp:revision>2</cp:revision>
  <cp:lastPrinted>2017-05-19T22:11:00Z</cp:lastPrinted>
  <dcterms:created xsi:type="dcterms:W3CDTF">2020-11-02T15:09:00Z</dcterms:created>
  <dcterms:modified xsi:type="dcterms:W3CDTF">2020-11-02T15:09:00Z</dcterms:modified>
</cp:coreProperties>
</file>