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9A3F" w14:textId="77777777" w:rsidR="00647FEB" w:rsidRPr="00F75C8C" w:rsidRDefault="00307F20">
      <w:pPr>
        <w:rPr>
          <w:b/>
          <w:lang w:val="en-GB"/>
        </w:rPr>
      </w:pPr>
      <w:r w:rsidRPr="00E1389A">
        <w:t xml:space="preserve">                                      </w:t>
      </w:r>
      <w:r w:rsidR="00F75C8C">
        <w:rPr>
          <w:b/>
          <w:lang w:val="en-GB"/>
        </w:rPr>
        <w:t>CURRICULUM VITAE</w:t>
      </w:r>
    </w:p>
    <w:p w14:paraId="09FD20DB" w14:textId="77777777" w:rsidR="00307F20" w:rsidRPr="0043485A" w:rsidRDefault="00307F20">
      <w:pPr>
        <w:rPr>
          <w:b/>
          <w:lang w:val="en-GB"/>
        </w:rPr>
      </w:pPr>
    </w:p>
    <w:p w14:paraId="4EE22D5A" w14:textId="77777777" w:rsidR="00307F20" w:rsidRPr="009C7FA9" w:rsidRDefault="009C7FA9">
      <w:pPr>
        <w:rPr>
          <w:b/>
          <w:lang w:val="en-GB"/>
        </w:rPr>
      </w:pPr>
      <w:r>
        <w:rPr>
          <w:b/>
        </w:rPr>
        <w:t>Georgios Kouveliotis</w:t>
      </w:r>
      <w:r w:rsidRPr="009C7FA9">
        <w:rPr>
          <w:rFonts w:ascii="Century Gothic" w:hAnsi="Century Gothic"/>
          <w:b/>
          <w:noProof/>
          <w:sz w:val="28"/>
          <w:szCs w:val="28"/>
          <w:lang w:val="en-GB" w:eastAsia="el-GR"/>
        </w:rPr>
        <w:t xml:space="preserve"> </w:t>
      </w:r>
      <w:r>
        <w:rPr>
          <w:rFonts w:ascii="Century Gothic" w:hAnsi="Century Gothic"/>
          <w:b/>
          <w:noProof/>
          <w:sz w:val="28"/>
          <w:szCs w:val="28"/>
          <w:lang w:val="en-GB" w:eastAsia="el-GR"/>
        </w:rPr>
        <w:t xml:space="preserve">                                       </w:t>
      </w:r>
      <w:r w:rsidRPr="00707350">
        <w:rPr>
          <w:rFonts w:ascii="Century Gothic" w:hAnsi="Century Gothic"/>
          <w:b/>
          <w:noProof/>
          <w:sz w:val="28"/>
          <w:szCs w:val="28"/>
          <w:lang w:eastAsia="el-GR"/>
        </w:rPr>
        <w:drawing>
          <wp:inline distT="0" distB="0" distL="0" distR="0" wp14:anchorId="7A2C6E06" wp14:editId="1585CE39">
            <wp:extent cx="1707595" cy="1138396"/>
            <wp:effectExtent l="0" t="952" r="6032" b="603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uveliotis Giorgos  A_11293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5105" cy="121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AD96" w14:textId="77777777" w:rsidR="00167A4B" w:rsidRPr="009C7FA9" w:rsidRDefault="009C7FA9">
      <w:pPr>
        <w:rPr>
          <w:lang w:val="en-GB"/>
        </w:rPr>
      </w:pPr>
      <w:r>
        <w:t>Date of birth</w:t>
      </w:r>
      <w:r w:rsidR="00167A4B" w:rsidRPr="009C7FA9">
        <w:rPr>
          <w:lang w:val="en-GB"/>
        </w:rPr>
        <w:t>: 30\ 10\1982</w:t>
      </w:r>
    </w:p>
    <w:p w14:paraId="59FA2FCD" w14:textId="4115BFAB" w:rsidR="00167A4B" w:rsidRPr="0043485A" w:rsidRDefault="009C7FA9">
      <w:pPr>
        <w:rPr>
          <w:lang w:val="en-GB"/>
        </w:rPr>
      </w:pPr>
      <w:r>
        <w:t>Tel</w:t>
      </w:r>
      <w:r w:rsidRPr="0043485A">
        <w:rPr>
          <w:lang w:val="en-GB"/>
        </w:rPr>
        <w:t>.</w:t>
      </w:r>
      <w:r>
        <w:t xml:space="preserve"> number</w:t>
      </w:r>
      <w:r w:rsidR="00167A4B" w:rsidRPr="0043485A">
        <w:rPr>
          <w:lang w:val="en-GB"/>
        </w:rPr>
        <w:t xml:space="preserve">: </w:t>
      </w:r>
      <w:r w:rsidR="00E1389A">
        <w:t>+1352</w:t>
      </w:r>
      <w:r w:rsidR="00EF1A84">
        <w:t>2735850</w:t>
      </w:r>
    </w:p>
    <w:p w14:paraId="6E08C348" w14:textId="77777777" w:rsidR="00307F20" w:rsidRPr="0043485A" w:rsidRDefault="00307F20">
      <w:pPr>
        <w:rPr>
          <w:lang w:val="en-GB"/>
        </w:rPr>
      </w:pPr>
      <w:r w:rsidRPr="00167A4B">
        <w:t>Email</w:t>
      </w:r>
      <w:r w:rsidRPr="0043485A">
        <w:rPr>
          <w:lang w:val="en-GB"/>
        </w:rPr>
        <w:t xml:space="preserve">: </w:t>
      </w:r>
      <w:hyperlink r:id="rId8" w:history="1">
        <w:r w:rsidR="00C3669B" w:rsidRPr="005A5CCF">
          <w:rPr>
            <w:rStyle w:val="Hyperlink"/>
            <w:lang w:val="en-GB"/>
          </w:rPr>
          <w:t>gkouveliotis</w:t>
        </w:r>
        <w:r w:rsidR="00C3669B" w:rsidRPr="0043485A">
          <w:rPr>
            <w:rStyle w:val="Hyperlink"/>
            <w:lang w:val="en-GB"/>
          </w:rPr>
          <w:t>@</w:t>
        </w:r>
      </w:hyperlink>
      <w:r w:rsidR="00C3669B">
        <w:rPr>
          <w:rStyle w:val="Hyperlink"/>
        </w:rPr>
        <w:t>gmail</w:t>
      </w:r>
      <w:r w:rsidR="00C3669B" w:rsidRPr="0043485A">
        <w:rPr>
          <w:rStyle w:val="Hyperlink"/>
          <w:lang w:val="en-GB"/>
        </w:rPr>
        <w:t>.</w:t>
      </w:r>
      <w:r w:rsidR="00C3669B">
        <w:rPr>
          <w:rStyle w:val="Hyperlink"/>
        </w:rPr>
        <w:t>com</w:t>
      </w:r>
    </w:p>
    <w:p w14:paraId="1E624382" w14:textId="7A6C712D" w:rsidR="00440939" w:rsidRDefault="009C7FA9" w:rsidP="00440939">
      <w:r>
        <w:t>Address of contact</w:t>
      </w:r>
      <w:r w:rsidR="00307F20" w:rsidRPr="009C7FA9">
        <w:rPr>
          <w:lang w:val="en-GB"/>
        </w:rPr>
        <w:t xml:space="preserve">: </w:t>
      </w:r>
      <w:r w:rsidR="00440939" w:rsidRPr="00440939">
        <w:rPr>
          <w:color w:val="2E2F30"/>
          <w:sz w:val="21"/>
          <w:szCs w:val="21"/>
        </w:rPr>
        <w:t>1395 CENTER DRIVE RD ROOM D9-3</w:t>
      </w:r>
      <w:r w:rsidR="00440939">
        <w:rPr>
          <w:color w:val="2E2F30"/>
          <w:sz w:val="21"/>
          <w:szCs w:val="21"/>
        </w:rPr>
        <w:t xml:space="preserve">A, </w:t>
      </w:r>
      <w:r w:rsidR="00440939" w:rsidRPr="00440939">
        <w:rPr>
          <w:color w:val="2E2F30"/>
          <w:sz w:val="21"/>
          <w:szCs w:val="21"/>
        </w:rPr>
        <w:t>UF DENTAL COLLEGE</w:t>
      </w:r>
      <w:r w:rsidR="00440939" w:rsidRPr="00440939">
        <w:rPr>
          <w:rStyle w:val="apple-converted-space"/>
          <w:color w:val="2E2F30"/>
          <w:sz w:val="21"/>
          <w:szCs w:val="21"/>
          <w:shd w:val="clear" w:color="auto" w:fill="FFFFFF"/>
        </w:rPr>
        <w:t> </w:t>
      </w:r>
      <w:r w:rsidR="00440939" w:rsidRPr="00440939">
        <w:rPr>
          <w:color w:val="2E2F30"/>
          <w:sz w:val="21"/>
          <w:szCs w:val="21"/>
        </w:rPr>
        <w:br/>
        <w:t>GAINESVILLE,</w:t>
      </w:r>
      <w:r w:rsidR="00440939" w:rsidRPr="00440939">
        <w:rPr>
          <w:rStyle w:val="apple-converted-space"/>
          <w:color w:val="2E2F30"/>
          <w:sz w:val="21"/>
          <w:szCs w:val="21"/>
          <w:shd w:val="clear" w:color="auto" w:fill="FFFFFF"/>
        </w:rPr>
        <w:t> </w:t>
      </w:r>
      <w:r w:rsidR="00440939" w:rsidRPr="00440939">
        <w:rPr>
          <w:color w:val="2E2F30"/>
          <w:sz w:val="21"/>
          <w:szCs w:val="21"/>
        </w:rPr>
        <w:t>FL</w:t>
      </w:r>
      <w:r w:rsidR="00440939" w:rsidRPr="00440939">
        <w:rPr>
          <w:rStyle w:val="apple-converted-space"/>
          <w:color w:val="2E2F30"/>
          <w:sz w:val="21"/>
          <w:szCs w:val="21"/>
          <w:shd w:val="clear" w:color="auto" w:fill="FFFFFF"/>
        </w:rPr>
        <w:t> </w:t>
      </w:r>
      <w:r w:rsidR="00440939" w:rsidRPr="00440939">
        <w:rPr>
          <w:color w:val="2E2F30"/>
          <w:sz w:val="21"/>
          <w:szCs w:val="21"/>
        </w:rPr>
        <w:t>32608</w:t>
      </w:r>
    </w:p>
    <w:p w14:paraId="61388C01" w14:textId="3AC49D15" w:rsidR="00307F20" w:rsidRPr="00987E18" w:rsidRDefault="00307F20"/>
    <w:p w14:paraId="4B8A9AF9" w14:textId="73EE9355" w:rsidR="000F69BE" w:rsidRPr="000F69BE" w:rsidRDefault="009C7FA9" w:rsidP="000F69BE">
      <w:pPr>
        <w:jc w:val="both"/>
        <w:rPr>
          <w:b/>
          <w:sz w:val="32"/>
          <w:szCs w:val="32"/>
          <w:u w:val="single"/>
        </w:rPr>
      </w:pPr>
      <w:r w:rsidRPr="00CF6651">
        <w:rPr>
          <w:b/>
          <w:sz w:val="32"/>
          <w:szCs w:val="32"/>
          <w:u w:val="single"/>
        </w:rPr>
        <w:t xml:space="preserve">Studies- University employment </w:t>
      </w:r>
    </w:p>
    <w:p w14:paraId="1C0AE2E6" w14:textId="7958324F" w:rsidR="000F69BE" w:rsidRPr="000F69BE" w:rsidRDefault="000F69BE" w:rsidP="00F75C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F69BE">
        <w:rPr>
          <w:rFonts w:ascii="Times New Roman" w:hAnsi="Times New Roman" w:cs="Times New Roman"/>
          <w:bCs/>
          <w:sz w:val="24"/>
          <w:szCs w:val="24"/>
          <w:lang w:val="en-US"/>
        </w:rPr>
        <w:t>2021- Present: Clinical Assistant Professor, Division of Prosthodontics, RDS, College of Dentistry, University of Florida</w:t>
      </w:r>
    </w:p>
    <w:p w14:paraId="65B20702" w14:textId="541A644D" w:rsidR="00C3669B" w:rsidRPr="00CF6651" w:rsidRDefault="00C3669B" w:rsidP="00F75C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F6651">
        <w:rPr>
          <w:rFonts w:ascii="Times New Roman" w:hAnsi="Times New Roman" w:cs="Times New Roman"/>
          <w:sz w:val="24"/>
          <w:szCs w:val="24"/>
          <w:lang w:val="en-US"/>
        </w:rPr>
        <w:t>2015-</w:t>
      </w:r>
      <w:r w:rsidR="000F69BE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0F69BE" w:rsidRPr="00CF66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FA9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Scientific assistant Department of Prosthodontics, </w:t>
      </w:r>
      <w:r w:rsidR="000F69BE" w:rsidRPr="00CF6651">
        <w:rPr>
          <w:rFonts w:ascii="Times New Roman" w:hAnsi="Times New Roman" w:cs="Times New Roman"/>
          <w:sz w:val="24"/>
          <w:szCs w:val="24"/>
          <w:lang w:val="en-US"/>
        </w:rPr>
        <w:t>Graduate Prosthodontics</w:t>
      </w:r>
      <w:r w:rsidR="009C7FA9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and Undergraduate program Dental School National and Kappodistrian University of Athens</w:t>
      </w:r>
      <w:r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9C3CC63" w14:textId="77777777" w:rsidR="007F6026" w:rsidRPr="00CF6651" w:rsidRDefault="006A5802" w:rsidP="00F75C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2012-2015: </w:t>
      </w:r>
      <w:r w:rsidR="009C7FA9" w:rsidRPr="00CF66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="009C7FA9"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CF6651">
        <w:rPr>
          <w:rFonts w:ascii="Times New Roman" w:hAnsi="Times New Roman" w:cs="Times New Roman"/>
          <w:sz w:val="24"/>
          <w:szCs w:val="24"/>
          <w:lang w:val="en-US"/>
        </w:rPr>
        <w:t>Prosthodontics,</w:t>
      </w:r>
      <w:r w:rsidR="009C7FA9"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Dental School National and Kappodistrian University of Athens  </w:t>
      </w:r>
    </w:p>
    <w:p w14:paraId="6784EB0C" w14:textId="3465F602" w:rsidR="004E57A8" w:rsidRPr="00CF6651" w:rsidRDefault="006A5802" w:rsidP="00F75C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2007-</w:t>
      </w:r>
      <w:r w:rsidR="000F69BE">
        <w:rPr>
          <w:rFonts w:ascii="Times New Roman" w:hAnsi="Times New Roman" w:cs="Times New Roman"/>
          <w:sz w:val="24"/>
          <w:szCs w:val="24"/>
          <w:lang w:val="en-GB"/>
        </w:rPr>
        <w:t>2012: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CF6651">
        <w:rPr>
          <w:rFonts w:ascii="Times New Roman" w:hAnsi="Times New Roman" w:cs="Times New Roman"/>
          <w:sz w:val="24"/>
          <w:szCs w:val="24"/>
          <w:lang w:val="en-US"/>
        </w:rPr>
        <w:t>Dental</w:t>
      </w:r>
      <w:r w:rsidR="009C7FA9"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CF6651">
        <w:rPr>
          <w:rFonts w:ascii="Times New Roman" w:hAnsi="Times New Roman" w:cs="Times New Roman"/>
          <w:sz w:val="24"/>
          <w:szCs w:val="24"/>
          <w:lang w:val="en-US"/>
        </w:rPr>
        <w:t>Degree,</w:t>
      </w:r>
      <w:r w:rsidR="009C7FA9"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Dental School National and Kappodistrian University of Athens  </w:t>
      </w:r>
    </w:p>
    <w:p w14:paraId="713A1994" w14:textId="77777777" w:rsidR="004E57A8" w:rsidRPr="00CF6651" w:rsidRDefault="004E57A8" w:rsidP="00F75C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F6651">
        <w:rPr>
          <w:rFonts w:ascii="Times New Roman" w:hAnsi="Times New Roman" w:cs="Times New Roman"/>
          <w:sz w:val="24"/>
          <w:szCs w:val="24"/>
          <w:lang w:val="en-GB"/>
        </w:rPr>
        <w:t>2000-2005</w:t>
      </w:r>
      <w:r w:rsidR="006A580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Degree in Dental Technology, Technological Institute of Athens </w:t>
      </w:r>
      <w:r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CF42405" w14:textId="77777777" w:rsidR="004E57A8" w:rsidRPr="00CF6651" w:rsidRDefault="004E57A8" w:rsidP="00F75C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F6651">
        <w:rPr>
          <w:rFonts w:ascii="Times New Roman" w:hAnsi="Times New Roman" w:cs="Times New Roman"/>
          <w:sz w:val="24"/>
          <w:szCs w:val="24"/>
          <w:lang w:val="en-GB"/>
        </w:rPr>
        <w:t>2000</w:t>
      </w:r>
      <w:r w:rsidRPr="00CF66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CF6651">
        <w:rPr>
          <w:rFonts w:ascii="Times New Roman" w:hAnsi="Times New Roman" w:cs="Times New Roman"/>
          <w:sz w:val="24"/>
          <w:szCs w:val="24"/>
          <w:lang w:val="en-US"/>
        </w:rPr>
        <w:t>High school, Lycee Leonin d’ Athens</w:t>
      </w:r>
    </w:p>
    <w:p w14:paraId="1D16CB54" w14:textId="77777777" w:rsidR="0030315F" w:rsidRPr="00CF6651" w:rsidRDefault="009C7FA9" w:rsidP="00F75C8C">
      <w:pPr>
        <w:jc w:val="both"/>
        <w:rPr>
          <w:b/>
          <w:sz w:val="32"/>
          <w:szCs w:val="32"/>
          <w:u w:val="single"/>
        </w:rPr>
      </w:pPr>
      <w:r w:rsidRPr="00CF6651">
        <w:rPr>
          <w:b/>
          <w:sz w:val="32"/>
          <w:szCs w:val="32"/>
          <w:u w:val="single"/>
        </w:rPr>
        <w:t>Congresses Participation</w:t>
      </w:r>
    </w:p>
    <w:p w14:paraId="0E83247E" w14:textId="77777777" w:rsidR="009803EC" w:rsidRPr="00CF6651" w:rsidRDefault="009803EC" w:rsidP="00F75C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F6651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Pr="00CF66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  Panhellenic </w:t>
      </w:r>
      <w:r w:rsidRPr="00CF6651">
        <w:rPr>
          <w:rFonts w:ascii="Times New Roman" w:hAnsi="Times New Roman" w:cs="Times New Roman"/>
          <w:sz w:val="24"/>
          <w:szCs w:val="24"/>
          <w:lang w:val="en-US"/>
        </w:rPr>
        <w:t>Endodontic</w:t>
      </w:r>
      <w:r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 Congress 2012</w:t>
      </w:r>
      <w:r w:rsidR="009229B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 Thessaloniki, Greece </w:t>
      </w:r>
    </w:p>
    <w:p w14:paraId="581BBA7B" w14:textId="77777777" w:rsidR="00EF538C" w:rsidRPr="00EF538C" w:rsidRDefault="0030315F" w:rsidP="00F75C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F538C">
        <w:rPr>
          <w:rFonts w:ascii="Times New Roman" w:hAnsi="Times New Roman" w:cs="Times New Roman"/>
          <w:sz w:val="24"/>
          <w:szCs w:val="24"/>
          <w:lang w:val="en-GB"/>
        </w:rPr>
        <w:t>17</w:t>
      </w:r>
      <w:r w:rsidR="009803EC" w:rsidRPr="00D13E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Odontostomatological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Implant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osseointegration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horizons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538C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Problems 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9229B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67A4B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538C" w:rsidRPr="00EF538C">
        <w:rPr>
          <w:rFonts w:ascii="Times New Roman" w:hAnsi="Times New Roman" w:cs="Times New Roman"/>
          <w:sz w:val="24"/>
          <w:szCs w:val="24"/>
          <w:lang w:val="en-US"/>
        </w:rPr>
        <w:t>Athens</w:t>
      </w:r>
      <w:r w:rsidR="00EF538C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, Greece </w:t>
      </w:r>
    </w:p>
    <w:p w14:paraId="3ACDF02D" w14:textId="77777777" w:rsidR="0030315F" w:rsidRPr="00EF538C" w:rsidRDefault="0030315F" w:rsidP="00F75C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F538C">
        <w:rPr>
          <w:rFonts w:ascii="Times New Roman" w:hAnsi="Times New Roman" w:cs="Times New Roman"/>
          <w:sz w:val="24"/>
          <w:szCs w:val="24"/>
          <w:lang w:val="en-GB"/>
        </w:rPr>
        <w:t>38</w:t>
      </w:r>
      <w:r w:rsidR="009803EC" w:rsidRPr="00D13E2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Odontostomatological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0146" w:rsidRPr="00EF538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What comes after the endodontic treatment. Materials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9229B4">
        <w:rPr>
          <w:rFonts w:ascii="Times New Roman" w:hAnsi="Times New Roman" w:cs="Times New Roman"/>
          <w:sz w:val="24"/>
          <w:szCs w:val="24"/>
          <w:lang w:val="en-US"/>
        </w:rPr>
        <w:t xml:space="preserve"> 2010,</w:t>
      </w:r>
      <w:r w:rsidR="009C7FA9" w:rsidRPr="00EF5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FA9" w:rsidRPr="00EF538C">
        <w:rPr>
          <w:rFonts w:ascii="Times New Roman" w:hAnsi="Times New Roman" w:cs="Times New Roman"/>
          <w:sz w:val="24"/>
          <w:szCs w:val="24"/>
          <w:lang w:val="en-US"/>
        </w:rPr>
        <w:t>Athens</w:t>
      </w:r>
      <w:r w:rsidR="009803EC" w:rsidRPr="00EF538C">
        <w:rPr>
          <w:rFonts w:ascii="Times New Roman" w:hAnsi="Times New Roman" w:cs="Times New Roman"/>
          <w:sz w:val="24"/>
          <w:szCs w:val="24"/>
          <w:lang w:val="en-US"/>
        </w:rPr>
        <w:t>, Greece</w:t>
      </w:r>
      <w:r w:rsidR="009229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983D2FB" w14:textId="77777777" w:rsidR="0030315F" w:rsidRPr="00CF6651" w:rsidRDefault="00CF25E6" w:rsidP="00F75C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F6651">
        <w:rPr>
          <w:rFonts w:ascii="Times New Roman" w:hAnsi="Times New Roman" w:cs="Times New Roman"/>
          <w:sz w:val="24"/>
          <w:szCs w:val="24"/>
          <w:lang w:val="en-US"/>
        </w:rPr>
        <w:t>DURACOSYS 9</w:t>
      </w:r>
      <w:r w:rsidRPr="00CF66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on Durability of Composite Systems</w:t>
      </w:r>
      <w:r w:rsidR="009229B4">
        <w:rPr>
          <w:rFonts w:ascii="Times New Roman" w:hAnsi="Times New Roman" w:cs="Times New Roman"/>
          <w:sz w:val="24"/>
          <w:szCs w:val="24"/>
          <w:lang w:val="en-US"/>
        </w:rPr>
        <w:t xml:space="preserve"> 2010,</w:t>
      </w:r>
      <w:r w:rsidR="00C70847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9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Patras, Greece </w:t>
      </w:r>
    </w:p>
    <w:p w14:paraId="2141987D" w14:textId="77777777" w:rsidR="00CF25E6" w:rsidRPr="00CF6651" w:rsidRDefault="009803EC" w:rsidP="00F75C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Symposium </w:t>
      </w:r>
      <w:r w:rsidRPr="00CF6651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651">
        <w:rPr>
          <w:rFonts w:ascii="Times New Roman" w:hAnsi="Times New Roman" w:cs="Times New Roman"/>
          <w:sz w:val="24"/>
          <w:szCs w:val="24"/>
          <w:lang w:val="en-GB"/>
        </w:rPr>
        <w:t>Hellenic</w:t>
      </w:r>
      <w:r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651">
        <w:rPr>
          <w:rFonts w:ascii="Times New Roman" w:hAnsi="Times New Roman" w:cs="Times New Roman"/>
          <w:sz w:val="24"/>
          <w:szCs w:val="24"/>
          <w:lang w:val="en-GB"/>
        </w:rPr>
        <w:t>Prosthodontic</w:t>
      </w:r>
      <w:r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651">
        <w:rPr>
          <w:rFonts w:ascii="Times New Roman" w:hAnsi="Times New Roman" w:cs="Times New Roman"/>
          <w:sz w:val="24"/>
          <w:szCs w:val="24"/>
          <w:lang w:val="en-GB"/>
        </w:rPr>
        <w:t>Association</w:t>
      </w:r>
      <w:r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CF6651">
        <w:rPr>
          <w:rFonts w:ascii="Times New Roman" w:hAnsi="Times New Roman" w:cs="Times New Roman"/>
          <w:sz w:val="24"/>
          <w:szCs w:val="24"/>
          <w:lang w:val="en-GB"/>
        </w:rPr>
        <w:t>Problems in contemporary Prosthodontics 2011, Athens, Greece</w:t>
      </w:r>
    </w:p>
    <w:p w14:paraId="6C83BAD0" w14:textId="77777777" w:rsidR="00CF25E6" w:rsidRPr="00CF6651" w:rsidRDefault="00CF25E6" w:rsidP="00F75C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F6651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9803EC" w:rsidRPr="00D13E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803EC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3EC" w:rsidRPr="00CF6651">
        <w:rPr>
          <w:rFonts w:ascii="Times New Roman" w:hAnsi="Times New Roman" w:cs="Times New Roman"/>
          <w:sz w:val="24"/>
          <w:szCs w:val="24"/>
          <w:lang w:val="en-GB"/>
        </w:rPr>
        <w:t>Panhellenic</w:t>
      </w:r>
      <w:r w:rsidR="009803EC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3EC" w:rsidRPr="00CF6651">
        <w:rPr>
          <w:rFonts w:ascii="Times New Roman" w:hAnsi="Times New Roman" w:cs="Times New Roman"/>
          <w:sz w:val="24"/>
          <w:szCs w:val="24"/>
          <w:lang w:val="en-GB"/>
        </w:rPr>
        <w:t>Dental</w:t>
      </w:r>
      <w:r w:rsidR="009803EC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3EC" w:rsidRPr="00CF6651">
        <w:rPr>
          <w:rFonts w:ascii="Times New Roman" w:hAnsi="Times New Roman" w:cs="Times New Roman"/>
          <w:sz w:val="24"/>
          <w:szCs w:val="24"/>
          <w:lang w:val="en-GB"/>
        </w:rPr>
        <w:t>Congress 2008, Thessaloniki, Greece</w:t>
      </w:r>
    </w:p>
    <w:p w14:paraId="14A2C1BD" w14:textId="77777777" w:rsidR="00CF25E6" w:rsidRPr="00CF6651" w:rsidRDefault="00CF25E6" w:rsidP="00F75C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F6651">
        <w:rPr>
          <w:rFonts w:ascii="Times New Roman" w:hAnsi="Times New Roman" w:cs="Times New Roman"/>
          <w:sz w:val="24"/>
          <w:szCs w:val="24"/>
          <w:lang w:val="en-GB"/>
        </w:rPr>
        <w:t>27</w:t>
      </w:r>
      <w:r w:rsidR="009803EC" w:rsidRPr="00D13E2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D13E2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9803EC" w:rsidRPr="00CF6651">
        <w:rPr>
          <w:rFonts w:ascii="Times New Roman" w:hAnsi="Times New Roman" w:cs="Times New Roman"/>
          <w:sz w:val="24"/>
          <w:szCs w:val="24"/>
          <w:lang w:val="en-GB"/>
        </w:rPr>
        <w:t>Panhellenic</w:t>
      </w:r>
      <w:r w:rsidR="009803EC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3EC" w:rsidRPr="00CF6651">
        <w:rPr>
          <w:rFonts w:ascii="Times New Roman" w:hAnsi="Times New Roman" w:cs="Times New Roman"/>
          <w:sz w:val="24"/>
          <w:szCs w:val="24"/>
          <w:lang w:val="en-GB"/>
        </w:rPr>
        <w:t>Dental</w:t>
      </w:r>
      <w:r w:rsidR="009803EC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3EC" w:rsidRPr="00CF6651">
        <w:rPr>
          <w:rFonts w:ascii="Times New Roman" w:hAnsi="Times New Roman" w:cs="Times New Roman"/>
          <w:sz w:val="24"/>
          <w:szCs w:val="24"/>
          <w:lang w:val="en-GB"/>
        </w:rPr>
        <w:t>Congress 2007, Patras Greece</w:t>
      </w:r>
      <w:r w:rsidR="001D6F71"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2EF3305" w14:textId="77777777" w:rsidR="00CF25E6" w:rsidRPr="00CF6651" w:rsidRDefault="00CF25E6" w:rsidP="00F75C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F6651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5B2C7B" w:rsidRPr="00D13E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E.P.A. Annual  Conference</w:t>
      </w:r>
      <w:r w:rsidR="00770146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3EC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F71" w:rsidRPr="00CF6651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9229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D6F71"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803EC" w:rsidRPr="00CF6651">
        <w:rPr>
          <w:rFonts w:ascii="Times New Roman" w:hAnsi="Times New Roman" w:cs="Times New Roman"/>
          <w:sz w:val="24"/>
          <w:szCs w:val="24"/>
          <w:lang w:val="en-US"/>
        </w:rPr>
        <w:t>thens, Greece</w:t>
      </w:r>
    </w:p>
    <w:p w14:paraId="6D852BF8" w14:textId="1B908CB4" w:rsidR="009803EC" w:rsidRDefault="009803EC" w:rsidP="00F75C8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3729515" w14:textId="2DCE093E" w:rsidR="009F135D" w:rsidRDefault="009F135D" w:rsidP="00F75C8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445555B" w14:textId="77777777" w:rsidR="009F135D" w:rsidRPr="00CF6651" w:rsidRDefault="009F135D" w:rsidP="00F75C8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8F4AB2D" w14:textId="77777777" w:rsidR="00A3556C" w:rsidRPr="00CF6651" w:rsidRDefault="009803EC" w:rsidP="00F75C8C">
      <w:pPr>
        <w:jc w:val="both"/>
        <w:rPr>
          <w:b/>
          <w:sz w:val="32"/>
          <w:szCs w:val="32"/>
          <w:u w:val="single"/>
          <w:lang w:val="en-GB"/>
        </w:rPr>
      </w:pPr>
      <w:r w:rsidRPr="00CF6651">
        <w:rPr>
          <w:b/>
          <w:sz w:val="32"/>
          <w:szCs w:val="32"/>
          <w:u w:val="single"/>
          <w:lang w:val="en-GB"/>
        </w:rPr>
        <w:lastRenderedPageBreak/>
        <w:t>Congress Presentations</w:t>
      </w:r>
    </w:p>
    <w:p w14:paraId="4D57AE58" w14:textId="77777777" w:rsidR="00163A43" w:rsidRPr="00271B9B" w:rsidRDefault="00FE1D58" w:rsidP="00271B9B">
      <w:pPr>
        <w:pStyle w:val="Default"/>
        <w:numPr>
          <w:ilvl w:val="0"/>
          <w:numId w:val="8"/>
        </w:numPr>
        <w:spacing w:line="276" w:lineRule="auto"/>
        <w:ind w:left="510"/>
        <w:jc w:val="both"/>
        <w:rPr>
          <w:rFonts w:ascii="Times New Roman" w:hAnsi="Times New Roman" w:cs="Times New Roman"/>
          <w:lang w:val="en-GB"/>
        </w:rPr>
      </w:pPr>
      <w:r w:rsidRPr="00271B9B">
        <w:rPr>
          <w:rFonts w:ascii="Times New Roman" w:hAnsi="Times New Roman" w:cs="Times New Roman"/>
          <w:lang w:val="en-GB"/>
        </w:rPr>
        <w:t>29</w:t>
      </w:r>
      <w:r w:rsidR="009229B4" w:rsidRPr="009229B4">
        <w:rPr>
          <w:rFonts w:ascii="Times New Roman" w:hAnsi="Times New Roman" w:cs="Times New Roman"/>
          <w:vertAlign w:val="superscript"/>
          <w:lang w:val="en-US"/>
        </w:rPr>
        <w:t>th</w:t>
      </w:r>
      <w:r w:rsidR="009229B4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CD0F81" w:rsidRPr="00271B9B">
        <w:rPr>
          <w:rFonts w:ascii="Times New Roman" w:hAnsi="Times New Roman" w:cs="Times New Roman"/>
          <w:lang w:val="en-GB"/>
        </w:rPr>
        <w:t xml:space="preserve">Panhellenic Dental Congress </w:t>
      </w:r>
      <w:r w:rsidRPr="00271B9B">
        <w:rPr>
          <w:rFonts w:ascii="Times New Roman" w:hAnsi="Times New Roman" w:cs="Times New Roman"/>
          <w:lang w:val="en-GB"/>
        </w:rPr>
        <w:t xml:space="preserve">2009 </w:t>
      </w:r>
      <w:r w:rsidR="00A35AB5">
        <w:rPr>
          <w:rFonts w:ascii="Times New Roman" w:hAnsi="Times New Roman" w:cs="Times New Roman"/>
          <w:lang w:val="en-GB"/>
        </w:rPr>
        <w:t>Ioannina, Greece</w:t>
      </w:r>
      <w:r w:rsidR="00CD0F81" w:rsidRPr="00271B9B">
        <w:rPr>
          <w:rFonts w:ascii="Times New Roman" w:hAnsi="Times New Roman" w:cs="Times New Roman"/>
          <w:lang w:val="en-GB"/>
        </w:rPr>
        <w:t xml:space="preserve">:’’ </w:t>
      </w:r>
      <w:r w:rsidR="00CD0F81" w:rsidRPr="00271B9B">
        <w:rPr>
          <w:rFonts w:ascii="Times New Roman" w:hAnsi="Times New Roman" w:cs="Times New Roman"/>
          <w:b/>
          <w:lang w:val="en-GB"/>
        </w:rPr>
        <w:t>Influence of c</w:t>
      </w:r>
      <w:r w:rsidR="00A35AB5">
        <w:rPr>
          <w:rFonts w:ascii="Times New Roman" w:hAnsi="Times New Roman" w:cs="Times New Roman"/>
          <w:b/>
          <w:lang w:val="en-GB"/>
        </w:rPr>
        <w:t>ervical and medial third root p</w:t>
      </w:r>
      <w:r w:rsidR="00CD0F81" w:rsidRPr="00271B9B">
        <w:rPr>
          <w:rFonts w:ascii="Times New Roman" w:hAnsi="Times New Roman" w:cs="Times New Roman"/>
          <w:b/>
          <w:lang w:val="en-GB"/>
        </w:rPr>
        <w:t>reparation in determination of the main file during root canal treatment</w:t>
      </w:r>
      <w:r w:rsidR="00CD0F81" w:rsidRPr="00271B9B">
        <w:rPr>
          <w:rFonts w:ascii="Times New Roman" w:hAnsi="Times New Roman" w:cs="Times New Roman"/>
          <w:lang w:val="en-GB"/>
        </w:rPr>
        <w:t>.’’Andrikopoulou. E. Karveli A., Kleftogiannis M., Kokkos A., Kouveliotis G.,</w:t>
      </w:r>
      <w:r w:rsidR="00271B9B">
        <w:rPr>
          <w:rFonts w:ascii="Times New Roman" w:hAnsi="Times New Roman" w:cs="Times New Roman"/>
          <w:lang w:val="en-GB"/>
        </w:rPr>
        <w:t xml:space="preserve"> Mouroutsou E., Mpampi S.</w:t>
      </w:r>
      <w:r w:rsidR="00CD0F81" w:rsidRPr="00271B9B">
        <w:rPr>
          <w:rFonts w:ascii="Times New Roman" w:hAnsi="Times New Roman" w:cs="Times New Roman"/>
          <w:lang w:val="en-GB"/>
        </w:rPr>
        <w:t xml:space="preserve">          </w:t>
      </w:r>
      <w:r w:rsidR="00F75C8C" w:rsidRPr="00271B9B">
        <w:rPr>
          <w:rFonts w:ascii="Times New Roman" w:hAnsi="Times New Roman" w:cs="Times New Roman"/>
          <w:lang w:val="en-GB"/>
        </w:rPr>
        <w:t xml:space="preserve">                     </w:t>
      </w:r>
      <w:r w:rsidR="00271B9B" w:rsidRPr="00271B9B">
        <w:rPr>
          <w:rFonts w:ascii="Times New Roman" w:hAnsi="Times New Roman" w:cs="Times New Roman"/>
          <w:lang w:val="en-GB"/>
        </w:rPr>
        <w:t xml:space="preserve">           </w:t>
      </w:r>
    </w:p>
    <w:p w14:paraId="37C84D5F" w14:textId="77777777" w:rsidR="00FE1D58" w:rsidRPr="00CF6651" w:rsidRDefault="00FE1D58" w:rsidP="00271B9B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1A4D0277" w14:textId="77777777" w:rsidR="00271B9B" w:rsidRPr="00271B9B" w:rsidRDefault="00CD0F81" w:rsidP="00271B9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100yrs Anniversary Congress of Dental School University of Athens. 2001, Athens, Greece: ‘</w:t>
      </w:r>
      <w:r w:rsidRPr="00CF6651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  <w:lang w:val="en-GB"/>
        </w:rPr>
        <w:t xml:space="preserve">’Conservative method for soft tissue remodelling around </w:t>
      </w:r>
      <w:r w:rsidR="00A35AB5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  <w:lang w:val="en-GB"/>
        </w:rPr>
        <w:t>i</w:t>
      </w:r>
      <w:r w:rsidRPr="00CF6651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  <w:lang w:val="en-GB"/>
        </w:rPr>
        <w:t xml:space="preserve">mplants in the </w:t>
      </w:r>
      <w:r w:rsidR="00A35AB5" w:rsidRPr="00CF6651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  <w:lang w:val="en-GB"/>
        </w:rPr>
        <w:t>esthetic</w:t>
      </w:r>
      <w:r w:rsidRPr="00CF6651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  <w:lang w:val="en-GB"/>
        </w:rPr>
        <w:t xml:space="preserve"> zone</w:t>
      </w:r>
      <w:r w:rsidR="00F75C8C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’’.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Katsavochristou</w:t>
      </w:r>
      <w:r w:rsidRPr="00F75C8C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.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A</w:t>
      </w:r>
      <w:r w:rsidRPr="00F75C8C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 xml:space="preserve">., 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Kouveliotis</w:t>
      </w:r>
      <w:r w:rsidRPr="00F75C8C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 xml:space="preserve"> 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G</w:t>
      </w:r>
      <w:r w:rsidRPr="00F75C8C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 xml:space="preserve">., 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Roussou</w:t>
      </w:r>
      <w:r w:rsidRPr="00F75C8C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 xml:space="preserve"> 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V</w:t>
      </w:r>
      <w:r w:rsidRPr="00F75C8C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.</w:t>
      </w:r>
    </w:p>
    <w:p w14:paraId="1764579D" w14:textId="77777777" w:rsidR="00271B9B" w:rsidRPr="00271B9B" w:rsidRDefault="00271B9B" w:rsidP="00271B9B">
      <w:pPr>
        <w:pStyle w:val="ListParagraph"/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</w:pPr>
    </w:p>
    <w:p w14:paraId="7F81E757" w14:textId="77777777" w:rsidR="00307F20" w:rsidRPr="00271B9B" w:rsidRDefault="00CD0F81" w:rsidP="00271B9B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71B9B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 xml:space="preserve"> </w:t>
      </w:r>
    </w:p>
    <w:p w14:paraId="3594F57C" w14:textId="77777777" w:rsidR="00927E77" w:rsidRPr="00271B9B" w:rsidRDefault="00290AB2" w:rsidP="00271B9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1</w:t>
      </w:r>
      <w:r w:rsidR="009229B4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vertAlign w:val="superscript"/>
          <w:lang w:val="en-GB"/>
        </w:rPr>
        <w:t>st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 xml:space="preserve"> </w:t>
      </w:r>
      <w:r w:rsidR="00CD0F81"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 xml:space="preserve">International Congress in Endodontics 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2013</w:t>
      </w:r>
      <w:r w:rsidR="00CD0F81"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 xml:space="preserve"> Athens, Greece: ‘</w:t>
      </w:r>
      <w:r w:rsidR="00CD0F81" w:rsidRPr="00CF6651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  <w:lang w:val="en-GB"/>
        </w:rPr>
        <w:t>’Factors that determine root canal treatment success and post and core construction</w:t>
      </w:r>
      <w:r w:rsidR="00CD0F81"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’’ Nikoloudaki G., Kouveliotis G., Khabbaz M., Kourtis S.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 xml:space="preserve"> </w:t>
      </w:r>
    </w:p>
    <w:p w14:paraId="2E9A59B5" w14:textId="77777777" w:rsidR="00271B9B" w:rsidRPr="00CF6651" w:rsidRDefault="00271B9B" w:rsidP="00271B9B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704F6A" w14:textId="77777777" w:rsidR="007B04E8" w:rsidRPr="00271B9B" w:rsidRDefault="00A35AB5" w:rsidP="00271B9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 xml:space="preserve"> Smposium of </w:t>
      </w:r>
      <w:r w:rsidR="00CD0F81"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Hellenic Stomatological Society 2014, Athens, Greece : ‘</w:t>
      </w:r>
      <w:r w:rsidR="00CD0F81" w:rsidRPr="00CF6651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  <w:lang w:val="en-GB"/>
        </w:rPr>
        <w:t>’Prosthetic restoration of Mucormicosis affected patients</w:t>
      </w:r>
      <w:r w:rsidR="00CD0F81"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.’’ Kouveliotis G., Andrikopoulou E., Polyzois G.</w:t>
      </w:r>
    </w:p>
    <w:p w14:paraId="59A38D77" w14:textId="77777777" w:rsidR="00271B9B" w:rsidRPr="00271B9B" w:rsidRDefault="00271B9B" w:rsidP="00271B9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72770716" w14:textId="77777777" w:rsidR="00271B9B" w:rsidRPr="00CF6651" w:rsidRDefault="00271B9B" w:rsidP="00271B9B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57D6AB" w14:textId="77777777" w:rsidR="007B04E8" w:rsidRPr="00CF6651" w:rsidRDefault="007B04E8" w:rsidP="00271B9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6651">
        <w:rPr>
          <w:rFonts w:ascii="Times New Roman" w:hAnsi="Times New Roman" w:cs="Times New Roman"/>
          <w:sz w:val="24"/>
          <w:szCs w:val="24"/>
          <w:lang w:val="en-GB"/>
        </w:rPr>
        <w:t>35</w:t>
      </w:r>
      <w:r w:rsidR="00A35AB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th </w:t>
      </w:r>
      <w:r w:rsidR="00CD0F81"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Panhellenic Dental Congress </w:t>
      </w:r>
      <w:r w:rsidRPr="00CF6651">
        <w:rPr>
          <w:rFonts w:ascii="Times New Roman" w:hAnsi="Times New Roman" w:cs="Times New Roman"/>
          <w:sz w:val="24"/>
          <w:szCs w:val="24"/>
          <w:lang w:val="en-GB"/>
        </w:rPr>
        <w:t>2015</w:t>
      </w:r>
      <w:r w:rsidR="00A35AB5">
        <w:rPr>
          <w:rFonts w:ascii="Times New Roman" w:hAnsi="Times New Roman" w:cs="Times New Roman"/>
          <w:sz w:val="24"/>
          <w:szCs w:val="24"/>
          <w:lang w:val="en-GB"/>
        </w:rPr>
        <w:t>, Rhodes, Greece</w:t>
      </w:r>
      <w:r w:rsidR="00CD0F81" w:rsidRPr="00CF6651">
        <w:rPr>
          <w:rFonts w:ascii="Times New Roman" w:hAnsi="Times New Roman" w:cs="Times New Roman"/>
          <w:sz w:val="24"/>
          <w:szCs w:val="24"/>
          <w:lang w:val="en-GB"/>
        </w:rPr>
        <w:t>: ‘</w:t>
      </w:r>
      <w:r w:rsidR="00CD0F81" w:rsidRPr="00CF6651">
        <w:rPr>
          <w:rFonts w:ascii="Times New Roman" w:hAnsi="Times New Roman" w:cs="Times New Roman"/>
          <w:b/>
          <w:sz w:val="24"/>
          <w:szCs w:val="24"/>
          <w:lang w:val="en-GB"/>
        </w:rPr>
        <w:t>’Prosthetic rehabilitation for patients with cleft palate and missing teeth</w:t>
      </w:r>
      <w:r w:rsidR="00CD0F81" w:rsidRPr="00CF6651">
        <w:rPr>
          <w:rFonts w:ascii="Times New Roman" w:hAnsi="Times New Roman" w:cs="Times New Roman"/>
          <w:sz w:val="24"/>
          <w:szCs w:val="24"/>
          <w:lang w:val="en-GB"/>
        </w:rPr>
        <w:t>’’. Kouveliotis G., Kamposiora P, Papavasileiou G.</w:t>
      </w:r>
    </w:p>
    <w:p w14:paraId="53D34BBE" w14:textId="77777777" w:rsidR="00271B9B" w:rsidRPr="00271B9B" w:rsidRDefault="001B3837" w:rsidP="00271B9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  <w:r w:rsidRPr="00CF6651">
        <w:rPr>
          <w:bCs/>
          <w:color w:val="1D2228"/>
          <w:lang w:val="en-GB" w:eastAsia="el-GR"/>
        </w:rPr>
        <w:t>36</w:t>
      </w:r>
      <w:r w:rsidR="00CD0F81" w:rsidRPr="00CF6651">
        <w:rPr>
          <w:bCs/>
          <w:color w:val="1D2228"/>
          <w:vertAlign w:val="superscript"/>
          <w:lang w:val="en-GB" w:eastAsia="el-GR"/>
        </w:rPr>
        <w:t>th</w:t>
      </w:r>
      <w:r w:rsidR="00A35AB5">
        <w:rPr>
          <w:bCs/>
          <w:color w:val="1D2228"/>
          <w:lang w:val="en-GB" w:eastAsia="el-GR"/>
        </w:rPr>
        <w:t xml:space="preserve"> </w:t>
      </w:r>
      <w:r w:rsidR="0043485A" w:rsidRPr="00CF6651">
        <w:rPr>
          <w:bCs/>
          <w:color w:val="1D2228"/>
          <w:lang w:val="en-GB" w:eastAsia="el-GR"/>
        </w:rPr>
        <w:t>Panhellenic Dental Congress 2016 Athens,</w:t>
      </w:r>
      <w:r w:rsidR="00A35AB5">
        <w:rPr>
          <w:bCs/>
          <w:color w:val="1D2228"/>
          <w:lang w:val="en-GB" w:eastAsia="el-GR"/>
        </w:rPr>
        <w:t xml:space="preserve"> Greece</w:t>
      </w:r>
      <w:r w:rsidR="00CD0F81" w:rsidRPr="00CF6651">
        <w:rPr>
          <w:bCs/>
          <w:color w:val="1D2228"/>
          <w:lang w:val="en-GB" w:eastAsia="el-GR"/>
        </w:rPr>
        <w:t>: ‘</w:t>
      </w:r>
      <w:r w:rsidR="00CD0F81" w:rsidRPr="00CF6651">
        <w:rPr>
          <w:b/>
          <w:bCs/>
          <w:color w:val="1D2228"/>
          <w:lang w:val="en-GB" w:eastAsia="el-GR"/>
        </w:rPr>
        <w:t>’Soft tissue management and prosthetic restoration of misaligned implants</w:t>
      </w:r>
      <w:r w:rsidR="00CD0F81" w:rsidRPr="00CF6651">
        <w:rPr>
          <w:bCs/>
          <w:color w:val="1D2228"/>
          <w:lang w:val="en-GB" w:eastAsia="el-GR"/>
        </w:rPr>
        <w:t>.</w:t>
      </w:r>
      <w:r w:rsidRPr="00CF6651">
        <w:rPr>
          <w:bCs/>
          <w:color w:val="1D2228"/>
          <w:lang w:val="en-GB" w:eastAsia="el-GR"/>
        </w:rPr>
        <w:t>’’</w:t>
      </w:r>
      <w:r w:rsidR="0056335E" w:rsidRPr="00CF6651">
        <w:rPr>
          <w:bCs/>
          <w:color w:val="1D2228"/>
          <w:lang w:val="en-GB" w:eastAsia="el-GR"/>
        </w:rPr>
        <w:t xml:space="preserve"> </w:t>
      </w:r>
      <w:r w:rsidR="00CD0F81" w:rsidRPr="00CF6651">
        <w:rPr>
          <w:bCs/>
          <w:color w:val="1D2228"/>
          <w:lang w:val="en-GB" w:eastAsia="el-GR"/>
        </w:rPr>
        <w:t>Kapogianni C., Kouveliotis G., Kamposiora P., Papavasileiou G.</w:t>
      </w:r>
    </w:p>
    <w:p w14:paraId="6C0D87E5" w14:textId="77777777" w:rsidR="00271B9B" w:rsidRDefault="00271B9B" w:rsidP="00271B9B">
      <w:p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</w:p>
    <w:p w14:paraId="5E234E28" w14:textId="77777777" w:rsidR="00A07721" w:rsidRPr="00271B9B" w:rsidRDefault="001B3837" w:rsidP="00271B9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  <w:r w:rsidRPr="00CF6651">
        <w:rPr>
          <w:bCs/>
          <w:color w:val="1D2228"/>
          <w:lang w:val="en-GB" w:eastAsia="el-GR"/>
        </w:rPr>
        <w:t>37</w:t>
      </w:r>
      <w:r w:rsidR="00CD0F81" w:rsidRPr="00CF6651">
        <w:rPr>
          <w:bCs/>
          <w:color w:val="1D2228"/>
          <w:vertAlign w:val="superscript"/>
          <w:lang w:val="en-GB" w:eastAsia="el-GR"/>
        </w:rPr>
        <w:t xml:space="preserve">th </w:t>
      </w:r>
      <w:r w:rsidR="00CD0F81" w:rsidRPr="00CF6651">
        <w:rPr>
          <w:lang w:val="en-GB"/>
        </w:rPr>
        <w:t>Pan</w:t>
      </w:r>
      <w:r w:rsidR="00CF6651" w:rsidRPr="00CF6651">
        <w:rPr>
          <w:lang w:val="en-GB"/>
        </w:rPr>
        <w:t>hellenic Dental Congress 2017 Thessaloniki</w:t>
      </w:r>
      <w:r w:rsidR="00D13E2E">
        <w:rPr>
          <w:lang w:val="en-GB"/>
        </w:rPr>
        <w:t>,</w:t>
      </w:r>
      <w:r w:rsidR="00CD0F81" w:rsidRPr="00CF6651">
        <w:rPr>
          <w:lang w:val="en-GB"/>
        </w:rPr>
        <w:t xml:space="preserve"> Greece</w:t>
      </w:r>
      <w:r w:rsidR="00A35AB5">
        <w:rPr>
          <w:lang w:val="en-GB"/>
        </w:rPr>
        <w:t>:</w:t>
      </w:r>
      <w:r w:rsidRPr="00CF6651">
        <w:rPr>
          <w:bCs/>
          <w:color w:val="1D2228"/>
          <w:lang w:val="en-GB" w:eastAsia="el-GR"/>
        </w:rPr>
        <w:t xml:space="preserve"> ‘’ </w:t>
      </w:r>
      <w:r w:rsidR="00CD0F81" w:rsidRPr="00CF6651">
        <w:rPr>
          <w:b/>
          <w:bCs/>
          <w:color w:val="1D2228"/>
          <w:lang w:val="en-GB" w:eastAsia="el-GR"/>
        </w:rPr>
        <w:t>Digital design and prosthetic restoration in patients with head and neck cancer. A new clinical process.</w:t>
      </w:r>
      <w:r w:rsidR="00CF6651" w:rsidRPr="00CF6651">
        <w:rPr>
          <w:bCs/>
          <w:color w:val="1D2228"/>
          <w:lang w:val="en-GB" w:eastAsia="el-GR"/>
        </w:rPr>
        <w:t>’’</w:t>
      </w:r>
      <w:r w:rsidR="00CD0F81" w:rsidRPr="00CF6651">
        <w:rPr>
          <w:bCs/>
          <w:color w:val="1D2228"/>
          <w:lang w:val="en-GB" w:eastAsia="el-GR"/>
        </w:rPr>
        <w:t xml:space="preserve"> Karaiskou G., Tasopoulos T., Chatziemmanouil D., Kouveliotis G., Zoidis P. </w:t>
      </w:r>
    </w:p>
    <w:p w14:paraId="6AE9F1D1" w14:textId="77777777" w:rsidR="00271B9B" w:rsidRDefault="00271B9B" w:rsidP="00271B9B">
      <w:p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</w:p>
    <w:p w14:paraId="2BEED4F0" w14:textId="77777777" w:rsidR="00271B9B" w:rsidRPr="00CF6651" w:rsidRDefault="00271B9B" w:rsidP="00271B9B">
      <w:p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</w:p>
    <w:p w14:paraId="046BD854" w14:textId="77777777" w:rsidR="00290AB2" w:rsidRPr="00271B9B" w:rsidRDefault="00A07721" w:rsidP="00271B9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</w:pPr>
      <w:r w:rsidRPr="00CF6651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>HAOMS 2018</w:t>
      </w:r>
      <w:r w:rsidR="0043485A" w:rsidRPr="00CF6651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 xml:space="preserve"> Athens, Greece</w:t>
      </w:r>
      <w:r w:rsidR="00A35AB5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>:</w:t>
      </w:r>
      <w:r w:rsidRPr="00CF6651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 xml:space="preserve"> ‘</w:t>
      </w:r>
      <w:r w:rsidRPr="00CF6651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en-GB" w:eastAsia="el-GR"/>
        </w:rPr>
        <w:t>’</w:t>
      </w:r>
      <w:r w:rsidR="0043485A" w:rsidRPr="00CF6651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en-GB" w:eastAsia="el-GR"/>
        </w:rPr>
        <w:t>Pink esthetics as a determine factor in implant restorations planning</w:t>
      </w:r>
      <w:r w:rsidR="0043485A" w:rsidRPr="00CF6651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>’’ Pachiou A., Kouveliotis G., Sykaras N.</w:t>
      </w:r>
      <w:r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856B986" w14:textId="77777777" w:rsidR="00271B9B" w:rsidRPr="00CF6651" w:rsidRDefault="00271B9B" w:rsidP="00271B9B">
      <w:pPr>
        <w:pStyle w:val="ListParagraph"/>
        <w:shd w:val="clear" w:color="auto" w:fill="FFFFFF"/>
        <w:spacing w:before="100" w:beforeAutospacing="1" w:after="100" w:afterAutospacing="1"/>
        <w:ind w:left="54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</w:pPr>
    </w:p>
    <w:p w14:paraId="72182D8E" w14:textId="77777777" w:rsidR="00A07721" w:rsidRPr="00CF6651" w:rsidRDefault="001B3837" w:rsidP="00271B9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Cs/>
          <w:color w:val="1D2228"/>
          <w:lang w:val="en-GB" w:eastAsia="el-GR"/>
        </w:rPr>
      </w:pPr>
      <w:r w:rsidRPr="00CF6651">
        <w:rPr>
          <w:bCs/>
          <w:color w:val="1D2228"/>
          <w:lang w:val="en-GB" w:eastAsia="el-GR"/>
        </w:rPr>
        <w:t>38</w:t>
      </w:r>
      <w:r w:rsidR="009229B4">
        <w:rPr>
          <w:bCs/>
          <w:color w:val="1D2228"/>
          <w:vertAlign w:val="superscript"/>
          <w:lang w:val="en-GB" w:eastAsia="el-GR"/>
        </w:rPr>
        <w:t>th</w:t>
      </w:r>
      <w:r w:rsidRPr="00CF6651">
        <w:rPr>
          <w:bCs/>
          <w:color w:val="1D2228"/>
          <w:vertAlign w:val="superscript"/>
          <w:lang w:val="en-GB" w:eastAsia="el-GR"/>
        </w:rPr>
        <w:t xml:space="preserve"> </w:t>
      </w:r>
      <w:r w:rsidR="0043485A" w:rsidRPr="00CF6651">
        <w:rPr>
          <w:lang w:val="en-GB"/>
        </w:rPr>
        <w:t xml:space="preserve">Panhellenic Dental Congress </w:t>
      </w:r>
      <w:r w:rsidR="00512C12" w:rsidRPr="00CF6651">
        <w:rPr>
          <w:bCs/>
          <w:color w:val="1D2228"/>
          <w:lang w:val="en-GB" w:eastAsia="el-GR"/>
        </w:rPr>
        <w:t>2018</w:t>
      </w:r>
      <w:r w:rsidR="0043485A" w:rsidRPr="00CF6651">
        <w:rPr>
          <w:bCs/>
          <w:color w:val="1D2228"/>
          <w:lang w:val="en-GB" w:eastAsia="el-GR"/>
        </w:rPr>
        <w:t xml:space="preserve"> </w:t>
      </w:r>
      <w:r w:rsidR="0043485A" w:rsidRPr="00CF6651">
        <w:rPr>
          <w:lang w:val="en-GB"/>
        </w:rPr>
        <w:t>Ioannina, Greece</w:t>
      </w:r>
      <w:r w:rsidR="00A35AB5">
        <w:rPr>
          <w:lang w:val="en-GB"/>
        </w:rPr>
        <w:t xml:space="preserve">: </w:t>
      </w:r>
      <w:r w:rsidRPr="00CF6651">
        <w:rPr>
          <w:bCs/>
          <w:color w:val="1D2228"/>
          <w:lang w:eastAsia="el-GR"/>
        </w:rPr>
        <w:t>΄΄</w:t>
      </w:r>
      <w:r w:rsidR="0043485A" w:rsidRPr="00CF6651">
        <w:rPr>
          <w:b/>
          <w:bCs/>
          <w:color w:val="1D2228"/>
          <w:lang w:val="en-GB" w:eastAsia="el-GR"/>
        </w:rPr>
        <w:t xml:space="preserve">Telescopic crowns and Removable Partial Dentures. A solution in </w:t>
      </w:r>
      <w:r w:rsidR="00CF6651" w:rsidRPr="00CF6651">
        <w:rPr>
          <w:b/>
          <w:bCs/>
          <w:color w:val="1D2228"/>
          <w:lang w:val="en-GB" w:eastAsia="el-GR"/>
        </w:rPr>
        <w:t>disorganized dentition</w:t>
      </w:r>
      <w:r w:rsidR="00CF6651" w:rsidRPr="00CF6651">
        <w:rPr>
          <w:bCs/>
          <w:color w:val="1D2228"/>
          <w:lang w:val="en-GB" w:eastAsia="el-GR"/>
        </w:rPr>
        <w:t xml:space="preserve">.’’ Karaiskou G., Pachiou A., Armeni M., Kouveliotis G., Zoidis P. </w:t>
      </w:r>
    </w:p>
    <w:p w14:paraId="2498A5A9" w14:textId="77777777" w:rsidR="00CF6651" w:rsidRPr="00271B9B" w:rsidRDefault="00A07721" w:rsidP="00271B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238" w:after="1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F6651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en-GB" w:eastAsia="el-GR"/>
        </w:rPr>
        <w:lastRenderedPageBreak/>
        <w:t>38</w:t>
      </w:r>
      <w:r w:rsidR="009229B4">
        <w:rPr>
          <w:rFonts w:ascii="Times New Roman" w:eastAsia="Times New Roman" w:hAnsi="Times New Roman" w:cs="Times New Roman"/>
          <w:bCs/>
          <w:color w:val="1D2228"/>
          <w:sz w:val="24"/>
          <w:szCs w:val="24"/>
          <w:vertAlign w:val="superscript"/>
          <w:lang w:val="en-GB" w:eastAsia="el-GR"/>
        </w:rPr>
        <w:t>th</w:t>
      </w:r>
      <w:r w:rsidRPr="00CF6651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en-GB" w:eastAsia="el-GR"/>
        </w:rPr>
        <w:t xml:space="preserve"> </w:t>
      </w:r>
      <w:r w:rsidR="0043485A"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Panhellenic Dental Congress </w:t>
      </w:r>
      <w:r w:rsidRPr="00CF6651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en-GB" w:eastAsia="el-GR"/>
        </w:rPr>
        <w:t>2018</w:t>
      </w:r>
      <w:r w:rsidR="0043485A" w:rsidRPr="00CF6651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en-GB" w:eastAsia="el-GR"/>
        </w:rPr>
        <w:t xml:space="preserve"> </w:t>
      </w:r>
      <w:r w:rsidR="0043485A" w:rsidRPr="00CF6651">
        <w:rPr>
          <w:rFonts w:ascii="Times New Roman" w:hAnsi="Times New Roman" w:cs="Times New Roman"/>
          <w:sz w:val="24"/>
          <w:szCs w:val="24"/>
          <w:lang w:val="en-GB"/>
        </w:rPr>
        <w:t>Ioannina, Greece</w:t>
      </w:r>
      <w:r w:rsidR="00A35AB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CF6651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en-GB" w:eastAsia="el-GR"/>
        </w:rPr>
        <w:t>‘’</w:t>
      </w:r>
      <w:r w:rsidR="009745C1" w:rsidRPr="00CF6651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en-GB" w:eastAsia="el-GR"/>
        </w:rPr>
        <w:t xml:space="preserve"> </w:t>
      </w:r>
      <w:r w:rsidR="00CF6651" w:rsidRPr="00CF665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en-GB" w:eastAsia="el-GR"/>
        </w:rPr>
        <w:t>Multi- retention provisional restoration in bilateral edentulism</w:t>
      </w:r>
      <w:r w:rsidR="00CF6651" w:rsidRPr="00CF6651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en-GB" w:eastAsia="el-GR"/>
        </w:rPr>
        <w:t>’’ Armeni M., Pachio</w:t>
      </w:r>
      <w:r w:rsidR="00271B9B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en-GB" w:eastAsia="el-GR"/>
        </w:rPr>
        <w:t>u A., Kouveliotis G., Kourtis S.</w:t>
      </w:r>
    </w:p>
    <w:p w14:paraId="0F180EA7" w14:textId="77777777" w:rsidR="00271B9B" w:rsidRPr="00CF6651" w:rsidRDefault="00271B9B" w:rsidP="00271B9B">
      <w:pPr>
        <w:pStyle w:val="ListParagraph"/>
        <w:widowControl w:val="0"/>
        <w:overflowPunct w:val="0"/>
        <w:autoSpaceDE w:val="0"/>
        <w:autoSpaceDN w:val="0"/>
        <w:adjustRightInd w:val="0"/>
        <w:spacing w:before="238" w:after="198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8F6D05F" w14:textId="77777777" w:rsidR="00512C12" w:rsidRPr="00762860" w:rsidRDefault="00512C12" w:rsidP="00271B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238" w:after="1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F6651">
        <w:rPr>
          <w:rFonts w:ascii="Times New Roman" w:hAnsi="Times New Roman" w:cs="Times New Roman"/>
          <w:bCs/>
          <w:color w:val="1D2228"/>
          <w:sz w:val="24"/>
          <w:szCs w:val="24"/>
          <w:lang w:val="en-GB"/>
        </w:rPr>
        <w:t>38</w:t>
      </w:r>
      <w:r w:rsidR="009229B4">
        <w:rPr>
          <w:rFonts w:ascii="Times New Roman" w:hAnsi="Times New Roman" w:cs="Times New Roman"/>
          <w:bCs/>
          <w:color w:val="1D2228"/>
          <w:sz w:val="24"/>
          <w:szCs w:val="24"/>
          <w:vertAlign w:val="superscript"/>
          <w:lang w:val="en-GB"/>
        </w:rPr>
        <w:t>th</w:t>
      </w:r>
      <w:r w:rsidRPr="00CF6651">
        <w:rPr>
          <w:rFonts w:ascii="Times New Roman" w:hAnsi="Times New Roman" w:cs="Times New Roman"/>
          <w:bCs/>
          <w:color w:val="1D2228"/>
          <w:sz w:val="24"/>
          <w:szCs w:val="24"/>
          <w:vertAlign w:val="superscript"/>
          <w:lang w:val="en-GB"/>
        </w:rPr>
        <w:t xml:space="preserve"> </w:t>
      </w:r>
      <w:r w:rsidR="0043485A"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Panhellenic Dental Congress </w:t>
      </w:r>
      <w:r w:rsidRPr="00CF6651">
        <w:rPr>
          <w:rFonts w:ascii="Times New Roman" w:hAnsi="Times New Roman" w:cs="Times New Roman"/>
          <w:bCs/>
          <w:color w:val="1D2228"/>
          <w:sz w:val="24"/>
          <w:szCs w:val="24"/>
          <w:lang w:val="en-GB"/>
        </w:rPr>
        <w:t>2018</w:t>
      </w:r>
      <w:r w:rsidR="0043485A" w:rsidRPr="00CF6651">
        <w:rPr>
          <w:rFonts w:ascii="Times New Roman" w:hAnsi="Times New Roman" w:cs="Times New Roman"/>
          <w:bCs/>
          <w:color w:val="1D2228"/>
          <w:sz w:val="24"/>
          <w:szCs w:val="24"/>
          <w:lang w:val="en-GB"/>
        </w:rPr>
        <w:t xml:space="preserve"> </w:t>
      </w:r>
      <w:r w:rsidR="0043485A" w:rsidRPr="00CF6651">
        <w:rPr>
          <w:rFonts w:ascii="Times New Roman" w:hAnsi="Times New Roman" w:cs="Times New Roman"/>
          <w:sz w:val="24"/>
          <w:szCs w:val="24"/>
          <w:lang w:val="en-GB"/>
        </w:rPr>
        <w:t>Ioannina, Greece</w:t>
      </w:r>
      <w:r w:rsidR="00A35AB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3485A" w:rsidRPr="00CF6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6651">
        <w:rPr>
          <w:rFonts w:ascii="Times New Roman" w:hAnsi="Times New Roman" w:cs="Times New Roman"/>
          <w:bCs/>
          <w:color w:val="1D2228"/>
          <w:sz w:val="24"/>
          <w:szCs w:val="24"/>
          <w:lang w:val="en-GB"/>
        </w:rPr>
        <w:t>‘</w:t>
      </w:r>
      <w:r w:rsidRPr="00CF66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’ </w:t>
      </w:r>
      <w:r w:rsidR="00CF6651" w:rsidRPr="00CF66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Restoration of the esthetic zone combining Orthodontic treatment and Prosthetic</w:t>
      </w:r>
      <w:r w:rsidR="00CF6651" w:rsidRPr="007628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F6651" w:rsidRPr="00CF66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restorations</w:t>
      </w:r>
      <w:r w:rsidR="00CF6651" w:rsidRPr="0076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’’ </w:t>
      </w:r>
      <w:r w:rsidR="00CF6651" w:rsidRPr="00CF665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Zervou</w:t>
      </w:r>
      <w:r w:rsidR="00CF6651" w:rsidRPr="0076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CF6651" w:rsidRPr="00CF665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E</w:t>
      </w:r>
      <w:r w:rsidR="00CF6651" w:rsidRPr="0076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., </w:t>
      </w:r>
      <w:r w:rsidR="00CF6651" w:rsidRPr="00CF665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Armeni</w:t>
      </w:r>
      <w:r w:rsidR="00CF6651" w:rsidRPr="0076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CF6651" w:rsidRPr="00CF665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M</w:t>
      </w:r>
      <w:r w:rsidR="00CF6651" w:rsidRPr="0076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., </w:t>
      </w:r>
      <w:r w:rsidR="00CF6651" w:rsidRPr="00CF665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Kouveliotis</w:t>
      </w:r>
      <w:r w:rsidR="00CF6651" w:rsidRPr="0076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CF6651" w:rsidRPr="00CF665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G</w:t>
      </w:r>
      <w:r w:rsidR="00CF6651" w:rsidRPr="0076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., </w:t>
      </w:r>
      <w:r w:rsidR="00CF6651" w:rsidRPr="00CF665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Sykaras</w:t>
      </w:r>
      <w:r w:rsidR="00CF6651" w:rsidRPr="0076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CF6651" w:rsidRPr="00CF665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N</w:t>
      </w:r>
      <w:r w:rsidR="00CF6651" w:rsidRPr="007628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</w:t>
      </w:r>
    </w:p>
    <w:p w14:paraId="1FA48CBA" w14:textId="77777777" w:rsidR="00290AB2" w:rsidRPr="00CF6651" w:rsidRDefault="00CF6651" w:rsidP="00271B9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bCs/>
          <w:color w:val="000000" w:themeColor="text1"/>
          <w:lang w:val="en-GB" w:eastAsia="el-GR"/>
        </w:rPr>
      </w:pPr>
      <w:r w:rsidRPr="00CF6651">
        <w:rPr>
          <w:bCs/>
          <w:color w:val="000000" w:themeColor="text1"/>
          <w:lang w:val="en-GB" w:eastAsia="el-GR"/>
        </w:rPr>
        <w:t xml:space="preserve">Hellenic Prosthodontic Association Congress </w:t>
      </w:r>
      <w:r w:rsidR="00927E77" w:rsidRPr="00CF6651">
        <w:rPr>
          <w:bCs/>
          <w:color w:val="000000" w:themeColor="text1"/>
          <w:lang w:val="en-GB" w:eastAsia="el-GR"/>
        </w:rPr>
        <w:t>2018</w:t>
      </w:r>
      <w:r w:rsidR="00271B9B">
        <w:rPr>
          <w:bCs/>
          <w:color w:val="000000" w:themeColor="text1"/>
          <w:lang w:val="en-GB" w:eastAsia="el-GR"/>
        </w:rPr>
        <w:t xml:space="preserve"> Athens, Greece</w:t>
      </w:r>
      <w:r w:rsidR="00795675">
        <w:rPr>
          <w:bCs/>
          <w:color w:val="000000" w:themeColor="text1"/>
          <w:lang w:val="en-GB" w:eastAsia="el-GR"/>
        </w:rPr>
        <w:t>:</w:t>
      </w:r>
      <w:r w:rsidR="00927E77" w:rsidRPr="00CF6651">
        <w:rPr>
          <w:bCs/>
          <w:color w:val="000000" w:themeColor="text1"/>
          <w:lang w:val="en-GB" w:eastAsia="el-GR"/>
        </w:rPr>
        <w:t xml:space="preserve"> ‘’ </w:t>
      </w:r>
      <w:r w:rsidR="00927E77" w:rsidRPr="00CF6651">
        <w:rPr>
          <w:b/>
          <w:bCs/>
          <w:color w:val="000000" w:themeColor="text1"/>
          <w:lang w:eastAsia="el-GR"/>
        </w:rPr>
        <w:t>Τ</w:t>
      </w:r>
      <w:r w:rsidR="00927E77" w:rsidRPr="00CF6651">
        <w:rPr>
          <w:b/>
          <w:bCs/>
          <w:color w:val="000000" w:themeColor="text1"/>
          <w:lang w:val="en-GB" w:eastAsia="el-GR"/>
        </w:rPr>
        <w:t>inting’’</w:t>
      </w:r>
      <w:r w:rsidRPr="00CF6651">
        <w:rPr>
          <w:b/>
          <w:bCs/>
          <w:color w:val="000000" w:themeColor="text1"/>
          <w:lang w:val="en-GB" w:eastAsia="el-GR"/>
        </w:rPr>
        <w:t xml:space="preserve">Customizing the pink esthetics. </w:t>
      </w:r>
      <w:r w:rsidRPr="00CF6651">
        <w:rPr>
          <w:bCs/>
          <w:color w:val="000000" w:themeColor="text1"/>
          <w:lang w:val="en-GB" w:eastAsia="el-GR"/>
        </w:rPr>
        <w:t xml:space="preserve">Pachiou A., Kouveliotis G., Sykaras N. </w:t>
      </w:r>
      <w:r w:rsidR="00927E77" w:rsidRPr="00CF6651">
        <w:rPr>
          <w:bCs/>
          <w:color w:val="000000" w:themeColor="text1"/>
          <w:lang w:val="en-GB" w:eastAsia="el-GR"/>
        </w:rPr>
        <w:t xml:space="preserve"> </w:t>
      </w:r>
    </w:p>
    <w:p w14:paraId="06B7889A" w14:textId="77777777" w:rsidR="00EB5361" w:rsidRPr="00CF6651" w:rsidRDefault="00EB5361" w:rsidP="00271B9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6651">
        <w:rPr>
          <w:rFonts w:ascii="Times New Roman" w:hAnsi="Times New Roman" w:cs="Times New Roman"/>
          <w:bCs/>
          <w:sz w:val="24"/>
          <w:szCs w:val="24"/>
          <w:lang w:val="en-US"/>
        </w:rPr>
        <w:t>DuraCoSys</w:t>
      </w:r>
      <w:r w:rsidR="001669AE" w:rsidRPr="00CF66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F66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9</w:t>
      </w:r>
      <w:r w:rsidRPr="009229B4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CF66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F6651">
        <w:rPr>
          <w:rFonts w:ascii="Times New Roman" w:hAnsi="Times New Roman" w:cs="Times New Roman"/>
          <w:bCs/>
          <w:sz w:val="24"/>
          <w:szCs w:val="24"/>
          <w:lang w:val="en-US"/>
        </w:rPr>
        <w:t>International</w:t>
      </w:r>
      <w:r w:rsidRPr="00CF66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F6651">
        <w:rPr>
          <w:rFonts w:ascii="Times New Roman" w:hAnsi="Times New Roman" w:cs="Times New Roman"/>
          <w:bCs/>
          <w:sz w:val="24"/>
          <w:szCs w:val="24"/>
          <w:lang w:val="en-US"/>
        </w:rPr>
        <w:t>Conference</w:t>
      </w:r>
      <w:r w:rsidRPr="00CF66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F6651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CF66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F6651">
        <w:rPr>
          <w:rFonts w:ascii="Times New Roman" w:hAnsi="Times New Roman" w:cs="Times New Roman"/>
          <w:bCs/>
          <w:sz w:val="24"/>
          <w:szCs w:val="24"/>
          <w:lang w:val="en-US"/>
        </w:rPr>
        <w:t>Durability</w:t>
      </w:r>
      <w:r w:rsidRPr="00CF66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F6651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CF66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F6651">
        <w:rPr>
          <w:rFonts w:ascii="Times New Roman" w:hAnsi="Times New Roman" w:cs="Times New Roman"/>
          <w:bCs/>
          <w:sz w:val="24"/>
          <w:szCs w:val="24"/>
          <w:lang w:val="en-US"/>
        </w:rPr>
        <w:t>Composite Systems 2010</w:t>
      </w:r>
      <w:r w:rsidR="007956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Patras, Greece:</w:t>
      </w:r>
      <w:r w:rsidRPr="00CF66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95675">
        <w:rPr>
          <w:rFonts w:ascii="Times New Roman" w:hAnsi="Times New Roman" w:cs="Times New Roman"/>
          <w:bCs/>
          <w:sz w:val="24"/>
          <w:szCs w:val="24"/>
          <w:lang w:val="en-US"/>
        </w:rPr>
        <w:t>‘’</w:t>
      </w:r>
      <w:r w:rsidRPr="00CF6651">
        <w:rPr>
          <w:rFonts w:ascii="Times New Roman" w:hAnsi="Times New Roman" w:cs="Times New Roman"/>
          <w:b/>
          <w:bCs/>
          <w:sz w:val="24"/>
          <w:szCs w:val="24"/>
          <w:lang w:val="en-US"/>
        </w:rPr>
        <w:t>Effect of thermal shock cycling in the compressive behavior of human teeth composed of resin bonded enamel with all ceramic veneer</w:t>
      </w:r>
      <w:r w:rsidR="00795675">
        <w:rPr>
          <w:rFonts w:ascii="Times New Roman" w:hAnsi="Times New Roman" w:cs="Times New Roman"/>
          <w:b/>
          <w:bCs/>
          <w:sz w:val="24"/>
          <w:szCs w:val="24"/>
          <w:lang w:val="en-US"/>
        </w:rPr>
        <w:t>’’</w:t>
      </w:r>
      <w:r w:rsidRPr="00CF66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F66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G.Kouveliotis, V.Roussou, V.Bairami, K. P. Papaefthymiou, G.C. Papanicolaou </w:t>
      </w:r>
    </w:p>
    <w:p w14:paraId="4A0024EE" w14:textId="77777777" w:rsidR="00FE1D58" w:rsidRPr="00CF6651" w:rsidRDefault="00FE1D58" w:rsidP="00271B9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295A604" w14:textId="77777777" w:rsidR="00163A43" w:rsidRPr="00CF6651" w:rsidRDefault="00163A43" w:rsidP="00271B9B">
      <w:pPr>
        <w:pStyle w:val="ListParagraph"/>
        <w:numPr>
          <w:ilvl w:val="0"/>
          <w:numId w:val="6"/>
        </w:num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en-US"/>
        </w:rPr>
      </w:pPr>
      <w:r w:rsidRPr="00CF6651">
        <w:rPr>
          <w:rStyle w:val="apple-converted-space"/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  <w:lang w:val="en-GB"/>
        </w:rPr>
        <w:t> </w:t>
      </w:r>
      <w:r w:rsidRPr="00CF6651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FFFFF"/>
          <w:lang w:val="en-GB"/>
        </w:rPr>
        <w:t>20</w:t>
      </w:r>
      <w:r w:rsidRPr="00CF6651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FFFFF"/>
          <w:vertAlign w:val="superscript"/>
          <w:lang w:val="en-GB"/>
        </w:rPr>
        <w:t>th</w:t>
      </w:r>
      <w:r w:rsidRPr="00CF6651">
        <w:rPr>
          <w:rStyle w:val="apple-converted-space"/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 </w:t>
      </w:r>
      <w:r w:rsidRPr="00CF6651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FFFFF"/>
          <w:lang w:val="en-GB"/>
        </w:rPr>
        <w:t>Annual Scientific Meeting,</w:t>
      </w:r>
      <w:r w:rsidRPr="00CF6651">
        <w:rPr>
          <w:rStyle w:val="apple-converted-space"/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  <w:lang w:val="en-GB"/>
        </w:rPr>
        <w:t> </w:t>
      </w:r>
      <w:r w:rsidRPr="00CF6651">
        <w:rPr>
          <w:rStyle w:val="Strong"/>
          <w:rFonts w:ascii="Times New Roman" w:hAnsi="Times New Roman" w:cs="Times New Roman"/>
          <w:b w:val="0"/>
          <w:bCs w:val="0"/>
          <w:i/>
          <w:iCs/>
          <w:color w:val="454545"/>
          <w:sz w:val="24"/>
          <w:szCs w:val="24"/>
          <w:shd w:val="clear" w:color="auto" w:fill="FFFFFF"/>
          <w:lang w:val="en-GB"/>
        </w:rPr>
        <w:t>European Association of Osseointegration</w:t>
      </w:r>
      <w:r w:rsidRPr="00CF6651">
        <w:rPr>
          <w:rStyle w:val="Strong"/>
          <w:rFonts w:ascii="Times New Roman" w:hAnsi="Times New Roman" w:cs="Times New Roman"/>
          <w:b w:val="0"/>
          <w:bCs w:val="0"/>
          <w:i/>
          <w:iCs/>
          <w:color w:val="454545"/>
          <w:sz w:val="24"/>
          <w:szCs w:val="24"/>
          <w:shd w:val="clear" w:color="auto" w:fill="FFFFFF"/>
          <w:lang w:val="en-US"/>
        </w:rPr>
        <w:t xml:space="preserve"> </w:t>
      </w:r>
      <w:r w:rsidRPr="00CF6651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FFFFF"/>
          <w:lang w:val="en-GB"/>
        </w:rPr>
        <w:t>2011</w:t>
      </w:r>
      <w:r w:rsidR="00795675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FFFFF"/>
          <w:lang w:val="en-GB"/>
        </w:rPr>
        <w:t xml:space="preserve"> Athens, Greece: </w:t>
      </w:r>
      <w:r w:rsidR="00795675">
        <w:rPr>
          <w:rStyle w:val="Strong"/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‘’</w:t>
      </w:r>
      <w:r w:rsidRPr="00CF6651">
        <w:rPr>
          <w:rStyle w:val="Strong"/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Traumatic avulsion of upper central incisal. Prosthetic considerations and rehabilitation.</w:t>
      </w:r>
      <w:r w:rsidR="00795675">
        <w:rPr>
          <w:rStyle w:val="Strong"/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GB"/>
        </w:rPr>
        <w:t>’’</w:t>
      </w:r>
      <w:r w:rsidR="00CF6A7F" w:rsidRPr="00CF6651">
        <w:rPr>
          <w:rStyle w:val="Strong"/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US"/>
        </w:rPr>
        <w:t xml:space="preserve"> </w:t>
      </w:r>
      <w:r w:rsidR="00CF6A7F" w:rsidRPr="00CF6651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>Katch</w:t>
      </w:r>
      <w:r w:rsidR="005B2C7B" w:rsidRPr="00CF6651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>avohristou A. Kou</w:t>
      </w:r>
      <w:r w:rsidR="00CF6A7F" w:rsidRPr="00CF6651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>veliotis G. Roussou V.</w:t>
      </w:r>
    </w:p>
    <w:p w14:paraId="420E9BFA" w14:textId="77777777" w:rsidR="00066CA6" w:rsidRPr="00CF6651" w:rsidRDefault="00066CA6" w:rsidP="00271B9B">
      <w:pPr>
        <w:pStyle w:val="ListParagraph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en-US"/>
        </w:rPr>
      </w:pPr>
    </w:p>
    <w:p w14:paraId="4582AC53" w14:textId="77777777" w:rsidR="0056335E" w:rsidRPr="00CF6651" w:rsidRDefault="00163A43" w:rsidP="00271B9B">
      <w:pPr>
        <w:pStyle w:val="ListParagraph"/>
        <w:numPr>
          <w:ilvl w:val="0"/>
          <w:numId w:val="6"/>
        </w:num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en-US"/>
        </w:rPr>
      </w:pP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US"/>
        </w:rPr>
        <w:t>35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CF6651">
        <w:rPr>
          <w:rStyle w:val="apple-converted-space"/>
          <w:rFonts w:ascii="Times New Roman" w:hAnsi="Times New Roman" w:cs="Times New Roman"/>
          <w:color w:val="454545"/>
          <w:sz w:val="24"/>
          <w:szCs w:val="24"/>
          <w:shd w:val="clear" w:color="auto" w:fill="FFFFFF"/>
          <w:vertAlign w:val="superscript"/>
          <w:lang w:val="en-US"/>
        </w:rPr>
        <w:t> 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US"/>
        </w:rPr>
        <w:t>Annual Congress, European Prosthodontic Association, 2011</w:t>
      </w:r>
      <w:r w:rsidR="00795675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US"/>
        </w:rPr>
        <w:t xml:space="preserve"> Vienna, Austria: 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US"/>
        </w:rPr>
        <w:t xml:space="preserve"> </w:t>
      </w:r>
      <w:r w:rsidR="00795675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  <w:lang w:val="en-US"/>
        </w:rPr>
        <w:t>‘’</w:t>
      </w:r>
      <w:r w:rsidRPr="00CF6651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  <w:lang w:val="en-US"/>
        </w:rPr>
        <w:t>Preservation and reformation of the anterior pa</w:t>
      </w:r>
      <w:r w:rsidR="00795675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  <w:lang w:val="en-US"/>
        </w:rPr>
        <w:t>pilla in implant prosthodontics’’</w:t>
      </w:r>
      <w:r w:rsidRPr="00CF6651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  <w:lang w:val="en-US"/>
        </w:rPr>
        <w:t xml:space="preserve"> </w:t>
      </w:r>
      <w:r w:rsidR="00CF6A7F" w:rsidRPr="00CF6651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  <w:lang w:val="en-US"/>
        </w:rPr>
        <w:t xml:space="preserve"> </w:t>
      </w:r>
      <w:r w:rsidR="00CF6A7F" w:rsidRPr="00CF6651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>Katch</w:t>
      </w:r>
      <w:r w:rsidR="00C70847" w:rsidRPr="00CF6651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>avohristou A. Kouveliotis G. R</w:t>
      </w:r>
      <w:r w:rsidR="00CF6A7F" w:rsidRPr="00CF6651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>ou</w:t>
      </w:r>
      <w:r w:rsidR="00C70847" w:rsidRPr="00CF6651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>ssou</w:t>
      </w:r>
      <w:r w:rsidR="00CF6A7F" w:rsidRPr="00CF6651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>V.</w:t>
      </w:r>
      <w:r w:rsidR="00C70847" w:rsidRPr="00CF6651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 xml:space="preserve">    </w:t>
      </w:r>
    </w:p>
    <w:p w14:paraId="4119C937" w14:textId="77777777" w:rsidR="007B04E8" w:rsidRPr="00CF6651" w:rsidRDefault="007B04E8" w:rsidP="00271B9B">
      <w:pPr>
        <w:pStyle w:val="ListParagraph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en-US"/>
        </w:rPr>
      </w:pPr>
    </w:p>
    <w:p w14:paraId="15490D63" w14:textId="77777777" w:rsidR="007B04E8" w:rsidRPr="00CF6651" w:rsidRDefault="007B04E8" w:rsidP="00271B9B">
      <w:pPr>
        <w:pStyle w:val="ListParagraph"/>
        <w:numPr>
          <w:ilvl w:val="0"/>
          <w:numId w:val="6"/>
        </w:num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en-US"/>
        </w:rPr>
      </w:pP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US"/>
        </w:rPr>
        <w:t>38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CF6651">
        <w:rPr>
          <w:rStyle w:val="apple-converted-space"/>
          <w:rFonts w:ascii="Times New Roman" w:hAnsi="Times New Roman" w:cs="Times New Roman"/>
          <w:color w:val="454545"/>
          <w:sz w:val="24"/>
          <w:szCs w:val="24"/>
          <w:shd w:val="clear" w:color="auto" w:fill="FFFFFF"/>
          <w:vertAlign w:val="superscript"/>
          <w:lang w:val="en-US"/>
        </w:rPr>
        <w:t> </w:t>
      </w:r>
      <w:r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US"/>
        </w:rPr>
        <w:t>Annual Congress, European Prosthodontic Association</w:t>
      </w:r>
      <w:r w:rsidR="001669AE"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US"/>
        </w:rPr>
        <w:t xml:space="preserve"> 2014</w:t>
      </w:r>
      <w:r w:rsidR="00762860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US"/>
        </w:rPr>
        <w:t xml:space="preserve"> Instabul, Turkey</w:t>
      </w:r>
      <w:r w:rsidR="00795675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US"/>
        </w:rPr>
        <w:t>: ‘’</w:t>
      </w:r>
      <w:r w:rsidR="001669AE" w:rsidRPr="00CF6651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  <w:lang w:val="en-US"/>
        </w:rPr>
        <w:t xml:space="preserve"> Long term CAD/CAM provisional restorations in young patients. Presentation of two cases.’’</w:t>
      </w:r>
      <w:r w:rsidR="001669AE" w:rsidRPr="00CF665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US"/>
        </w:rPr>
        <w:t xml:space="preserve"> Telemes Nikolaos, Kouveliotis Georgios, Kamposiora Phophi, Papavasileiou Georgios</w:t>
      </w:r>
    </w:p>
    <w:p w14:paraId="2E93509A" w14:textId="77777777" w:rsidR="00290AB2" w:rsidRPr="00271B9B" w:rsidRDefault="00C70847" w:rsidP="00271B9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F6651">
        <w:rPr>
          <w:rStyle w:val="Strong"/>
          <w:b w:val="0"/>
          <w:color w:val="454545"/>
          <w:shd w:val="clear" w:color="auto" w:fill="FFFFFF"/>
        </w:rPr>
        <w:t xml:space="preserve"> </w:t>
      </w:r>
      <w:r w:rsidR="00943B57" w:rsidRPr="00CF6651">
        <w:rPr>
          <w:rStyle w:val="Strong"/>
          <w:b w:val="0"/>
          <w:bCs w:val="0"/>
          <w:color w:val="454545"/>
          <w:shd w:val="clear" w:color="auto" w:fill="FFFFFF"/>
          <w:lang w:val="en-GB"/>
        </w:rPr>
        <w:t>25</w:t>
      </w:r>
      <w:r w:rsidR="00943B57" w:rsidRPr="00CF6651">
        <w:rPr>
          <w:rStyle w:val="Strong"/>
          <w:b w:val="0"/>
          <w:bCs w:val="0"/>
          <w:color w:val="454545"/>
          <w:shd w:val="clear" w:color="auto" w:fill="FFFFFF"/>
          <w:vertAlign w:val="superscript"/>
          <w:lang w:val="en-GB"/>
        </w:rPr>
        <w:t>th</w:t>
      </w:r>
      <w:r w:rsidR="00943B57" w:rsidRPr="00CF6651">
        <w:rPr>
          <w:rStyle w:val="apple-converted-space"/>
          <w:color w:val="454545"/>
          <w:shd w:val="clear" w:color="auto" w:fill="FFFFFF"/>
          <w:lang w:val="en-GB"/>
        </w:rPr>
        <w:t> </w:t>
      </w:r>
      <w:r w:rsidR="00943B57" w:rsidRPr="00CF6651">
        <w:rPr>
          <w:rStyle w:val="Strong"/>
          <w:b w:val="0"/>
          <w:bCs w:val="0"/>
          <w:color w:val="454545"/>
          <w:shd w:val="clear" w:color="auto" w:fill="FFFFFF"/>
          <w:lang w:val="en-GB"/>
        </w:rPr>
        <w:t>Annual Scientific Meeting,</w:t>
      </w:r>
      <w:r w:rsidR="00943B57" w:rsidRPr="00CF6651">
        <w:rPr>
          <w:rStyle w:val="apple-converted-space"/>
          <w:b/>
          <w:bCs/>
          <w:color w:val="454545"/>
          <w:shd w:val="clear" w:color="auto" w:fill="FFFFFF"/>
          <w:lang w:val="en-GB"/>
        </w:rPr>
        <w:t> </w:t>
      </w:r>
      <w:r w:rsidR="00943B57" w:rsidRPr="00CF6651">
        <w:rPr>
          <w:rStyle w:val="Strong"/>
          <w:b w:val="0"/>
          <w:bCs w:val="0"/>
          <w:i/>
          <w:iCs/>
          <w:color w:val="454545"/>
          <w:shd w:val="clear" w:color="auto" w:fill="FFFFFF"/>
          <w:lang w:val="en-GB"/>
        </w:rPr>
        <w:t>European Association of Osseointegration</w:t>
      </w:r>
      <w:r w:rsidR="00F75C8C">
        <w:rPr>
          <w:bCs/>
          <w:color w:val="1D2228"/>
          <w:lang w:val="en-GB" w:eastAsia="el-GR"/>
        </w:rPr>
        <w:t xml:space="preserve"> 2016 </w:t>
      </w:r>
      <w:r w:rsidR="00795675" w:rsidRPr="00F75C8C">
        <w:rPr>
          <w:bCs/>
          <w:color w:val="1D2228"/>
          <w:lang w:val="en-GB"/>
        </w:rPr>
        <w:t>Stockholm</w:t>
      </w:r>
      <w:r w:rsidR="00F75C8C" w:rsidRPr="00F75C8C">
        <w:rPr>
          <w:bCs/>
          <w:color w:val="1D2228"/>
          <w:lang w:val="en-GB"/>
        </w:rPr>
        <w:t xml:space="preserve">, </w:t>
      </w:r>
      <w:r w:rsidR="00795675" w:rsidRPr="00F75C8C">
        <w:rPr>
          <w:bCs/>
          <w:color w:val="1D2228"/>
          <w:lang w:val="en-GB"/>
        </w:rPr>
        <w:t>Sweden</w:t>
      </w:r>
      <w:r w:rsidR="00795675">
        <w:rPr>
          <w:bCs/>
          <w:color w:val="1D2228"/>
          <w:lang w:val="en-GB"/>
        </w:rPr>
        <w:t>:</w:t>
      </w:r>
      <w:r w:rsidR="0056335E" w:rsidRPr="00CF6651">
        <w:rPr>
          <w:bCs/>
          <w:color w:val="1D2228"/>
          <w:lang w:val="en-GB" w:eastAsia="el-GR"/>
        </w:rPr>
        <w:t xml:space="preserve"> </w:t>
      </w:r>
      <w:r w:rsidR="00795675">
        <w:rPr>
          <w:bCs/>
          <w:color w:val="1D2228"/>
          <w:lang w:val="en-GB" w:eastAsia="el-GR"/>
        </w:rPr>
        <w:t>‘’</w:t>
      </w:r>
      <w:r w:rsidR="0056335E" w:rsidRPr="00CF6651">
        <w:rPr>
          <w:b/>
          <w:bCs/>
          <w:color w:val="1D2228"/>
          <w:lang w:val="en-GB" w:eastAsia="el-GR"/>
        </w:rPr>
        <w:t>Soft tissue management for aesthetic and functional restoration of implants</w:t>
      </w:r>
      <w:r w:rsidR="00066CA6" w:rsidRPr="00CF6651">
        <w:rPr>
          <w:b/>
          <w:bCs/>
          <w:color w:val="1D2228"/>
          <w:lang w:val="en-GB" w:eastAsia="el-GR"/>
        </w:rPr>
        <w:t>’’</w:t>
      </w:r>
      <w:r w:rsidR="0056335E" w:rsidRPr="00CF6651">
        <w:rPr>
          <w:bCs/>
          <w:color w:val="1D2228"/>
          <w:lang w:val="en-GB" w:eastAsia="el-GR"/>
        </w:rPr>
        <w:t>. Kapogianni Christina, Kouveliotis Georgios, Kamposiora Phophi, Papavasiliou Georgios</w:t>
      </w:r>
    </w:p>
    <w:p w14:paraId="64880247" w14:textId="02E868FE" w:rsidR="00271B9B" w:rsidRDefault="00271B9B" w:rsidP="00271B9B">
      <w:pPr>
        <w:shd w:val="clear" w:color="auto" w:fill="FFFFFF"/>
        <w:spacing w:before="100" w:beforeAutospacing="1" w:after="100" w:afterAutospacing="1"/>
        <w:jc w:val="both"/>
        <w:rPr>
          <w:b/>
        </w:rPr>
      </w:pPr>
    </w:p>
    <w:p w14:paraId="29107F17" w14:textId="77777777" w:rsidR="009F135D" w:rsidRPr="00F75C8C" w:rsidRDefault="009F135D" w:rsidP="00271B9B">
      <w:pPr>
        <w:shd w:val="clear" w:color="auto" w:fill="FFFFFF"/>
        <w:spacing w:before="100" w:beforeAutospacing="1" w:after="100" w:afterAutospacing="1"/>
        <w:jc w:val="both"/>
        <w:rPr>
          <w:b/>
        </w:rPr>
      </w:pPr>
    </w:p>
    <w:p w14:paraId="50CC51EE" w14:textId="77777777" w:rsidR="00D60C34" w:rsidRPr="00271B9B" w:rsidRDefault="00943B57" w:rsidP="00271B9B">
      <w:pPr>
        <w:pStyle w:val="yiv2486525839msonormal"/>
        <w:numPr>
          <w:ilvl w:val="0"/>
          <w:numId w:val="12"/>
        </w:numPr>
        <w:shd w:val="clear" w:color="auto" w:fill="FFFFFF"/>
        <w:spacing w:line="276" w:lineRule="auto"/>
        <w:jc w:val="both"/>
        <w:rPr>
          <w:b/>
          <w:lang w:val="en-US"/>
        </w:rPr>
      </w:pPr>
      <w:r w:rsidRPr="00CF6651">
        <w:rPr>
          <w:rStyle w:val="Strong"/>
          <w:b w:val="0"/>
          <w:bCs w:val="0"/>
          <w:color w:val="454545"/>
          <w:shd w:val="clear" w:color="auto" w:fill="FFFFFF"/>
          <w:lang w:val="en-GB"/>
        </w:rPr>
        <w:t>25</w:t>
      </w:r>
      <w:r w:rsidRPr="00CF6651">
        <w:rPr>
          <w:rStyle w:val="Strong"/>
          <w:b w:val="0"/>
          <w:bCs w:val="0"/>
          <w:color w:val="454545"/>
          <w:shd w:val="clear" w:color="auto" w:fill="FFFFFF"/>
          <w:vertAlign w:val="superscript"/>
          <w:lang w:val="en-GB"/>
        </w:rPr>
        <w:t>th</w:t>
      </w:r>
      <w:r w:rsidRPr="00CF6651">
        <w:rPr>
          <w:rStyle w:val="apple-converted-space"/>
          <w:color w:val="454545"/>
          <w:shd w:val="clear" w:color="auto" w:fill="FFFFFF"/>
          <w:lang w:val="en-GB"/>
        </w:rPr>
        <w:t> </w:t>
      </w:r>
      <w:r w:rsidRPr="00CF6651">
        <w:rPr>
          <w:rStyle w:val="Strong"/>
          <w:b w:val="0"/>
          <w:bCs w:val="0"/>
          <w:color w:val="454545"/>
          <w:shd w:val="clear" w:color="auto" w:fill="FFFFFF"/>
          <w:lang w:val="en-GB"/>
        </w:rPr>
        <w:t>Annual Scientific Meeting,</w:t>
      </w:r>
      <w:r w:rsidRPr="00CF6651">
        <w:rPr>
          <w:rStyle w:val="apple-converted-space"/>
          <w:b/>
          <w:bCs/>
          <w:color w:val="454545"/>
          <w:shd w:val="clear" w:color="auto" w:fill="FFFFFF"/>
          <w:lang w:val="en-GB"/>
        </w:rPr>
        <w:t> </w:t>
      </w:r>
      <w:r w:rsidRPr="00CF6651">
        <w:rPr>
          <w:rStyle w:val="Strong"/>
          <w:b w:val="0"/>
          <w:bCs w:val="0"/>
          <w:i/>
          <w:iCs/>
          <w:color w:val="454545"/>
          <w:shd w:val="clear" w:color="auto" w:fill="FFFFFF"/>
          <w:lang w:val="en-GB"/>
        </w:rPr>
        <w:t>European Association of Osseointegration</w:t>
      </w:r>
      <w:r w:rsidR="00066CA6" w:rsidRPr="00CF6651">
        <w:rPr>
          <w:bCs/>
          <w:color w:val="1D2228"/>
          <w:lang w:val="en-GB"/>
        </w:rPr>
        <w:t xml:space="preserve"> 2016</w:t>
      </w:r>
      <w:r w:rsidR="00762860">
        <w:rPr>
          <w:bCs/>
          <w:color w:val="1D2228"/>
          <w:lang w:val="en-GB"/>
        </w:rPr>
        <w:t xml:space="preserve"> </w:t>
      </w:r>
      <w:r w:rsidR="00795675">
        <w:rPr>
          <w:bCs/>
          <w:color w:val="1D2228"/>
          <w:lang w:val="en-GB"/>
        </w:rPr>
        <w:t>Stockholm</w:t>
      </w:r>
      <w:r w:rsidR="00762860">
        <w:rPr>
          <w:bCs/>
          <w:color w:val="1D2228"/>
          <w:lang w:val="en-GB"/>
        </w:rPr>
        <w:t xml:space="preserve">, </w:t>
      </w:r>
      <w:r w:rsidR="00795675">
        <w:rPr>
          <w:bCs/>
          <w:color w:val="1D2228"/>
          <w:lang w:val="en-GB"/>
        </w:rPr>
        <w:t>Sweden:</w:t>
      </w:r>
      <w:r w:rsidR="00066CA6" w:rsidRPr="00CF6651">
        <w:rPr>
          <w:color w:val="1D2228"/>
          <w:lang w:val="en-GB"/>
        </w:rPr>
        <w:t xml:space="preserve"> ‘</w:t>
      </w:r>
      <w:r w:rsidR="00066CA6" w:rsidRPr="00CF6651">
        <w:rPr>
          <w:b/>
          <w:color w:val="1D2228"/>
          <w:lang w:val="en-GB"/>
        </w:rPr>
        <w:t>’</w:t>
      </w:r>
      <w:r w:rsidR="00795675">
        <w:rPr>
          <w:b/>
          <w:color w:val="1D2228"/>
          <w:lang w:val="en-GB"/>
        </w:rPr>
        <w:t xml:space="preserve"> </w:t>
      </w:r>
      <w:r w:rsidR="00066CA6" w:rsidRPr="00CF6651">
        <w:rPr>
          <w:b/>
          <w:color w:val="1D2228"/>
          <w:lang w:val="en-GB"/>
        </w:rPr>
        <w:t>The importance of in-depth treatment planning for the rehabilitation of complicated implant cases’’</w:t>
      </w:r>
      <w:r w:rsidR="00066CA6" w:rsidRPr="00CF6651">
        <w:rPr>
          <w:color w:val="1D2228"/>
          <w:lang w:val="en-GB"/>
        </w:rPr>
        <w:t>. Gala</w:t>
      </w:r>
      <w:r w:rsidR="00CF6651" w:rsidRPr="00CF6651">
        <w:rPr>
          <w:color w:val="1D2228"/>
          <w:lang w:val="en-GB"/>
        </w:rPr>
        <w:t>n</w:t>
      </w:r>
      <w:r w:rsidR="00066CA6" w:rsidRPr="00CF6651">
        <w:rPr>
          <w:color w:val="1D2228"/>
          <w:lang w:val="en-GB"/>
        </w:rPr>
        <w:t>opoulos Panagiotis, Kouveliotis Georgios, Kamposiora Phophi, Papavasileiou Georgios</w:t>
      </w:r>
    </w:p>
    <w:p w14:paraId="49700621" w14:textId="77777777" w:rsidR="00271B9B" w:rsidRPr="00F75C8C" w:rsidRDefault="00271B9B" w:rsidP="00271B9B">
      <w:pPr>
        <w:pStyle w:val="yiv2486525839msonormal"/>
        <w:shd w:val="clear" w:color="auto" w:fill="FFFFFF"/>
        <w:spacing w:line="276" w:lineRule="auto"/>
        <w:jc w:val="both"/>
        <w:rPr>
          <w:rStyle w:val="Strong"/>
          <w:bCs w:val="0"/>
          <w:lang w:val="en-US"/>
        </w:rPr>
      </w:pPr>
    </w:p>
    <w:p w14:paraId="69A804B1" w14:textId="77777777" w:rsidR="00D60C34" w:rsidRPr="00CF6651" w:rsidRDefault="00D60C34" w:rsidP="00271B9B">
      <w:pPr>
        <w:pStyle w:val="yiv2486525839msonormal"/>
        <w:numPr>
          <w:ilvl w:val="0"/>
          <w:numId w:val="12"/>
        </w:numPr>
        <w:shd w:val="clear" w:color="auto" w:fill="FFFFFF"/>
        <w:spacing w:line="276" w:lineRule="auto"/>
        <w:jc w:val="both"/>
        <w:rPr>
          <w:rStyle w:val="Strong"/>
          <w:bCs w:val="0"/>
          <w:color w:val="000000" w:themeColor="text1"/>
          <w:lang w:val="en-US"/>
        </w:rPr>
      </w:pPr>
      <w:r w:rsidRPr="00CF6651">
        <w:rPr>
          <w:color w:val="000000" w:themeColor="text1"/>
          <w:shd w:val="clear" w:color="auto" w:fill="FFFFFF"/>
          <w:lang w:val="en-GB"/>
        </w:rPr>
        <w:t>28</w:t>
      </w:r>
      <w:r w:rsidRPr="009229B4">
        <w:rPr>
          <w:color w:val="000000" w:themeColor="text1"/>
          <w:shd w:val="clear" w:color="auto" w:fill="FFFFFF"/>
          <w:vertAlign w:val="superscript"/>
          <w:lang w:val="en-GB"/>
        </w:rPr>
        <w:t>th</w:t>
      </w:r>
      <w:r w:rsidRPr="00CF6651">
        <w:rPr>
          <w:color w:val="000000" w:themeColor="text1"/>
          <w:shd w:val="clear" w:color="auto" w:fill="FFFFFF"/>
          <w:lang w:val="en-GB"/>
        </w:rPr>
        <w:t xml:space="preserve"> European conference on Biomaterials</w:t>
      </w:r>
      <w:r w:rsidR="007B04E8" w:rsidRPr="00CF6651">
        <w:rPr>
          <w:color w:val="000000" w:themeColor="text1"/>
          <w:shd w:val="clear" w:color="auto" w:fill="FFFFFF"/>
          <w:lang w:val="en-GB"/>
        </w:rPr>
        <w:t xml:space="preserve"> 2017</w:t>
      </w:r>
      <w:r w:rsidR="00762860">
        <w:rPr>
          <w:color w:val="000000" w:themeColor="text1"/>
          <w:shd w:val="clear" w:color="auto" w:fill="FFFFFF"/>
          <w:lang w:val="en-GB"/>
        </w:rPr>
        <w:t xml:space="preserve"> Athens, Greece</w:t>
      </w:r>
      <w:r w:rsidR="00795675">
        <w:rPr>
          <w:color w:val="000000" w:themeColor="text1"/>
          <w:shd w:val="clear" w:color="auto" w:fill="FFFFFF"/>
          <w:lang w:val="en-GB"/>
        </w:rPr>
        <w:t>:</w:t>
      </w:r>
      <w:r w:rsidRPr="00CF6651">
        <w:rPr>
          <w:color w:val="000000" w:themeColor="text1"/>
          <w:shd w:val="clear" w:color="auto" w:fill="FFFFFF"/>
          <w:lang w:val="en-GB"/>
        </w:rPr>
        <w:t xml:space="preserve"> </w:t>
      </w:r>
      <w:r w:rsidRPr="00CF6651">
        <w:rPr>
          <w:b/>
          <w:color w:val="000000" w:themeColor="text1"/>
          <w:shd w:val="clear" w:color="auto" w:fill="FFFFFF"/>
          <w:lang w:val="en-GB"/>
        </w:rPr>
        <w:t>‘’Micro-porosity Titanium surface for reinforced dental implants’’</w:t>
      </w:r>
      <w:r w:rsidRPr="00CF6651">
        <w:rPr>
          <w:color w:val="000000" w:themeColor="text1"/>
          <w:shd w:val="clear" w:color="auto" w:fill="FFFFFF"/>
          <w:lang w:val="en-GB"/>
        </w:rPr>
        <w:t xml:space="preserve"> Kouveliotis Georgios, Bairami Vakina, Nikolopoulou Fteini, Portan Diana, Moyzakis</w:t>
      </w:r>
      <w:r w:rsidR="007B04E8" w:rsidRPr="00CF6651">
        <w:rPr>
          <w:color w:val="000000" w:themeColor="text1"/>
          <w:shd w:val="clear" w:color="auto" w:fill="FFFFFF"/>
          <w:lang w:val="en-GB"/>
        </w:rPr>
        <w:t xml:space="preserve"> Dionysios</w:t>
      </w:r>
    </w:p>
    <w:p w14:paraId="6DC8D8EF" w14:textId="77777777" w:rsidR="00271B9B" w:rsidRDefault="00C70847" w:rsidP="00271B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  <w:r w:rsidRPr="00CF6651">
        <w:rPr>
          <w:rStyle w:val="Strong"/>
          <w:b w:val="0"/>
          <w:color w:val="454545"/>
          <w:shd w:val="clear" w:color="auto" w:fill="FFFFFF"/>
        </w:rPr>
        <w:t xml:space="preserve">  </w:t>
      </w:r>
      <w:r w:rsidR="00943B57" w:rsidRPr="00CF6651">
        <w:t>41</w:t>
      </w:r>
      <w:r w:rsidR="00943B57" w:rsidRPr="009229B4">
        <w:rPr>
          <w:vertAlign w:val="superscript"/>
        </w:rPr>
        <w:t>st</w:t>
      </w:r>
      <w:r w:rsidR="009229B4">
        <w:t xml:space="preserve"> E.P.A. Annual</w:t>
      </w:r>
      <w:r w:rsidR="00943B57" w:rsidRPr="00CF6651">
        <w:t xml:space="preserve"> Conference</w:t>
      </w:r>
      <w:r w:rsidR="00DC5A1F" w:rsidRPr="00CF6651">
        <w:rPr>
          <w:rFonts w:eastAsia="Calibri"/>
          <w:shadow/>
          <w:color w:val="000000" w:themeColor="text1"/>
          <w:kern w:val="24"/>
        </w:rPr>
        <w:t xml:space="preserve"> 2017,</w:t>
      </w:r>
      <w:r w:rsidR="00762860">
        <w:rPr>
          <w:rFonts w:eastAsia="Calibri"/>
          <w:shadow/>
          <w:color w:val="000000" w:themeColor="text1"/>
          <w:kern w:val="24"/>
        </w:rPr>
        <w:t xml:space="preserve"> Halle, Germany</w:t>
      </w:r>
      <w:r w:rsidR="00795675">
        <w:rPr>
          <w:rFonts w:eastAsia="Calibri"/>
          <w:shadow/>
          <w:color w:val="000000" w:themeColor="text1"/>
          <w:kern w:val="24"/>
        </w:rPr>
        <w:t>:</w:t>
      </w:r>
      <w:r w:rsidR="00DC5A1F" w:rsidRPr="00CF6651">
        <w:rPr>
          <w:rFonts w:eastAsia="Calibri"/>
          <w:shadow/>
          <w:color w:val="000000" w:themeColor="text1"/>
          <w:kern w:val="24"/>
        </w:rPr>
        <w:t xml:space="preserve"> </w:t>
      </w:r>
      <w:r w:rsidR="0056335E" w:rsidRPr="00CF6651">
        <w:rPr>
          <w:rFonts w:eastAsia="Calibri"/>
          <w:shadow/>
          <w:color w:val="000000" w:themeColor="text1"/>
          <w:kern w:val="24"/>
        </w:rPr>
        <w:t>‘</w:t>
      </w:r>
      <w:r w:rsidR="0056335E" w:rsidRPr="00CF6651">
        <w:rPr>
          <w:rFonts w:eastAsia="Calibri"/>
          <w:b/>
          <w:shadow/>
          <w:color w:val="000000" w:themeColor="text1"/>
          <w:kern w:val="24"/>
        </w:rPr>
        <w:t>’</w:t>
      </w:r>
      <w:r w:rsidR="0056335E" w:rsidRPr="00CF6651">
        <w:rPr>
          <w:b/>
          <w:color w:val="000000"/>
          <w:lang w:val="en-GB" w:eastAsia="el-GR"/>
        </w:rPr>
        <w:t xml:space="preserve"> Full-arch screw retained prostheses’’</w:t>
      </w:r>
      <w:r w:rsidR="0056335E" w:rsidRPr="00CF6651">
        <w:rPr>
          <w:color w:val="000000"/>
          <w:lang w:val="en-GB" w:eastAsia="el-GR"/>
        </w:rPr>
        <w:t>. Kapogianni Christina, Kouveliotis Georgios, Sykaras Nikitas</w:t>
      </w:r>
    </w:p>
    <w:p w14:paraId="4D373279" w14:textId="77777777" w:rsidR="00271B9B" w:rsidRPr="00271B9B" w:rsidRDefault="00271B9B" w:rsidP="00271B9B">
      <w:pPr>
        <w:shd w:val="clear" w:color="auto" w:fill="FFFFFF"/>
        <w:spacing w:before="100" w:beforeAutospacing="1" w:after="100" w:afterAutospacing="1"/>
        <w:ind w:left="180"/>
        <w:jc w:val="both"/>
        <w:rPr>
          <w:color w:val="1D2228"/>
          <w:lang w:val="en-GB" w:eastAsia="el-GR"/>
        </w:rPr>
      </w:pPr>
    </w:p>
    <w:p w14:paraId="59982A4A" w14:textId="77777777" w:rsidR="00290AB2" w:rsidRPr="00CF6651" w:rsidRDefault="00290AB2" w:rsidP="00271B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  <w:r w:rsidRPr="00CF6651">
        <w:rPr>
          <w:rStyle w:val="Strong"/>
          <w:b w:val="0"/>
          <w:color w:val="454545"/>
          <w:shd w:val="clear" w:color="auto" w:fill="FFFFFF"/>
        </w:rPr>
        <w:t xml:space="preserve">  </w:t>
      </w:r>
      <w:r w:rsidRPr="00CF6651">
        <w:t>41</w:t>
      </w:r>
      <w:r w:rsidRPr="009229B4">
        <w:rPr>
          <w:vertAlign w:val="superscript"/>
        </w:rPr>
        <w:t>st</w:t>
      </w:r>
      <w:r w:rsidRPr="00CF6651">
        <w:t xml:space="preserve"> E.P.A. Annual  Conference</w:t>
      </w:r>
      <w:r w:rsidRPr="00CF6651">
        <w:rPr>
          <w:rFonts w:eastAsia="Calibri"/>
          <w:shadow/>
          <w:color w:val="000000" w:themeColor="text1"/>
          <w:kern w:val="24"/>
        </w:rPr>
        <w:t xml:space="preserve"> 2017</w:t>
      </w:r>
      <w:r w:rsidR="00762860">
        <w:rPr>
          <w:rFonts w:eastAsia="Calibri"/>
          <w:shadow/>
          <w:color w:val="000000" w:themeColor="text1"/>
          <w:kern w:val="24"/>
        </w:rPr>
        <w:t xml:space="preserve"> Halle, Germany</w:t>
      </w:r>
      <w:r w:rsidR="00795675">
        <w:rPr>
          <w:rFonts w:eastAsia="Calibri"/>
          <w:shadow/>
          <w:color w:val="000000" w:themeColor="text1"/>
          <w:kern w:val="24"/>
        </w:rPr>
        <w:t>:</w:t>
      </w:r>
      <w:r w:rsidRPr="00CF6651">
        <w:rPr>
          <w:rFonts w:eastAsia="Calibri"/>
          <w:shadow/>
          <w:color w:val="000000" w:themeColor="text1"/>
          <w:kern w:val="24"/>
          <w:lang w:val="en-GB"/>
        </w:rPr>
        <w:t xml:space="preserve"> ‘’ </w:t>
      </w:r>
      <w:r w:rsidRPr="00CF6651">
        <w:rPr>
          <w:rFonts w:eastAsia="Calibri"/>
          <w:b/>
          <w:shadow/>
          <w:color w:val="000000" w:themeColor="text1"/>
          <w:kern w:val="24"/>
          <w:lang w:val="en-GB"/>
        </w:rPr>
        <w:t>Interdisciplinary management of the esthetic zone after mistreated orthodontic and periodontal treatment’’</w:t>
      </w:r>
      <w:r w:rsidRPr="00CF6651">
        <w:rPr>
          <w:rFonts w:eastAsia="Calibri"/>
          <w:shadow/>
          <w:color w:val="000000" w:themeColor="text1"/>
          <w:kern w:val="24"/>
          <w:lang w:val="en-GB"/>
        </w:rPr>
        <w:t xml:space="preserve"> Kouveliotis Georgios, Kamposiora Phophi, Papavasileiou Georgios</w:t>
      </w:r>
    </w:p>
    <w:p w14:paraId="3D9B4D06" w14:textId="77777777" w:rsidR="00290AB2" w:rsidRPr="00CF6651" w:rsidRDefault="00290AB2" w:rsidP="00271B9B">
      <w:pPr>
        <w:shd w:val="clear" w:color="auto" w:fill="FFFFFF"/>
        <w:spacing w:before="100" w:beforeAutospacing="1" w:after="100" w:afterAutospacing="1"/>
        <w:ind w:left="720"/>
        <w:jc w:val="both"/>
        <w:rPr>
          <w:color w:val="1D2228"/>
          <w:lang w:val="en-GB" w:eastAsia="el-GR"/>
        </w:rPr>
      </w:pPr>
    </w:p>
    <w:p w14:paraId="09E6A77D" w14:textId="77777777" w:rsidR="00290AB2" w:rsidRDefault="00927E77" w:rsidP="00271B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  <w:r w:rsidRPr="00CF6651">
        <w:rPr>
          <w:rStyle w:val="Strong"/>
          <w:b w:val="0"/>
          <w:color w:val="454545"/>
          <w:shd w:val="clear" w:color="auto" w:fill="FFFFFF"/>
          <w:lang w:val="en-GB"/>
        </w:rPr>
        <w:t>Dentsply Symposium 2017 Nice</w:t>
      </w:r>
      <w:r w:rsidR="00762860">
        <w:rPr>
          <w:rStyle w:val="Strong"/>
          <w:b w:val="0"/>
          <w:color w:val="454545"/>
          <w:shd w:val="clear" w:color="auto" w:fill="FFFFFF"/>
          <w:lang w:val="en-GB"/>
        </w:rPr>
        <w:t>, France</w:t>
      </w:r>
      <w:r w:rsidR="00795675">
        <w:rPr>
          <w:rStyle w:val="Strong"/>
          <w:b w:val="0"/>
          <w:color w:val="454545"/>
          <w:shd w:val="clear" w:color="auto" w:fill="FFFFFF"/>
          <w:lang w:val="en-GB"/>
        </w:rPr>
        <w:t>:</w:t>
      </w:r>
      <w:r w:rsidRPr="00CF6651">
        <w:rPr>
          <w:rStyle w:val="Strong"/>
          <w:b w:val="0"/>
          <w:color w:val="454545"/>
          <w:shd w:val="clear" w:color="auto" w:fill="FFFFFF"/>
          <w:lang w:val="en-GB"/>
        </w:rPr>
        <w:t xml:space="preserve"> ‘’ </w:t>
      </w:r>
      <w:r w:rsidRPr="00CF6651">
        <w:rPr>
          <w:rStyle w:val="Strong"/>
          <w:color w:val="454545"/>
          <w:shd w:val="clear" w:color="auto" w:fill="FFFFFF"/>
          <w:lang w:val="en-GB"/>
        </w:rPr>
        <w:t>Customizing the emergence profile in the esthetic zone</w:t>
      </w:r>
      <w:r w:rsidRPr="00CF6651">
        <w:rPr>
          <w:color w:val="1D2228"/>
          <w:lang w:val="en-GB" w:eastAsia="el-GR"/>
        </w:rPr>
        <w:t>. The Atlantis concept’’ Kouveliotis Georgios, Kamposiora Phophi, Papavasileiou Georgios</w:t>
      </w:r>
    </w:p>
    <w:p w14:paraId="70B424BF" w14:textId="77777777" w:rsidR="00271B9B" w:rsidRPr="00F75C8C" w:rsidRDefault="00271B9B" w:rsidP="00271B9B">
      <w:p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</w:p>
    <w:p w14:paraId="49F2B862" w14:textId="77777777" w:rsidR="00927E77" w:rsidRPr="00D30C00" w:rsidRDefault="00943B57" w:rsidP="00271B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  <w:r w:rsidRPr="00CF6651">
        <w:rPr>
          <w:rStyle w:val="Strong"/>
          <w:b w:val="0"/>
          <w:bCs w:val="0"/>
          <w:color w:val="454545"/>
          <w:shd w:val="clear" w:color="auto" w:fill="FFFFFF"/>
          <w:lang w:val="en-GB"/>
        </w:rPr>
        <w:t>26</w:t>
      </w:r>
      <w:r w:rsidRPr="00CF6651">
        <w:rPr>
          <w:rStyle w:val="Strong"/>
          <w:b w:val="0"/>
          <w:bCs w:val="0"/>
          <w:color w:val="454545"/>
          <w:shd w:val="clear" w:color="auto" w:fill="FFFFFF"/>
          <w:vertAlign w:val="superscript"/>
          <w:lang w:val="en-GB"/>
        </w:rPr>
        <w:t>th</w:t>
      </w:r>
      <w:r w:rsidRPr="00CF6651">
        <w:rPr>
          <w:rStyle w:val="apple-converted-space"/>
          <w:color w:val="454545"/>
          <w:shd w:val="clear" w:color="auto" w:fill="FFFFFF"/>
          <w:lang w:val="en-GB"/>
        </w:rPr>
        <w:t> </w:t>
      </w:r>
      <w:r w:rsidRPr="00CF6651">
        <w:rPr>
          <w:rStyle w:val="Strong"/>
          <w:b w:val="0"/>
          <w:bCs w:val="0"/>
          <w:color w:val="454545"/>
          <w:shd w:val="clear" w:color="auto" w:fill="FFFFFF"/>
          <w:lang w:val="en-GB"/>
        </w:rPr>
        <w:t>Annual Scientific Meeting,</w:t>
      </w:r>
      <w:r w:rsidRPr="00CF6651">
        <w:rPr>
          <w:rStyle w:val="apple-converted-space"/>
          <w:b/>
          <w:bCs/>
          <w:color w:val="454545"/>
          <w:shd w:val="clear" w:color="auto" w:fill="FFFFFF"/>
          <w:lang w:val="en-GB"/>
        </w:rPr>
        <w:t> </w:t>
      </w:r>
      <w:r w:rsidRPr="00CF6651">
        <w:rPr>
          <w:rStyle w:val="Strong"/>
          <w:b w:val="0"/>
          <w:bCs w:val="0"/>
          <w:i/>
          <w:iCs/>
          <w:color w:val="454545"/>
          <w:shd w:val="clear" w:color="auto" w:fill="FFFFFF"/>
          <w:lang w:val="en-GB"/>
        </w:rPr>
        <w:t>European Association of Osseointegration</w:t>
      </w:r>
      <w:r w:rsidR="0056335E" w:rsidRPr="00CF6651">
        <w:rPr>
          <w:color w:val="000000"/>
          <w:lang w:val="en-GB" w:eastAsia="el-GR"/>
        </w:rPr>
        <w:t xml:space="preserve"> </w:t>
      </w:r>
      <w:r w:rsidR="009229B4">
        <w:rPr>
          <w:color w:val="000000"/>
          <w:lang w:val="en-GB" w:eastAsia="el-GR"/>
        </w:rPr>
        <w:t xml:space="preserve"> </w:t>
      </w:r>
      <w:r w:rsidR="0056335E" w:rsidRPr="00CF6651">
        <w:rPr>
          <w:color w:val="000000"/>
          <w:lang w:val="en-GB" w:eastAsia="el-GR"/>
        </w:rPr>
        <w:t>2017</w:t>
      </w:r>
      <w:r w:rsidR="00762860">
        <w:rPr>
          <w:color w:val="000000"/>
          <w:lang w:val="en-GB" w:eastAsia="el-GR"/>
        </w:rPr>
        <w:t xml:space="preserve"> Paris, France</w:t>
      </w:r>
      <w:r w:rsidR="00795675">
        <w:rPr>
          <w:color w:val="000000"/>
          <w:lang w:val="en-GB" w:eastAsia="el-GR"/>
        </w:rPr>
        <w:t xml:space="preserve">: </w:t>
      </w:r>
      <w:r w:rsidR="00066CA6" w:rsidRPr="00CF6651">
        <w:rPr>
          <w:color w:val="000000"/>
          <w:lang w:val="en-GB" w:eastAsia="el-GR"/>
        </w:rPr>
        <w:t>‘</w:t>
      </w:r>
      <w:r w:rsidR="00066CA6" w:rsidRPr="00CF6651">
        <w:rPr>
          <w:b/>
          <w:color w:val="000000"/>
          <w:lang w:val="en-GB" w:eastAsia="el-GR"/>
        </w:rPr>
        <w:t>’</w:t>
      </w:r>
      <w:r w:rsidR="0056335E" w:rsidRPr="00CF6651">
        <w:rPr>
          <w:b/>
          <w:color w:val="000000"/>
          <w:lang w:val="en-GB" w:eastAsia="el-GR"/>
        </w:rPr>
        <w:t>Different ways to address the lack of prosthetic components of narrow implants on hybrid restorations</w:t>
      </w:r>
      <w:r w:rsidR="00066CA6" w:rsidRPr="00CF6651">
        <w:rPr>
          <w:b/>
          <w:color w:val="000000"/>
          <w:lang w:val="en-GB" w:eastAsia="el-GR"/>
        </w:rPr>
        <w:t>’’</w:t>
      </w:r>
      <w:r w:rsidR="0056335E" w:rsidRPr="00CF6651">
        <w:rPr>
          <w:color w:val="000000"/>
          <w:lang w:val="en-GB" w:eastAsia="el-GR"/>
        </w:rPr>
        <w:t>. Kapogianni Christina, Kouveliotis Georgios, Papavasiliou Georgios, Kamposiora Phophi</w:t>
      </w:r>
    </w:p>
    <w:p w14:paraId="7F987152" w14:textId="77777777" w:rsidR="00D30C00" w:rsidRPr="00F75C8C" w:rsidRDefault="00D30C00" w:rsidP="00271B9B">
      <w:pPr>
        <w:shd w:val="clear" w:color="auto" w:fill="FFFFFF"/>
        <w:spacing w:before="100" w:beforeAutospacing="1" w:after="100" w:afterAutospacing="1"/>
        <w:ind w:left="720"/>
        <w:jc w:val="both"/>
        <w:rPr>
          <w:color w:val="1D2228"/>
          <w:lang w:val="en-GB" w:eastAsia="el-GR"/>
        </w:rPr>
      </w:pPr>
    </w:p>
    <w:p w14:paraId="1640624F" w14:textId="77777777" w:rsidR="00927E77" w:rsidRPr="00D30C00" w:rsidRDefault="00943B57" w:rsidP="00271B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  <w:r w:rsidRPr="00CF6651">
        <w:rPr>
          <w:rStyle w:val="Strong"/>
          <w:b w:val="0"/>
          <w:bCs w:val="0"/>
          <w:color w:val="454545"/>
          <w:shd w:val="clear" w:color="auto" w:fill="FFFFFF"/>
          <w:lang w:val="en-GB"/>
        </w:rPr>
        <w:t>26</w:t>
      </w:r>
      <w:r w:rsidRPr="00CF6651">
        <w:rPr>
          <w:rStyle w:val="Strong"/>
          <w:b w:val="0"/>
          <w:bCs w:val="0"/>
          <w:color w:val="454545"/>
          <w:shd w:val="clear" w:color="auto" w:fill="FFFFFF"/>
          <w:vertAlign w:val="superscript"/>
          <w:lang w:val="en-GB"/>
        </w:rPr>
        <w:t>th</w:t>
      </w:r>
      <w:r w:rsidRPr="00CF6651">
        <w:rPr>
          <w:rStyle w:val="apple-converted-space"/>
          <w:color w:val="454545"/>
          <w:shd w:val="clear" w:color="auto" w:fill="FFFFFF"/>
          <w:lang w:val="en-GB"/>
        </w:rPr>
        <w:t> </w:t>
      </w:r>
      <w:r w:rsidRPr="00CF6651">
        <w:rPr>
          <w:rStyle w:val="Strong"/>
          <w:b w:val="0"/>
          <w:bCs w:val="0"/>
          <w:color w:val="454545"/>
          <w:shd w:val="clear" w:color="auto" w:fill="FFFFFF"/>
          <w:lang w:val="en-GB"/>
        </w:rPr>
        <w:t>Annual Scientific Meeting,</w:t>
      </w:r>
      <w:r w:rsidRPr="00CF6651">
        <w:rPr>
          <w:rStyle w:val="apple-converted-space"/>
          <w:b/>
          <w:bCs/>
          <w:color w:val="454545"/>
          <w:shd w:val="clear" w:color="auto" w:fill="FFFFFF"/>
          <w:lang w:val="en-GB"/>
        </w:rPr>
        <w:t> </w:t>
      </w:r>
      <w:r w:rsidRPr="00CF6651">
        <w:rPr>
          <w:rStyle w:val="Strong"/>
          <w:b w:val="0"/>
          <w:bCs w:val="0"/>
          <w:i/>
          <w:iCs/>
          <w:color w:val="454545"/>
          <w:shd w:val="clear" w:color="auto" w:fill="FFFFFF"/>
          <w:lang w:val="en-GB"/>
        </w:rPr>
        <w:t>European Association of Osseointegration</w:t>
      </w:r>
      <w:r w:rsidR="0056335E" w:rsidRPr="00CF6651">
        <w:rPr>
          <w:color w:val="000000"/>
          <w:lang w:val="en-GB" w:eastAsia="el-GR"/>
        </w:rPr>
        <w:t xml:space="preserve"> 2017</w:t>
      </w:r>
      <w:r w:rsidR="00762860">
        <w:rPr>
          <w:color w:val="000000"/>
          <w:lang w:val="en-GB" w:eastAsia="el-GR"/>
        </w:rPr>
        <w:t xml:space="preserve"> Paris, France</w:t>
      </w:r>
      <w:r w:rsidR="009229B4">
        <w:rPr>
          <w:color w:val="000000"/>
          <w:lang w:val="en-GB" w:eastAsia="el-GR"/>
        </w:rPr>
        <w:t>:</w:t>
      </w:r>
      <w:r w:rsidR="0056335E" w:rsidRPr="00CF6651">
        <w:rPr>
          <w:color w:val="000000"/>
          <w:lang w:val="en-GB" w:eastAsia="el-GR"/>
        </w:rPr>
        <w:t xml:space="preserve"> </w:t>
      </w:r>
      <w:r w:rsidR="00066CA6" w:rsidRPr="00CF6651">
        <w:rPr>
          <w:color w:val="000000"/>
          <w:lang w:val="en-GB" w:eastAsia="el-GR"/>
        </w:rPr>
        <w:t>‘</w:t>
      </w:r>
      <w:r w:rsidR="00066CA6" w:rsidRPr="00CF6651">
        <w:rPr>
          <w:b/>
          <w:color w:val="000000"/>
          <w:lang w:val="en-GB" w:eastAsia="el-GR"/>
        </w:rPr>
        <w:t>’</w:t>
      </w:r>
      <w:r w:rsidR="009229B4" w:rsidRPr="00CF6651">
        <w:rPr>
          <w:b/>
          <w:color w:val="000000"/>
          <w:lang w:val="en-GB" w:eastAsia="el-GR"/>
        </w:rPr>
        <w:t>Chair side</w:t>
      </w:r>
      <w:r w:rsidR="0056335E" w:rsidRPr="00CF6651">
        <w:rPr>
          <w:b/>
          <w:color w:val="000000"/>
          <w:lang w:val="en-GB" w:eastAsia="el-GR"/>
        </w:rPr>
        <w:t xml:space="preserve"> conversion of removable restorations into interim hybrid implant restorations</w:t>
      </w:r>
      <w:r w:rsidR="00066CA6" w:rsidRPr="00CF6651">
        <w:rPr>
          <w:b/>
          <w:color w:val="000000"/>
          <w:lang w:val="en-GB" w:eastAsia="el-GR"/>
        </w:rPr>
        <w:t>’’</w:t>
      </w:r>
      <w:r w:rsidR="0056335E" w:rsidRPr="00CF6651">
        <w:rPr>
          <w:color w:val="000000"/>
          <w:lang w:val="en-GB" w:eastAsia="el-GR"/>
        </w:rPr>
        <w:t>. Kapogianni Christina, Kouveliotis Georgios, Yfanti Afroditi, Kamposiora Phophi, Papavasiliou Georgios</w:t>
      </w:r>
    </w:p>
    <w:p w14:paraId="3F082C91" w14:textId="77777777" w:rsidR="00D30C00" w:rsidRPr="00F75C8C" w:rsidRDefault="00D30C00" w:rsidP="00271B9B">
      <w:p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</w:p>
    <w:p w14:paraId="37A29589" w14:textId="77777777" w:rsidR="00D30C00" w:rsidRDefault="00927E77" w:rsidP="00271B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Style w:val="Strong"/>
          <w:b w:val="0"/>
          <w:bCs w:val="0"/>
          <w:color w:val="1D2228"/>
          <w:lang w:val="en-GB" w:eastAsia="el-GR"/>
        </w:rPr>
      </w:pPr>
      <w:r w:rsidRPr="00CF6651">
        <w:rPr>
          <w:rStyle w:val="Strong"/>
          <w:b w:val="0"/>
          <w:bCs w:val="0"/>
          <w:color w:val="454545"/>
          <w:shd w:val="clear" w:color="auto" w:fill="FFFFFF"/>
          <w:lang w:val="en-GB"/>
        </w:rPr>
        <w:t>22</w:t>
      </w:r>
      <w:r w:rsidRPr="00CF6651">
        <w:rPr>
          <w:rStyle w:val="Strong"/>
          <w:b w:val="0"/>
          <w:bCs w:val="0"/>
          <w:color w:val="454545"/>
          <w:shd w:val="clear" w:color="auto" w:fill="FFFFFF"/>
          <w:vertAlign w:val="superscript"/>
          <w:lang w:val="en-GB"/>
        </w:rPr>
        <w:t>nd</w:t>
      </w:r>
      <w:r w:rsidRPr="00CF6651">
        <w:rPr>
          <w:rStyle w:val="Strong"/>
          <w:b w:val="0"/>
          <w:bCs w:val="0"/>
          <w:color w:val="454545"/>
          <w:shd w:val="clear" w:color="auto" w:fill="FFFFFF"/>
          <w:lang w:val="en-GB"/>
        </w:rPr>
        <w:t xml:space="preserve"> BaSS 2017</w:t>
      </w:r>
      <w:r w:rsidR="00762860">
        <w:rPr>
          <w:rStyle w:val="Strong"/>
          <w:b w:val="0"/>
          <w:bCs w:val="0"/>
          <w:color w:val="454545"/>
          <w:shd w:val="clear" w:color="auto" w:fill="FFFFFF"/>
          <w:lang w:val="en-GB"/>
        </w:rPr>
        <w:t xml:space="preserve"> Thessaloniki, Greece</w:t>
      </w:r>
      <w:r w:rsidR="009229B4">
        <w:rPr>
          <w:rStyle w:val="Strong"/>
          <w:b w:val="0"/>
          <w:bCs w:val="0"/>
          <w:color w:val="454545"/>
          <w:shd w:val="clear" w:color="auto" w:fill="FFFFFF"/>
          <w:lang w:val="en-GB"/>
        </w:rPr>
        <w:t>:</w:t>
      </w:r>
      <w:r w:rsidRPr="00CF6651">
        <w:rPr>
          <w:rStyle w:val="Strong"/>
          <w:b w:val="0"/>
          <w:bCs w:val="0"/>
          <w:color w:val="454545"/>
          <w:shd w:val="clear" w:color="auto" w:fill="FFFFFF"/>
          <w:lang w:val="en-GB"/>
        </w:rPr>
        <w:t xml:space="preserve"> ‘</w:t>
      </w:r>
      <w:r w:rsidRPr="00CF6651">
        <w:rPr>
          <w:rStyle w:val="Strong"/>
          <w:bCs w:val="0"/>
          <w:color w:val="454545"/>
          <w:shd w:val="clear" w:color="auto" w:fill="FFFFFF"/>
          <w:lang w:val="en-GB"/>
        </w:rPr>
        <w:t>’</w:t>
      </w:r>
      <w:r w:rsidR="009229B4" w:rsidRPr="00CF6651">
        <w:rPr>
          <w:rStyle w:val="Strong"/>
          <w:bCs w:val="0"/>
          <w:color w:val="454545"/>
          <w:shd w:val="clear" w:color="auto" w:fill="FFFFFF"/>
          <w:lang w:val="en-GB"/>
        </w:rPr>
        <w:t>Combining</w:t>
      </w:r>
      <w:r w:rsidRPr="00CF6651">
        <w:rPr>
          <w:rStyle w:val="Strong"/>
          <w:bCs w:val="0"/>
          <w:color w:val="454545"/>
          <w:shd w:val="clear" w:color="auto" w:fill="FFFFFF"/>
          <w:lang w:val="en-GB"/>
        </w:rPr>
        <w:t xml:space="preserve"> BioHpp and natural teeth for an intermediate partial coverage FPD.</w:t>
      </w:r>
      <w:r w:rsidRPr="00CF6651">
        <w:rPr>
          <w:rStyle w:val="Strong"/>
          <w:b w:val="0"/>
          <w:bCs w:val="0"/>
          <w:color w:val="454545"/>
          <w:shd w:val="clear" w:color="auto" w:fill="FFFFFF"/>
          <w:lang w:val="en-GB"/>
        </w:rPr>
        <w:t xml:space="preserve"> Karaiskou Georgia, Tasopoulos Theodoros, Kouveliotis Georgios, Zoidis Panagiotis, Kourtis Stefanos</w:t>
      </w:r>
    </w:p>
    <w:p w14:paraId="734F80F5" w14:textId="77777777" w:rsidR="00D30C00" w:rsidRPr="00D30C00" w:rsidRDefault="00D30C00" w:rsidP="00271B9B">
      <w:p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</w:p>
    <w:p w14:paraId="4C132F30" w14:textId="77777777" w:rsidR="00880B48" w:rsidRPr="00CF6651" w:rsidRDefault="00943B57" w:rsidP="00271B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1D2228"/>
          <w:lang w:val="en-GB" w:eastAsia="el-GR"/>
        </w:rPr>
      </w:pPr>
      <w:r w:rsidRPr="00CF6651">
        <w:rPr>
          <w:color w:val="1D2228"/>
          <w:lang w:val="en-GB" w:eastAsia="el-GR"/>
        </w:rPr>
        <w:lastRenderedPageBreak/>
        <w:t>42</w:t>
      </w:r>
      <w:r w:rsidRPr="00CF6651">
        <w:rPr>
          <w:color w:val="1D2228"/>
          <w:vertAlign w:val="superscript"/>
          <w:lang w:val="en-GB" w:eastAsia="el-GR"/>
        </w:rPr>
        <w:t>nd</w:t>
      </w:r>
      <w:r w:rsidRPr="00CF6651">
        <w:t xml:space="preserve"> E.P.A. Annual  Conference</w:t>
      </w:r>
      <w:r w:rsidR="00880B48" w:rsidRPr="00CF6651">
        <w:rPr>
          <w:color w:val="1D2228"/>
          <w:lang w:val="en-GB" w:eastAsia="el-GR"/>
        </w:rPr>
        <w:t xml:space="preserve"> 2018</w:t>
      </w:r>
      <w:r w:rsidR="00762860">
        <w:rPr>
          <w:color w:val="1D2228"/>
          <w:lang w:val="en-GB" w:eastAsia="el-GR"/>
        </w:rPr>
        <w:t xml:space="preserve"> Madrid, Spain</w:t>
      </w:r>
      <w:r w:rsidR="009229B4">
        <w:rPr>
          <w:color w:val="1D2228"/>
          <w:lang w:val="en-GB" w:eastAsia="el-GR"/>
        </w:rPr>
        <w:t>:</w:t>
      </w:r>
      <w:r w:rsidR="00880B48" w:rsidRPr="00CF6651">
        <w:rPr>
          <w:color w:val="1D2228"/>
          <w:lang w:val="en-GB" w:eastAsia="el-GR"/>
        </w:rPr>
        <w:t xml:space="preserve">  ‘’ </w:t>
      </w:r>
      <w:r w:rsidR="00880B48" w:rsidRPr="00CF6651">
        <w:rPr>
          <w:b/>
          <w:color w:val="1D2228"/>
          <w:lang w:val="en-GB" w:eastAsia="el-GR"/>
        </w:rPr>
        <w:t>Digital treatment planning of misaligned implants</w:t>
      </w:r>
      <w:r w:rsidR="00880B48" w:rsidRPr="00CF6651">
        <w:rPr>
          <w:color w:val="1D2228"/>
          <w:lang w:val="en-GB" w:eastAsia="el-GR"/>
        </w:rPr>
        <w:t>’’ Linardou Mairy, Pani Eleutheria, Kouveliotis Georgios, Kamposiora Phophi, Papavasileiou Georgios</w:t>
      </w:r>
    </w:p>
    <w:p w14:paraId="17062BC4" w14:textId="77777777" w:rsidR="00EB5361" w:rsidRPr="00CF6651" w:rsidRDefault="00943B57" w:rsidP="00271B9B">
      <w:pPr>
        <w:pStyle w:val="NormalWeb"/>
        <w:numPr>
          <w:ilvl w:val="0"/>
          <w:numId w:val="6"/>
        </w:numPr>
        <w:spacing w:before="0" w:beforeAutospacing="0" w:after="160" w:afterAutospacing="0" w:line="276" w:lineRule="auto"/>
        <w:jc w:val="both"/>
        <w:rPr>
          <w:color w:val="000000" w:themeColor="text1"/>
          <w:lang w:val="en-GB"/>
        </w:rPr>
      </w:pPr>
      <w:r w:rsidRPr="00CF6651">
        <w:rPr>
          <w:color w:val="1D2228"/>
          <w:lang w:val="en-GB"/>
        </w:rPr>
        <w:t>42</w:t>
      </w:r>
      <w:r w:rsidRPr="00CF6651">
        <w:rPr>
          <w:color w:val="1D2228"/>
          <w:vertAlign w:val="superscript"/>
          <w:lang w:val="en-GB"/>
        </w:rPr>
        <w:t>nd</w:t>
      </w:r>
      <w:r w:rsidR="009229B4">
        <w:rPr>
          <w:lang w:val="en-US"/>
        </w:rPr>
        <w:t xml:space="preserve"> E.P.A. Annual </w:t>
      </w:r>
      <w:r w:rsidRPr="00CF6651">
        <w:rPr>
          <w:lang w:val="en-US"/>
        </w:rPr>
        <w:t>Conference</w:t>
      </w:r>
      <w:r w:rsidRPr="00CF6651">
        <w:rPr>
          <w:color w:val="1D2228"/>
          <w:lang w:val="en-GB"/>
        </w:rPr>
        <w:t xml:space="preserve"> 2018 </w:t>
      </w:r>
      <w:r w:rsidR="00762860">
        <w:rPr>
          <w:color w:val="1D2228"/>
          <w:lang w:val="en-GB"/>
        </w:rPr>
        <w:t>Madrid, Spain</w:t>
      </w:r>
      <w:r w:rsidR="009229B4">
        <w:rPr>
          <w:color w:val="1D2228"/>
          <w:lang w:val="en-GB"/>
        </w:rPr>
        <w:t>:</w:t>
      </w:r>
      <w:r w:rsidR="00762860" w:rsidRPr="00CF6651">
        <w:rPr>
          <w:color w:val="1D2228"/>
          <w:lang w:val="en-GB"/>
        </w:rPr>
        <w:t xml:space="preserve"> </w:t>
      </w:r>
      <w:r w:rsidR="00EB5361" w:rsidRPr="00CF6651">
        <w:rPr>
          <w:rFonts w:eastAsia="Calibri"/>
          <w:shadow/>
          <w:color w:val="000000" w:themeColor="text1"/>
          <w:kern w:val="24"/>
          <w:lang w:val="en-US"/>
        </w:rPr>
        <w:t xml:space="preserve">‘’ </w:t>
      </w:r>
      <w:r w:rsidR="00EB5361" w:rsidRPr="00CF6651">
        <w:rPr>
          <w:rFonts w:eastAsia="Calibri"/>
          <w:b/>
          <w:shadow/>
          <w:color w:val="000000" w:themeColor="text1"/>
          <w:kern w:val="24"/>
          <w:lang w:val="en-US"/>
        </w:rPr>
        <w:t>Digital, Conventional or Hybrid Workflow for Fixed Prosthodontics?</w:t>
      </w:r>
      <w:r w:rsidR="00EB5361" w:rsidRPr="00CF6651">
        <w:rPr>
          <w:rFonts w:eastAsia="Calibri"/>
          <w:shadow/>
          <w:color w:val="000000" w:themeColor="text1"/>
          <w:kern w:val="24"/>
          <w:lang w:val="en-US"/>
        </w:rPr>
        <w:t xml:space="preserve">’’  </w:t>
      </w:r>
      <w:r w:rsidR="00EB5361" w:rsidRPr="00CF6651">
        <w:rPr>
          <w:rFonts w:eastAsiaTheme="minorEastAsia"/>
          <w:color w:val="000000" w:themeColor="text1"/>
          <w:kern w:val="24"/>
          <w:lang w:val="en-US"/>
        </w:rPr>
        <w:t>Pachiou Aspasia, Armeni Maria, Kouveliotis Georgios, Sykaras Nikitas</w:t>
      </w:r>
    </w:p>
    <w:p w14:paraId="62C9C42F" w14:textId="77777777" w:rsidR="0056335E" w:rsidRPr="00CF6651" w:rsidRDefault="00943B57" w:rsidP="00271B9B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</w:pPr>
      <w:r w:rsidRPr="00CF6651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>42</w:t>
      </w:r>
      <w:r w:rsidRPr="00CF6651">
        <w:rPr>
          <w:rFonts w:ascii="Times New Roman" w:eastAsia="Times New Roman" w:hAnsi="Times New Roman" w:cs="Times New Roman"/>
          <w:color w:val="1D2228"/>
          <w:sz w:val="24"/>
          <w:szCs w:val="24"/>
          <w:vertAlign w:val="superscript"/>
          <w:lang w:val="en-GB" w:eastAsia="el-GR"/>
        </w:rPr>
        <w:t>nd</w:t>
      </w:r>
      <w:r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E.P.A. Annual  Conference</w:t>
      </w:r>
      <w:r w:rsidR="00762860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 xml:space="preserve"> 2018 Madrid, Spain</w:t>
      </w:r>
      <w:r w:rsidR="009229B4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>:</w:t>
      </w:r>
      <w:r w:rsidR="00762860" w:rsidRPr="00CF6651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 xml:space="preserve">  </w:t>
      </w:r>
      <w:r w:rsidR="0056335E" w:rsidRPr="00CF6651">
        <w:rPr>
          <w:rFonts w:ascii="Times New Roman" w:eastAsia="Calibri" w:hAnsi="Times New Roman" w:cs="Times New Roman"/>
          <w:shadow/>
          <w:color w:val="000000" w:themeColor="text1"/>
          <w:kern w:val="24"/>
          <w:sz w:val="24"/>
          <w:szCs w:val="24"/>
          <w:lang w:val="en-US"/>
        </w:rPr>
        <w:t>‘</w:t>
      </w:r>
      <w:r w:rsidR="0056335E" w:rsidRPr="00CF6651">
        <w:rPr>
          <w:rFonts w:ascii="Times New Roman" w:eastAsia="Calibri" w:hAnsi="Times New Roman" w:cs="Times New Roman"/>
          <w:b/>
          <w:shadow/>
          <w:color w:val="000000" w:themeColor="text1"/>
          <w:kern w:val="24"/>
          <w:sz w:val="24"/>
          <w:szCs w:val="24"/>
          <w:lang w:val="en-US"/>
        </w:rPr>
        <w:t>’</w:t>
      </w:r>
      <w:r w:rsidR="0056335E" w:rsidRPr="00CF6651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en-GB" w:eastAsia="el-GR"/>
        </w:rPr>
        <w:t>Prosthetic treatment of periodontically compromised anterior teeth with zirconia-based prosthesis</w:t>
      </w:r>
      <w:r w:rsidR="0056335E" w:rsidRPr="00CF6651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>’’ Grigoriou Stamatina, Kouveliotis Giorgos, Meni Chatzinikolaou, Phophi Kamposiora, George Papavasiliou</w:t>
      </w:r>
    </w:p>
    <w:p w14:paraId="717831F0" w14:textId="77777777" w:rsidR="00927E77" w:rsidRPr="00CF6651" w:rsidRDefault="00927E77" w:rsidP="00271B9B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</w:pPr>
    </w:p>
    <w:p w14:paraId="2B20AF7D" w14:textId="77777777" w:rsidR="00880B48" w:rsidRPr="00530DC0" w:rsidRDefault="00943B57" w:rsidP="00271B9B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l-GR"/>
        </w:rPr>
      </w:pPr>
      <w:r w:rsidRPr="00CF6651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>42</w:t>
      </w:r>
      <w:r w:rsidRPr="00CF6651">
        <w:rPr>
          <w:rFonts w:ascii="Times New Roman" w:eastAsia="Times New Roman" w:hAnsi="Times New Roman" w:cs="Times New Roman"/>
          <w:color w:val="1D2228"/>
          <w:sz w:val="24"/>
          <w:szCs w:val="24"/>
          <w:vertAlign w:val="superscript"/>
          <w:lang w:val="en-GB" w:eastAsia="el-GR"/>
        </w:rPr>
        <w:t>nd</w:t>
      </w:r>
      <w:r w:rsidRPr="00CF6651">
        <w:rPr>
          <w:rFonts w:ascii="Times New Roman" w:hAnsi="Times New Roman" w:cs="Times New Roman"/>
          <w:sz w:val="24"/>
          <w:szCs w:val="24"/>
          <w:lang w:val="en-US"/>
        </w:rPr>
        <w:t xml:space="preserve"> E.P.A. Annual  Conference</w:t>
      </w:r>
      <w:r w:rsidRPr="00CF6651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 xml:space="preserve"> 2018</w:t>
      </w:r>
      <w:r w:rsidR="00762860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 xml:space="preserve"> Madrid, Spain</w:t>
      </w:r>
      <w:r w:rsidR="009229B4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>:</w:t>
      </w:r>
      <w:r w:rsidR="00762860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 xml:space="preserve"> </w:t>
      </w:r>
      <w:r w:rsidR="00880B48" w:rsidRPr="00CF6651">
        <w:rPr>
          <w:rFonts w:ascii="Times New Roman" w:eastAsia="Calibri" w:hAnsi="Times New Roman" w:cs="Times New Roman"/>
          <w:shadow/>
          <w:color w:val="000000" w:themeColor="text1"/>
          <w:kern w:val="24"/>
          <w:sz w:val="24"/>
          <w:szCs w:val="24"/>
          <w:lang w:val="en-US"/>
        </w:rPr>
        <w:t xml:space="preserve">‘’  </w:t>
      </w:r>
      <w:r w:rsidR="00880B48" w:rsidRPr="00CF6651">
        <w:rPr>
          <w:rFonts w:ascii="Times New Roman" w:eastAsia="Calibri" w:hAnsi="Times New Roman" w:cs="Times New Roman"/>
          <w:b/>
          <w:shadow/>
          <w:color w:val="000000" w:themeColor="text1"/>
          <w:kern w:val="24"/>
          <w:sz w:val="24"/>
          <w:szCs w:val="24"/>
          <w:lang w:val="en-US"/>
        </w:rPr>
        <w:t>Fully digital workflow of obturator prostheses’’</w:t>
      </w:r>
      <w:r w:rsidR="00880B48" w:rsidRPr="00CF6651">
        <w:rPr>
          <w:rFonts w:ascii="Times New Roman" w:eastAsia="Calibri" w:hAnsi="Times New Roman" w:cs="Times New Roman"/>
          <w:shadow/>
          <w:color w:val="000000" w:themeColor="text1"/>
          <w:kern w:val="24"/>
          <w:sz w:val="24"/>
          <w:szCs w:val="24"/>
          <w:lang w:val="en-US"/>
        </w:rPr>
        <w:t xml:space="preserve"> Karaskou Georgia, Tassopoulos Theodoros, Kouveliotis Georgios, Zoidis Panagiotis</w:t>
      </w:r>
      <w:r w:rsidR="00880B48" w:rsidRPr="00CF6651">
        <w:rPr>
          <w:rFonts w:ascii="Times New Roman" w:eastAsiaTheme="majorEastAsia" w:hAnsi="Times New Roman" w:cs="Times New Roman"/>
          <w:b/>
          <w:bCs/>
          <w:shadow/>
          <w:color w:val="000000" w:themeColor="text1"/>
          <w:kern w:val="24"/>
          <w:sz w:val="24"/>
          <w:szCs w:val="24"/>
          <w:lang w:val="en-US"/>
        </w:rPr>
        <w:t xml:space="preserve">  </w:t>
      </w:r>
    </w:p>
    <w:p w14:paraId="1FF90616" w14:textId="77777777" w:rsidR="00530DC0" w:rsidRPr="00530DC0" w:rsidRDefault="00530DC0" w:rsidP="00271B9B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l-GR"/>
        </w:rPr>
      </w:pPr>
    </w:p>
    <w:p w14:paraId="2F6B2BE5" w14:textId="77777777" w:rsidR="00530DC0" w:rsidRPr="00A35AB5" w:rsidRDefault="00530DC0" w:rsidP="00271B9B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l-GR"/>
        </w:rPr>
      </w:pPr>
      <w:r w:rsidRPr="00530DC0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>42</w:t>
      </w:r>
      <w:r w:rsidRPr="00530DC0">
        <w:rPr>
          <w:rFonts w:ascii="Times New Roman" w:eastAsia="Times New Roman" w:hAnsi="Times New Roman" w:cs="Times New Roman"/>
          <w:color w:val="1D2228"/>
          <w:sz w:val="24"/>
          <w:szCs w:val="24"/>
          <w:vertAlign w:val="superscript"/>
          <w:lang w:val="en-GB" w:eastAsia="el-GR"/>
        </w:rPr>
        <w:t>nd</w:t>
      </w:r>
      <w:r w:rsidRPr="00530DC0">
        <w:rPr>
          <w:rFonts w:ascii="Times New Roman" w:hAnsi="Times New Roman" w:cs="Times New Roman"/>
          <w:sz w:val="24"/>
          <w:szCs w:val="24"/>
          <w:lang w:val="en-US"/>
        </w:rPr>
        <w:t xml:space="preserve"> E.P.A. Annual  Conference</w:t>
      </w:r>
      <w:r w:rsidRPr="00530DC0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 xml:space="preserve"> 2018 Madrid, Spain </w:t>
      </w:r>
      <w:r w:rsidR="009229B4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el-GR"/>
        </w:rPr>
        <w:t>: ‘</w:t>
      </w:r>
      <w:r w:rsidR="009229B4" w:rsidRPr="009229B4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en-GB" w:eastAsia="el-GR"/>
        </w:rPr>
        <w:t>’</w:t>
      </w:r>
      <w:r w:rsidRPr="009229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l-GR"/>
        </w:rPr>
        <w:t>Prosthetic complications in implant supported restorations</w:t>
      </w:r>
      <w:r w:rsidRPr="0053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’’</w:t>
      </w:r>
      <w:r w:rsidR="0092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</w:t>
      </w:r>
      <w:r w:rsidRPr="0053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Kouveliotis Georgios, Chatzinikolaou Charitomeni, Sarafianou Aspasia,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</w:t>
      </w:r>
      <w:r w:rsidRPr="0053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Kamposiora Phophi,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</w:t>
      </w:r>
      <w:r w:rsidRPr="0053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Papavasileiou Georgios</w:t>
      </w:r>
    </w:p>
    <w:p w14:paraId="3D7FC8FB" w14:textId="77777777" w:rsidR="00A35AB5" w:rsidRPr="00A35AB5" w:rsidRDefault="00A35AB5" w:rsidP="00A35AB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l-GR"/>
        </w:rPr>
      </w:pPr>
    </w:p>
    <w:p w14:paraId="6A4E2863" w14:textId="77777777" w:rsidR="009745C1" w:rsidRPr="00A35AB5" w:rsidRDefault="00A35AB5" w:rsidP="00A35AB5">
      <w:pPr>
        <w:pStyle w:val="ListParagraph"/>
        <w:numPr>
          <w:ilvl w:val="0"/>
          <w:numId w:val="6"/>
        </w:numPr>
        <w:shd w:val="clear" w:color="auto" w:fill="FFFFFF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en-GB" w:eastAsia="el-G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ACP Digital Dentistry Symposium 2019, Chicago</w:t>
      </w:r>
      <w:r w:rsidR="0092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‘’ </w:t>
      </w:r>
      <w:r w:rsidRPr="009229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l-GR"/>
        </w:rPr>
        <w:t>Digital workflow for partial removable obturator prosthesis fabrication : case presentation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‘’ G. Karaiskou, P. Zoidis, T. Tasopoulos, D. Chatziemmanouil, G. Kouveliotis, J. Wang</w:t>
      </w:r>
      <w:r w:rsidR="00C70847" w:rsidRPr="00A35A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                </w:t>
      </w:r>
      <w:r w:rsidR="00F75C8C" w:rsidRPr="00A35AB5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 xml:space="preserve"> </w:t>
      </w:r>
    </w:p>
    <w:p w14:paraId="63429CC9" w14:textId="77777777" w:rsidR="00E1389A" w:rsidRDefault="00C70847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  <w:r w:rsidRPr="0056335E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 xml:space="preserve">             </w:t>
      </w:r>
    </w:p>
    <w:p w14:paraId="5E4E3859" w14:textId="77777777" w:rsidR="00E1389A" w:rsidRDefault="00E1389A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69C38E4B" w14:textId="77777777" w:rsidR="00E1389A" w:rsidRDefault="00E1389A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02C3361C" w14:textId="77777777" w:rsidR="009F135D" w:rsidRDefault="00C70847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  <w:r w:rsidRPr="0056335E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 xml:space="preserve">                          </w:t>
      </w:r>
    </w:p>
    <w:p w14:paraId="05565566" w14:textId="77777777" w:rsidR="009F135D" w:rsidRDefault="009F135D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73AAE2AC" w14:textId="77777777" w:rsidR="009F135D" w:rsidRDefault="009F135D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4E95D511" w14:textId="5C560266" w:rsidR="009F135D" w:rsidRDefault="009F135D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6AA6F2C5" w14:textId="21BC691A" w:rsidR="00556BFA" w:rsidRDefault="00556BFA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5418D5BF" w14:textId="57CCEF48" w:rsidR="00556BFA" w:rsidRDefault="00556BFA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6C047066" w14:textId="0158F1B2" w:rsidR="00556BFA" w:rsidRDefault="00556BFA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4C3CD7DC" w14:textId="5531F47B" w:rsidR="00556BFA" w:rsidRDefault="00556BFA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787CE4A7" w14:textId="6A5CCFEE" w:rsidR="00556BFA" w:rsidRDefault="00556BFA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05A1C1A5" w14:textId="77777777" w:rsidR="00556BFA" w:rsidRDefault="00556BFA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73D74B55" w14:textId="77777777" w:rsidR="009F135D" w:rsidRDefault="009F135D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1E9BDD80" w14:textId="77777777" w:rsidR="009F135D" w:rsidRDefault="009F135D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33B5B0F1" w14:textId="77777777" w:rsidR="009F135D" w:rsidRDefault="009F135D" w:rsidP="00D30C00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</w:pPr>
    </w:p>
    <w:p w14:paraId="53704AAF" w14:textId="5C8D4C51" w:rsidR="00D30C00" w:rsidRPr="00D30C00" w:rsidRDefault="00C70847" w:rsidP="00D30C0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35E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 xml:space="preserve">              </w:t>
      </w:r>
      <w:r w:rsidR="00D30C00">
        <w:rPr>
          <w:rStyle w:val="Strong"/>
          <w:rFonts w:ascii="Times New Roman" w:hAnsi="Times New Roman" w:cs="Times New Roman"/>
          <w:b w:val="0"/>
          <w:color w:val="454545"/>
          <w:sz w:val="24"/>
          <w:szCs w:val="24"/>
          <w:shd w:val="clear" w:color="auto" w:fill="FFFFFF"/>
          <w:lang w:val="en-US"/>
        </w:rPr>
        <w:t xml:space="preserve">                           </w:t>
      </w:r>
    </w:p>
    <w:p w14:paraId="15EE0AEC" w14:textId="77777777" w:rsidR="00163B9A" w:rsidRPr="00F75C8C" w:rsidRDefault="00762860" w:rsidP="00F75C8C">
      <w:pPr>
        <w:ind w:left="360"/>
        <w:jc w:val="both"/>
        <w:rPr>
          <w:b/>
          <w:sz w:val="32"/>
          <w:szCs w:val="32"/>
          <w:u w:val="single"/>
        </w:rPr>
      </w:pPr>
      <w:r w:rsidRPr="00F75C8C">
        <w:rPr>
          <w:b/>
          <w:sz w:val="32"/>
          <w:szCs w:val="32"/>
          <w:u w:val="single"/>
          <w:lang w:val="en-GB"/>
        </w:rPr>
        <w:lastRenderedPageBreak/>
        <w:t>Scientific</w:t>
      </w:r>
      <w:r w:rsidRPr="00F75C8C">
        <w:rPr>
          <w:b/>
          <w:sz w:val="32"/>
          <w:szCs w:val="32"/>
          <w:u w:val="single"/>
        </w:rPr>
        <w:t xml:space="preserve"> </w:t>
      </w:r>
      <w:r w:rsidRPr="00F75C8C">
        <w:rPr>
          <w:b/>
          <w:sz w:val="32"/>
          <w:szCs w:val="32"/>
          <w:u w:val="single"/>
          <w:lang w:val="en-GB"/>
        </w:rPr>
        <w:t>Awards</w:t>
      </w:r>
    </w:p>
    <w:p w14:paraId="6825B010" w14:textId="3D0BD0E9" w:rsidR="00066CA6" w:rsidRDefault="00163B9A" w:rsidP="00271B9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762860">
        <w:rPr>
          <w:rFonts w:ascii="Times New Roman" w:hAnsi="Times New Roman" w:cs="Times New Roman"/>
          <w:lang w:val="en-GB"/>
        </w:rPr>
        <w:t>1</w:t>
      </w:r>
      <w:r w:rsidR="00762860" w:rsidRPr="00762860">
        <w:rPr>
          <w:rFonts w:ascii="Times New Roman" w:hAnsi="Times New Roman" w:cs="Times New Roman"/>
          <w:vertAlign w:val="superscript"/>
          <w:lang w:val="en-GB"/>
        </w:rPr>
        <w:t>st</w:t>
      </w:r>
      <w:r w:rsidRPr="00762860">
        <w:rPr>
          <w:rFonts w:ascii="Times New Roman" w:hAnsi="Times New Roman" w:cs="Times New Roman"/>
          <w:lang w:val="en-GB"/>
        </w:rPr>
        <w:t xml:space="preserve">  </w:t>
      </w:r>
      <w:r w:rsidR="00762860" w:rsidRPr="00762860">
        <w:rPr>
          <w:rFonts w:ascii="Times New Roman" w:hAnsi="Times New Roman" w:cs="Times New Roman"/>
          <w:lang w:val="en-GB"/>
        </w:rPr>
        <w:t xml:space="preserve"> </w:t>
      </w:r>
      <w:r w:rsidR="00762860">
        <w:rPr>
          <w:rFonts w:ascii="Times New Roman" w:hAnsi="Times New Roman" w:cs="Times New Roman"/>
          <w:lang w:val="en-GB"/>
        </w:rPr>
        <w:t>Price</w:t>
      </w:r>
      <w:r w:rsidR="00762860" w:rsidRPr="00762860">
        <w:rPr>
          <w:rFonts w:ascii="Times New Roman" w:hAnsi="Times New Roman" w:cs="Times New Roman"/>
          <w:lang w:val="en-GB"/>
        </w:rPr>
        <w:t xml:space="preserve"> </w:t>
      </w:r>
      <w:r w:rsidR="00762860">
        <w:rPr>
          <w:rFonts w:ascii="Times New Roman" w:hAnsi="Times New Roman" w:cs="Times New Roman"/>
          <w:lang w:val="en-GB"/>
        </w:rPr>
        <w:t>in</w:t>
      </w:r>
      <w:r w:rsidR="00762860" w:rsidRPr="00762860">
        <w:rPr>
          <w:rFonts w:ascii="Times New Roman" w:hAnsi="Times New Roman" w:cs="Times New Roman"/>
          <w:lang w:val="en-GB"/>
        </w:rPr>
        <w:t xml:space="preserve"> </w:t>
      </w:r>
      <w:r w:rsidR="00762860" w:rsidRPr="00CF6651">
        <w:rPr>
          <w:rFonts w:ascii="Times New Roman" w:hAnsi="Times New Roman" w:cs="Times New Roman"/>
          <w:lang w:val="en-GB"/>
        </w:rPr>
        <w:t>29</w:t>
      </w:r>
      <w:r w:rsidR="00762860">
        <w:rPr>
          <w:rFonts w:ascii="Times New Roman" w:hAnsi="Times New Roman" w:cs="Times New Roman"/>
          <w:lang w:val="en-US"/>
        </w:rPr>
        <w:t>th</w:t>
      </w:r>
      <w:r w:rsidR="00762860" w:rsidRPr="00CF6651">
        <w:rPr>
          <w:rFonts w:ascii="Times New Roman" w:hAnsi="Times New Roman" w:cs="Times New Roman"/>
          <w:lang w:val="en-GB"/>
        </w:rPr>
        <w:t xml:space="preserve">   Panhellenic Dental Congress 2009 Ioannina, Greece  :’’ </w:t>
      </w:r>
      <w:r w:rsidR="00762860" w:rsidRPr="00CF6651">
        <w:rPr>
          <w:rFonts w:ascii="Times New Roman" w:hAnsi="Times New Roman" w:cs="Times New Roman"/>
          <w:b/>
          <w:lang w:val="en-GB"/>
        </w:rPr>
        <w:t>Influence of cervical and medial third root preparation in determination of the main file during root canal treatment</w:t>
      </w:r>
      <w:r w:rsidR="00762860" w:rsidRPr="00CF6651">
        <w:rPr>
          <w:rFonts w:ascii="Times New Roman" w:hAnsi="Times New Roman" w:cs="Times New Roman"/>
          <w:lang w:val="en-GB"/>
        </w:rPr>
        <w:t>.’’</w:t>
      </w:r>
    </w:p>
    <w:p w14:paraId="08E035B9" w14:textId="77777777" w:rsidR="00A35AB5" w:rsidRPr="00271B9B" w:rsidRDefault="00A35AB5" w:rsidP="00A35AB5">
      <w:pPr>
        <w:pStyle w:val="Default"/>
        <w:ind w:left="540"/>
        <w:jc w:val="both"/>
        <w:rPr>
          <w:rFonts w:ascii="Times New Roman" w:hAnsi="Times New Roman" w:cs="Times New Roman"/>
          <w:lang w:val="en-GB"/>
        </w:rPr>
      </w:pPr>
    </w:p>
    <w:p w14:paraId="1C79C0DE" w14:textId="77777777" w:rsidR="00A35AB5" w:rsidRDefault="00066CA6" w:rsidP="00A35AB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5C8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62860" w:rsidRPr="00F75C8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F75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2860" w:rsidRPr="00F75C8C">
        <w:rPr>
          <w:rFonts w:ascii="Times New Roman" w:hAnsi="Times New Roman" w:cs="Times New Roman"/>
          <w:sz w:val="24"/>
          <w:szCs w:val="24"/>
          <w:lang w:val="en-GB"/>
        </w:rPr>
        <w:t>Price of Hellenic Endodontic Association for dental students in</w:t>
      </w:r>
      <w:r w:rsidRPr="00F75C8C">
        <w:rPr>
          <w:rFonts w:ascii="Times New Roman" w:hAnsi="Times New Roman" w:cs="Times New Roman"/>
          <w:sz w:val="24"/>
          <w:szCs w:val="24"/>
          <w:lang w:val="en-GB"/>
        </w:rPr>
        <w:t xml:space="preserve"> 2012.</w:t>
      </w:r>
    </w:p>
    <w:p w14:paraId="05E8C324" w14:textId="77777777" w:rsidR="00A35AB5" w:rsidRPr="00A35AB5" w:rsidRDefault="00A35AB5" w:rsidP="00A35AB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4D930249" w14:textId="77777777" w:rsidR="00A35AB5" w:rsidRPr="00A35AB5" w:rsidRDefault="00A35AB5" w:rsidP="00A35AB5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CB8BEE" w14:textId="77777777" w:rsidR="00751273" w:rsidRPr="00A35AB5" w:rsidRDefault="00751273" w:rsidP="00F75C8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5C8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75C8C" w:rsidRPr="00F75C8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F75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2860" w:rsidRPr="00F75C8C">
        <w:rPr>
          <w:rFonts w:ascii="Times New Roman" w:hAnsi="Times New Roman" w:cs="Times New Roman"/>
          <w:sz w:val="24"/>
          <w:szCs w:val="24"/>
          <w:lang w:val="en-GB"/>
        </w:rPr>
        <w:t>Price of</w:t>
      </w:r>
      <w:r w:rsidRPr="00F75C8C">
        <w:rPr>
          <w:rFonts w:ascii="Times New Roman" w:hAnsi="Times New Roman" w:cs="Times New Roman"/>
          <w:sz w:val="24"/>
          <w:szCs w:val="24"/>
          <w:lang w:val="en-GB"/>
        </w:rPr>
        <w:t xml:space="preserve"> ACP</w:t>
      </w:r>
      <w:r w:rsidR="00762860" w:rsidRPr="00F75C8C">
        <w:rPr>
          <w:rFonts w:ascii="Times New Roman" w:hAnsi="Times New Roman" w:cs="Times New Roman"/>
          <w:sz w:val="24"/>
          <w:szCs w:val="24"/>
          <w:lang w:val="en-GB"/>
        </w:rPr>
        <w:t xml:space="preserve"> Symposium</w:t>
      </w:r>
      <w:r w:rsidRPr="00F75C8C">
        <w:rPr>
          <w:rFonts w:ascii="Times New Roman" w:hAnsi="Times New Roman" w:cs="Times New Roman"/>
          <w:sz w:val="24"/>
          <w:szCs w:val="24"/>
          <w:lang w:val="en-GB"/>
        </w:rPr>
        <w:t xml:space="preserve"> 2019</w:t>
      </w:r>
      <w:r w:rsidR="00762860" w:rsidRPr="00F75C8C">
        <w:rPr>
          <w:rFonts w:ascii="Times New Roman" w:hAnsi="Times New Roman" w:cs="Times New Roman"/>
          <w:sz w:val="24"/>
          <w:szCs w:val="24"/>
          <w:lang w:val="en-GB"/>
        </w:rPr>
        <w:t xml:space="preserve"> Chicago, USA</w:t>
      </w:r>
      <w:r w:rsidRPr="00F75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29B4">
        <w:rPr>
          <w:rFonts w:ascii="Times New Roman" w:hAnsi="Times New Roman" w:cs="Times New Roman"/>
          <w:sz w:val="24"/>
          <w:szCs w:val="24"/>
          <w:lang w:val="en-GB"/>
        </w:rPr>
        <w:t>for poster presentation ‘’</w:t>
      </w:r>
      <w:r w:rsidRPr="00F75C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Digital workflow for partial removable obturator prosthesis </w:t>
      </w:r>
      <w:r w:rsidR="00C65B94" w:rsidRPr="00F75C8C">
        <w:rPr>
          <w:rFonts w:ascii="Times New Roman" w:hAnsi="Times New Roman" w:cs="Times New Roman"/>
          <w:b/>
          <w:sz w:val="24"/>
          <w:szCs w:val="24"/>
          <w:lang w:val="en-GB"/>
        </w:rPr>
        <w:t>fabrication. Case</w:t>
      </w:r>
      <w:r w:rsidR="00C65B94" w:rsidRPr="00A35A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65B94" w:rsidRPr="00F75C8C">
        <w:rPr>
          <w:rFonts w:ascii="Times New Roman" w:hAnsi="Times New Roman" w:cs="Times New Roman"/>
          <w:b/>
          <w:sz w:val="24"/>
          <w:szCs w:val="24"/>
          <w:lang w:val="en-GB"/>
        </w:rPr>
        <w:t>report</w:t>
      </w:r>
      <w:r w:rsidR="009229B4">
        <w:rPr>
          <w:rFonts w:ascii="Times New Roman" w:hAnsi="Times New Roman" w:cs="Times New Roman"/>
          <w:b/>
          <w:sz w:val="24"/>
          <w:szCs w:val="24"/>
          <w:lang w:val="en-GB"/>
        </w:rPr>
        <w:t>’’</w:t>
      </w:r>
      <w:r w:rsidR="00C65B94" w:rsidRPr="00A35AB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6AC3E208" w14:textId="77777777" w:rsidR="00FE1D58" w:rsidRPr="00F75C8C" w:rsidRDefault="00F75C8C" w:rsidP="00F75C8C">
      <w:pPr>
        <w:ind w:left="360"/>
        <w:jc w:val="both"/>
        <w:rPr>
          <w:b/>
          <w:sz w:val="32"/>
          <w:szCs w:val="32"/>
          <w:u w:val="single"/>
          <w:lang w:val="en-GB"/>
        </w:rPr>
      </w:pPr>
      <w:r w:rsidRPr="00F75C8C">
        <w:rPr>
          <w:b/>
          <w:sz w:val="32"/>
          <w:szCs w:val="32"/>
          <w:u w:val="single"/>
          <w:lang w:val="en-GB"/>
        </w:rPr>
        <w:t>Publications</w:t>
      </w:r>
    </w:p>
    <w:p w14:paraId="77C32C10" w14:textId="77777777" w:rsidR="00FE1D58" w:rsidRDefault="00B351FB" w:rsidP="00F75C8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2860">
        <w:rPr>
          <w:rFonts w:ascii="Times New Roman" w:hAnsi="Times New Roman" w:cs="Times New Roman"/>
          <w:b/>
          <w:sz w:val="24"/>
          <w:szCs w:val="24"/>
          <w:lang w:val="en-US"/>
        </w:rPr>
        <w:t>Thermal shock cycling effect on the compressive behavior of human teeth</w:t>
      </w:r>
      <w:r w:rsidR="00762860" w:rsidRPr="007628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2860">
        <w:rPr>
          <w:rFonts w:ascii="Times New Roman" w:hAnsi="Times New Roman" w:cs="Times New Roman"/>
          <w:sz w:val="24"/>
          <w:szCs w:val="24"/>
          <w:lang w:val="en-GB"/>
        </w:rPr>
        <w:t>Georgios Papanicolaou, Georgios Kouveliotis, Fotoula Nikolopoulou, Kostas Papaefthymiou, Vakina Bairami, Diana Portan.</w:t>
      </w:r>
      <w:r w:rsidR="00751273" w:rsidRPr="00762860">
        <w:rPr>
          <w:rFonts w:ascii="Times New Roman" w:hAnsi="Times New Roman" w:cs="Times New Roman"/>
          <w:sz w:val="24"/>
          <w:szCs w:val="24"/>
          <w:lang w:val="en-GB"/>
        </w:rPr>
        <w:t xml:space="preserve"> J Biomech Dec 2014</w:t>
      </w:r>
    </w:p>
    <w:p w14:paraId="157E55E1" w14:textId="77777777" w:rsidR="00A35AB5" w:rsidRPr="00762860" w:rsidRDefault="00A35AB5" w:rsidP="00A35AB5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AB15A27" w14:textId="77777777" w:rsidR="00751273" w:rsidRDefault="00751273" w:rsidP="00F75C8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28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Fabrication of a 3d printing </w:t>
      </w:r>
      <w:r w:rsidR="00271B9B">
        <w:rPr>
          <w:rFonts w:ascii="Times New Roman" w:hAnsi="Times New Roman" w:cs="Times New Roman"/>
          <w:b/>
          <w:sz w:val="24"/>
          <w:szCs w:val="24"/>
          <w:lang w:val="en-GB"/>
        </w:rPr>
        <w:t>definitive obturator prosthesis</w:t>
      </w:r>
      <w:r w:rsidRPr="0076286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628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clinical case report.</w:t>
      </w:r>
      <w:r w:rsidRPr="00762860">
        <w:rPr>
          <w:rFonts w:ascii="Times New Roman" w:hAnsi="Times New Roman" w:cs="Times New Roman"/>
          <w:sz w:val="24"/>
          <w:szCs w:val="24"/>
          <w:lang w:val="en-GB"/>
        </w:rPr>
        <w:t xml:space="preserve"> Theodoros Tasopoulos, Georgios Kouveliotis, Grigoris Polyzois, Vasiliki Karathanasi  Acta Stomatol Croat. 2017 ; 51(1): 53-55</w:t>
      </w:r>
    </w:p>
    <w:p w14:paraId="70DC5398" w14:textId="77777777" w:rsidR="00A35AB5" w:rsidRPr="00A35AB5" w:rsidRDefault="00A35AB5" w:rsidP="00A35AB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4F7FEEB8" w14:textId="77777777" w:rsidR="00A35AB5" w:rsidRPr="00762860" w:rsidRDefault="00A35AB5" w:rsidP="00A35AB5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F5F676" w14:textId="77777777" w:rsidR="00762860" w:rsidRDefault="00762860" w:rsidP="00F75C8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28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Immediate interim resin </w:t>
      </w:r>
      <w:r w:rsidR="00271B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bonded fixed dental prosthesis </w:t>
      </w:r>
      <w:r w:rsidRPr="00762860">
        <w:rPr>
          <w:rFonts w:ascii="Times New Roman" w:hAnsi="Times New Roman" w:cs="Times New Roman"/>
          <w:b/>
          <w:sz w:val="24"/>
          <w:szCs w:val="24"/>
          <w:lang w:val="en-GB"/>
        </w:rPr>
        <w:t>utilizing a polyetherketone framework and natural teeth. A two year clinical follow up.</w:t>
      </w:r>
      <w:r w:rsidRPr="00762860">
        <w:rPr>
          <w:rFonts w:ascii="Times New Roman" w:hAnsi="Times New Roman" w:cs="Times New Roman"/>
          <w:sz w:val="24"/>
          <w:szCs w:val="24"/>
          <w:lang w:val="en-GB"/>
        </w:rPr>
        <w:t xml:space="preserve"> Tasopoulos t., Zoidis P., Karaiskou G., Kouveliotis G., Kourtis S. Tex-Dent J 2018; 135(4):256-63</w:t>
      </w:r>
    </w:p>
    <w:p w14:paraId="6BFD031A" w14:textId="77777777" w:rsidR="00A35AB5" w:rsidRPr="00762860" w:rsidRDefault="00A35AB5" w:rsidP="00A35AB5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6CEE8F" w14:textId="555A2B42" w:rsidR="00751273" w:rsidRDefault="00751273" w:rsidP="006A580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2860">
        <w:rPr>
          <w:rFonts w:ascii="Times New Roman" w:hAnsi="Times New Roman" w:cs="Times New Roman"/>
          <w:b/>
          <w:sz w:val="24"/>
          <w:szCs w:val="24"/>
          <w:lang w:val="en-GB"/>
        </w:rPr>
        <w:t>Fabrication of a 3d- printed interim obturator prosthesis: A contemporary approach</w:t>
      </w:r>
      <w:r w:rsidRPr="00762860">
        <w:rPr>
          <w:rFonts w:ascii="Times New Roman" w:hAnsi="Times New Roman" w:cs="Times New Roman"/>
          <w:sz w:val="24"/>
          <w:szCs w:val="24"/>
          <w:lang w:val="en-GB"/>
        </w:rPr>
        <w:t>. Theodoros Tasopoulos, Dimitrios Chatziemmanouil, Georgia Karaiskou, Georgios Kouveliotis, Joy Wang, Panagiotis Zoidis J. Prosthet. Dent.  ARTICLE IN PRESS 2019</w:t>
      </w:r>
    </w:p>
    <w:p w14:paraId="7E01A458" w14:textId="77777777" w:rsidR="000F69BE" w:rsidRPr="000F69BE" w:rsidRDefault="000F69BE" w:rsidP="000F69BE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2F8771BE" w14:textId="1AF815CA" w:rsidR="000F69BE" w:rsidRPr="00556BFA" w:rsidRDefault="000F69BE" w:rsidP="00B05725">
      <w:pPr>
        <w:pStyle w:val="ListParagraph"/>
        <w:numPr>
          <w:ilvl w:val="0"/>
          <w:numId w:val="19"/>
        </w:numPr>
        <w:rPr>
          <w:rFonts w:ascii="Segoe UI" w:hAnsi="Segoe UI" w:cs="Segoe UI"/>
          <w:color w:val="5B616B"/>
          <w:lang w:val="en-US"/>
        </w:rPr>
      </w:pPr>
      <w:r w:rsidRPr="00B05725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>PEEK Maxillary Obturator Prosthesis Fabrication Using Intraoral Scanning, 3D Printing, and CAD/CAM</w:t>
      </w:r>
      <w:r w:rsidR="00B05725" w:rsidRPr="00B05725">
        <w:rPr>
          <w:b/>
          <w:bCs/>
          <w:color w:val="212121"/>
          <w:sz w:val="24"/>
          <w:szCs w:val="24"/>
          <w:lang w:val="en-US"/>
        </w:rPr>
        <w:t xml:space="preserve">. </w:t>
      </w:r>
      <w:r w:rsidR="00B05725" w:rsidRPr="00B05725">
        <w:rPr>
          <w:rFonts w:ascii="Times New Roman" w:hAnsi="Times New Roman" w:cs="Times New Roman"/>
          <w:sz w:val="24"/>
          <w:szCs w:val="24"/>
          <w:lang w:val="en-GB"/>
        </w:rPr>
        <w:t>Theodoros Tasopoulos, Dimitrios Chatziemmanouil, Georgios Kouveliotis, Georgia Karaiskou, Joy Wang, Panagiotis Zoidi</w:t>
      </w:r>
      <w:r w:rsidR="00B05725">
        <w:rPr>
          <w:rFonts w:ascii="Times New Roman" w:hAnsi="Times New Roman" w:cs="Times New Roman"/>
          <w:sz w:val="24"/>
          <w:szCs w:val="24"/>
          <w:lang w:val="en-GB"/>
        </w:rPr>
        <w:t>s  Int J Prosthodont. 2020; 33: 330- 340.</w:t>
      </w:r>
    </w:p>
    <w:p w14:paraId="3A68AA32" w14:textId="77777777" w:rsidR="00556BFA" w:rsidRPr="00B05725" w:rsidRDefault="00556BFA" w:rsidP="00556BFA">
      <w:pPr>
        <w:pStyle w:val="ListParagraph"/>
        <w:ind w:left="540"/>
        <w:rPr>
          <w:rFonts w:ascii="Segoe UI" w:hAnsi="Segoe UI" w:cs="Segoe UI"/>
          <w:color w:val="5B616B"/>
          <w:lang w:val="en-US"/>
        </w:rPr>
      </w:pPr>
    </w:p>
    <w:p w14:paraId="63B4FB29" w14:textId="6022FD03" w:rsidR="00B05725" w:rsidRPr="00B05725" w:rsidRDefault="00B05725" w:rsidP="00B0572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An 8-Year Clinical Outcome of Posterior Inlay Retained Resin Bonded Fixed Dental Prosthesis Utilizing High Performance Polymer Materials: A Clinical Report</w:t>
      </w:r>
      <w:r w:rsidRPr="00B05725">
        <w:rPr>
          <w:color w:val="000000" w:themeColor="text1"/>
          <w:sz w:val="24"/>
          <w:szCs w:val="24"/>
          <w:lang w:val="en-US"/>
        </w:rPr>
        <w:t xml:space="preserve">. </w:t>
      </w:r>
      <w:hyperlink r:id="rId9" w:history="1">
        <w:r w:rsidRPr="00B0572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Theodoros Tasopoulos</w:t>
        </w:r>
      </w:hyperlink>
      <w:r w:rsidRPr="00B05725">
        <w:rPr>
          <w:rStyle w:val="author-sup-separator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 </w:t>
      </w:r>
      <w:r w:rsidRPr="00B05725">
        <w:rPr>
          <w:rStyle w:val="comma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0" w:history="1">
        <w:r w:rsidRPr="00B0572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Aspasia Pachiou</w:t>
        </w:r>
      </w:hyperlink>
      <w:r w:rsidRPr="00B05725">
        <w:rPr>
          <w:rStyle w:val="author-sup-separator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 </w:t>
      </w:r>
      <w:r w:rsidRPr="00B05725">
        <w:rPr>
          <w:rStyle w:val="comma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,</w:t>
      </w:r>
      <w:hyperlink r:id="rId11" w:history="1">
        <w:r w:rsidRPr="00B0572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George Kouveliotis</w:t>
        </w:r>
      </w:hyperlink>
      <w:r w:rsidRPr="00B05725">
        <w:rPr>
          <w:rStyle w:val="author-sup-separator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 </w:t>
      </w:r>
      <w:r w:rsidRPr="00B05725">
        <w:rPr>
          <w:rStyle w:val="comma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2" w:history="1">
        <w:r w:rsidRPr="00B0572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Georgia Karaiskou</w:t>
        </w:r>
      </w:hyperlink>
      <w:r w:rsidRPr="00B05725">
        <w:rPr>
          <w:rStyle w:val="author-sup-separator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 </w:t>
      </w:r>
      <w:r w:rsidRPr="00B05725">
        <w:rPr>
          <w:rStyle w:val="comma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3" w:history="1">
        <w:r w:rsidRPr="00B0572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Marc Ottenga</w:t>
        </w:r>
      </w:hyperlink>
      <w:r w:rsidRPr="00B05725">
        <w:rPr>
          <w:rStyle w:val="author-sup-separator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 </w:t>
      </w:r>
      <w:r w:rsidRPr="00B05725">
        <w:rPr>
          <w:rStyle w:val="comma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4" w:history="1">
        <w:r w:rsidRPr="00B0572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Panagiotis Zoidis</w:t>
        </w:r>
      </w:hyperlink>
      <w:r w:rsidRPr="00B05725">
        <w:rPr>
          <w:rStyle w:val="author-sup-separator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 </w:t>
      </w:r>
      <w:r w:rsidRPr="00E1389A">
        <w:rPr>
          <w:rStyle w:val="author-sup-separator"/>
          <w:color w:val="000000" w:themeColor="text1"/>
          <w:sz w:val="24"/>
          <w:szCs w:val="24"/>
          <w:lang w:val="en-US"/>
        </w:rPr>
        <w:t xml:space="preserve">. </w:t>
      </w:r>
      <w:r w:rsidRPr="00B05725">
        <w:rPr>
          <w:rStyle w:val="author-sup-separator"/>
          <w:color w:val="000000" w:themeColor="text1"/>
          <w:sz w:val="24"/>
          <w:szCs w:val="24"/>
          <w:lang w:val="en-US"/>
        </w:rPr>
        <w:t xml:space="preserve">Int j </w:t>
      </w:r>
      <w:r w:rsidRPr="00B05725">
        <w:rPr>
          <w:rFonts w:ascii="Times New Roman" w:hAnsi="Times New Roman" w:cs="Times New Roman"/>
          <w:color w:val="000000" w:themeColor="text1"/>
          <w:sz w:val="24"/>
          <w:szCs w:val="24"/>
        </w:rPr>
        <w:t>Prosthodon</w:t>
      </w:r>
      <w:r w:rsidRPr="00B057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B05725">
        <w:rPr>
          <w:rStyle w:val="period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572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05725">
        <w:rPr>
          <w:rStyle w:val="cit"/>
          <w:rFonts w:ascii="Times New Roman" w:hAnsi="Times New Roman" w:cs="Times New Roman"/>
          <w:color w:val="000000" w:themeColor="text1"/>
          <w:sz w:val="24"/>
          <w:szCs w:val="24"/>
        </w:rPr>
        <w:t>2021 Jan;30(1):19-23.</w:t>
      </w:r>
    </w:p>
    <w:p w14:paraId="14556B03" w14:textId="721CC06C" w:rsidR="00B05725" w:rsidRPr="001C4163" w:rsidRDefault="00B05725" w:rsidP="001C416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13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Complete denture digital workflow: Combining basic principles with a CAD-CAM approach</w:t>
      </w:r>
      <w:r w:rsidRPr="00E1389A">
        <w:rPr>
          <w:color w:val="000000" w:themeColor="text1"/>
          <w:sz w:val="24"/>
          <w:szCs w:val="24"/>
          <w:lang w:val="en-US"/>
        </w:rPr>
        <w:t xml:space="preserve">. </w:t>
      </w:r>
      <w:hyperlink r:id="rId15" w:history="1">
        <w:r w:rsidRPr="001C4163">
          <w:rPr>
            <w:rStyle w:val="ahead-of-print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George Kouveliotis</w:t>
        </w:r>
      </w:hyperlink>
      <w:r w:rsidRPr="001C4163">
        <w:rPr>
          <w:rStyle w:val="author-sup-separator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 </w:t>
      </w:r>
      <w:r w:rsidRPr="001C4163">
        <w:rPr>
          <w:rStyle w:val="comma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6" w:history="1">
        <w:r w:rsidRPr="001C4163">
          <w:rPr>
            <w:rStyle w:val="ahead-of-print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Theodoros Tasopoulos</w:t>
        </w:r>
      </w:hyperlink>
      <w:r w:rsidRPr="001C4163">
        <w:rPr>
          <w:rStyle w:val="author-sup-separator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 </w:t>
      </w:r>
      <w:r w:rsidRPr="001C4163">
        <w:rPr>
          <w:rStyle w:val="comma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7" w:history="1">
        <w:r w:rsidRPr="001C4163">
          <w:rPr>
            <w:rStyle w:val="ahead-of-print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Ioannis Karoussis</w:t>
        </w:r>
      </w:hyperlink>
      <w:r w:rsidRPr="001C4163">
        <w:rPr>
          <w:rStyle w:val="author-sup-separator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 </w:t>
      </w:r>
      <w:r w:rsidRPr="001C4163">
        <w:rPr>
          <w:rStyle w:val="comma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8" w:history="1">
        <w:r w:rsidRPr="001C4163">
          <w:rPr>
            <w:rStyle w:val="ahead-of-print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Nelson Rfa Silva</w:t>
        </w:r>
      </w:hyperlink>
      <w:r w:rsidRPr="001C4163">
        <w:rPr>
          <w:rStyle w:val="author-sup-separator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 </w:t>
      </w:r>
      <w:r w:rsidRPr="001C4163">
        <w:rPr>
          <w:rStyle w:val="comma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9" w:history="1">
        <w:r w:rsidRPr="001C4163">
          <w:rPr>
            <w:rStyle w:val="ahead-of-print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Panagiotis Zoidis</w:t>
        </w:r>
      </w:hyperlink>
      <w:r w:rsidRPr="001C4163">
        <w:rPr>
          <w:rStyle w:val="author-sup-separator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 </w:t>
      </w:r>
      <w:r w:rsidRPr="001C4163">
        <w:rPr>
          <w:rStyle w:val="author-sup-separator"/>
          <w:color w:val="000000" w:themeColor="text1"/>
          <w:sz w:val="24"/>
          <w:szCs w:val="24"/>
          <w:lang w:val="en-US"/>
        </w:rPr>
        <w:t xml:space="preserve">. j </w:t>
      </w:r>
      <w:r w:rsidRPr="001C41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Prosthet Dent</w:t>
      </w:r>
      <w:r w:rsidRPr="001C4163">
        <w:rPr>
          <w:rStyle w:val="period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1C41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C4163">
        <w:rPr>
          <w:rStyle w:val="ci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2021 </w:t>
      </w:r>
    </w:p>
    <w:p w14:paraId="0778E3E6" w14:textId="237823F9" w:rsidR="00B05725" w:rsidRDefault="00B05725" w:rsidP="00B05725">
      <w:pPr>
        <w:rPr>
          <w:rFonts w:ascii="Segoe UI" w:hAnsi="Segoe UI" w:cs="Segoe UI"/>
          <w:color w:val="212121"/>
        </w:rPr>
      </w:pPr>
      <w:r>
        <w:rPr>
          <w:rStyle w:val="secondary-date"/>
          <w:rFonts w:ascii="Segoe UI" w:hAnsi="Segoe UI" w:cs="Segoe UI"/>
          <w:color w:val="5B616B"/>
        </w:rPr>
        <w:t>.</w:t>
      </w:r>
    </w:p>
    <w:p w14:paraId="087F1EFA" w14:textId="2A8EA3B7" w:rsidR="00B05725" w:rsidRPr="001C4163" w:rsidRDefault="00B05725" w:rsidP="001C4163">
      <w:pPr>
        <w:pStyle w:val="Heading1"/>
        <w:numPr>
          <w:ilvl w:val="0"/>
          <w:numId w:val="25"/>
        </w:numPr>
        <w:rPr>
          <w:b w:val="0"/>
          <w:bCs w:val="0"/>
          <w:color w:val="000000" w:themeColor="text1"/>
          <w:sz w:val="24"/>
          <w:szCs w:val="24"/>
        </w:rPr>
      </w:pPr>
      <w:r w:rsidRPr="001C4163">
        <w:rPr>
          <w:color w:val="000000" w:themeColor="text1"/>
          <w:sz w:val="24"/>
          <w:szCs w:val="24"/>
        </w:rPr>
        <w:t>A Full Digital Workflow for the Duplication of an Existing Implant Retained Overdenture Prosthesis: A Novel Approach</w:t>
      </w:r>
      <w:r w:rsidR="001C4163" w:rsidRPr="001C4163">
        <w:rPr>
          <w:b w:val="0"/>
          <w:bCs w:val="0"/>
          <w:color w:val="000000" w:themeColor="text1"/>
          <w:sz w:val="24"/>
          <w:szCs w:val="24"/>
        </w:rPr>
        <w:t xml:space="preserve">. </w:t>
      </w:r>
      <w:hyperlink r:id="rId20" w:history="1">
        <w:r w:rsidRPr="001C4163">
          <w:rPr>
            <w:rStyle w:val="Hyperlink"/>
            <w:b w:val="0"/>
            <w:bCs w:val="0"/>
            <w:color w:val="000000" w:themeColor="text1"/>
            <w:sz w:val="24"/>
            <w:szCs w:val="24"/>
            <w:u w:val="none"/>
          </w:rPr>
          <w:t>Theodoros Tasopoulos</w:t>
        </w:r>
      </w:hyperlink>
      <w:r w:rsidRPr="001C4163">
        <w:rPr>
          <w:rStyle w:val="comma"/>
          <w:b w:val="0"/>
          <w:bCs w:val="0"/>
          <w:color w:val="000000" w:themeColor="text1"/>
          <w:sz w:val="24"/>
          <w:szCs w:val="24"/>
        </w:rPr>
        <w:t>, </w:t>
      </w:r>
      <w:hyperlink r:id="rId21" w:history="1">
        <w:r w:rsidRPr="001C4163">
          <w:rPr>
            <w:rStyle w:val="Hyperlink"/>
            <w:b w:val="0"/>
            <w:bCs w:val="0"/>
            <w:color w:val="000000" w:themeColor="text1"/>
            <w:sz w:val="24"/>
            <w:szCs w:val="24"/>
            <w:u w:val="none"/>
          </w:rPr>
          <w:t>George Kouveliotis</w:t>
        </w:r>
      </w:hyperlink>
      <w:r w:rsidRPr="001C4163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r w:rsidRPr="001C4163">
        <w:rPr>
          <w:rStyle w:val="comma"/>
          <w:b w:val="0"/>
          <w:bCs w:val="0"/>
          <w:color w:val="000000" w:themeColor="text1"/>
          <w:sz w:val="24"/>
          <w:szCs w:val="24"/>
        </w:rPr>
        <w:t>, </w:t>
      </w:r>
      <w:hyperlink r:id="rId22" w:history="1">
        <w:r w:rsidRPr="001C4163">
          <w:rPr>
            <w:rStyle w:val="Hyperlink"/>
            <w:b w:val="0"/>
            <w:bCs w:val="0"/>
            <w:color w:val="000000" w:themeColor="text1"/>
            <w:sz w:val="24"/>
            <w:szCs w:val="24"/>
            <w:u w:val="none"/>
          </w:rPr>
          <w:t>Ioannis Karoussis</w:t>
        </w:r>
      </w:hyperlink>
      <w:r w:rsidRPr="001C4163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r w:rsidRPr="001C4163">
        <w:rPr>
          <w:rStyle w:val="comma"/>
          <w:b w:val="0"/>
          <w:bCs w:val="0"/>
          <w:color w:val="000000" w:themeColor="text1"/>
          <w:sz w:val="24"/>
          <w:szCs w:val="24"/>
        </w:rPr>
        <w:t>, </w:t>
      </w:r>
      <w:hyperlink r:id="rId23" w:history="1">
        <w:r w:rsidRPr="001C4163">
          <w:rPr>
            <w:rStyle w:val="Hyperlink"/>
            <w:b w:val="0"/>
            <w:bCs w:val="0"/>
            <w:color w:val="000000" w:themeColor="text1"/>
            <w:sz w:val="24"/>
            <w:szCs w:val="24"/>
            <w:u w:val="none"/>
          </w:rPr>
          <w:t>Nelson Rfa Silva</w:t>
        </w:r>
      </w:hyperlink>
      <w:r w:rsidRPr="001C4163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r w:rsidRPr="001C4163">
        <w:rPr>
          <w:rStyle w:val="comma"/>
          <w:b w:val="0"/>
          <w:bCs w:val="0"/>
          <w:color w:val="000000" w:themeColor="text1"/>
          <w:sz w:val="24"/>
          <w:szCs w:val="24"/>
        </w:rPr>
        <w:t>, </w:t>
      </w:r>
      <w:hyperlink r:id="rId24" w:history="1">
        <w:r w:rsidRPr="001C4163">
          <w:rPr>
            <w:rStyle w:val="Hyperlink"/>
            <w:b w:val="0"/>
            <w:bCs w:val="0"/>
            <w:color w:val="000000" w:themeColor="text1"/>
            <w:sz w:val="24"/>
            <w:szCs w:val="24"/>
            <w:u w:val="none"/>
          </w:rPr>
          <w:t>Panagiotis Zoidis</w:t>
        </w:r>
      </w:hyperlink>
      <w:r w:rsidRPr="001C4163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r w:rsidR="001C4163" w:rsidRPr="001C4163">
        <w:rPr>
          <w:rStyle w:val="authors-list-item"/>
          <w:b w:val="0"/>
          <w:bCs w:val="0"/>
          <w:color w:val="000000" w:themeColor="text1"/>
          <w:sz w:val="24"/>
          <w:szCs w:val="24"/>
          <w:vertAlign w:val="superscript"/>
        </w:rPr>
        <w:t xml:space="preserve">. </w:t>
      </w:r>
      <w:r w:rsidRPr="001C4163">
        <w:rPr>
          <w:b w:val="0"/>
          <w:bCs w:val="0"/>
          <w:color w:val="000000" w:themeColor="text1"/>
          <w:sz w:val="24"/>
          <w:szCs w:val="24"/>
        </w:rPr>
        <w:t>J Prosthodont</w:t>
      </w:r>
      <w:r w:rsidRPr="001C4163">
        <w:rPr>
          <w:rStyle w:val="period"/>
          <w:b w:val="0"/>
          <w:bCs w:val="0"/>
          <w:color w:val="000000" w:themeColor="text1"/>
          <w:sz w:val="24"/>
          <w:szCs w:val="24"/>
        </w:rPr>
        <w:t>.</w:t>
      </w:r>
      <w:r w:rsidRPr="001C4163">
        <w:rPr>
          <w:rStyle w:val="apple-converted-space"/>
          <w:b w:val="0"/>
          <w:bCs w:val="0"/>
          <w:color w:val="000000" w:themeColor="text1"/>
          <w:sz w:val="24"/>
          <w:szCs w:val="24"/>
        </w:rPr>
        <w:t> </w:t>
      </w:r>
      <w:r w:rsidRPr="001C4163">
        <w:rPr>
          <w:rStyle w:val="cit"/>
          <w:b w:val="0"/>
          <w:bCs w:val="0"/>
          <w:color w:val="000000" w:themeColor="text1"/>
          <w:sz w:val="24"/>
          <w:szCs w:val="24"/>
        </w:rPr>
        <w:t>2021 ;30(7):555-560.</w:t>
      </w:r>
    </w:p>
    <w:p w14:paraId="7F3A6355" w14:textId="77777777" w:rsidR="000F69BE" w:rsidRPr="00B05725" w:rsidRDefault="000F69BE" w:rsidP="00B05725">
      <w:pPr>
        <w:jc w:val="both"/>
        <w:rPr>
          <w:lang w:val="en-GB"/>
        </w:rPr>
      </w:pPr>
    </w:p>
    <w:p w14:paraId="4208D65D" w14:textId="77777777" w:rsidR="00A07721" w:rsidRPr="00F75C8C" w:rsidRDefault="00762860" w:rsidP="00F75C8C">
      <w:pPr>
        <w:ind w:left="360"/>
        <w:jc w:val="both"/>
        <w:rPr>
          <w:b/>
          <w:sz w:val="32"/>
          <w:szCs w:val="32"/>
          <w:u w:val="single"/>
          <w:lang w:val="en-GB"/>
        </w:rPr>
      </w:pPr>
      <w:r w:rsidRPr="00F75C8C">
        <w:rPr>
          <w:b/>
          <w:sz w:val="32"/>
          <w:szCs w:val="32"/>
          <w:u w:val="single"/>
          <w:lang w:val="en-GB"/>
        </w:rPr>
        <w:t>Membership in scientific societies</w:t>
      </w:r>
    </w:p>
    <w:p w14:paraId="681495A2" w14:textId="77777777" w:rsidR="00A07721" w:rsidRPr="00751273" w:rsidRDefault="00A07721" w:rsidP="00F75C8C">
      <w:pPr>
        <w:ind w:left="360"/>
        <w:jc w:val="both"/>
        <w:rPr>
          <w:rStyle w:val="Strong"/>
          <w:b w:val="0"/>
          <w:bCs w:val="0"/>
          <w:iCs/>
          <w:color w:val="454545"/>
          <w:shd w:val="clear" w:color="auto" w:fill="FFFFFF"/>
          <w:lang w:val="en-GB"/>
        </w:rPr>
      </w:pPr>
      <w:r w:rsidRPr="00751273">
        <w:rPr>
          <w:rStyle w:val="Strong"/>
          <w:b w:val="0"/>
          <w:bCs w:val="0"/>
          <w:iCs/>
          <w:color w:val="454545"/>
          <w:shd w:val="clear" w:color="auto" w:fill="FFFFFF"/>
          <w:lang w:val="en-GB"/>
        </w:rPr>
        <w:t>European Association of Osseointegration</w:t>
      </w:r>
    </w:p>
    <w:p w14:paraId="78BD5E9C" w14:textId="77777777" w:rsidR="00A07721" w:rsidRPr="00751273" w:rsidRDefault="00A07721" w:rsidP="00F75C8C">
      <w:pPr>
        <w:jc w:val="both"/>
        <w:rPr>
          <w:rStyle w:val="Strong"/>
          <w:b w:val="0"/>
          <w:bCs w:val="0"/>
          <w:iCs/>
          <w:color w:val="454545"/>
          <w:shd w:val="clear" w:color="auto" w:fill="FFFFFF"/>
          <w:lang w:val="en-GB"/>
        </w:rPr>
      </w:pPr>
      <w:r w:rsidRPr="00751273">
        <w:rPr>
          <w:rStyle w:val="Strong"/>
          <w:b w:val="0"/>
          <w:bCs w:val="0"/>
          <w:iCs/>
          <w:color w:val="454545"/>
          <w:shd w:val="clear" w:color="auto" w:fill="FFFFFF"/>
          <w:lang w:val="en-GB"/>
        </w:rPr>
        <w:t xml:space="preserve">      European Prosthodontic Association </w:t>
      </w:r>
    </w:p>
    <w:p w14:paraId="13E3830E" w14:textId="77777777" w:rsidR="00B70291" w:rsidRDefault="00A07721" w:rsidP="00F75C8C">
      <w:pPr>
        <w:jc w:val="both"/>
        <w:rPr>
          <w:rStyle w:val="Strong"/>
          <w:b w:val="0"/>
          <w:bCs w:val="0"/>
          <w:iCs/>
          <w:color w:val="454545"/>
          <w:shd w:val="clear" w:color="auto" w:fill="FFFFFF"/>
          <w:lang w:val="en-GB"/>
        </w:rPr>
      </w:pPr>
      <w:r w:rsidRPr="00751273">
        <w:rPr>
          <w:rStyle w:val="Strong"/>
          <w:b w:val="0"/>
          <w:bCs w:val="0"/>
          <w:iCs/>
          <w:color w:val="454545"/>
          <w:shd w:val="clear" w:color="auto" w:fill="FFFFFF"/>
          <w:lang w:val="en-GB"/>
        </w:rPr>
        <w:t xml:space="preserve">      </w:t>
      </w:r>
      <w:r w:rsidR="00762860">
        <w:rPr>
          <w:rStyle w:val="Strong"/>
          <w:b w:val="0"/>
          <w:bCs w:val="0"/>
          <w:iCs/>
          <w:color w:val="454545"/>
          <w:shd w:val="clear" w:color="auto" w:fill="FFFFFF"/>
          <w:lang w:val="en-GB"/>
        </w:rPr>
        <w:t xml:space="preserve">Hellenic </w:t>
      </w:r>
      <w:r w:rsidR="00762860" w:rsidRPr="00751273">
        <w:rPr>
          <w:rStyle w:val="Strong"/>
          <w:b w:val="0"/>
          <w:bCs w:val="0"/>
          <w:iCs/>
          <w:color w:val="454545"/>
          <w:shd w:val="clear" w:color="auto" w:fill="FFFFFF"/>
          <w:lang w:val="en-GB"/>
        </w:rPr>
        <w:t>Prosthodontic Association</w:t>
      </w:r>
      <w:r w:rsidR="00271B9B">
        <w:rPr>
          <w:rStyle w:val="Strong"/>
          <w:b w:val="0"/>
          <w:bCs w:val="0"/>
          <w:iCs/>
          <w:color w:val="454545"/>
          <w:shd w:val="clear" w:color="auto" w:fill="FFFFFF"/>
          <w:lang w:val="en-GB"/>
        </w:rPr>
        <w:t xml:space="preserve"> (</w:t>
      </w:r>
      <w:r w:rsidR="006A5802">
        <w:rPr>
          <w:rStyle w:val="Strong"/>
          <w:b w:val="0"/>
          <w:bCs w:val="0"/>
          <w:iCs/>
          <w:color w:val="454545"/>
          <w:shd w:val="clear" w:color="auto" w:fill="FFFFFF"/>
          <w:lang w:val="en-GB"/>
        </w:rPr>
        <w:t>Board Member)</w:t>
      </w:r>
    </w:p>
    <w:p w14:paraId="1A2777A5" w14:textId="5C51EE82" w:rsidR="006A5802" w:rsidRDefault="006A5802" w:rsidP="00F75C8C">
      <w:pPr>
        <w:jc w:val="both"/>
        <w:rPr>
          <w:lang w:val="en-GB"/>
        </w:rPr>
      </w:pPr>
      <w:r>
        <w:rPr>
          <w:lang w:val="en-GB"/>
        </w:rPr>
        <w:t xml:space="preserve">      Int</w:t>
      </w:r>
      <w:r w:rsidR="009229B4">
        <w:rPr>
          <w:lang w:val="en-GB"/>
        </w:rPr>
        <w:t>ernational Team for Implatology</w:t>
      </w:r>
      <w:r>
        <w:rPr>
          <w:lang w:val="en-GB"/>
        </w:rPr>
        <w:t>,</w:t>
      </w:r>
      <w:r w:rsidR="00271B9B">
        <w:rPr>
          <w:lang w:val="en-GB"/>
        </w:rPr>
        <w:t xml:space="preserve"> </w:t>
      </w:r>
      <w:r w:rsidR="005345C3">
        <w:rPr>
          <w:lang w:val="en-GB"/>
        </w:rPr>
        <w:t>ITI</w:t>
      </w:r>
      <w:r>
        <w:rPr>
          <w:lang w:val="en-GB"/>
        </w:rPr>
        <w:t xml:space="preserve"> Member- </w:t>
      </w:r>
      <w:r w:rsidR="005345C3">
        <w:rPr>
          <w:lang w:val="en-GB"/>
        </w:rPr>
        <w:t xml:space="preserve">ITI </w:t>
      </w:r>
      <w:r>
        <w:rPr>
          <w:lang w:val="en-GB"/>
        </w:rPr>
        <w:t xml:space="preserve">study club coordinator </w:t>
      </w:r>
    </w:p>
    <w:p w14:paraId="4E37CCB7" w14:textId="4DB55A00" w:rsidR="009F135D" w:rsidRDefault="009F135D" w:rsidP="00F75C8C">
      <w:pPr>
        <w:jc w:val="both"/>
        <w:rPr>
          <w:lang w:val="en-GB"/>
        </w:rPr>
      </w:pPr>
    </w:p>
    <w:p w14:paraId="414AA3D1" w14:textId="77777777" w:rsidR="009F135D" w:rsidRPr="00F75C8C" w:rsidRDefault="009F135D" w:rsidP="00F75C8C">
      <w:pPr>
        <w:jc w:val="both"/>
        <w:rPr>
          <w:lang w:val="en-GB"/>
        </w:rPr>
      </w:pPr>
    </w:p>
    <w:p w14:paraId="7725BA52" w14:textId="77777777" w:rsidR="00FE1D58" w:rsidRPr="00F75C8C" w:rsidRDefault="00762860" w:rsidP="00F75C8C">
      <w:pPr>
        <w:ind w:left="360"/>
        <w:jc w:val="both"/>
        <w:rPr>
          <w:b/>
          <w:sz w:val="32"/>
          <w:szCs w:val="32"/>
          <w:u w:val="single"/>
          <w:lang w:val="en-GB"/>
        </w:rPr>
      </w:pPr>
      <w:r w:rsidRPr="00F75C8C">
        <w:rPr>
          <w:b/>
          <w:sz w:val="32"/>
          <w:szCs w:val="32"/>
          <w:u w:val="single"/>
          <w:lang w:val="en-GB"/>
        </w:rPr>
        <w:t>Speaking languages</w:t>
      </w:r>
    </w:p>
    <w:p w14:paraId="7D69E3A1" w14:textId="37CBC8B5" w:rsidR="00865841" w:rsidRDefault="00762860" w:rsidP="00F75C8C">
      <w:pPr>
        <w:ind w:left="360"/>
        <w:jc w:val="both"/>
        <w:rPr>
          <w:lang w:val="en-GB"/>
        </w:rPr>
      </w:pPr>
      <w:r>
        <w:rPr>
          <w:lang w:val="en-GB"/>
        </w:rPr>
        <w:t>Greek,</w:t>
      </w:r>
      <w:r w:rsidR="00271B9B">
        <w:rPr>
          <w:lang w:val="en-GB"/>
        </w:rPr>
        <w:t xml:space="preserve"> </w:t>
      </w:r>
      <w:r>
        <w:rPr>
          <w:lang w:val="en-GB"/>
        </w:rPr>
        <w:t>English, French</w:t>
      </w:r>
    </w:p>
    <w:p w14:paraId="1FDF9169" w14:textId="77777777" w:rsidR="00EF51CE" w:rsidRDefault="00EF51CE" w:rsidP="00F75C8C">
      <w:pPr>
        <w:ind w:left="360"/>
        <w:jc w:val="both"/>
        <w:rPr>
          <w:lang w:val="en-GB"/>
        </w:rPr>
      </w:pPr>
    </w:p>
    <w:p w14:paraId="624EA3D4" w14:textId="77777777" w:rsidR="001E75E7" w:rsidRPr="00F75C8C" w:rsidRDefault="00762860" w:rsidP="00F75C8C">
      <w:pPr>
        <w:ind w:left="360"/>
        <w:jc w:val="both"/>
        <w:rPr>
          <w:b/>
          <w:sz w:val="28"/>
          <w:szCs w:val="28"/>
          <w:u w:val="single"/>
          <w:lang w:val="en-GB"/>
        </w:rPr>
      </w:pPr>
      <w:r w:rsidRPr="00F75C8C">
        <w:rPr>
          <w:b/>
          <w:sz w:val="28"/>
          <w:szCs w:val="28"/>
          <w:u w:val="single"/>
          <w:lang w:val="en-GB"/>
        </w:rPr>
        <w:t>Military service</w:t>
      </w:r>
    </w:p>
    <w:p w14:paraId="7DEFDE18" w14:textId="77777777" w:rsidR="001E75E7" w:rsidRPr="00762860" w:rsidRDefault="00762860" w:rsidP="00F75C8C">
      <w:pPr>
        <w:ind w:left="360"/>
        <w:jc w:val="both"/>
        <w:rPr>
          <w:lang w:val="en-GB"/>
        </w:rPr>
      </w:pPr>
      <w:r>
        <w:rPr>
          <w:lang w:val="en-GB"/>
        </w:rPr>
        <w:t xml:space="preserve">Greek Army, </w:t>
      </w:r>
      <w:r w:rsidR="009229B4">
        <w:rPr>
          <w:lang w:val="en-GB"/>
        </w:rPr>
        <w:t>Hygienic</w:t>
      </w:r>
      <w:r>
        <w:rPr>
          <w:lang w:val="en-GB"/>
        </w:rPr>
        <w:t xml:space="preserve"> Corps as a Dentist</w:t>
      </w:r>
    </w:p>
    <w:p w14:paraId="76283600" w14:textId="77777777" w:rsidR="00B70291" w:rsidRPr="00762860" w:rsidRDefault="00B70291" w:rsidP="00F75C8C">
      <w:pPr>
        <w:ind w:left="360"/>
        <w:jc w:val="both"/>
        <w:rPr>
          <w:lang w:val="en-GB"/>
        </w:rPr>
      </w:pPr>
    </w:p>
    <w:p w14:paraId="7FACA4CB" w14:textId="77777777" w:rsidR="00B70291" w:rsidRPr="00762860" w:rsidRDefault="00B70291" w:rsidP="00F75C8C">
      <w:pPr>
        <w:ind w:left="360"/>
        <w:jc w:val="both"/>
        <w:rPr>
          <w:lang w:val="en-GB"/>
        </w:rPr>
      </w:pPr>
    </w:p>
    <w:p w14:paraId="1D3AF742" w14:textId="77777777" w:rsidR="00B70291" w:rsidRPr="00762860" w:rsidRDefault="00B70291" w:rsidP="00F75C8C">
      <w:pPr>
        <w:ind w:left="360"/>
        <w:jc w:val="both"/>
        <w:rPr>
          <w:lang w:val="en-GB"/>
        </w:rPr>
      </w:pPr>
    </w:p>
    <w:sectPr w:rsidR="00B70291" w:rsidRPr="00762860" w:rsidSect="00F32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A56D" w14:textId="77777777" w:rsidR="00250DBC" w:rsidRDefault="00250DBC" w:rsidP="00307F20">
      <w:r>
        <w:separator/>
      </w:r>
    </w:p>
  </w:endnote>
  <w:endnote w:type="continuationSeparator" w:id="0">
    <w:p w14:paraId="78938C34" w14:textId="77777777" w:rsidR="00250DBC" w:rsidRDefault="00250DBC" w:rsidP="0030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311D" w14:textId="77777777" w:rsidR="00250DBC" w:rsidRDefault="00250DBC" w:rsidP="00307F20">
      <w:r>
        <w:separator/>
      </w:r>
    </w:p>
  </w:footnote>
  <w:footnote w:type="continuationSeparator" w:id="0">
    <w:p w14:paraId="482F0307" w14:textId="77777777" w:rsidR="00250DBC" w:rsidRDefault="00250DBC" w:rsidP="0030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972"/>
    <w:multiLevelType w:val="hybridMultilevel"/>
    <w:tmpl w:val="59E4F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BDC"/>
    <w:multiLevelType w:val="hybridMultilevel"/>
    <w:tmpl w:val="FA6EE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0EB7"/>
    <w:multiLevelType w:val="hybridMultilevel"/>
    <w:tmpl w:val="58B0F37A"/>
    <w:lvl w:ilvl="0" w:tplc="539CEB1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C060E6"/>
    <w:multiLevelType w:val="multilevel"/>
    <w:tmpl w:val="2B4A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D4432"/>
    <w:multiLevelType w:val="hybridMultilevel"/>
    <w:tmpl w:val="D3202F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6983"/>
    <w:multiLevelType w:val="hybridMultilevel"/>
    <w:tmpl w:val="1CF6564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A2095"/>
    <w:multiLevelType w:val="hybridMultilevel"/>
    <w:tmpl w:val="3D7E64F0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7EA054D"/>
    <w:multiLevelType w:val="hybridMultilevel"/>
    <w:tmpl w:val="09241030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972B1F"/>
    <w:multiLevelType w:val="hybridMultilevel"/>
    <w:tmpl w:val="218EC6C0"/>
    <w:lvl w:ilvl="0" w:tplc="539CE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76CBD"/>
    <w:multiLevelType w:val="multilevel"/>
    <w:tmpl w:val="A336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B7A62"/>
    <w:multiLevelType w:val="hybridMultilevel"/>
    <w:tmpl w:val="56F8C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6D6D"/>
    <w:multiLevelType w:val="multilevel"/>
    <w:tmpl w:val="822C52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3D2A44C1"/>
    <w:multiLevelType w:val="hybridMultilevel"/>
    <w:tmpl w:val="B45CCEE0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7257F"/>
    <w:multiLevelType w:val="multilevel"/>
    <w:tmpl w:val="7EA4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C6A6C"/>
    <w:multiLevelType w:val="multilevel"/>
    <w:tmpl w:val="0DDC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01786"/>
    <w:multiLevelType w:val="hybridMultilevel"/>
    <w:tmpl w:val="6D4422E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79E2B9D"/>
    <w:multiLevelType w:val="multilevel"/>
    <w:tmpl w:val="CC96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0B290C"/>
    <w:multiLevelType w:val="hybridMultilevel"/>
    <w:tmpl w:val="2A7A1300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92F2F78"/>
    <w:multiLevelType w:val="multilevel"/>
    <w:tmpl w:val="822C52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 w15:restartNumberingAfterBreak="0">
    <w:nsid w:val="5B14503E"/>
    <w:multiLevelType w:val="hybridMultilevel"/>
    <w:tmpl w:val="5FCA33D8"/>
    <w:lvl w:ilvl="0" w:tplc="2204764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1AF42EF"/>
    <w:multiLevelType w:val="hybridMultilevel"/>
    <w:tmpl w:val="E65AA868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4654A23"/>
    <w:multiLevelType w:val="multilevel"/>
    <w:tmpl w:val="CB3A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33A56"/>
    <w:multiLevelType w:val="hybridMultilevel"/>
    <w:tmpl w:val="5BDEAF50"/>
    <w:lvl w:ilvl="0" w:tplc="539CEB1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4784B"/>
    <w:multiLevelType w:val="hybridMultilevel"/>
    <w:tmpl w:val="68920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90C84"/>
    <w:multiLevelType w:val="hybridMultilevel"/>
    <w:tmpl w:val="CF90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20"/>
  </w:num>
  <w:num w:numId="9">
    <w:abstractNumId w:val="5"/>
  </w:num>
  <w:num w:numId="10">
    <w:abstractNumId w:val="14"/>
  </w:num>
  <w:num w:numId="11">
    <w:abstractNumId w:val="18"/>
  </w:num>
  <w:num w:numId="12">
    <w:abstractNumId w:val="11"/>
  </w:num>
  <w:num w:numId="13">
    <w:abstractNumId w:val="13"/>
  </w:num>
  <w:num w:numId="14">
    <w:abstractNumId w:val="23"/>
  </w:num>
  <w:num w:numId="15">
    <w:abstractNumId w:val="17"/>
  </w:num>
  <w:num w:numId="16">
    <w:abstractNumId w:val="19"/>
  </w:num>
  <w:num w:numId="17">
    <w:abstractNumId w:val="6"/>
  </w:num>
  <w:num w:numId="18">
    <w:abstractNumId w:val="9"/>
  </w:num>
  <w:num w:numId="19">
    <w:abstractNumId w:val="22"/>
  </w:num>
  <w:num w:numId="20">
    <w:abstractNumId w:val="3"/>
  </w:num>
  <w:num w:numId="21">
    <w:abstractNumId w:val="24"/>
  </w:num>
  <w:num w:numId="22">
    <w:abstractNumId w:val="21"/>
  </w:num>
  <w:num w:numId="23">
    <w:abstractNumId w:val="16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F20"/>
    <w:rsid w:val="000058C7"/>
    <w:rsid w:val="00043DCE"/>
    <w:rsid w:val="00066CA6"/>
    <w:rsid w:val="000675CE"/>
    <w:rsid w:val="000A2639"/>
    <w:rsid w:val="000E54A3"/>
    <w:rsid w:val="000F69BE"/>
    <w:rsid w:val="00131B84"/>
    <w:rsid w:val="00153C6F"/>
    <w:rsid w:val="00163A43"/>
    <w:rsid w:val="00163B9A"/>
    <w:rsid w:val="001669AE"/>
    <w:rsid w:val="00167A4B"/>
    <w:rsid w:val="001B3837"/>
    <w:rsid w:val="001C4163"/>
    <w:rsid w:val="001D6F71"/>
    <w:rsid w:val="001E75E7"/>
    <w:rsid w:val="00250DBC"/>
    <w:rsid w:val="00271B9B"/>
    <w:rsid w:val="00276931"/>
    <w:rsid w:val="00290AB2"/>
    <w:rsid w:val="002F2FFC"/>
    <w:rsid w:val="0030315F"/>
    <w:rsid w:val="00307F20"/>
    <w:rsid w:val="00317B81"/>
    <w:rsid w:val="00317F64"/>
    <w:rsid w:val="003F6B4E"/>
    <w:rsid w:val="0043485A"/>
    <w:rsid w:val="00440939"/>
    <w:rsid w:val="0046716D"/>
    <w:rsid w:val="004E57A8"/>
    <w:rsid w:val="00512C12"/>
    <w:rsid w:val="00530DC0"/>
    <w:rsid w:val="005345C3"/>
    <w:rsid w:val="00556BFA"/>
    <w:rsid w:val="0056335E"/>
    <w:rsid w:val="005B2C7B"/>
    <w:rsid w:val="00647FEB"/>
    <w:rsid w:val="006A5802"/>
    <w:rsid w:val="006D6E54"/>
    <w:rsid w:val="00751273"/>
    <w:rsid w:val="00762860"/>
    <w:rsid w:val="00770146"/>
    <w:rsid w:val="00795675"/>
    <w:rsid w:val="007B04E8"/>
    <w:rsid w:val="007F6026"/>
    <w:rsid w:val="00852D4A"/>
    <w:rsid w:val="00865841"/>
    <w:rsid w:val="00880B48"/>
    <w:rsid w:val="008A17C0"/>
    <w:rsid w:val="009229B4"/>
    <w:rsid w:val="00927E77"/>
    <w:rsid w:val="00930B88"/>
    <w:rsid w:val="00941FDB"/>
    <w:rsid w:val="00943B57"/>
    <w:rsid w:val="009745C1"/>
    <w:rsid w:val="009803EC"/>
    <w:rsid w:val="00987E18"/>
    <w:rsid w:val="009B2582"/>
    <w:rsid w:val="009C3748"/>
    <w:rsid w:val="009C7FA9"/>
    <w:rsid w:val="009F135D"/>
    <w:rsid w:val="00A07721"/>
    <w:rsid w:val="00A10C1D"/>
    <w:rsid w:val="00A3556C"/>
    <w:rsid w:val="00A35AB5"/>
    <w:rsid w:val="00AA7F7A"/>
    <w:rsid w:val="00AB0B48"/>
    <w:rsid w:val="00AB3672"/>
    <w:rsid w:val="00B05725"/>
    <w:rsid w:val="00B1197E"/>
    <w:rsid w:val="00B351FB"/>
    <w:rsid w:val="00B70291"/>
    <w:rsid w:val="00C3669B"/>
    <w:rsid w:val="00C647F9"/>
    <w:rsid w:val="00C65B94"/>
    <w:rsid w:val="00C70847"/>
    <w:rsid w:val="00CD0F81"/>
    <w:rsid w:val="00CE511A"/>
    <w:rsid w:val="00CF25E6"/>
    <w:rsid w:val="00CF6651"/>
    <w:rsid w:val="00CF6A7F"/>
    <w:rsid w:val="00D13E2E"/>
    <w:rsid w:val="00D16173"/>
    <w:rsid w:val="00D30C00"/>
    <w:rsid w:val="00D3792F"/>
    <w:rsid w:val="00D55CC0"/>
    <w:rsid w:val="00D60C34"/>
    <w:rsid w:val="00D61ED6"/>
    <w:rsid w:val="00DA1569"/>
    <w:rsid w:val="00DC5A1F"/>
    <w:rsid w:val="00E1389A"/>
    <w:rsid w:val="00EA2762"/>
    <w:rsid w:val="00EB5361"/>
    <w:rsid w:val="00ED7027"/>
    <w:rsid w:val="00EF1A84"/>
    <w:rsid w:val="00EF51CE"/>
    <w:rsid w:val="00EF538C"/>
    <w:rsid w:val="00F32D12"/>
    <w:rsid w:val="00F75C8C"/>
    <w:rsid w:val="00F81C49"/>
    <w:rsid w:val="00F974D9"/>
    <w:rsid w:val="00FA1D3F"/>
    <w:rsid w:val="00FC641C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A9A3"/>
  <w15:docId w15:val="{5EDB5F11-566C-4C21-8BBE-8DA3F0FB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F69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F2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7F20"/>
  </w:style>
  <w:style w:type="paragraph" w:styleId="Footer">
    <w:name w:val="footer"/>
    <w:basedOn w:val="Normal"/>
    <w:link w:val="FooterChar"/>
    <w:uiPriority w:val="99"/>
    <w:semiHidden/>
    <w:unhideWhenUsed/>
    <w:rsid w:val="00307F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F20"/>
  </w:style>
  <w:style w:type="character" w:styleId="Hyperlink">
    <w:name w:val="Hyperlink"/>
    <w:basedOn w:val="DefaultParagraphFont"/>
    <w:uiPriority w:val="99"/>
    <w:unhideWhenUsed/>
    <w:rsid w:val="00307F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customStyle="1" w:styleId="Default">
    <w:name w:val="Default"/>
    <w:rsid w:val="000A2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63A43"/>
  </w:style>
  <w:style w:type="character" w:styleId="Strong">
    <w:name w:val="Strong"/>
    <w:basedOn w:val="DefaultParagraphFont"/>
    <w:uiPriority w:val="22"/>
    <w:qFormat/>
    <w:rsid w:val="00163A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5361"/>
    <w:pPr>
      <w:spacing w:before="100" w:beforeAutospacing="1" w:after="100" w:afterAutospacing="1"/>
    </w:pPr>
    <w:rPr>
      <w:lang w:val="el-GR" w:eastAsia="el-GR"/>
    </w:rPr>
  </w:style>
  <w:style w:type="paragraph" w:customStyle="1" w:styleId="yiv2486525839msonormal">
    <w:name w:val="yiv2486525839msonormal"/>
    <w:basedOn w:val="Normal"/>
    <w:rsid w:val="00066CA6"/>
    <w:pPr>
      <w:spacing w:before="100" w:beforeAutospacing="1" w:after="100" w:afterAutospacing="1"/>
    </w:pPr>
    <w:rPr>
      <w:lang w:val="el-GR"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0F69B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period">
    <w:name w:val="period"/>
    <w:basedOn w:val="DefaultParagraphFont"/>
    <w:rsid w:val="000F69BE"/>
  </w:style>
  <w:style w:type="character" w:customStyle="1" w:styleId="cit">
    <w:name w:val="cit"/>
    <w:basedOn w:val="DefaultParagraphFont"/>
    <w:rsid w:val="000F69BE"/>
  </w:style>
  <w:style w:type="character" w:customStyle="1" w:styleId="citation-doi">
    <w:name w:val="citation-doi"/>
    <w:basedOn w:val="DefaultParagraphFont"/>
    <w:rsid w:val="000F69BE"/>
  </w:style>
  <w:style w:type="character" w:customStyle="1" w:styleId="authors-list-item">
    <w:name w:val="authors-list-item"/>
    <w:basedOn w:val="DefaultParagraphFont"/>
    <w:rsid w:val="000F69BE"/>
  </w:style>
  <w:style w:type="character" w:customStyle="1" w:styleId="comma">
    <w:name w:val="comma"/>
    <w:basedOn w:val="DefaultParagraphFont"/>
    <w:rsid w:val="000F69BE"/>
  </w:style>
  <w:style w:type="character" w:customStyle="1" w:styleId="secondary-date">
    <w:name w:val="secondary-date"/>
    <w:basedOn w:val="DefaultParagraphFont"/>
    <w:rsid w:val="00B05725"/>
  </w:style>
  <w:style w:type="character" w:customStyle="1" w:styleId="author-sup-separator">
    <w:name w:val="author-sup-separator"/>
    <w:basedOn w:val="DefaultParagraphFont"/>
    <w:rsid w:val="00B05725"/>
  </w:style>
  <w:style w:type="character" w:styleId="FollowedHyperlink">
    <w:name w:val="FollowedHyperlink"/>
    <w:basedOn w:val="DefaultParagraphFont"/>
    <w:uiPriority w:val="99"/>
    <w:semiHidden/>
    <w:unhideWhenUsed/>
    <w:rsid w:val="00B05725"/>
    <w:rPr>
      <w:color w:val="800080" w:themeColor="followedHyperlink"/>
      <w:u w:val="single"/>
    </w:rPr>
  </w:style>
  <w:style w:type="character" w:customStyle="1" w:styleId="ahead-of-print">
    <w:name w:val="ahead-of-print"/>
    <w:basedOn w:val="DefaultParagraphFont"/>
    <w:rsid w:val="00B0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uveliotis@" TargetMode="External"/><Relationship Id="rId13" Type="http://schemas.openxmlformats.org/officeDocument/2006/relationships/hyperlink" Target="https://pubmed.ncbi.nlm.nih.gov/?term=Ottenga+M&amp;cauthor_id=32991007" TargetMode="External"/><Relationship Id="rId18" Type="http://schemas.openxmlformats.org/officeDocument/2006/relationships/hyperlink" Target="https://pubmed.ncbi.nlm.nih.gov/?term=Silva+NR&amp;cauthor_id=3354933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?term=Kouveliotis+G&amp;cauthor_id=3383458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ubmed.ncbi.nlm.nih.gov/?term=Karaiskou+G&amp;cauthor_id=32991007" TargetMode="External"/><Relationship Id="rId17" Type="http://schemas.openxmlformats.org/officeDocument/2006/relationships/hyperlink" Target="https://pubmed.ncbi.nlm.nih.gov/?term=Karoussis+I&amp;cauthor_id=3354933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Tasopoulos+T&amp;cauthor_id=33549339" TargetMode="External"/><Relationship Id="rId20" Type="http://schemas.openxmlformats.org/officeDocument/2006/relationships/hyperlink" Target="https://pubmed.ncbi.nlm.nih.gov/?term=Tasopoulos+T&amp;cauthor_id=338345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?term=Kouveliotis+G&amp;cauthor_id=32991007" TargetMode="External"/><Relationship Id="rId24" Type="http://schemas.openxmlformats.org/officeDocument/2006/relationships/hyperlink" Target="https://pubmed.ncbi.nlm.nih.gov/?term=Zoidis+P&amp;cauthor_id=338345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?term=Kouveliotis+G&amp;cauthor_id=33549339" TargetMode="External"/><Relationship Id="rId23" Type="http://schemas.openxmlformats.org/officeDocument/2006/relationships/hyperlink" Target="https://pubmed.ncbi.nlm.nih.gov/?term=Rfa+Silva+N&amp;cauthor_id=33834588" TargetMode="External"/><Relationship Id="rId10" Type="http://schemas.openxmlformats.org/officeDocument/2006/relationships/hyperlink" Target="https://pubmed.ncbi.nlm.nih.gov/?term=Pachiou+A&amp;cauthor_id=32991007" TargetMode="External"/><Relationship Id="rId19" Type="http://schemas.openxmlformats.org/officeDocument/2006/relationships/hyperlink" Target="https://pubmed.ncbi.nlm.nih.gov/?term=Zoidis+P&amp;cauthor_id=33549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Tasopoulos+T&amp;cauthor_id=32991007" TargetMode="External"/><Relationship Id="rId14" Type="http://schemas.openxmlformats.org/officeDocument/2006/relationships/hyperlink" Target="https://pubmed.ncbi.nlm.nih.gov/?term=Zoidis+P&amp;cauthor_id=32991007" TargetMode="External"/><Relationship Id="rId22" Type="http://schemas.openxmlformats.org/officeDocument/2006/relationships/hyperlink" Target="https://pubmed.ncbi.nlm.nih.gov/?term=Karoussis+I&amp;cauthor_id=3383458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KΩΣΤΑΣ</dc:creator>
  <cp:keywords/>
  <dc:description/>
  <cp:lastModifiedBy>Kouveliotis, Georgios</cp:lastModifiedBy>
  <cp:revision>43</cp:revision>
  <dcterms:created xsi:type="dcterms:W3CDTF">2012-03-13T13:59:00Z</dcterms:created>
  <dcterms:modified xsi:type="dcterms:W3CDTF">2021-11-10T13:54:00Z</dcterms:modified>
</cp:coreProperties>
</file>