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E6D" w14:textId="3A0E4468" w:rsidR="00C53603" w:rsidRPr="00C53603" w:rsidRDefault="00C53603" w:rsidP="00C53603">
      <w:pPr>
        <w:spacing w:after="0" w:line="240" w:lineRule="auto"/>
        <w:jc w:val="center"/>
        <w:rPr>
          <w:rFonts w:ascii="Times New Roman" w:eastAsia="Times New Roman" w:hAnsi="Times New Roman" w:cs="Times New Roman"/>
          <w:b/>
          <w:sz w:val="32"/>
          <w:szCs w:val="36"/>
        </w:rPr>
      </w:pPr>
      <w:r w:rsidRPr="00C53603">
        <w:rPr>
          <w:rFonts w:ascii="Times New Roman" w:eastAsia="Times New Roman" w:hAnsi="Times New Roman" w:cs="Times New Roman"/>
          <w:b/>
          <w:sz w:val="32"/>
          <w:szCs w:val="36"/>
        </w:rPr>
        <w:t>Jac</w:t>
      </w:r>
      <w:r w:rsidR="00DD7712">
        <w:rPr>
          <w:rFonts w:ascii="Times New Roman" w:eastAsia="Times New Roman" w:hAnsi="Times New Roman" w:cs="Times New Roman"/>
          <w:b/>
          <w:sz w:val="32"/>
          <w:szCs w:val="36"/>
        </w:rPr>
        <w:t>kie</w:t>
      </w:r>
      <w:r w:rsidRPr="00C53603">
        <w:rPr>
          <w:rFonts w:ascii="Times New Roman" w:eastAsia="Times New Roman" w:hAnsi="Times New Roman" w:cs="Times New Roman"/>
          <w:b/>
          <w:sz w:val="32"/>
          <w:szCs w:val="36"/>
        </w:rPr>
        <w:t xml:space="preserve"> Pollack</w:t>
      </w:r>
    </w:p>
    <w:p w14:paraId="3784507E" w14:textId="3922D38F" w:rsidR="00C53603" w:rsidRPr="00C53603" w:rsidRDefault="00C53603" w:rsidP="00E0696C">
      <w:pPr>
        <w:tabs>
          <w:tab w:val="left" w:pos="7920"/>
        </w:tabs>
        <w:spacing w:after="0" w:line="240" w:lineRule="auto"/>
        <w:jc w:val="center"/>
        <w:rPr>
          <w:rFonts w:ascii="Times New Roman" w:eastAsia="Times New Roman" w:hAnsi="Times New Roman" w:cs="Times New Roman"/>
          <w:sz w:val="21"/>
          <w:szCs w:val="21"/>
        </w:rPr>
      </w:pPr>
      <w:r w:rsidRPr="00C53603">
        <w:rPr>
          <w:rFonts w:ascii="Times New Roman" w:eastAsia="Times New Roman" w:hAnsi="Times New Roman" w:cs="Times New Roman"/>
          <w:sz w:val="21"/>
          <w:szCs w:val="21"/>
        </w:rPr>
        <w:t xml:space="preserve">+1 321-480-0170; </w:t>
      </w:r>
      <w:hyperlink r:id="rId7" w:history="1">
        <w:r w:rsidR="00E0696C" w:rsidRPr="00911358">
          <w:rPr>
            <w:rStyle w:val="Hyperlink"/>
            <w:rFonts w:ascii="Times New Roman" w:eastAsia="Times New Roman" w:hAnsi="Times New Roman" w:cs="Times New Roman"/>
            <w:sz w:val="21"/>
            <w:szCs w:val="21"/>
          </w:rPr>
          <w:t>jpollack1@ufl.edu</w:t>
        </w:r>
      </w:hyperlink>
    </w:p>
    <w:p w14:paraId="6A10C3E5" w14:textId="77777777" w:rsidR="00C53603" w:rsidRDefault="00C53603" w:rsidP="00C53603">
      <w:pPr>
        <w:spacing w:before="120"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EDUCATION</w:t>
      </w:r>
    </w:p>
    <w:p w14:paraId="20380508" w14:textId="77777777" w:rsidR="00F700DC" w:rsidRPr="005542FD" w:rsidRDefault="00F700DC" w:rsidP="00C53603">
      <w:pPr>
        <w:spacing w:before="120" w:after="0" w:line="240" w:lineRule="auto"/>
        <w:rPr>
          <w:rFonts w:ascii="Times New Roman" w:eastAsia="Times New Roman" w:hAnsi="Times New Roman" w:cs="Times New Roman"/>
          <w:b/>
          <w:sz w:val="2"/>
          <w:szCs w:val="2"/>
          <w:u w:val="single"/>
        </w:rPr>
      </w:pPr>
    </w:p>
    <w:p w14:paraId="599F7850" w14:textId="1436D270" w:rsidR="00E0696C" w:rsidRPr="00C53603" w:rsidRDefault="00E0696C" w:rsidP="00E0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University of Florida, </w:t>
      </w:r>
      <w:r w:rsidRPr="00E0696C">
        <w:rPr>
          <w:rFonts w:ascii="Times New Roman" w:eastAsia="Times New Roman" w:hAnsi="Times New Roman" w:cs="Times New Roman"/>
          <w:bCs/>
          <w:sz w:val="20"/>
          <w:szCs w:val="20"/>
        </w:rPr>
        <w:t xml:space="preserve">Gainesville, Florida </w:t>
      </w:r>
      <w:r>
        <w:rPr>
          <w:rFonts w:ascii="Times New Roman" w:eastAsia="Times New Roman" w:hAnsi="Times New Roman" w:cs="Times New Roman"/>
          <w:bCs/>
          <w:sz w:val="20"/>
          <w:szCs w:val="20"/>
        </w:rPr>
        <w:t xml:space="preserve">   </w:t>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August 2020-Present </w:t>
      </w:r>
    </w:p>
    <w:p w14:paraId="55D77652" w14:textId="1111B1DC" w:rsidR="00E0696C" w:rsidRDefault="00E0696C" w:rsidP="00E0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w:t>
      </w:r>
      <w:r w:rsidR="00DD771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Epidemiology </w:t>
      </w:r>
      <w:r w:rsidR="00E24205">
        <w:rPr>
          <w:rFonts w:ascii="Times New Roman" w:eastAsia="Times New Roman" w:hAnsi="Times New Roman" w:cs="Times New Roman"/>
          <w:sz w:val="20"/>
          <w:szCs w:val="20"/>
        </w:rPr>
        <w:t>Candidate</w:t>
      </w:r>
      <w:r>
        <w:rPr>
          <w:rFonts w:ascii="Times New Roman" w:eastAsia="Times New Roman" w:hAnsi="Times New Roman" w:cs="Times New Roman"/>
          <w:sz w:val="20"/>
          <w:szCs w:val="20"/>
        </w:rPr>
        <w:t xml:space="preserve"> </w:t>
      </w:r>
    </w:p>
    <w:p w14:paraId="000F72CF" w14:textId="67D9C510" w:rsidR="005F2CF7" w:rsidRDefault="005F2CF7" w:rsidP="00E069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Science Concentration </w:t>
      </w:r>
    </w:p>
    <w:p w14:paraId="2F6F1E6C" w14:textId="77777777" w:rsidR="00E0696C" w:rsidRPr="00C53603" w:rsidRDefault="00E0696C" w:rsidP="00E0696C">
      <w:pPr>
        <w:spacing w:after="0" w:line="240" w:lineRule="auto"/>
        <w:rPr>
          <w:rFonts w:ascii="Times New Roman" w:eastAsia="Times New Roman" w:hAnsi="Times New Roman" w:cs="Times New Roman"/>
          <w:sz w:val="20"/>
          <w:szCs w:val="20"/>
        </w:rPr>
      </w:pPr>
    </w:p>
    <w:p w14:paraId="2025B968" w14:textId="54F675EE" w:rsidR="00C53603" w:rsidRPr="00C53603" w:rsidRDefault="00C53603" w:rsidP="00C53603">
      <w:pPr>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b/>
          <w:sz w:val="20"/>
          <w:szCs w:val="20"/>
        </w:rPr>
        <w:t xml:space="preserve">London School of Hygiene and Tropical Medicine, </w:t>
      </w:r>
      <w:r w:rsidRPr="00C53603">
        <w:rPr>
          <w:rFonts w:ascii="Times New Roman" w:eastAsia="Times New Roman" w:hAnsi="Times New Roman" w:cs="Times New Roman"/>
          <w:sz w:val="20"/>
          <w:szCs w:val="20"/>
        </w:rPr>
        <w:t>London, England</w:t>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September 2017</w:t>
      </w:r>
    </w:p>
    <w:p w14:paraId="624698C8" w14:textId="77777777" w:rsidR="00C53603" w:rsidRPr="00C53603" w:rsidRDefault="00F700DC" w:rsidP="00C536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Master of Science in Epidemiology </w:t>
      </w:r>
    </w:p>
    <w:p w14:paraId="49600DDE" w14:textId="77777777" w:rsidR="00C53603" w:rsidRPr="00C53603" w:rsidRDefault="00C53603" w:rsidP="00C53603">
      <w:pPr>
        <w:spacing w:before="120" w:after="0" w:line="240" w:lineRule="auto"/>
        <w:rPr>
          <w:rFonts w:ascii="Times New Roman" w:eastAsia="Times New Roman" w:hAnsi="Times New Roman" w:cs="Times New Roman"/>
          <w:sz w:val="20"/>
          <w:szCs w:val="20"/>
          <w:u w:val="single"/>
        </w:rPr>
      </w:pPr>
    </w:p>
    <w:p w14:paraId="0500D5FE" w14:textId="04561AF5"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b/>
          <w:sz w:val="20"/>
          <w:szCs w:val="20"/>
        </w:rPr>
        <w:t>Stetson University</w:t>
      </w:r>
      <w:r w:rsidRPr="00C53603">
        <w:rPr>
          <w:rFonts w:ascii="Times New Roman" w:eastAsia="Times New Roman" w:hAnsi="Times New Roman" w:cs="Times New Roman"/>
          <w:sz w:val="20"/>
          <w:szCs w:val="20"/>
        </w:rPr>
        <w:t>, DeLand, FL</w:t>
      </w:r>
      <w:r w:rsidRPr="00C53603">
        <w:rPr>
          <w:rFonts w:ascii="Times New Roman" w:eastAsia="Times New Roman" w:hAnsi="Times New Roman" w:cs="Times New Roman"/>
          <w:b/>
          <w:sz w:val="20"/>
          <w:szCs w:val="20"/>
        </w:rPr>
        <w:t xml:space="preserve"> </w:t>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May 2016</w:t>
      </w:r>
    </w:p>
    <w:p w14:paraId="0C1E2AAC" w14:textId="57D4755B"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Bachelor of Science in Integrative Health Science </w:t>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t xml:space="preserve">        </w:t>
      </w:r>
    </w:p>
    <w:p w14:paraId="7C57C134" w14:textId="77777777"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Minor in Public Health</w:t>
      </w:r>
    </w:p>
    <w:p w14:paraId="4D9BD4FC" w14:textId="77777777"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Phi Beta Kappa </w:t>
      </w:r>
    </w:p>
    <w:p w14:paraId="6E46B35E" w14:textId="77777777"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Magna Cum Laude </w:t>
      </w:r>
    </w:p>
    <w:p w14:paraId="295C059A" w14:textId="77777777" w:rsidR="00C53603" w:rsidRPr="00C53603" w:rsidRDefault="00C53603" w:rsidP="00C53603">
      <w:pPr>
        <w:tabs>
          <w:tab w:val="left" w:pos="720"/>
        </w:tabs>
        <w:spacing w:after="0" w:line="240" w:lineRule="auto"/>
        <w:rPr>
          <w:rFonts w:ascii="Times New Roman" w:eastAsia="Times New Roman" w:hAnsi="Times New Roman" w:cs="Times New Roman"/>
          <w:sz w:val="20"/>
          <w:szCs w:val="20"/>
        </w:rPr>
      </w:pPr>
    </w:p>
    <w:p w14:paraId="0E056BB0" w14:textId="77777777" w:rsidR="00C53603" w:rsidRPr="0021186F" w:rsidRDefault="00C53603" w:rsidP="00C53603">
      <w:pPr>
        <w:spacing w:after="0" w:line="240" w:lineRule="auto"/>
        <w:rPr>
          <w:rFonts w:ascii="Times New Roman" w:eastAsia="Times New Roman" w:hAnsi="Times New Roman" w:cs="Times New Roman"/>
          <w:b/>
          <w:sz w:val="8"/>
          <w:szCs w:val="8"/>
          <w:u w:val="single"/>
        </w:rPr>
      </w:pPr>
    </w:p>
    <w:p w14:paraId="0100EE99" w14:textId="77777777" w:rsidR="00C53603" w:rsidRDefault="00C53603" w:rsidP="00C53603">
      <w:pPr>
        <w:tabs>
          <w:tab w:val="left" w:pos="2160"/>
          <w:tab w:val="left" w:pos="2880"/>
        </w:tabs>
        <w:spacing w:after="0" w:line="240" w:lineRule="auto"/>
        <w:rPr>
          <w:rFonts w:ascii="Times New Roman" w:eastAsia="Times New Roman" w:hAnsi="Times New Roman" w:cs="Times New Roman"/>
          <w:b/>
          <w:sz w:val="20"/>
          <w:szCs w:val="20"/>
          <w:u w:val="single"/>
        </w:rPr>
      </w:pPr>
      <w:bookmarkStart w:id="0" w:name="_Hlk20761404"/>
      <w:r w:rsidRPr="00C53603">
        <w:rPr>
          <w:rFonts w:ascii="Times New Roman" w:eastAsia="Times New Roman" w:hAnsi="Times New Roman" w:cs="Times New Roman"/>
          <w:b/>
          <w:sz w:val="20"/>
          <w:szCs w:val="20"/>
          <w:u w:val="single"/>
        </w:rPr>
        <w:t xml:space="preserve">RESEARCH EXPERIENCE </w:t>
      </w:r>
    </w:p>
    <w:p w14:paraId="1BCE04C7" w14:textId="43DD56D7" w:rsidR="00BC777C" w:rsidRPr="005542FD" w:rsidRDefault="00BC777C" w:rsidP="00C53603">
      <w:pPr>
        <w:tabs>
          <w:tab w:val="left" w:pos="2160"/>
          <w:tab w:val="left" w:pos="2880"/>
        </w:tabs>
        <w:spacing w:after="0" w:line="240" w:lineRule="auto"/>
        <w:rPr>
          <w:rFonts w:ascii="Times New Roman" w:eastAsia="Times New Roman" w:hAnsi="Times New Roman" w:cs="Times New Roman"/>
          <w:b/>
          <w:sz w:val="6"/>
          <w:szCs w:val="6"/>
          <w:u w:val="single"/>
        </w:rPr>
      </w:pPr>
    </w:p>
    <w:p w14:paraId="3027D4B0" w14:textId="77777777" w:rsidR="00B931E5" w:rsidRDefault="000D639E" w:rsidP="000D639E">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Graduate </w:t>
      </w:r>
      <w:r w:rsidR="00824DD1">
        <w:rPr>
          <w:rFonts w:ascii="Times New Roman" w:eastAsia="Times New Roman" w:hAnsi="Times New Roman" w:cs="Times New Roman"/>
          <w:b/>
          <w:i/>
          <w:sz w:val="20"/>
          <w:szCs w:val="20"/>
        </w:rPr>
        <w:t>Assistant</w:t>
      </w:r>
      <w:r w:rsidR="00824DD1" w:rsidRPr="00C53603">
        <w:rPr>
          <w:rFonts w:ascii="Times New Roman" w:eastAsia="Times New Roman" w:hAnsi="Times New Roman" w:cs="Times New Roman"/>
          <w:b/>
          <w:sz w:val="20"/>
          <w:szCs w:val="20"/>
        </w:rPr>
        <w:t xml:space="preserve">, </w:t>
      </w:r>
      <w:r w:rsidR="00824DD1">
        <w:rPr>
          <w:rFonts w:ascii="Times New Roman" w:eastAsia="Times New Roman" w:hAnsi="Times New Roman" w:cs="Times New Roman"/>
          <w:b/>
          <w:sz w:val="20"/>
          <w:szCs w:val="20"/>
        </w:rPr>
        <w:t>Dynamic</w:t>
      </w:r>
      <w:r w:rsidR="00B2587B">
        <w:rPr>
          <w:rFonts w:ascii="Times New Roman" w:eastAsia="Times New Roman" w:hAnsi="Times New Roman" w:cs="Times New Roman"/>
          <w:b/>
          <w:sz w:val="20"/>
          <w:szCs w:val="20"/>
        </w:rPr>
        <w:t xml:space="preserve"> Prediction Modelling</w:t>
      </w:r>
      <w:r w:rsidR="00DA32A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University of Florida</w:t>
      </w:r>
      <w:r w:rsidRPr="00C53603">
        <w:rPr>
          <w:rFonts w:ascii="Times New Roman" w:eastAsia="Times New Roman" w:hAnsi="Times New Roman" w:cs="Times New Roman"/>
          <w:b/>
          <w:sz w:val="20"/>
          <w:szCs w:val="20"/>
        </w:rPr>
        <w:t>,</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w:t>
      </w:r>
      <w:r w:rsidR="00B2587B">
        <w:rPr>
          <w:rFonts w:ascii="Times New Roman" w:eastAsia="Times New Roman" w:hAnsi="Times New Roman" w:cs="Times New Roman"/>
          <w:bCs/>
          <w:sz w:val="20"/>
          <w:szCs w:val="20"/>
        </w:rPr>
        <w:t>inesville</w:t>
      </w:r>
      <w:r w:rsidRPr="00C53603">
        <w:rPr>
          <w:rFonts w:ascii="Times New Roman" w:eastAsia="Times New Roman" w:hAnsi="Times New Roman" w:cs="Times New Roman"/>
          <w:sz w:val="20"/>
          <w:szCs w:val="20"/>
        </w:rPr>
        <w:t xml:space="preserve">, FL   </w:t>
      </w:r>
    </w:p>
    <w:p w14:paraId="1C85B925" w14:textId="2E05D0CB" w:rsidR="009F0E10" w:rsidRDefault="000D639E" w:rsidP="000D639E">
      <w:pPr>
        <w:tabs>
          <w:tab w:val="left" w:pos="2880"/>
        </w:tabs>
        <w:spacing w:after="0" w:line="240" w:lineRule="auto"/>
        <w:rPr>
          <w:rFonts w:ascii="Times New Roman" w:eastAsia="Times New Roman" w:hAnsi="Times New Roman" w:cs="Times New Roman"/>
          <w:i/>
          <w:sz w:val="20"/>
          <w:szCs w:val="20"/>
        </w:rPr>
      </w:pPr>
      <w:r w:rsidRPr="00B931E5">
        <w:rPr>
          <w:rFonts w:ascii="Times New Roman" w:eastAsia="Times New Roman" w:hAnsi="Times New Roman" w:cs="Times New Roman"/>
          <w:i/>
          <w:iCs/>
          <w:sz w:val="20"/>
          <w:szCs w:val="20"/>
        </w:rPr>
        <w:t>August 20</w:t>
      </w:r>
      <w:r w:rsidR="00B2587B" w:rsidRPr="00B931E5">
        <w:rPr>
          <w:rFonts w:ascii="Times New Roman" w:eastAsia="Times New Roman" w:hAnsi="Times New Roman" w:cs="Times New Roman"/>
          <w:i/>
          <w:iCs/>
          <w:sz w:val="20"/>
          <w:szCs w:val="20"/>
        </w:rPr>
        <w:t>20</w:t>
      </w:r>
      <w:r w:rsidRPr="00B931E5">
        <w:rPr>
          <w:rFonts w:ascii="Times New Roman" w:eastAsia="Times New Roman" w:hAnsi="Times New Roman" w:cs="Times New Roman"/>
          <w:i/>
          <w:iCs/>
          <w:sz w:val="20"/>
          <w:szCs w:val="20"/>
        </w:rPr>
        <w:t xml:space="preserve"> –</w:t>
      </w:r>
      <w:r w:rsidR="00B2587B" w:rsidRPr="00B931E5">
        <w:rPr>
          <w:rFonts w:ascii="Times New Roman" w:eastAsia="Times New Roman" w:hAnsi="Times New Roman" w:cs="Times New Roman"/>
          <w:i/>
          <w:iCs/>
          <w:sz w:val="20"/>
          <w:szCs w:val="20"/>
        </w:rPr>
        <w:t>Present</w:t>
      </w:r>
      <w:r w:rsidR="00B2587B">
        <w:rPr>
          <w:rFonts w:ascii="Times New Roman" w:eastAsia="Times New Roman" w:hAnsi="Times New Roman" w:cs="Times New Roman"/>
          <w:sz w:val="20"/>
          <w:szCs w:val="20"/>
        </w:rPr>
        <w:t xml:space="preserve"> </w:t>
      </w:r>
      <w:r w:rsidRPr="00C53603">
        <w:rPr>
          <w:rFonts w:ascii="Times New Roman" w:eastAsia="Times New Roman" w:hAnsi="Times New Roman" w:cs="Times New Roman"/>
          <w:i/>
          <w:sz w:val="20"/>
          <w:szCs w:val="20"/>
        </w:rPr>
        <w:t xml:space="preserve"> </w:t>
      </w:r>
    </w:p>
    <w:p w14:paraId="2CAA4751" w14:textId="77777777" w:rsidR="00226974" w:rsidRPr="0021186F" w:rsidRDefault="00226974" w:rsidP="000D639E">
      <w:pPr>
        <w:tabs>
          <w:tab w:val="left" w:pos="2880"/>
        </w:tabs>
        <w:spacing w:after="0" w:line="240" w:lineRule="auto"/>
        <w:rPr>
          <w:rFonts w:ascii="Times New Roman" w:eastAsia="Times New Roman" w:hAnsi="Times New Roman" w:cs="Times New Roman"/>
          <w:i/>
          <w:sz w:val="14"/>
          <w:szCs w:val="14"/>
        </w:rPr>
      </w:pPr>
    </w:p>
    <w:p w14:paraId="0F4C866C" w14:textId="7898DF11" w:rsidR="000E2679" w:rsidRPr="000E2679" w:rsidRDefault="000E2679" w:rsidP="000E267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433FAC">
        <w:rPr>
          <w:rFonts w:ascii="Times New Roman" w:eastAsia="Times New Roman" w:hAnsi="Times New Roman" w:cs="Times New Roman"/>
          <w:bCs/>
          <w:sz w:val="20"/>
          <w:szCs w:val="20"/>
        </w:rPr>
        <w:t>Demonstra</w:t>
      </w:r>
      <w:r w:rsidR="00800EA1">
        <w:rPr>
          <w:rFonts w:ascii="Times New Roman" w:eastAsia="Times New Roman" w:hAnsi="Times New Roman" w:cs="Times New Roman"/>
          <w:bCs/>
          <w:sz w:val="20"/>
          <w:szCs w:val="20"/>
        </w:rPr>
        <w:t>ting</w:t>
      </w:r>
      <w:r w:rsidRPr="00433FAC">
        <w:rPr>
          <w:rFonts w:ascii="Times New Roman" w:eastAsia="Times New Roman" w:hAnsi="Times New Roman" w:cs="Times New Roman"/>
          <w:bCs/>
          <w:sz w:val="20"/>
          <w:szCs w:val="20"/>
        </w:rPr>
        <w:t xml:space="preserve"> expertise in dynamic prediction modeling and its application to surgical aortic valve replacement patients' postoperative mortality</w:t>
      </w:r>
      <w:r w:rsidR="00800EA1">
        <w:rPr>
          <w:rFonts w:ascii="Times New Roman" w:eastAsia="Times New Roman" w:hAnsi="Times New Roman" w:cs="Times New Roman"/>
          <w:bCs/>
          <w:sz w:val="20"/>
          <w:szCs w:val="20"/>
        </w:rPr>
        <w:t>.</w:t>
      </w:r>
    </w:p>
    <w:p w14:paraId="5A300DD5" w14:textId="6CDA571B" w:rsidR="00DF28AA" w:rsidRPr="00DF28AA" w:rsidRDefault="00DF28AA" w:rsidP="00DF28AA">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Developing and implementing advanced statistical models using R to analyze patient data and predict mortality outcomes in the context of surgical aortic valve replacement.</w:t>
      </w:r>
    </w:p>
    <w:p w14:paraId="008F8F15" w14:textId="77777777" w:rsidR="00DF28AA" w:rsidRPr="00DF28AA" w:rsidRDefault="00DF28AA" w:rsidP="00DF28AA">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Collaborating with a multidisciplinary research team to refine prediction models and evaluate their accuracy, demonstrating strong teamwork and communication skills.</w:t>
      </w:r>
    </w:p>
    <w:p w14:paraId="1E70BEEB" w14:textId="77777777" w:rsidR="00DF28AA" w:rsidRPr="00DF28AA" w:rsidRDefault="00DF28AA" w:rsidP="00DF28AA">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Actively participating in the development, validation, and updating of clinical prediction models for my doctoral dissertation, showcasing my commitment to research and academic excellence.</w:t>
      </w:r>
    </w:p>
    <w:p w14:paraId="495968A0" w14:textId="77777777" w:rsidR="00DF28AA" w:rsidRPr="00DF28AA" w:rsidRDefault="00DF28AA" w:rsidP="00DF28AA">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Demonstrating proficiency in various methods of model selection, including LASSO regression, stepwise, forward, and backward variable selection, ensuring the selection of relevant predictors and improving model accuracy.</w:t>
      </w:r>
    </w:p>
    <w:p w14:paraId="060FAAF5" w14:textId="77777777" w:rsidR="00DF28AA" w:rsidRPr="00DF28AA" w:rsidRDefault="00DF28AA" w:rsidP="00DF28AA">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Utilizing medical billing/claims data for cohort development, showcasing my ability to work with complex healthcare datasets and derive meaningful insights.</w:t>
      </w:r>
    </w:p>
    <w:p w14:paraId="07A9BF7F" w14:textId="78516F97" w:rsidR="00800EA1" w:rsidRDefault="00800EA1" w:rsidP="00800EA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Producing manuscripts that compare different frequentist updating strategies (e.g., never updating, calibration regression</w:t>
      </w:r>
      <w:r>
        <w:rPr>
          <w:rFonts w:ascii="Times New Roman" w:eastAsia="Times New Roman" w:hAnsi="Times New Roman" w:cs="Times New Roman"/>
          <w:bCs/>
          <w:sz w:val="20"/>
          <w:szCs w:val="20"/>
        </w:rPr>
        <w:t>, dynamic logistic state space modeling</w:t>
      </w:r>
      <w:r w:rsidRPr="00DF28AA">
        <w:rPr>
          <w:rFonts w:ascii="Times New Roman" w:eastAsia="Times New Roman" w:hAnsi="Times New Roman" w:cs="Times New Roman"/>
          <w:bCs/>
          <w:sz w:val="20"/>
          <w:szCs w:val="20"/>
        </w:rPr>
        <w:t>) and the impact of updating intervals on overall model performance, contributing to the advancement of knowledge in the field</w:t>
      </w:r>
      <w:r>
        <w:rPr>
          <w:rFonts w:ascii="Times New Roman" w:eastAsia="Times New Roman" w:hAnsi="Times New Roman" w:cs="Times New Roman"/>
          <w:bCs/>
          <w:sz w:val="20"/>
          <w:szCs w:val="20"/>
        </w:rPr>
        <w:t xml:space="preserve"> with two manuscripts in preparation in reputable journals.</w:t>
      </w:r>
    </w:p>
    <w:p w14:paraId="0299D2FE" w14:textId="130691AA" w:rsidR="00800EA1" w:rsidRPr="00800EA1" w:rsidRDefault="00800EA1" w:rsidP="00800EA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433FAC">
        <w:rPr>
          <w:rFonts w:ascii="Times New Roman" w:eastAsia="Times New Roman" w:hAnsi="Times New Roman" w:cs="Times New Roman"/>
          <w:bCs/>
          <w:sz w:val="20"/>
          <w:szCs w:val="20"/>
        </w:rPr>
        <w:t>Contribut</w:t>
      </w:r>
      <w:r>
        <w:rPr>
          <w:rFonts w:ascii="Times New Roman" w:eastAsia="Times New Roman" w:hAnsi="Times New Roman" w:cs="Times New Roman"/>
          <w:bCs/>
          <w:sz w:val="20"/>
          <w:szCs w:val="20"/>
        </w:rPr>
        <w:t>ing</w:t>
      </w:r>
      <w:r w:rsidRPr="00433FAC">
        <w:rPr>
          <w:rFonts w:ascii="Times New Roman" w:eastAsia="Times New Roman" w:hAnsi="Times New Roman" w:cs="Times New Roman"/>
          <w:bCs/>
          <w:sz w:val="20"/>
          <w:szCs w:val="20"/>
        </w:rPr>
        <w:t xml:space="preserve"> to the scientific exchange of ideas and findings, promoting </w:t>
      </w:r>
      <w:r w:rsidRPr="00433FAC">
        <w:rPr>
          <w:rFonts w:ascii="Times New Roman" w:eastAsia="Times New Roman" w:hAnsi="Times New Roman" w:cs="Times New Roman"/>
          <w:bCs/>
          <w:sz w:val="20"/>
          <w:szCs w:val="20"/>
        </w:rPr>
        <w:t>collaboration,</w:t>
      </w:r>
      <w:r w:rsidRPr="00433FAC">
        <w:rPr>
          <w:rFonts w:ascii="Times New Roman" w:eastAsia="Times New Roman" w:hAnsi="Times New Roman" w:cs="Times New Roman"/>
          <w:bCs/>
          <w:sz w:val="20"/>
          <w:szCs w:val="20"/>
        </w:rPr>
        <w:t xml:space="preserve"> and advancing the understanding of epidemiologic research.</w:t>
      </w:r>
    </w:p>
    <w:p w14:paraId="57362E3B" w14:textId="77777777" w:rsidR="00800EA1" w:rsidRDefault="00800EA1" w:rsidP="00800EA1">
      <w:pPr>
        <w:numPr>
          <w:ilvl w:val="1"/>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Published </w:t>
      </w:r>
      <w:r w:rsidRPr="00433FAC">
        <w:rPr>
          <w:rFonts w:ascii="Times New Roman" w:eastAsia="Times New Roman" w:hAnsi="Times New Roman" w:cs="Times New Roman"/>
          <w:bCs/>
          <w:i/>
          <w:iCs/>
          <w:sz w:val="20"/>
          <w:szCs w:val="20"/>
          <w:u w:val="single"/>
        </w:rPr>
        <w:t>Dynamic Prediction Modeling of Postoperative Mortality among Surgical Aortic Valve Replacement (SAVR) Patients in a State-Wide Cohort over a 12-year period</w:t>
      </w:r>
      <w:r>
        <w:rPr>
          <w:rFonts w:ascii="Times New Roman" w:eastAsia="Times New Roman" w:hAnsi="Times New Roman" w:cs="Times New Roman"/>
          <w:bCs/>
          <w:i/>
          <w:iCs/>
          <w:sz w:val="20"/>
          <w:szCs w:val="20"/>
          <w:u w:val="single"/>
        </w:rPr>
        <w:t xml:space="preserve">” (2023) </w:t>
      </w:r>
      <w:r>
        <w:rPr>
          <w:rFonts w:ascii="Times New Roman" w:eastAsia="Times New Roman" w:hAnsi="Times New Roman" w:cs="Times New Roman"/>
          <w:bCs/>
          <w:sz w:val="20"/>
          <w:szCs w:val="20"/>
        </w:rPr>
        <w:t>in the Journal of Thoracic and Cardiovascular Surgery Open</w:t>
      </w:r>
    </w:p>
    <w:p w14:paraId="1AE15CAD" w14:textId="62289E3A" w:rsidR="000E2679" w:rsidRPr="00800EA1" w:rsidRDefault="00800EA1" w:rsidP="00800EA1">
      <w:pPr>
        <w:numPr>
          <w:ilvl w:val="1"/>
          <w:numId w:val="2"/>
        </w:numPr>
        <w:tabs>
          <w:tab w:val="left" w:pos="2880"/>
        </w:tabs>
        <w:spacing w:after="0" w:line="240" w:lineRule="auto"/>
        <w:contextualSpacing/>
        <w:rPr>
          <w:rFonts w:ascii="Times New Roman" w:eastAsia="Times New Roman" w:hAnsi="Times New Roman" w:cs="Times New Roman"/>
          <w:bCs/>
          <w:sz w:val="20"/>
          <w:szCs w:val="20"/>
        </w:rPr>
      </w:pPr>
      <w:r w:rsidRPr="00800EA1">
        <w:rPr>
          <w:rFonts w:ascii="Times New Roman" w:eastAsia="Times New Roman" w:hAnsi="Times New Roman" w:cs="Times New Roman"/>
          <w:bCs/>
          <w:sz w:val="20"/>
          <w:szCs w:val="20"/>
        </w:rPr>
        <w:t>Presented a poster titled "</w:t>
      </w:r>
      <w:r w:rsidRPr="00800EA1">
        <w:rPr>
          <w:rFonts w:ascii="Times New Roman" w:eastAsia="Times New Roman" w:hAnsi="Times New Roman" w:cs="Times New Roman"/>
          <w:bCs/>
          <w:i/>
          <w:iCs/>
          <w:sz w:val="20"/>
          <w:szCs w:val="20"/>
          <w:u w:val="single"/>
        </w:rPr>
        <w:t>Dynamic Prediction Modeling of Postoperative Mortality among Surgical Aortic Valve Replacement (SAVR) Patients in a State-Wide Cohort over a 12-year period" at SER's 2022 Annual Meeting.</w:t>
      </w:r>
    </w:p>
    <w:p w14:paraId="7ED6293F" w14:textId="77777777" w:rsidR="000E2679" w:rsidRDefault="000E2679" w:rsidP="00800EA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F28AA">
        <w:rPr>
          <w:rFonts w:ascii="Times New Roman" w:eastAsia="Times New Roman" w:hAnsi="Times New Roman" w:cs="Times New Roman"/>
          <w:bCs/>
          <w:sz w:val="20"/>
          <w:szCs w:val="20"/>
        </w:rPr>
        <w:t>Demonstrating a strong passion for continuous learning and implementing new statistical analyses in R, showcasing my ability to adapt to new methodologies and technologies.</w:t>
      </w:r>
    </w:p>
    <w:p w14:paraId="39B7AC36" w14:textId="77777777" w:rsidR="00800EA1" w:rsidRDefault="00800EA1" w:rsidP="00151D6B">
      <w:pPr>
        <w:tabs>
          <w:tab w:val="left" w:pos="2880"/>
        </w:tabs>
        <w:spacing w:after="0" w:line="240" w:lineRule="auto"/>
        <w:rPr>
          <w:rFonts w:ascii="Times New Roman" w:eastAsia="Times New Roman" w:hAnsi="Times New Roman" w:cs="Times New Roman"/>
          <w:b/>
          <w:i/>
          <w:sz w:val="20"/>
          <w:szCs w:val="20"/>
        </w:rPr>
      </w:pPr>
    </w:p>
    <w:p w14:paraId="10CD4612" w14:textId="68E624DC" w:rsidR="00B931E5" w:rsidRDefault="00151D6B" w:rsidP="00151D6B">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Interviewer Lead</w:t>
      </w:r>
      <w:r w:rsidRPr="00C53603">
        <w:rPr>
          <w:rFonts w:ascii="Times New Roman" w:eastAsia="Times New Roman" w:hAnsi="Times New Roman" w:cs="Times New Roman"/>
          <w:b/>
          <w:sz w:val="20"/>
          <w:szCs w:val="20"/>
        </w:rPr>
        <w:t xml:space="preserve">, </w:t>
      </w:r>
      <w:r w:rsidR="002477B1" w:rsidRPr="002477B1">
        <w:rPr>
          <w:rFonts w:ascii="Times New Roman" w:eastAsia="Times New Roman" w:hAnsi="Times New Roman" w:cs="Times New Roman"/>
          <w:b/>
          <w:i/>
          <w:sz w:val="20"/>
          <w:szCs w:val="20"/>
        </w:rPr>
        <w:t>NDEWS Rapid Street Reporting</w:t>
      </w:r>
      <w:r w:rsidRPr="002477B1">
        <w:rPr>
          <w:rFonts w:ascii="Times New Roman" w:eastAsia="Times New Roman" w:hAnsi="Times New Roman" w:cs="Times New Roman"/>
          <w:b/>
          <w:i/>
          <w:sz w:val="20"/>
          <w:szCs w:val="20"/>
        </w:rPr>
        <w:t>,</w:t>
      </w:r>
      <w:r>
        <w:rPr>
          <w:rFonts w:ascii="Times New Roman" w:eastAsia="Times New Roman" w:hAnsi="Times New Roman" w:cs="Times New Roman"/>
          <w:b/>
          <w:sz w:val="20"/>
          <w:szCs w:val="20"/>
        </w:rPr>
        <w:t xml:space="preserve"> University of Florida</w:t>
      </w:r>
      <w:r w:rsidRPr="00C53603">
        <w:rPr>
          <w:rFonts w:ascii="Times New Roman" w:eastAsia="Times New Roman" w:hAnsi="Times New Roman" w:cs="Times New Roman"/>
          <w:b/>
          <w:sz w:val="20"/>
          <w:szCs w:val="20"/>
        </w:rPr>
        <w:t>,</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Gainesville</w:t>
      </w:r>
      <w:r w:rsidRPr="00C53603">
        <w:rPr>
          <w:rFonts w:ascii="Times New Roman" w:eastAsia="Times New Roman" w:hAnsi="Times New Roman" w:cs="Times New Roman"/>
          <w:sz w:val="20"/>
          <w:szCs w:val="20"/>
        </w:rPr>
        <w:t xml:space="preserve">, FL   </w:t>
      </w:r>
      <w:r w:rsidR="00D82738">
        <w:rPr>
          <w:rFonts w:ascii="Times New Roman" w:eastAsia="Times New Roman" w:hAnsi="Times New Roman" w:cs="Times New Roman"/>
          <w:sz w:val="20"/>
          <w:szCs w:val="20"/>
        </w:rPr>
        <w:tab/>
      </w:r>
    </w:p>
    <w:p w14:paraId="6AEE683B" w14:textId="4C5FC31E" w:rsidR="00151D6B" w:rsidRDefault="009E3FD5" w:rsidP="00151D6B">
      <w:pPr>
        <w:tabs>
          <w:tab w:val="left" w:pos="2880"/>
        </w:tabs>
        <w:spacing w:after="0" w:line="240" w:lineRule="auto"/>
        <w:rPr>
          <w:rFonts w:ascii="Times New Roman" w:eastAsia="Times New Roman" w:hAnsi="Times New Roman" w:cs="Times New Roman"/>
          <w:i/>
          <w:sz w:val="20"/>
          <w:szCs w:val="20"/>
        </w:rPr>
      </w:pPr>
      <w:r w:rsidRPr="00B931E5">
        <w:rPr>
          <w:rFonts w:ascii="Times New Roman" w:eastAsia="Times New Roman" w:hAnsi="Times New Roman" w:cs="Times New Roman"/>
          <w:i/>
          <w:iCs/>
          <w:sz w:val="20"/>
          <w:szCs w:val="20"/>
        </w:rPr>
        <w:t>Spring 2022-</w:t>
      </w:r>
      <w:r w:rsidR="00151D6B" w:rsidRPr="00B931E5">
        <w:rPr>
          <w:rFonts w:ascii="Times New Roman" w:eastAsia="Times New Roman" w:hAnsi="Times New Roman" w:cs="Times New Roman"/>
          <w:i/>
          <w:iCs/>
          <w:sz w:val="20"/>
          <w:szCs w:val="20"/>
        </w:rPr>
        <w:t>Present</w:t>
      </w:r>
      <w:r w:rsidR="00151D6B">
        <w:rPr>
          <w:rFonts w:ascii="Times New Roman" w:eastAsia="Times New Roman" w:hAnsi="Times New Roman" w:cs="Times New Roman"/>
          <w:sz w:val="20"/>
          <w:szCs w:val="20"/>
        </w:rPr>
        <w:t xml:space="preserve"> </w:t>
      </w:r>
      <w:r w:rsidR="00151D6B" w:rsidRPr="00C53603">
        <w:rPr>
          <w:rFonts w:ascii="Times New Roman" w:eastAsia="Times New Roman" w:hAnsi="Times New Roman" w:cs="Times New Roman"/>
          <w:i/>
          <w:sz w:val="20"/>
          <w:szCs w:val="20"/>
        </w:rPr>
        <w:t xml:space="preserve"> </w:t>
      </w:r>
    </w:p>
    <w:p w14:paraId="674647DC" w14:textId="77777777" w:rsidR="00226974" w:rsidRPr="005542FD" w:rsidRDefault="00226974" w:rsidP="00151D6B">
      <w:pPr>
        <w:tabs>
          <w:tab w:val="left" w:pos="2880"/>
        </w:tabs>
        <w:spacing w:after="0" w:line="240" w:lineRule="auto"/>
        <w:rPr>
          <w:rFonts w:ascii="Times New Roman" w:eastAsia="Times New Roman" w:hAnsi="Times New Roman" w:cs="Times New Roman"/>
          <w:i/>
          <w:sz w:val="14"/>
          <w:szCs w:val="14"/>
        </w:rPr>
      </w:pPr>
    </w:p>
    <w:p w14:paraId="74B82380"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Leading on-the-ground rapid street data collection efforts, gathering valuable insights on the use of new psychoactive substances (NPS) at sentinel sites nationwide, contributing to a comprehensive understanding of emerging drug trends.</w:t>
      </w:r>
    </w:p>
    <w:p w14:paraId="5736CEEC"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Demonstrating strong leadership skills by effectively training and supervising interviewers during site visits, ensuring consistency and accuracy in data collection protocols.</w:t>
      </w:r>
    </w:p>
    <w:p w14:paraId="6CAD2373"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Implementing rigorous data-quality checks to maintain the integrity and reliability of collected information, showcasing meticulous attention to detail and a commitment to producing high-quality research.</w:t>
      </w:r>
    </w:p>
    <w:p w14:paraId="4935EC50"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Taking responsibility for the acquisition and secure transition of collected data to safe and remote servers for future analysis, demonstrating excellent organizational and data management skills.</w:t>
      </w:r>
    </w:p>
    <w:p w14:paraId="34B78484"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Working both independently and as part of a team to adapt to changes in site visits, effectively overcoming challenges and ensuring the collection of high-quality data that accurately represents the diverse US population.</w:t>
      </w:r>
    </w:p>
    <w:p w14:paraId="29F5043D" w14:textId="77777777"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lastRenderedPageBreak/>
        <w:t>Utilizing excellent communication and interpersonal skills to establish rapport with participants and gather accurate and detailed information, ensuring the validity and reliability of the collected data.</w:t>
      </w:r>
    </w:p>
    <w:p w14:paraId="37B06B42" w14:textId="71F7FCFD"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Demonstrating proficiency in data analysis and interpretation, using statistical software (such as R) to identify trends</w:t>
      </w:r>
      <w:r w:rsidR="007C3BCB">
        <w:rPr>
          <w:rFonts w:ascii="Times New Roman" w:eastAsia="Times New Roman" w:hAnsi="Times New Roman" w:cs="Times New Roman"/>
          <w:bCs/>
          <w:sz w:val="20"/>
          <w:szCs w:val="20"/>
        </w:rPr>
        <w:t xml:space="preserve"> and </w:t>
      </w:r>
      <w:r w:rsidRPr="00226974">
        <w:rPr>
          <w:rFonts w:ascii="Times New Roman" w:eastAsia="Times New Roman" w:hAnsi="Times New Roman" w:cs="Times New Roman"/>
          <w:bCs/>
          <w:sz w:val="20"/>
          <w:szCs w:val="20"/>
        </w:rPr>
        <w:t>pattern</w:t>
      </w:r>
      <w:r w:rsidR="007C3BCB">
        <w:rPr>
          <w:rFonts w:ascii="Times New Roman" w:eastAsia="Times New Roman" w:hAnsi="Times New Roman" w:cs="Times New Roman"/>
          <w:bCs/>
          <w:sz w:val="20"/>
          <w:szCs w:val="20"/>
        </w:rPr>
        <w:t xml:space="preserve">s </w:t>
      </w:r>
      <w:r w:rsidRPr="00226974">
        <w:rPr>
          <w:rFonts w:ascii="Times New Roman" w:eastAsia="Times New Roman" w:hAnsi="Times New Roman" w:cs="Times New Roman"/>
          <w:bCs/>
          <w:sz w:val="20"/>
          <w:szCs w:val="20"/>
        </w:rPr>
        <w:t>within the collected data.</w:t>
      </w:r>
    </w:p>
    <w:p w14:paraId="060F8751" w14:textId="54C20754" w:rsidR="00226974" w:rsidRPr="00226974" w:rsidRDefault="00226974" w:rsidP="00226974">
      <w:pPr>
        <w:numPr>
          <w:ilvl w:val="0"/>
          <w:numId w:val="8"/>
        </w:numPr>
        <w:tabs>
          <w:tab w:val="num" w:pos="720"/>
          <w:tab w:val="left" w:pos="2880"/>
        </w:tabs>
        <w:spacing w:after="0" w:line="240" w:lineRule="auto"/>
        <w:contextualSpacing/>
        <w:rPr>
          <w:rFonts w:ascii="Times New Roman" w:eastAsia="Times New Roman" w:hAnsi="Times New Roman" w:cs="Times New Roman"/>
          <w:bCs/>
          <w:sz w:val="20"/>
          <w:szCs w:val="20"/>
        </w:rPr>
      </w:pPr>
      <w:r w:rsidRPr="00226974">
        <w:rPr>
          <w:rFonts w:ascii="Times New Roman" w:eastAsia="Times New Roman" w:hAnsi="Times New Roman" w:cs="Times New Roman"/>
          <w:bCs/>
          <w:sz w:val="20"/>
          <w:szCs w:val="20"/>
        </w:rPr>
        <w:t>Applying ethical considerations and maintaining confidentiality in all stages of the data collection process, upholding professional standards</w:t>
      </w:r>
      <w:r w:rsidR="00CB0967">
        <w:rPr>
          <w:rFonts w:ascii="Times New Roman" w:eastAsia="Times New Roman" w:hAnsi="Times New Roman" w:cs="Times New Roman"/>
          <w:bCs/>
          <w:sz w:val="20"/>
          <w:szCs w:val="20"/>
        </w:rPr>
        <w:t>,</w:t>
      </w:r>
      <w:r w:rsidRPr="00226974">
        <w:rPr>
          <w:rFonts w:ascii="Times New Roman" w:eastAsia="Times New Roman" w:hAnsi="Times New Roman" w:cs="Times New Roman"/>
          <w:bCs/>
          <w:sz w:val="20"/>
          <w:szCs w:val="20"/>
        </w:rPr>
        <w:t xml:space="preserve"> and ensuring participant privacy.</w:t>
      </w:r>
    </w:p>
    <w:p w14:paraId="6D4680EB" w14:textId="77777777" w:rsidR="00C47E90" w:rsidRDefault="00C47E90" w:rsidP="006E1B0F">
      <w:pPr>
        <w:tabs>
          <w:tab w:val="left" w:pos="2880"/>
        </w:tabs>
        <w:spacing w:after="0" w:line="240" w:lineRule="auto"/>
        <w:ind w:left="720"/>
        <w:contextualSpacing/>
        <w:rPr>
          <w:rFonts w:ascii="Times New Roman" w:eastAsia="Times New Roman" w:hAnsi="Times New Roman" w:cs="Times New Roman"/>
          <w:bCs/>
          <w:sz w:val="20"/>
          <w:szCs w:val="20"/>
        </w:rPr>
      </w:pPr>
    </w:p>
    <w:p w14:paraId="72C8DA07" w14:textId="77777777" w:rsidR="003A457E" w:rsidRDefault="00FA042A" w:rsidP="00800EA1">
      <w:pPr>
        <w:tabs>
          <w:tab w:val="left" w:pos="288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Graduate </w:t>
      </w:r>
      <w:r w:rsidR="001B55AD">
        <w:rPr>
          <w:rFonts w:ascii="Times New Roman" w:eastAsia="Times New Roman" w:hAnsi="Times New Roman" w:cs="Times New Roman"/>
          <w:b/>
          <w:i/>
          <w:sz w:val="20"/>
          <w:szCs w:val="20"/>
        </w:rPr>
        <w:t>Assistant</w:t>
      </w:r>
      <w:r w:rsidR="001B55AD" w:rsidRPr="00C53603">
        <w:rPr>
          <w:rFonts w:ascii="Times New Roman" w:eastAsia="Times New Roman" w:hAnsi="Times New Roman" w:cs="Times New Roman"/>
          <w:b/>
          <w:sz w:val="20"/>
          <w:szCs w:val="20"/>
        </w:rPr>
        <w:t xml:space="preserve">, </w:t>
      </w:r>
      <w:r w:rsidR="00800EA1">
        <w:rPr>
          <w:rFonts w:ascii="Times New Roman" w:eastAsia="Times New Roman" w:hAnsi="Times New Roman" w:cs="Times New Roman"/>
          <w:b/>
          <w:sz w:val="20"/>
          <w:szCs w:val="20"/>
        </w:rPr>
        <w:t>Health Policy Research-Medicaid Abortion Funding</w:t>
      </w:r>
      <w:r w:rsidR="00D968D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University of Florida</w:t>
      </w:r>
      <w:r w:rsidRPr="00C53603">
        <w:rPr>
          <w:rFonts w:ascii="Times New Roman" w:eastAsia="Times New Roman" w:hAnsi="Times New Roman" w:cs="Times New Roman"/>
          <w:b/>
          <w:sz w:val="20"/>
          <w:szCs w:val="20"/>
        </w:rPr>
        <w:t>,</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Gainesville</w:t>
      </w:r>
      <w:r w:rsidRPr="00C53603">
        <w:rPr>
          <w:rFonts w:ascii="Times New Roman" w:eastAsia="Times New Roman" w:hAnsi="Times New Roman" w:cs="Times New Roman"/>
          <w:sz w:val="20"/>
          <w:szCs w:val="20"/>
        </w:rPr>
        <w:t xml:space="preserve">, FL     </w:t>
      </w:r>
    </w:p>
    <w:p w14:paraId="4BE64A34" w14:textId="14DCB999" w:rsidR="00FA042A" w:rsidRPr="00800EA1" w:rsidRDefault="00E43B65" w:rsidP="00800EA1">
      <w:pPr>
        <w:tabs>
          <w:tab w:val="left" w:pos="2880"/>
        </w:tabs>
        <w:spacing w:after="0" w:line="240" w:lineRule="auto"/>
        <w:contextualSpacing/>
        <w:rPr>
          <w:rFonts w:ascii="Times New Roman" w:eastAsia="Times New Roman" w:hAnsi="Times New Roman" w:cs="Times New Roman"/>
          <w:sz w:val="20"/>
          <w:szCs w:val="20"/>
        </w:rPr>
      </w:pPr>
      <w:r w:rsidRPr="00B931E5">
        <w:rPr>
          <w:rFonts w:ascii="Times New Roman" w:eastAsia="Times New Roman" w:hAnsi="Times New Roman" w:cs="Times New Roman"/>
          <w:i/>
          <w:iCs/>
          <w:sz w:val="20"/>
          <w:szCs w:val="20"/>
        </w:rPr>
        <w:t>January 2022</w:t>
      </w:r>
      <w:r w:rsidR="00FA042A" w:rsidRPr="00B931E5">
        <w:rPr>
          <w:rFonts w:ascii="Times New Roman" w:eastAsia="Times New Roman" w:hAnsi="Times New Roman" w:cs="Times New Roman"/>
          <w:i/>
          <w:iCs/>
          <w:sz w:val="20"/>
          <w:szCs w:val="20"/>
        </w:rPr>
        <w:t xml:space="preserve"> –</w:t>
      </w:r>
      <w:r w:rsidRPr="00B931E5">
        <w:rPr>
          <w:rFonts w:ascii="Times New Roman" w:eastAsia="Times New Roman" w:hAnsi="Times New Roman" w:cs="Times New Roman"/>
          <w:i/>
          <w:iCs/>
          <w:sz w:val="20"/>
          <w:szCs w:val="20"/>
        </w:rPr>
        <w:t>May 2022</w:t>
      </w:r>
      <w:r w:rsidR="00FA042A">
        <w:rPr>
          <w:rFonts w:ascii="Times New Roman" w:eastAsia="Times New Roman" w:hAnsi="Times New Roman" w:cs="Times New Roman"/>
          <w:sz w:val="20"/>
          <w:szCs w:val="20"/>
        </w:rPr>
        <w:t xml:space="preserve"> </w:t>
      </w:r>
      <w:r w:rsidR="00FA042A" w:rsidRPr="00C53603">
        <w:rPr>
          <w:rFonts w:ascii="Times New Roman" w:eastAsia="Times New Roman" w:hAnsi="Times New Roman" w:cs="Times New Roman"/>
          <w:i/>
          <w:sz w:val="20"/>
          <w:szCs w:val="20"/>
        </w:rPr>
        <w:t xml:space="preserve"> </w:t>
      </w:r>
    </w:p>
    <w:p w14:paraId="723B2692" w14:textId="77777777" w:rsidR="00CB0967" w:rsidRPr="005542FD" w:rsidRDefault="00CB0967" w:rsidP="00FA042A">
      <w:pPr>
        <w:tabs>
          <w:tab w:val="left" w:pos="2880"/>
        </w:tabs>
        <w:spacing w:after="0" w:line="240" w:lineRule="auto"/>
        <w:rPr>
          <w:rFonts w:ascii="Times New Roman" w:eastAsia="Times New Roman" w:hAnsi="Times New Roman" w:cs="Times New Roman"/>
          <w:i/>
          <w:sz w:val="14"/>
          <w:szCs w:val="14"/>
        </w:rPr>
      </w:pPr>
    </w:p>
    <w:p w14:paraId="1347CDF9" w14:textId="0452B135" w:rsidR="007C3BCB" w:rsidRDefault="00E43B65"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Conducted </w:t>
      </w:r>
      <w:r w:rsidR="00800EA1">
        <w:rPr>
          <w:rFonts w:ascii="Times New Roman" w:eastAsia="Times New Roman" w:hAnsi="Times New Roman" w:cs="Times New Roman"/>
          <w:bCs/>
          <w:sz w:val="20"/>
          <w:szCs w:val="20"/>
        </w:rPr>
        <w:t xml:space="preserve">a </w:t>
      </w:r>
      <w:r>
        <w:rPr>
          <w:rFonts w:ascii="Times New Roman" w:eastAsia="Times New Roman" w:hAnsi="Times New Roman" w:cs="Times New Roman"/>
          <w:bCs/>
          <w:sz w:val="20"/>
          <w:szCs w:val="20"/>
        </w:rPr>
        <w:t xml:space="preserve">scoping review on the </w:t>
      </w:r>
      <w:r w:rsidR="007E0042">
        <w:rPr>
          <w:rFonts w:ascii="Times New Roman" w:eastAsia="Times New Roman" w:hAnsi="Times New Roman" w:cs="Times New Roman"/>
          <w:bCs/>
          <w:sz w:val="20"/>
          <w:szCs w:val="20"/>
        </w:rPr>
        <w:t xml:space="preserve">social, economic, </w:t>
      </w:r>
      <w:r w:rsidR="00F47C7F">
        <w:rPr>
          <w:rFonts w:ascii="Times New Roman" w:eastAsia="Times New Roman" w:hAnsi="Times New Roman" w:cs="Times New Roman"/>
          <w:bCs/>
          <w:sz w:val="20"/>
          <w:szCs w:val="20"/>
        </w:rPr>
        <w:t>physical</w:t>
      </w:r>
      <w:r w:rsidR="003C0BB2">
        <w:rPr>
          <w:rFonts w:ascii="Times New Roman" w:eastAsia="Times New Roman" w:hAnsi="Times New Roman" w:cs="Times New Roman"/>
          <w:bCs/>
          <w:sz w:val="20"/>
          <w:szCs w:val="20"/>
        </w:rPr>
        <w:t>,</w:t>
      </w:r>
      <w:r w:rsidR="00F47C7F">
        <w:rPr>
          <w:rFonts w:ascii="Times New Roman" w:eastAsia="Times New Roman" w:hAnsi="Times New Roman" w:cs="Times New Roman"/>
          <w:bCs/>
          <w:sz w:val="20"/>
          <w:szCs w:val="20"/>
        </w:rPr>
        <w:t xml:space="preserve"> and mental health </w:t>
      </w:r>
      <w:r>
        <w:rPr>
          <w:rFonts w:ascii="Times New Roman" w:eastAsia="Times New Roman" w:hAnsi="Times New Roman" w:cs="Times New Roman"/>
          <w:bCs/>
          <w:sz w:val="20"/>
          <w:szCs w:val="20"/>
        </w:rPr>
        <w:t xml:space="preserve">impact of restricting </w:t>
      </w:r>
      <w:r w:rsidR="00DF5CEA">
        <w:rPr>
          <w:rFonts w:ascii="Times New Roman" w:eastAsia="Times New Roman" w:hAnsi="Times New Roman" w:cs="Times New Roman"/>
          <w:bCs/>
          <w:sz w:val="20"/>
          <w:szCs w:val="20"/>
        </w:rPr>
        <w:t xml:space="preserve">federal funding (primarily Medicaid) </w:t>
      </w:r>
      <w:r w:rsidR="00F47C7F">
        <w:rPr>
          <w:rFonts w:ascii="Times New Roman" w:eastAsia="Times New Roman" w:hAnsi="Times New Roman" w:cs="Times New Roman"/>
          <w:bCs/>
          <w:sz w:val="20"/>
          <w:szCs w:val="20"/>
        </w:rPr>
        <w:t>for abortions in the United States</w:t>
      </w:r>
      <w:r w:rsidR="00725A49">
        <w:rPr>
          <w:rFonts w:ascii="Times New Roman" w:eastAsia="Times New Roman" w:hAnsi="Times New Roman" w:cs="Times New Roman"/>
          <w:bCs/>
          <w:sz w:val="20"/>
          <w:szCs w:val="20"/>
        </w:rPr>
        <w:t xml:space="preserve"> among </w:t>
      </w:r>
      <w:r w:rsidR="008F5E5D">
        <w:rPr>
          <w:rFonts w:ascii="Times New Roman" w:eastAsia="Times New Roman" w:hAnsi="Times New Roman" w:cs="Times New Roman"/>
          <w:bCs/>
          <w:sz w:val="20"/>
          <w:szCs w:val="20"/>
        </w:rPr>
        <w:t>vulnerable populations</w:t>
      </w:r>
      <w:r w:rsidR="00D6745C">
        <w:rPr>
          <w:rFonts w:ascii="Times New Roman" w:eastAsia="Times New Roman" w:hAnsi="Times New Roman" w:cs="Times New Roman"/>
          <w:bCs/>
          <w:sz w:val="20"/>
          <w:szCs w:val="20"/>
        </w:rPr>
        <w:t>.</w:t>
      </w:r>
    </w:p>
    <w:p w14:paraId="33C8225D" w14:textId="1E9500EB" w:rsidR="005575B9" w:rsidRPr="005575B9" w:rsidRDefault="005575B9" w:rsidP="005575B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43491D">
        <w:rPr>
          <w:rFonts w:ascii="Times New Roman" w:eastAsia="Times New Roman" w:hAnsi="Times New Roman" w:cs="Times New Roman"/>
          <w:bCs/>
          <w:sz w:val="20"/>
          <w:szCs w:val="20"/>
        </w:rPr>
        <w:t>Engaged with diverse literature and sources to identify gaps in research and highlight the social justice implications of restrictive abortion funding policies, emphasizing the importance of reproductive autonomy and access to safe and legal abortion care.</w:t>
      </w:r>
    </w:p>
    <w:p w14:paraId="60FD59BD" w14:textId="4EF8CA55" w:rsidR="00D6745C" w:rsidRDefault="00D6745C"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D6745C">
        <w:rPr>
          <w:rFonts w:ascii="Times New Roman" w:eastAsia="Times New Roman" w:hAnsi="Times New Roman" w:cs="Times New Roman"/>
          <w:bCs/>
          <w:sz w:val="20"/>
          <w:szCs w:val="20"/>
        </w:rPr>
        <w:t>Applied critical thinking and analytical skills to assess the quality and relevance of studies, ensuring the inclusion of robust evidence in the scoping review and offering a comprehensive overview of the issues at han</w:t>
      </w:r>
      <w:r w:rsidR="00205660">
        <w:rPr>
          <w:rFonts w:ascii="Times New Roman" w:eastAsia="Times New Roman" w:hAnsi="Times New Roman" w:cs="Times New Roman"/>
          <w:bCs/>
          <w:sz w:val="20"/>
          <w:szCs w:val="20"/>
        </w:rPr>
        <w:t>d</w:t>
      </w:r>
    </w:p>
    <w:p w14:paraId="08E051A3" w14:textId="23D73CE4" w:rsidR="00410A52" w:rsidRDefault="00F805A9"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7C3BCB">
        <w:rPr>
          <w:rFonts w:ascii="Times New Roman" w:eastAsia="Times New Roman" w:hAnsi="Times New Roman" w:cs="Times New Roman"/>
          <w:bCs/>
          <w:sz w:val="20"/>
          <w:szCs w:val="20"/>
        </w:rPr>
        <w:t>Demonstrated a strong understanding of federal policy by reviewing and synthesizing relevant regulations and guidelines, providing a nuanced analysis of the implications of funding restrictions on access to reproductive healthcare and social equity.</w:t>
      </w:r>
    </w:p>
    <w:p w14:paraId="3267AFD2" w14:textId="57D20AAF" w:rsidR="006F42F1" w:rsidRDefault="006F42F1"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6F42F1">
        <w:rPr>
          <w:rFonts w:ascii="Times New Roman" w:eastAsia="Times New Roman" w:hAnsi="Times New Roman" w:cs="Times New Roman"/>
          <w:bCs/>
          <w:sz w:val="20"/>
          <w:szCs w:val="20"/>
        </w:rPr>
        <w:t>Highlighted the disproportionate impact of funding restrictions on vulnerable populations, such as low-income individuals, racial and ethnic minorities, and those residing in medically underserved areas, contributing to a broader understanding of the intersecting factors influencing reproductive health disparities.</w:t>
      </w:r>
    </w:p>
    <w:p w14:paraId="4471E488" w14:textId="6B734380" w:rsidR="006F42F1" w:rsidRDefault="006F42F1"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6F42F1">
        <w:rPr>
          <w:rFonts w:ascii="Times New Roman" w:eastAsia="Times New Roman" w:hAnsi="Times New Roman" w:cs="Times New Roman"/>
          <w:bCs/>
          <w:sz w:val="20"/>
          <w:szCs w:val="20"/>
        </w:rPr>
        <w:t>Demonstrated a commitment to social justice by advocating for evidence-based policies that prioritize equitable access to reproductive healthcare and address systemic barriers faced by marginalized communities.</w:t>
      </w:r>
    </w:p>
    <w:p w14:paraId="2CE5BBB2" w14:textId="77777777" w:rsidR="006F42F1" w:rsidRPr="007C3BCB" w:rsidRDefault="006F42F1" w:rsidP="006F42F1">
      <w:pPr>
        <w:tabs>
          <w:tab w:val="left" w:pos="2880"/>
        </w:tabs>
        <w:spacing w:after="0" w:line="240" w:lineRule="auto"/>
        <w:ind w:left="1080"/>
        <w:contextualSpacing/>
        <w:rPr>
          <w:rFonts w:ascii="Times New Roman" w:eastAsia="Times New Roman" w:hAnsi="Times New Roman" w:cs="Times New Roman"/>
          <w:bCs/>
          <w:sz w:val="20"/>
          <w:szCs w:val="20"/>
        </w:rPr>
      </w:pPr>
    </w:p>
    <w:p w14:paraId="35FF06BC" w14:textId="5F645498" w:rsidR="00B931E5" w:rsidRDefault="00410A52" w:rsidP="00410A52">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Graduate </w:t>
      </w:r>
      <w:r w:rsidR="001B55AD">
        <w:rPr>
          <w:rFonts w:ascii="Times New Roman" w:eastAsia="Times New Roman" w:hAnsi="Times New Roman" w:cs="Times New Roman"/>
          <w:b/>
          <w:i/>
          <w:sz w:val="20"/>
          <w:szCs w:val="20"/>
        </w:rPr>
        <w:t>Assistant</w:t>
      </w:r>
      <w:r w:rsidR="001B55AD" w:rsidRPr="00C53603">
        <w:rPr>
          <w:rFonts w:ascii="Times New Roman" w:eastAsia="Times New Roman" w:hAnsi="Times New Roman" w:cs="Times New Roman"/>
          <w:b/>
          <w:sz w:val="20"/>
          <w:szCs w:val="20"/>
        </w:rPr>
        <w:t xml:space="preserve">, </w:t>
      </w:r>
      <w:r w:rsidR="001B55AD">
        <w:rPr>
          <w:rFonts w:ascii="Times New Roman" w:eastAsia="Times New Roman" w:hAnsi="Times New Roman" w:cs="Times New Roman"/>
          <w:b/>
          <w:sz w:val="20"/>
          <w:szCs w:val="20"/>
        </w:rPr>
        <w:t xml:space="preserve">COVID-19 </w:t>
      </w:r>
      <w:r w:rsidR="005575B9">
        <w:rPr>
          <w:rFonts w:ascii="Times New Roman" w:eastAsia="Times New Roman" w:hAnsi="Times New Roman" w:cs="Times New Roman"/>
          <w:b/>
          <w:sz w:val="20"/>
          <w:szCs w:val="20"/>
        </w:rPr>
        <w:t xml:space="preserve">Transmission </w:t>
      </w:r>
      <w:r w:rsidR="001B55AD">
        <w:rPr>
          <w:rFonts w:ascii="Times New Roman" w:eastAsia="Times New Roman" w:hAnsi="Times New Roman" w:cs="Times New Roman"/>
          <w:b/>
          <w:sz w:val="20"/>
          <w:szCs w:val="20"/>
        </w:rPr>
        <w:t>and Incarceration</w:t>
      </w:r>
      <w:r>
        <w:rPr>
          <w:rFonts w:ascii="Times New Roman" w:eastAsia="Times New Roman" w:hAnsi="Times New Roman" w:cs="Times New Roman"/>
          <w:b/>
          <w:sz w:val="20"/>
          <w:szCs w:val="20"/>
        </w:rPr>
        <w:t>, University of Florida</w:t>
      </w:r>
      <w:r w:rsidRPr="00C53603">
        <w:rPr>
          <w:rFonts w:ascii="Times New Roman" w:eastAsia="Times New Roman" w:hAnsi="Times New Roman" w:cs="Times New Roman"/>
          <w:b/>
          <w:sz w:val="20"/>
          <w:szCs w:val="20"/>
        </w:rPr>
        <w:t>,</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Gainesville</w:t>
      </w:r>
      <w:r w:rsidRPr="00C53603">
        <w:rPr>
          <w:rFonts w:ascii="Times New Roman" w:eastAsia="Times New Roman" w:hAnsi="Times New Roman" w:cs="Times New Roman"/>
          <w:sz w:val="20"/>
          <w:szCs w:val="20"/>
        </w:rPr>
        <w:t xml:space="preserve">, FL     </w:t>
      </w:r>
      <w:r>
        <w:rPr>
          <w:rFonts w:ascii="Times New Roman" w:eastAsia="Times New Roman" w:hAnsi="Times New Roman" w:cs="Times New Roman"/>
          <w:sz w:val="20"/>
          <w:szCs w:val="20"/>
        </w:rPr>
        <w:tab/>
      </w:r>
    </w:p>
    <w:p w14:paraId="333F7088" w14:textId="50DFD519" w:rsidR="006F42F1" w:rsidRPr="00B931E5" w:rsidRDefault="001B55AD" w:rsidP="00410A52">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Fall</w:t>
      </w:r>
      <w:r w:rsidR="00410A52" w:rsidRPr="00B931E5">
        <w:rPr>
          <w:rFonts w:ascii="Times New Roman" w:eastAsia="Times New Roman" w:hAnsi="Times New Roman" w:cs="Times New Roman"/>
          <w:i/>
          <w:iCs/>
          <w:sz w:val="20"/>
          <w:szCs w:val="20"/>
        </w:rPr>
        <w:t xml:space="preserve"> 202</w:t>
      </w:r>
      <w:r w:rsidRPr="00B931E5">
        <w:rPr>
          <w:rFonts w:ascii="Times New Roman" w:eastAsia="Times New Roman" w:hAnsi="Times New Roman" w:cs="Times New Roman"/>
          <w:i/>
          <w:iCs/>
          <w:sz w:val="20"/>
          <w:szCs w:val="20"/>
        </w:rPr>
        <w:t>1</w:t>
      </w:r>
      <w:r w:rsidR="00410A52" w:rsidRPr="00B931E5">
        <w:rPr>
          <w:rFonts w:ascii="Times New Roman" w:eastAsia="Times New Roman" w:hAnsi="Times New Roman" w:cs="Times New Roman"/>
          <w:i/>
          <w:iCs/>
          <w:sz w:val="20"/>
          <w:szCs w:val="20"/>
        </w:rPr>
        <w:t xml:space="preserve"> –May 2022  </w:t>
      </w:r>
    </w:p>
    <w:p w14:paraId="47D860E1" w14:textId="77777777" w:rsidR="006F42F1" w:rsidRPr="005542FD" w:rsidRDefault="006F42F1" w:rsidP="00410A52">
      <w:pPr>
        <w:tabs>
          <w:tab w:val="left" w:pos="2880"/>
        </w:tabs>
        <w:spacing w:after="0" w:line="240" w:lineRule="auto"/>
        <w:rPr>
          <w:rFonts w:ascii="Times New Roman" w:eastAsia="Times New Roman" w:hAnsi="Times New Roman" w:cs="Times New Roman"/>
          <w:i/>
          <w:sz w:val="14"/>
          <w:szCs w:val="14"/>
        </w:rPr>
      </w:pPr>
    </w:p>
    <w:p w14:paraId="7D42319E" w14:textId="66B8CAB6" w:rsidR="00410A52" w:rsidRDefault="00410A52"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Conducted </w:t>
      </w:r>
      <w:r w:rsidR="005575B9">
        <w:rPr>
          <w:rFonts w:ascii="Times New Roman" w:eastAsia="Times New Roman" w:hAnsi="Times New Roman" w:cs="Times New Roman"/>
          <w:bCs/>
          <w:sz w:val="20"/>
          <w:szCs w:val="20"/>
        </w:rPr>
        <w:t xml:space="preserve">a </w:t>
      </w:r>
      <w:r>
        <w:rPr>
          <w:rFonts w:ascii="Times New Roman" w:eastAsia="Times New Roman" w:hAnsi="Times New Roman" w:cs="Times New Roman"/>
          <w:bCs/>
          <w:sz w:val="20"/>
          <w:szCs w:val="20"/>
        </w:rPr>
        <w:t xml:space="preserve">scoping review on </w:t>
      </w:r>
      <w:r w:rsidR="00725A49">
        <w:rPr>
          <w:rFonts w:ascii="Times New Roman" w:eastAsia="Times New Roman" w:hAnsi="Times New Roman" w:cs="Times New Roman"/>
          <w:bCs/>
          <w:sz w:val="20"/>
          <w:szCs w:val="20"/>
        </w:rPr>
        <w:t xml:space="preserve">neglected topics among </w:t>
      </w:r>
      <w:r w:rsidR="008F5E5D">
        <w:rPr>
          <w:rFonts w:ascii="Times New Roman" w:eastAsia="Times New Roman" w:hAnsi="Times New Roman" w:cs="Times New Roman"/>
          <w:bCs/>
          <w:sz w:val="20"/>
          <w:szCs w:val="20"/>
        </w:rPr>
        <w:t>the impact of jail cycling</w:t>
      </w:r>
      <w:r w:rsidR="005768DA">
        <w:rPr>
          <w:rFonts w:ascii="Times New Roman" w:eastAsia="Times New Roman" w:hAnsi="Times New Roman" w:cs="Times New Roman"/>
          <w:bCs/>
          <w:sz w:val="20"/>
          <w:szCs w:val="20"/>
        </w:rPr>
        <w:t>, the</w:t>
      </w:r>
      <w:r w:rsidR="008F5E5D">
        <w:rPr>
          <w:rFonts w:ascii="Times New Roman" w:eastAsia="Times New Roman" w:hAnsi="Times New Roman" w:cs="Times New Roman"/>
          <w:bCs/>
          <w:sz w:val="20"/>
          <w:szCs w:val="20"/>
        </w:rPr>
        <w:t xml:space="preserve"> </w:t>
      </w:r>
      <w:r w:rsidR="005768DA">
        <w:rPr>
          <w:rFonts w:ascii="Times New Roman" w:eastAsia="Times New Roman" w:hAnsi="Times New Roman" w:cs="Times New Roman"/>
          <w:bCs/>
          <w:sz w:val="20"/>
          <w:szCs w:val="20"/>
        </w:rPr>
        <w:t>role of correctional staff</w:t>
      </w:r>
      <w:r w:rsidR="00824DD1">
        <w:rPr>
          <w:rFonts w:ascii="Times New Roman" w:eastAsia="Times New Roman" w:hAnsi="Times New Roman" w:cs="Times New Roman"/>
          <w:bCs/>
          <w:sz w:val="20"/>
          <w:szCs w:val="20"/>
        </w:rPr>
        <w:t>,</w:t>
      </w:r>
      <w:r w:rsidR="005768DA">
        <w:rPr>
          <w:rFonts w:ascii="Times New Roman" w:eastAsia="Times New Roman" w:hAnsi="Times New Roman" w:cs="Times New Roman"/>
          <w:bCs/>
          <w:sz w:val="20"/>
          <w:szCs w:val="20"/>
        </w:rPr>
        <w:t xml:space="preserve"> and</w:t>
      </w:r>
      <w:r w:rsidR="00A51013">
        <w:rPr>
          <w:rFonts w:ascii="Times New Roman" w:eastAsia="Times New Roman" w:hAnsi="Times New Roman" w:cs="Times New Roman"/>
          <w:bCs/>
          <w:sz w:val="20"/>
          <w:szCs w:val="20"/>
        </w:rPr>
        <w:t xml:space="preserve"> state/federal mask policies on COVID-19 transmission within and between communities. </w:t>
      </w:r>
      <w:r w:rsidR="005768DA">
        <w:rPr>
          <w:rFonts w:ascii="Times New Roman" w:eastAsia="Times New Roman" w:hAnsi="Times New Roman" w:cs="Times New Roman"/>
          <w:bCs/>
          <w:sz w:val="20"/>
          <w:szCs w:val="20"/>
        </w:rPr>
        <w:t xml:space="preserve"> </w:t>
      </w:r>
    </w:p>
    <w:p w14:paraId="11406122" w14:textId="59701EEF" w:rsidR="009B0875" w:rsidRDefault="009B0875"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9B0875">
        <w:rPr>
          <w:rFonts w:ascii="Times New Roman" w:eastAsia="Times New Roman" w:hAnsi="Times New Roman" w:cs="Times New Roman"/>
          <w:bCs/>
          <w:sz w:val="20"/>
          <w:szCs w:val="20"/>
        </w:rPr>
        <w:t>Demonstrated expertise in literature review methodologies, including search strategy development, database selection, and data extraction, ensuring a comprehensive and systematic approach to gathering relevant information.</w:t>
      </w:r>
    </w:p>
    <w:p w14:paraId="0E86EA06" w14:textId="6AADD72C" w:rsidR="0038715F" w:rsidRDefault="0038715F" w:rsidP="00410A52">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8715F">
        <w:rPr>
          <w:rFonts w:ascii="Times New Roman" w:eastAsia="Times New Roman" w:hAnsi="Times New Roman" w:cs="Times New Roman"/>
          <w:bCs/>
          <w:sz w:val="20"/>
          <w:szCs w:val="20"/>
        </w:rPr>
        <w:t>Utilized critical appraisal skills to evaluate the quality and relevance of the identified studies, assessing the strength of evidence and identifying gaps for further investigation.</w:t>
      </w:r>
    </w:p>
    <w:p w14:paraId="507F2D8F" w14:textId="7F9D6D8A" w:rsidR="005F2CF7" w:rsidRPr="003A457E" w:rsidRDefault="00CE420A"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Developed </w:t>
      </w:r>
      <w:r w:rsidR="009B0875">
        <w:rPr>
          <w:rFonts w:ascii="Times New Roman" w:eastAsia="Times New Roman" w:hAnsi="Times New Roman" w:cs="Times New Roman"/>
          <w:bCs/>
          <w:sz w:val="20"/>
          <w:szCs w:val="20"/>
        </w:rPr>
        <w:t xml:space="preserve">a </w:t>
      </w:r>
      <w:r>
        <w:rPr>
          <w:rFonts w:ascii="Times New Roman" w:eastAsia="Times New Roman" w:hAnsi="Times New Roman" w:cs="Times New Roman"/>
          <w:bCs/>
          <w:sz w:val="20"/>
          <w:szCs w:val="20"/>
        </w:rPr>
        <w:t xml:space="preserve">questionnaire assessing </w:t>
      </w:r>
      <w:r w:rsidR="00824DD1">
        <w:rPr>
          <w:rFonts w:ascii="Times New Roman" w:eastAsia="Times New Roman" w:hAnsi="Times New Roman" w:cs="Times New Roman"/>
          <w:bCs/>
          <w:sz w:val="20"/>
          <w:szCs w:val="20"/>
        </w:rPr>
        <w:t xml:space="preserve">the </w:t>
      </w:r>
      <w:r w:rsidR="00F53DFB">
        <w:rPr>
          <w:rFonts w:ascii="Times New Roman" w:eastAsia="Times New Roman" w:hAnsi="Times New Roman" w:cs="Times New Roman"/>
          <w:bCs/>
          <w:sz w:val="20"/>
          <w:szCs w:val="20"/>
        </w:rPr>
        <w:t>safety and efficacy of COVID-19 vaccinations among incarcerated populations one yea</w:t>
      </w:r>
      <w:r w:rsidR="00725A49">
        <w:rPr>
          <w:rFonts w:ascii="Times New Roman" w:eastAsia="Times New Roman" w:hAnsi="Times New Roman" w:cs="Times New Roman"/>
          <w:bCs/>
          <w:sz w:val="20"/>
          <w:szCs w:val="20"/>
        </w:rPr>
        <w:t xml:space="preserve">r following the </w:t>
      </w:r>
      <w:r w:rsidR="00824DD1">
        <w:rPr>
          <w:rFonts w:ascii="Times New Roman" w:eastAsia="Times New Roman" w:hAnsi="Times New Roman" w:cs="Times New Roman"/>
          <w:bCs/>
          <w:sz w:val="20"/>
          <w:szCs w:val="20"/>
        </w:rPr>
        <w:t>availability of vaccines</w:t>
      </w:r>
      <w:r w:rsidR="006F42F1">
        <w:rPr>
          <w:rFonts w:ascii="Times New Roman" w:eastAsia="Times New Roman" w:hAnsi="Times New Roman" w:cs="Times New Roman"/>
          <w:bCs/>
          <w:sz w:val="20"/>
          <w:szCs w:val="20"/>
        </w:rPr>
        <w:t>.</w:t>
      </w:r>
    </w:p>
    <w:p w14:paraId="3A39002A" w14:textId="77777777" w:rsidR="005F2CF7" w:rsidRDefault="005F2CF7" w:rsidP="00BC777C">
      <w:pPr>
        <w:tabs>
          <w:tab w:val="left" w:pos="2880"/>
        </w:tabs>
        <w:spacing w:after="0" w:line="240" w:lineRule="auto"/>
        <w:rPr>
          <w:rFonts w:ascii="Times New Roman" w:eastAsia="Times New Roman" w:hAnsi="Times New Roman" w:cs="Times New Roman"/>
          <w:b/>
          <w:i/>
          <w:sz w:val="20"/>
          <w:szCs w:val="20"/>
        </w:rPr>
      </w:pPr>
    </w:p>
    <w:p w14:paraId="35A6BE7A" w14:textId="3A03AE0D" w:rsidR="00B931E5" w:rsidRDefault="00BC777C" w:rsidP="00BC777C">
      <w:pPr>
        <w:tabs>
          <w:tab w:val="left" w:pos="288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b/>
          <w:i/>
          <w:sz w:val="20"/>
          <w:szCs w:val="20"/>
        </w:rPr>
        <w:t>Academic Support Fellow</w:t>
      </w:r>
      <w:r w:rsidRPr="00C53603">
        <w:rPr>
          <w:rFonts w:ascii="Times New Roman" w:eastAsia="Times New Roman" w:hAnsi="Times New Roman" w:cs="Times New Roman"/>
          <w:b/>
          <w:sz w:val="20"/>
          <w:szCs w:val="20"/>
        </w:rPr>
        <w:t>, Tomoka Correctional Facility and Stetson University,</w:t>
      </w:r>
      <w:r w:rsidRPr="00C53603">
        <w:rPr>
          <w:rFonts w:ascii="Times New Roman" w:eastAsia="Times New Roman" w:hAnsi="Times New Roman" w:cs="Times New Roman"/>
          <w:bCs/>
          <w:sz w:val="20"/>
          <w:szCs w:val="20"/>
        </w:rPr>
        <w:t xml:space="preserve"> DeLand</w:t>
      </w:r>
      <w:r w:rsidRPr="00C53603">
        <w:rPr>
          <w:rFonts w:ascii="Times New Roman" w:eastAsia="Times New Roman" w:hAnsi="Times New Roman" w:cs="Times New Roman"/>
          <w:sz w:val="20"/>
          <w:szCs w:val="20"/>
        </w:rPr>
        <w:t xml:space="preserve">, FL     </w:t>
      </w:r>
    </w:p>
    <w:p w14:paraId="499A0BAD" w14:textId="13B22E4B" w:rsidR="00BC777C" w:rsidRDefault="00B30498" w:rsidP="00BC777C">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 xml:space="preserve">August 2019 </w:t>
      </w:r>
      <w:r w:rsidR="00375F64" w:rsidRPr="00B931E5">
        <w:rPr>
          <w:rFonts w:ascii="Times New Roman" w:eastAsia="Times New Roman" w:hAnsi="Times New Roman" w:cs="Times New Roman"/>
          <w:i/>
          <w:iCs/>
          <w:sz w:val="20"/>
          <w:szCs w:val="20"/>
        </w:rPr>
        <w:t>–</w:t>
      </w:r>
      <w:r w:rsidRPr="00B931E5">
        <w:rPr>
          <w:rFonts w:ascii="Times New Roman" w:eastAsia="Times New Roman" w:hAnsi="Times New Roman" w:cs="Times New Roman"/>
          <w:i/>
          <w:iCs/>
          <w:sz w:val="20"/>
          <w:szCs w:val="20"/>
        </w:rPr>
        <w:t xml:space="preserve"> </w:t>
      </w:r>
      <w:r w:rsidR="00375F64" w:rsidRPr="00B931E5">
        <w:rPr>
          <w:rFonts w:ascii="Times New Roman" w:eastAsia="Times New Roman" w:hAnsi="Times New Roman" w:cs="Times New Roman"/>
          <w:i/>
          <w:iCs/>
          <w:sz w:val="20"/>
          <w:szCs w:val="20"/>
        </w:rPr>
        <w:t xml:space="preserve">August 2020 </w:t>
      </w:r>
      <w:r w:rsidR="00BC777C" w:rsidRPr="00B931E5">
        <w:rPr>
          <w:rFonts w:ascii="Times New Roman" w:eastAsia="Times New Roman" w:hAnsi="Times New Roman" w:cs="Times New Roman"/>
          <w:i/>
          <w:iCs/>
          <w:sz w:val="20"/>
          <w:szCs w:val="20"/>
        </w:rPr>
        <w:t xml:space="preserve">  </w:t>
      </w:r>
    </w:p>
    <w:p w14:paraId="0CFC2879" w14:textId="77777777" w:rsidR="00B931E5" w:rsidRPr="005542FD" w:rsidRDefault="00B931E5" w:rsidP="00BC777C">
      <w:pPr>
        <w:tabs>
          <w:tab w:val="left" w:pos="2880"/>
        </w:tabs>
        <w:spacing w:after="0" w:line="240" w:lineRule="auto"/>
        <w:rPr>
          <w:rFonts w:ascii="Times New Roman" w:eastAsia="Times New Roman" w:hAnsi="Times New Roman" w:cs="Times New Roman"/>
          <w:i/>
          <w:iCs/>
          <w:sz w:val="12"/>
          <w:szCs w:val="12"/>
        </w:rPr>
      </w:pPr>
    </w:p>
    <w:p w14:paraId="35BED8D5" w14:textId="1C8062AE" w:rsidR="00BC777C" w:rsidRPr="00BC777C" w:rsidRDefault="00BC777C"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w:t>
      </w:r>
      <w:r w:rsidRPr="00C53603">
        <w:rPr>
          <w:rFonts w:ascii="Times New Roman" w:eastAsia="Times New Roman" w:hAnsi="Times New Roman" w:cs="Times New Roman"/>
          <w:bCs/>
          <w:sz w:val="20"/>
          <w:szCs w:val="20"/>
        </w:rPr>
        <w:t>rovide</w:t>
      </w:r>
      <w:r w:rsidR="00375F64">
        <w:rPr>
          <w:rFonts w:ascii="Times New Roman" w:eastAsia="Times New Roman" w:hAnsi="Times New Roman" w:cs="Times New Roman"/>
          <w:bCs/>
          <w:sz w:val="20"/>
          <w:szCs w:val="20"/>
        </w:rPr>
        <w:t>d</w:t>
      </w:r>
      <w:r w:rsidRPr="00C53603">
        <w:rPr>
          <w:rFonts w:ascii="Times New Roman" w:eastAsia="Times New Roman" w:hAnsi="Times New Roman" w:cs="Times New Roman"/>
          <w:bCs/>
          <w:sz w:val="20"/>
          <w:szCs w:val="20"/>
        </w:rPr>
        <w:t xml:space="preserve"> higher education for prison inmates</w:t>
      </w:r>
      <w:r>
        <w:rPr>
          <w:rFonts w:ascii="Times New Roman" w:eastAsia="Times New Roman" w:hAnsi="Times New Roman" w:cs="Times New Roman"/>
          <w:bCs/>
          <w:sz w:val="20"/>
          <w:szCs w:val="20"/>
        </w:rPr>
        <w:t xml:space="preserve"> with</w:t>
      </w:r>
      <w:r w:rsidRPr="00BC777C">
        <w:rPr>
          <w:rFonts w:ascii="Times New Roman" w:eastAsia="Times New Roman" w:hAnsi="Times New Roman" w:cs="Times New Roman"/>
          <w:bCs/>
          <w:sz w:val="20"/>
          <w:szCs w:val="20"/>
        </w:rPr>
        <w:t xml:space="preserve"> Co</w:t>
      </w:r>
      <w:r w:rsidR="009A464D">
        <w:rPr>
          <w:rFonts w:ascii="Times New Roman" w:eastAsia="Times New Roman" w:hAnsi="Times New Roman" w:cs="Times New Roman"/>
          <w:bCs/>
          <w:sz w:val="20"/>
          <w:szCs w:val="20"/>
        </w:rPr>
        <w:t>mmunity</w:t>
      </w:r>
      <w:r w:rsidRPr="00BC777C">
        <w:rPr>
          <w:rFonts w:ascii="Times New Roman" w:eastAsia="Times New Roman" w:hAnsi="Times New Roman" w:cs="Times New Roman"/>
          <w:bCs/>
          <w:sz w:val="20"/>
          <w:szCs w:val="20"/>
        </w:rPr>
        <w:t xml:space="preserve"> Education Project (CEP)</w:t>
      </w:r>
    </w:p>
    <w:p w14:paraId="7591319A" w14:textId="7E7422B2" w:rsidR="00BC777C" w:rsidRDefault="0014043D"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Use</w:t>
      </w:r>
      <w:r w:rsidR="00375F64">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 formative research to c</w:t>
      </w:r>
      <w:r w:rsidR="00BC777C">
        <w:rPr>
          <w:rFonts w:ascii="Times New Roman" w:eastAsia="Times New Roman" w:hAnsi="Times New Roman" w:cs="Times New Roman"/>
          <w:bCs/>
          <w:sz w:val="20"/>
          <w:szCs w:val="20"/>
        </w:rPr>
        <w:t xml:space="preserve">reate </w:t>
      </w:r>
      <w:r w:rsidR="00C831FA">
        <w:rPr>
          <w:rFonts w:ascii="Times New Roman" w:eastAsia="Times New Roman" w:hAnsi="Times New Roman" w:cs="Times New Roman"/>
          <w:bCs/>
          <w:sz w:val="20"/>
          <w:szCs w:val="20"/>
        </w:rPr>
        <w:t xml:space="preserve">a </w:t>
      </w:r>
      <w:r w:rsidR="00BC777C">
        <w:rPr>
          <w:rFonts w:ascii="Times New Roman" w:eastAsia="Times New Roman" w:hAnsi="Times New Roman" w:cs="Times New Roman"/>
          <w:bCs/>
          <w:sz w:val="20"/>
          <w:szCs w:val="20"/>
        </w:rPr>
        <w:t>program evaluation survey and questionnaire</w:t>
      </w:r>
    </w:p>
    <w:p w14:paraId="5E28D30F" w14:textId="296F94C9" w:rsidR="00BC777C" w:rsidRDefault="00BC777C"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Design</w:t>
      </w:r>
      <w:r w:rsidR="00375F64">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assessment protocol </w:t>
      </w:r>
      <w:r w:rsidR="0014043D">
        <w:rPr>
          <w:rFonts w:ascii="Times New Roman" w:eastAsia="Times New Roman" w:hAnsi="Times New Roman" w:cs="Times New Roman"/>
          <w:bCs/>
          <w:sz w:val="20"/>
          <w:szCs w:val="20"/>
        </w:rPr>
        <w:t xml:space="preserve">using Participatory-Social Justice </w:t>
      </w:r>
      <w:r w:rsidR="005575B9">
        <w:rPr>
          <w:rFonts w:ascii="Times New Roman" w:eastAsia="Times New Roman" w:hAnsi="Times New Roman" w:cs="Times New Roman"/>
          <w:bCs/>
          <w:sz w:val="20"/>
          <w:szCs w:val="20"/>
        </w:rPr>
        <w:t>Theory</w:t>
      </w:r>
      <w:r w:rsidR="0014043D">
        <w:rPr>
          <w:rFonts w:ascii="Times New Roman" w:eastAsia="Times New Roman" w:hAnsi="Times New Roman" w:cs="Times New Roman"/>
          <w:bCs/>
          <w:sz w:val="20"/>
          <w:szCs w:val="20"/>
        </w:rPr>
        <w:t xml:space="preserve"> </w:t>
      </w:r>
    </w:p>
    <w:p w14:paraId="5F35D8DD" w14:textId="50807490" w:rsidR="00BC777C" w:rsidRDefault="00BC777C"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Employ</w:t>
      </w:r>
      <w:r w:rsidR="00375F64">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formative research methodologies during qualitative one-on-one interviews </w:t>
      </w:r>
      <w:r w:rsidR="009A464D">
        <w:rPr>
          <w:rFonts w:ascii="Times New Roman" w:eastAsia="Times New Roman" w:hAnsi="Times New Roman" w:cs="Times New Roman"/>
          <w:bCs/>
          <w:sz w:val="20"/>
          <w:szCs w:val="20"/>
        </w:rPr>
        <w:t>twice a week</w:t>
      </w:r>
    </w:p>
    <w:p w14:paraId="2FCD7E23" w14:textId="2F9E73EA" w:rsidR="00BC777C" w:rsidRDefault="0014043D"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Transcribe</w:t>
      </w:r>
      <w:r w:rsidR="00375F64">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 responses during interviews and code</w:t>
      </w:r>
      <w:r w:rsidR="00375F64">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 </w:t>
      </w:r>
      <w:r w:rsidR="00C831FA">
        <w:rPr>
          <w:rFonts w:ascii="Times New Roman" w:eastAsia="Times New Roman" w:hAnsi="Times New Roman" w:cs="Times New Roman"/>
          <w:bCs/>
          <w:sz w:val="20"/>
          <w:szCs w:val="20"/>
        </w:rPr>
        <w:t xml:space="preserve">them </w:t>
      </w:r>
      <w:r>
        <w:rPr>
          <w:rFonts w:ascii="Times New Roman" w:eastAsia="Times New Roman" w:hAnsi="Times New Roman" w:cs="Times New Roman"/>
          <w:bCs/>
          <w:sz w:val="20"/>
          <w:szCs w:val="20"/>
        </w:rPr>
        <w:t xml:space="preserve">into </w:t>
      </w:r>
      <w:r w:rsidR="005575B9">
        <w:rPr>
          <w:rFonts w:ascii="Times New Roman" w:eastAsia="Times New Roman" w:hAnsi="Times New Roman" w:cs="Times New Roman"/>
          <w:bCs/>
          <w:sz w:val="20"/>
          <w:szCs w:val="20"/>
        </w:rPr>
        <w:t>Excel</w:t>
      </w:r>
    </w:p>
    <w:p w14:paraId="796CD51C" w14:textId="702133CE" w:rsidR="00BC777C" w:rsidRDefault="00BC777C"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Analyze</w:t>
      </w:r>
      <w:r w:rsidR="00375F64">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 xml:space="preserve"> qualitative data for </w:t>
      </w:r>
      <w:r w:rsidR="009A464D">
        <w:rPr>
          <w:rFonts w:ascii="Times New Roman" w:eastAsia="Times New Roman" w:hAnsi="Times New Roman" w:cs="Times New Roman"/>
          <w:bCs/>
          <w:sz w:val="20"/>
          <w:szCs w:val="20"/>
        </w:rPr>
        <w:t>themes to develop quantitative questionnaires</w:t>
      </w:r>
    </w:p>
    <w:p w14:paraId="5F388F8D" w14:textId="3EA45534" w:rsidR="009A464D" w:rsidRDefault="0014043D" w:rsidP="00BC777C">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Evaluate</w:t>
      </w:r>
      <w:r w:rsidR="00375F64">
        <w:rPr>
          <w:rFonts w:ascii="Times New Roman" w:eastAsia="Times New Roman" w:hAnsi="Times New Roman" w:cs="Times New Roman"/>
          <w:bCs/>
          <w:sz w:val="20"/>
          <w:szCs w:val="20"/>
        </w:rPr>
        <w:t>d</w:t>
      </w:r>
      <w:r w:rsidR="009A464D">
        <w:rPr>
          <w:rFonts w:ascii="Times New Roman" w:eastAsia="Times New Roman" w:hAnsi="Times New Roman" w:cs="Times New Roman"/>
          <w:bCs/>
          <w:sz w:val="20"/>
          <w:szCs w:val="20"/>
        </w:rPr>
        <w:t xml:space="preserve"> quantitative data to report </w:t>
      </w:r>
      <w:r w:rsidR="00ED2BE6">
        <w:rPr>
          <w:rFonts w:ascii="Times New Roman" w:eastAsia="Times New Roman" w:hAnsi="Times New Roman" w:cs="Times New Roman"/>
          <w:bCs/>
          <w:sz w:val="20"/>
          <w:szCs w:val="20"/>
        </w:rPr>
        <w:t>on the effectiveness of current teaching mo</w:t>
      </w:r>
      <w:r>
        <w:rPr>
          <w:rFonts w:ascii="Times New Roman" w:eastAsia="Times New Roman" w:hAnsi="Times New Roman" w:cs="Times New Roman"/>
          <w:bCs/>
          <w:sz w:val="20"/>
          <w:szCs w:val="20"/>
        </w:rPr>
        <w:t xml:space="preserve">dalities and learning outcomes </w:t>
      </w:r>
    </w:p>
    <w:p w14:paraId="2FF623B2" w14:textId="1E3F923F" w:rsidR="003A457E" w:rsidRPr="005542FD" w:rsidRDefault="00ED2BE6" w:rsidP="005542FD">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Wr</w:t>
      </w:r>
      <w:r w:rsidR="00375F64">
        <w:rPr>
          <w:rFonts w:ascii="Times New Roman" w:eastAsia="Times New Roman" w:hAnsi="Times New Roman" w:cs="Times New Roman"/>
          <w:bCs/>
          <w:sz w:val="20"/>
          <w:szCs w:val="20"/>
        </w:rPr>
        <w:t>ote</w:t>
      </w:r>
      <w:r>
        <w:rPr>
          <w:rFonts w:ascii="Times New Roman" w:eastAsia="Times New Roman" w:hAnsi="Times New Roman" w:cs="Times New Roman"/>
          <w:bCs/>
          <w:sz w:val="20"/>
          <w:szCs w:val="20"/>
        </w:rPr>
        <w:t xml:space="preserve"> and present</w:t>
      </w:r>
      <w:r w:rsidR="00375F64">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w:t>
      </w:r>
      <w:r w:rsidR="00375F64">
        <w:rPr>
          <w:rFonts w:ascii="Times New Roman" w:eastAsia="Times New Roman" w:hAnsi="Times New Roman" w:cs="Times New Roman"/>
          <w:bCs/>
          <w:sz w:val="20"/>
          <w:szCs w:val="20"/>
        </w:rPr>
        <w:t xml:space="preserve">bimonthly reports </w:t>
      </w:r>
      <w:r>
        <w:rPr>
          <w:rFonts w:ascii="Times New Roman" w:eastAsia="Times New Roman" w:hAnsi="Times New Roman" w:cs="Times New Roman"/>
          <w:bCs/>
          <w:sz w:val="20"/>
          <w:szCs w:val="20"/>
        </w:rPr>
        <w:t xml:space="preserve"> </w:t>
      </w:r>
    </w:p>
    <w:p w14:paraId="5059337D" w14:textId="77777777" w:rsidR="003A457E" w:rsidRDefault="003A457E" w:rsidP="00C53603">
      <w:pPr>
        <w:tabs>
          <w:tab w:val="left" w:pos="2160"/>
          <w:tab w:val="left" w:pos="2880"/>
        </w:tabs>
        <w:spacing w:after="0" w:line="240" w:lineRule="auto"/>
        <w:ind w:right="18"/>
        <w:rPr>
          <w:rFonts w:ascii="Times New Roman" w:eastAsia="Times New Roman" w:hAnsi="Times New Roman" w:cs="Times New Roman"/>
          <w:b/>
          <w:i/>
          <w:sz w:val="20"/>
          <w:szCs w:val="20"/>
        </w:rPr>
      </w:pPr>
    </w:p>
    <w:p w14:paraId="55AC7EA9" w14:textId="0C3BE927" w:rsidR="00B931E5" w:rsidRDefault="00C53603" w:rsidP="00C53603">
      <w:pPr>
        <w:tabs>
          <w:tab w:val="left" w:pos="2160"/>
          <w:tab w:val="left" w:pos="2880"/>
        </w:tabs>
        <w:spacing w:after="0" w:line="240" w:lineRule="auto"/>
        <w:ind w:right="18"/>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Early Immunization and Cardiovascular Health in Young Adulthood</w:t>
      </w:r>
      <w:r w:rsidR="00926C60">
        <w:rPr>
          <w:rFonts w:ascii="Times New Roman" w:eastAsia="Times New Roman" w:hAnsi="Times New Roman" w:cs="Times New Roman"/>
          <w:b/>
          <w:sz w:val="20"/>
          <w:szCs w:val="20"/>
        </w:rPr>
        <w:t xml:space="preserve">, </w:t>
      </w:r>
      <w:r w:rsidR="00926C60" w:rsidRPr="00926C60">
        <w:rPr>
          <w:rFonts w:ascii="Times New Roman" w:eastAsia="Times New Roman" w:hAnsi="Times New Roman" w:cs="Times New Roman"/>
          <w:b/>
          <w:sz w:val="20"/>
          <w:szCs w:val="20"/>
        </w:rPr>
        <w:t>London School of Hygiene and Tropical Medicine</w:t>
      </w:r>
      <w:r w:rsidR="00926C60" w:rsidRPr="00926C60">
        <w:rPr>
          <w:rFonts w:ascii="Times New Roman" w:eastAsia="Times New Roman" w:hAnsi="Times New Roman" w:cs="Times New Roman"/>
          <w:bCs/>
          <w:sz w:val="20"/>
          <w:szCs w:val="20"/>
        </w:rPr>
        <w:t>, London, England</w:t>
      </w:r>
      <w:r w:rsidRPr="00C53603">
        <w:rPr>
          <w:rFonts w:ascii="Times New Roman" w:eastAsia="Times New Roman" w:hAnsi="Times New Roman" w:cs="Times New Roman"/>
          <w:b/>
          <w:sz w:val="20"/>
          <w:szCs w:val="20"/>
        </w:rPr>
        <w:tab/>
        <w:t xml:space="preserve">                                              </w:t>
      </w:r>
    </w:p>
    <w:p w14:paraId="40D4A0BC" w14:textId="205AC7B7" w:rsidR="00B931E5" w:rsidRPr="00B931E5" w:rsidRDefault="00C53603" w:rsidP="00C53603">
      <w:pPr>
        <w:tabs>
          <w:tab w:val="left" w:pos="2160"/>
          <w:tab w:val="left" w:pos="2880"/>
        </w:tabs>
        <w:spacing w:after="0" w:line="240" w:lineRule="auto"/>
        <w:ind w:right="18"/>
        <w:rPr>
          <w:rFonts w:ascii="Times New Roman" w:eastAsia="Times New Roman" w:hAnsi="Times New Roman" w:cs="Times New Roman"/>
          <w:i/>
          <w:iCs/>
          <w:sz w:val="20"/>
          <w:szCs w:val="20"/>
        </w:rPr>
      </w:pPr>
      <w:r w:rsidRPr="005575B9">
        <w:rPr>
          <w:rFonts w:ascii="Times New Roman" w:eastAsia="Times New Roman" w:hAnsi="Times New Roman" w:cs="Times New Roman"/>
          <w:bCs/>
          <w:i/>
          <w:iCs/>
          <w:sz w:val="20"/>
          <w:szCs w:val="20"/>
        </w:rPr>
        <w:t>Sum</w:t>
      </w:r>
      <w:r w:rsidRPr="00B931E5">
        <w:rPr>
          <w:rFonts w:ascii="Times New Roman" w:eastAsia="Times New Roman" w:hAnsi="Times New Roman" w:cs="Times New Roman"/>
          <w:i/>
          <w:iCs/>
          <w:sz w:val="20"/>
          <w:szCs w:val="20"/>
        </w:rPr>
        <w:t>mer 2017</w:t>
      </w:r>
    </w:p>
    <w:p w14:paraId="3F618EFE" w14:textId="77777777" w:rsidR="00B931E5" w:rsidRPr="005542FD" w:rsidRDefault="00B931E5" w:rsidP="00C53603">
      <w:pPr>
        <w:tabs>
          <w:tab w:val="left" w:pos="2160"/>
          <w:tab w:val="left" w:pos="2880"/>
        </w:tabs>
        <w:spacing w:after="0" w:line="240" w:lineRule="auto"/>
        <w:ind w:right="18"/>
        <w:rPr>
          <w:rFonts w:ascii="Times New Roman" w:eastAsia="Times New Roman" w:hAnsi="Times New Roman" w:cs="Times New Roman"/>
          <w:sz w:val="12"/>
          <w:szCs w:val="12"/>
        </w:rPr>
      </w:pPr>
    </w:p>
    <w:p w14:paraId="64A77CF9" w14:textId="77777777"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 xml:space="preserve">Conducted a rigorous analysis as part of my </w:t>
      </w:r>
      <w:proofErr w:type="gramStart"/>
      <w:r w:rsidRPr="00303640">
        <w:rPr>
          <w:rFonts w:ascii="Times New Roman" w:eastAsia="Times New Roman" w:hAnsi="Times New Roman" w:cs="Times New Roman"/>
          <w:sz w:val="20"/>
          <w:szCs w:val="20"/>
        </w:rPr>
        <w:t>Master's</w:t>
      </w:r>
      <w:proofErr w:type="gramEnd"/>
      <w:r w:rsidRPr="00303640">
        <w:rPr>
          <w:rFonts w:ascii="Times New Roman" w:eastAsia="Times New Roman" w:hAnsi="Times New Roman" w:cs="Times New Roman"/>
          <w:sz w:val="20"/>
          <w:szCs w:val="20"/>
        </w:rPr>
        <w:t xml:space="preserve"> thesis within the Andra Pradesh Children and Parents Study (</w:t>
      </w:r>
      <w:proofErr w:type="spellStart"/>
      <w:r w:rsidRPr="00303640">
        <w:rPr>
          <w:rFonts w:ascii="Times New Roman" w:eastAsia="Times New Roman" w:hAnsi="Times New Roman" w:cs="Times New Roman"/>
          <w:sz w:val="20"/>
          <w:szCs w:val="20"/>
        </w:rPr>
        <w:t>APCaPS</w:t>
      </w:r>
      <w:proofErr w:type="spellEnd"/>
      <w:r w:rsidRPr="00303640">
        <w:rPr>
          <w:rFonts w:ascii="Times New Roman" w:eastAsia="Times New Roman" w:hAnsi="Times New Roman" w:cs="Times New Roman"/>
          <w:sz w:val="20"/>
          <w:szCs w:val="20"/>
        </w:rPr>
        <w:t>), examining the relationship between childhood vaccinations and the prevention of sub-clinical cardiovascular disease in rural India. This experience showcases my ability to undertake independent research projects and contribute to existing longitudinal cohort studies.</w:t>
      </w:r>
    </w:p>
    <w:p w14:paraId="08723819" w14:textId="6CD1A22F"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 xml:space="preserve">Demonstrated proficiency in handling large datasets, effectively managing and organizing complex data from a long-term cohort </w:t>
      </w:r>
      <w:proofErr w:type="gramStart"/>
      <w:r w:rsidRPr="00303640">
        <w:rPr>
          <w:rFonts w:ascii="Times New Roman" w:eastAsia="Times New Roman" w:hAnsi="Times New Roman" w:cs="Times New Roman"/>
          <w:sz w:val="20"/>
          <w:szCs w:val="20"/>
        </w:rPr>
        <w:t xml:space="preserve">study, </w:t>
      </w:r>
      <w:r w:rsidR="005575B9">
        <w:rPr>
          <w:rFonts w:ascii="Times New Roman" w:eastAsia="Times New Roman" w:hAnsi="Times New Roman" w:cs="Times New Roman"/>
          <w:sz w:val="20"/>
          <w:szCs w:val="20"/>
        </w:rPr>
        <w:t>and</w:t>
      </w:r>
      <w:proofErr w:type="gramEnd"/>
      <w:r w:rsidR="005575B9">
        <w:rPr>
          <w:rFonts w:ascii="Times New Roman" w:eastAsia="Times New Roman" w:hAnsi="Times New Roman" w:cs="Times New Roman"/>
          <w:sz w:val="20"/>
          <w:szCs w:val="20"/>
        </w:rPr>
        <w:t xml:space="preserve"> </w:t>
      </w:r>
      <w:r w:rsidRPr="00303640">
        <w:rPr>
          <w:rFonts w:ascii="Times New Roman" w:eastAsia="Times New Roman" w:hAnsi="Times New Roman" w:cs="Times New Roman"/>
          <w:sz w:val="20"/>
          <w:szCs w:val="20"/>
        </w:rPr>
        <w:t>ensuring data integrity and accuracy throughout the analysis process.</w:t>
      </w:r>
    </w:p>
    <w:p w14:paraId="20DED02E" w14:textId="77777777"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lastRenderedPageBreak/>
        <w:t>Developed and utilized proxy measures to capture desired outcomes related to sub-clinical cardiovascular disease, displaying my resourcefulness in addressing research questions when direct measures may be unavailable or challenging to obtain.</w:t>
      </w:r>
    </w:p>
    <w:p w14:paraId="1EE537ED" w14:textId="5BF87884"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 xml:space="preserve">Applied </w:t>
      </w:r>
      <w:r w:rsidR="005575B9">
        <w:rPr>
          <w:rFonts w:ascii="Times New Roman" w:eastAsia="Times New Roman" w:hAnsi="Times New Roman" w:cs="Times New Roman"/>
          <w:sz w:val="20"/>
          <w:szCs w:val="20"/>
        </w:rPr>
        <w:t xml:space="preserve">regression </w:t>
      </w:r>
      <w:r w:rsidRPr="00303640">
        <w:rPr>
          <w:rFonts w:ascii="Times New Roman" w:eastAsia="Times New Roman" w:hAnsi="Times New Roman" w:cs="Times New Roman"/>
          <w:sz w:val="20"/>
          <w:szCs w:val="20"/>
        </w:rPr>
        <w:t>techniques to examine the association between childhood immunization and cardiovascular health outcomes, demonstrating my ability to use advanced statistical methods to derive meaningful insights from complex data.</w:t>
      </w:r>
    </w:p>
    <w:p w14:paraId="5A9F2FF3" w14:textId="77777777"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Developed a solid understanding of the distinction between causal and predictive modeling, emphasizing my ability to critically evaluate research designs and choose appropriate analytical approaches to address specific research questions.</w:t>
      </w:r>
    </w:p>
    <w:p w14:paraId="27FF679A" w14:textId="77777777" w:rsidR="00303640" w:rsidRP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 xml:space="preserve">Showcased my readiness for Ph.D. studies through the successful completion of a comprehensive </w:t>
      </w:r>
      <w:proofErr w:type="gramStart"/>
      <w:r w:rsidRPr="00303640">
        <w:rPr>
          <w:rFonts w:ascii="Times New Roman" w:eastAsia="Times New Roman" w:hAnsi="Times New Roman" w:cs="Times New Roman"/>
          <w:sz w:val="20"/>
          <w:szCs w:val="20"/>
        </w:rPr>
        <w:t>Master's</w:t>
      </w:r>
      <w:proofErr w:type="gramEnd"/>
      <w:r w:rsidRPr="00303640">
        <w:rPr>
          <w:rFonts w:ascii="Times New Roman" w:eastAsia="Times New Roman" w:hAnsi="Times New Roman" w:cs="Times New Roman"/>
          <w:sz w:val="20"/>
          <w:szCs w:val="20"/>
        </w:rPr>
        <w:t xml:space="preserve"> thesis, which required independent research, analytical skills, and critical thinking abilities.</w:t>
      </w:r>
    </w:p>
    <w:p w14:paraId="520D1564" w14:textId="0C364F1F" w:rsidR="00303640" w:rsidRDefault="00303640" w:rsidP="00303640">
      <w:pPr>
        <w:numPr>
          <w:ilvl w:val="0"/>
          <w:numId w:val="1"/>
        </w:numPr>
        <w:tabs>
          <w:tab w:val="left" w:pos="2160"/>
          <w:tab w:val="left" w:pos="2880"/>
        </w:tabs>
        <w:spacing w:after="0" w:line="240" w:lineRule="auto"/>
        <w:contextualSpacing/>
        <w:rPr>
          <w:rFonts w:ascii="Times New Roman" w:eastAsia="Times New Roman" w:hAnsi="Times New Roman" w:cs="Times New Roman"/>
          <w:sz w:val="20"/>
          <w:szCs w:val="20"/>
        </w:rPr>
      </w:pPr>
      <w:r w:rsidRPr="00303640">
        <w:rPr>
          <w:rFonts w:ascii="Times New Roman" w:eastAsia="Times New Roman" w:hAnsi="Times New Roman" w:cs="Times New Roman"/>
          <w:sz w:val="20"/>
          <w:szCs w:val="20"/>
        </w:rPr>
        <w:t>Demonstrated effective communication skills in presenting research findings and discussing complex concepts, both in written form and during academic presentations.</w:t>
      </w:r>
    </w:p>
    <w:p w14:paraId="53AECD33" w14:textId="77777777" w:rsidR="00C53603" w:rsidRPr="00C53603" w:rsidRDefault="00C53603" w:rsidP="00C53603">
      <w:pPr>
        <w:tabs>
          <w:tab w:val="left" w:pos="2160"/>
          <w:tab w:val="left" w:pos="2880"/>
        </w:tabs>
        <w:spacing w:after="0" w:line="240" w:lineRule="auto"/>
        <w:ind w:left="810"/>
        <w:rPr>
          <w:rFonts w:ascii="Times New Roman" w:eastAsia="Times New Roman" w:hAnsi="Times New Roman" w:cs="Times New Roman"/>
          <w:sz w:val="20"/>
          <w:szCs w:val="20"/>
        </w:rPr>
      </w:pPr>
    </w:p>
    <w:p w14:paraId="454D317B" w14:textId="10B7F0D1" w:rsidR="00B931E5" w:rsidRDefault="00C53603" w:rsidP="00C53603">
      <w:pPr>
        <w:tabs>
          <w:tab w:val="left" w:pos="2160"/>
          <w:tab w:val="left" w:pos="2880"/>
        </w:tabs>
        <w:spacing w:after="0" w:line="240" w:lineRule="auto"/>
        <w:ind w:right="18"/>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Effects of Racial Segregation on Breast Cancer Surgery and Survival</w:t>
      </w:r>
      <w:r w:rsidR="00926C60">
        <w:rPr>
          <w:rFonts w:ascii="Times New Roman" w:eastAsia="Times New Roman" w:hAnsi="Times New Roman" w:cs="Times New Roman"/>
          <w:b/>
          <w:sz w:val="20"/>
          <w:szCs w:val="20"/>
        </w:rPr>
        <w:t xml:space="preserve">, </w:t>
      </w:r>
      <w:r w:rsidR="00926C60" w:rsidRPr="00926C60">
        <w:rPr>
          <w:rFonts w:ascii="Times New Roman" w:eastAsia="Times New Roman" w:hAnsi="Times New Roman" w:cs="Times New Roman"/>
          <w:b/>
          <w:sz w:val="20"/>
          <w:szCs w:val="20"/>
        </w:rPr>
        <w:t>Stetson University</w:t>
      </w:r>
      <w:r w:rsidR="00926C60" w:rsidRPr="00926C60">
        <w:rPr>
          <w:rFonts w:ascii="Times New Roman" w:eastAsia="Times New Roman" w:hAnsi="Times New Roman" w:cs="Times New Roman"/>
          <w:bCs/>
          <w:sz w:val="20"/>
          <w:szCs w:val="20"/>
        </w:rPr>
        <w:t>, DeLand, FL</w:t>
      </w:r>
      <w:r w:rsidR="00926C60" w:rsidRPr="00926C60">
        <w:rPr>
          <w:rFonts w:ascii="Times New Roman" w:eastAsia="Times New Roman" w:hAnsi="Times New Roman" w:cs="Times New Roman"/>
          <w:bCs/>
          <w:sz w:val="20"/>
          <w:szCs w:val="20"/>
        </w:rPr>
        <w:tab/>
      </w:r>
      <w:r w:rsidRPr="00C53603">
        <w:rPr>
          <w:rFonts w:ascii="Times New Roman" w:eastAsia="Times New Roman" w:hAnsi="Times New Roman" w:cs="Times New Roman"/>
          <w:b/>
          <w:sz w:val="20"/>
          <w:szCs w:val="20"/>
        </w:rPr>
        <w:tab/>
        <w:t xml:space="preserve">                                                     </w:t>
      </w:r>
    </w:p>
    <w:p w14:paraId="7402F018" w14:textId="558408A9" w:rsidR="00C53603" w:rsidRPr="00B931E5" w:rsidRDefault="00C53603" w:rsidP="00C53603">
      <w:pPr>
        <w:tabs>
          <w:tab w:val="left" w:pos="2160"/>
          <w:tab w:val="left" w:pos="2880"/>
        </w:tabs>
        <w:spacing w:after="0" w:line="240" w:lineRule="auto"/>
        <w:ind w:right="18"/>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Fall 2016</w:t>
      </w:r>
    </w:p>
    <w:p w14:paraId="4780A545" w14:textId="77777777" w:rsidR="00B931E5" w:rsidRPr="005542FD" w:rsidRDefault="00B931E5" w:rsidP="00C53603">
      <w:pPr>
        <w:tabs>
          <w:tab w:val="left" w:pos="2160"/>
          <w:tab w:val="left" w:pos="2880"/>
        </w:tabs>
        <w:spacing w:after="0" w:line="240" w:lineRule="auto"/>
        <w:ind w:right="18"/>
        <w:rPr>
          <w:rFonts w:ascii="Times New Roman" w:eastAsia="Times New Roman" w:hAnsi="Times New Roman" w:cs="Times New Roman"/>
          <w:sz w:val="12"/>
          <w:szCs w:val="12"/>
        </w:rPr>
      </w:pPr>
    </w:p>
    <w:p w14:paraId="2FC1CF5E" w14:textId="5708F60D"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Conducted</w:t>
      </w:r>
      <w:r w:rsidR="005575B9">
        <w:rPr>
          <w:rFonts w:ascii="Times New Roman" w:eastAsia="Times New Roman" w:hAnsi="Times New Roman" w:cs="Times New Roman"/>
          <w:sz w:val="20"/>
          <w:szCs w:val="20"/>
        </w:rPr>
        <w:t xml:space="preserve"> a</w:t>
      </w:r>
      <w:r w:rsidRPr="00C53603">
        <w:rPr>
          <w:rFonts w:ascii="Times New Roman" w:eastAsia="Times New Roman" w:hAnsi="Times New Roman" w:cs="Times New Roman"/>
          <w:sz w:val="20"/>
          <w:szCs w:val="20"/>
        </w:rPr>
        <w:t xml:space="preserve"> literature review and writing support in conference abstracts and publications</w:t>
      </w:r>
      <w:r w:rsidR="005575B9">
        <w:rPr>
          <w:rFonts w:ascii="Times New Roman" w:eastAsia="Times New Roman" w:hAnsi="Times New Roman" w:cs="Times New Roman"/>
          <w:sz w:val="20"/>
          <w:szCs w:val="20"/>
        </w:rPr>
        <w:t>.</w:t>
      </w:r>
    </w:p>
    <w:p w14:paraId="393D0C5C" w14:textId="0DD425D8" w:rsidR="00C53603" w:rsidRDefault="005575B9"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Utilized semi-parametric</w:t>
      </w:r>
      <w:r w:rsidR="00DD7712">
        <w:rPr>
          <w:rFonts w:ascii="Times New Roman" w:eastAsia="Times New Roman" w:hAnsi="Times New Roman" w:cs="Times New Roman"/>
          <w:sz w:val="20"/>
          <w:szCs w:val="20"/>
        </w:rPr>
        <w:t xml:space="preserve"> s</w:t>
      </w:r>
      <w:r w:rsidR="00C53603" w:rsidRPr="00C53603">
        <w:rPr>
          <w:rFonts w:ascii="Times New Roman" w:eastAsia="Times New Roman" w:hAnsi="Times New Roman" w:cs="Times New Roman"/>
          <w:sz w:val="20"/>
          <w:szCs w:val="20"/>
        </w:rPr>
        <w:t xml:space="preserve">tatistical method of analysis </w:t>
      </w:r>
      <w:r>
        <w:rPr>
          <w:rFonts w:ascii="Times New Roman" w:eastAsia="Times New Roman" w:hAnsi="Times New Roman" w:cs="Times New Roman"/>
          <w:sz w:val="20"/>
          <w:szCs w:val="20"/>
        </w:rPr>
        <w:t>including</w:t>
      </w:r>
      <w:r w:rsidR="00C53603" w:rsidRPr="00C53603">
        <w:rPr>
          <w:rFonts w:ascii="Times New Roman" w:eastAsia="Times New Roman" w:hAnsi="Times New Roman" w:cs="Times New Roman"/>
          <w:sz w:val="20"/>
          <w:szCs w:val="20"/>
        </w:rPr>
        <w:t xml:space="preserve"> multi-level logistic and Cox proportional hazards models</w:t>
      </w:r>
      <w:r>
        <w:rPr>
          <w:rFonts w:ascii="Times New Roman" w:eastAsia="Times New Roman" w:hAnsi="Times New Roman" w:cs="Times New Roman"/>
          <w:sz w:val="20"/>
          <w:szCs w:val="20"/>
        </w:rPr>
        <w:t>.</w:t>
      </w:r>
    </w:p>
    <w:p w14:paraId="7629DEA1" w14:textId="54AF4A50" w:rsidR="00B931E5" w:rsidRPr="00C53603" w:rsidRDefault="00B931E5"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B931E5">
        <w:rPr>
          <w:rFonts w:ascii="Times New Roman" w:eastAsia="Times New Roman" w:hAnsi="Times New Roman" w:cs="Times New Roman"/>
          <w:sz w:val="20"/>
          <w:szCs w:val="20"/>
        </w:rPr>
        <w:t>Demonstrated attention to detail and meticulousness in data analysis, ensuring accurate and reliable results that support the study's objectives.</w:t>
      </w:r>
    </w:p>
    <w:p w14:paraId="760FFCA3" w14:textId="77777777" w:rsidR="00C53603" w:rsidRPr="00C53603" w:rsidRDefault="00C53603" w:rsidP="00C53603">
      <w:pPr>
        <w:tabs>
          <w:tab w:val="left" w:pos="2160"/>
          <w:tab w:val="left" w:pos="2880"/>
        </w:tabs>
        <w:spacing w:after="0" w:line="240" w:lineRule="auto"/>
        <w:rPr>
          <w:rFonts w:ascii="Times New Roman" w:eastAsia="Times New Roman" w:hAnsi="Times New Roman" w:cs="Times New Roman"/>
          <w:sz w:val="20"/>
          <w:szCs w:val="20"/>
        </w:rPr>
      </w:pPr>
    </w:p>
    <w:p w14:paraId="117D75C4" w14:textId="0654EA74" w:rsidR="00B931E5" w:rsidRDefault="00C53603" w:rsidP="00C53603">
      <w:pPr>
        <w:tabs>
          <w:tab w:val="left" w:pos="2160"/>
          <w:tab w:val="left" w:pos="2880"/>
        </w:tabs>
        <w:spacing w:after="0" w:line="240" w:lineRule="auto"/>
        <w:ind w:right="18"/>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Stetson Undergraduate Research Experience Grant Recipient</w:t>
      </w:r>
      <w:r w:rsidR="00926C60">
        <w:rPr>
          <w:rFonts w:ascii="Times New Roman" w:eastAsia="Times New Roman" w:hAnsi="Times New Roman" w:cs="Times New Roman"/>
          <w:b/>
          <w:sz w:val="20"/>
          <w:szCs w:val="20"/>
        </w:rPr>
        <w:t xml:space="preserve">, </w:t>
      </w:r>
      <w:r w:rsidR="00926C60" w:rsidRPr="00926C60">
        <w:rPr>
          <w:rFonts w:ascii="Times New Roman" w:eastAsia="Times New Roman" w:hAnsi="Times New Roman" w:cs="Times New Roman"/>
          <w:b/>
          <w:sz w:val="20"/>
          <w:szCs w:val="20"/>
        </w:rPr>
        <w:t>Stetson University</w:t>
      </w:r>
      <w:r w:rsidR="00926C60" w:rsidRPr="00926C60">
        <w:rPr>
          <w:rFonts w:ascii="Times New Roman" w:eastAsia="Times New Roman" w:hAnsi="Times New Roman" w:cs="Times New Roman"/>
          <w:bCs/>
          <w:sz w:val="20"/>
          <w:szCs w:val="20"/>
        </w:rPr>
        <w:t>, DeLand, FL</w:t>
      </w:r>
      <w:r w:rsidRPr="00926C60">
        <w:rPr>
          <w:rFonts w:ascii="Times New Roman" w:eastAsia="Times New Roman" w:hAnsi="Times New Roman" w:cs="Times New Roman"/>
          <w:bCs/>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t xml:space="preserve">                                 </w:t>
      </w:r>
    </w:p>
    <w:p w14:paraId="636065A9" w14:textId="30DF3E94" w:rsidR="00DF2F80" w:rsidRPr="00B931E5" w:rsidRDefault="00C53603" w:rsidP="00C53603">
      <w:pPr>
        <w:tabs>
          <w:tab w:val="left" w:pos="2160"/>
          <w:tab w:val="left" w:pos="2880"/>
        </w:tabs>
        <w:spacing w:after="0" w:line="240" w:lineRule="auto"/>
        <w:ind w:right="18"/>
        <w:rPr>
          <w:rFonts w:ascii="Times New Roman" w:eastAsia="Times New Roman" w:hAnsi="Times New Roman" w:cs="Times New Roman"/>
          <w:i/>
          <w:iCs/>
          <w:sz w:val="20"/>
          <w:szCs w:val="20"/>
        </w:rPr>
      </w:pPr>
      <w:r w:rsidRPr="00B931E5">
        <w:rPr>
          <w:rFonts w:ascii="Times New Roman" w:eastAsia="Times New Roman" w:hAnsi="Times New Roman" w:cs="Times New Roman"/>
          <w:b/>
          <w:i/>
          <w:iCs/>
          <w:sz w:val="20"/>
          <w:szCs w:val="20"/>
        </w:rPr>
        <w:t xml:space="preserve"> </w:t>
      </w:r>
      <w:r w:rsidRPr="00B931E5">
        <w:rPr>
          <w:rFonts w:ascii="Times New Roman" w:eastAsia="Times New Roman" w:hAnsi="Times New Roman" w:cs="Times New Roman"/>
          <w:i/>
          <w:iCs/>
          <w:sz w:val="20"/>
          <w:szCs w:val="20"/>
        </w:rPr>
        <w:t>Spring 2015</w:t>
      </w:r>
    </w:p>
    <w:p w14:paraId="1F8E106D" w14:textId="77777777" w:rsidR="00B931E5" w:rsidRPr="005542FD" w:rsidRDefault="00B931E5" w:rsidP="00C53603">
      <w:pPr>
        <w:tabs>
          <w:tab w:val="left" w:pos="2160"/>
          <w:tab w:val="left" w:pos="2880"/>
        </w:tabs>
        <w:spacing w:after="0" w:line="240" w:lineRule="auto"/>
        <w:ind w:right="18"/>
        <w:rPr>
          <w:rFonts w:ascii="Times New Roman" w:eastAsia="Times New Roman" w:hAnsi="Times New Roman" w:cs="Times New Roman"/>
          <w:b/>
          <w:sz w:val="14"/>
          <w:szCs w:val="14"/>
        </w:rPr>
      </w:pPr>
    </w:p>
    <w:p w14:paraId="0634F563" w14:textId="1C45CF7E"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Publication of </w:t>
      </w:r>
      <w:r w:rsidR="00931C64">
        <w:rPr>
          <w:rFonts w:ascii="Times New Roman" w:eastAsia="Times New Roman" w:hAnsi="Times New Roman" w:cs="Times New Roman"/>
          <w:sz w:val="20"/>
          <w:szCs w:val="20"/>
        </w:rPr>
        <w:t>m</w:t>
      </w:r>
      <w:r w:rsidRPr="00C53603">
        <w:rPr>
          <w:rFonts w:ascii="Times New Roman" w:eastAsia="Times New Roman" w:hAnsi="Times New Roman" w:cs="Times New Roman"/>
          <w:sz w:val="20"/>
          <w:szCs w:val="20"/>
        </w:rPr>
        <w:t xml:space="preserve">anuscript accepted in the </w:t>
      </w:r>
      <w:r w:rsidRPr="00931C64">
        <w:rPr>
          <w:rFonts w:ascii="Times New Roman" w:eastAsia="Times New Roman" w:hAnsi="Times New Roman" w:cs="Times New Roman"/>
          <w:i/>
          <w:iCs/>
          <w:sz w:val="20"/>
          <w:szCs w:val="20"/>
        </w:rPr>
        <w:t>American Journal of Preventative Medicine</w:t>
      </w:r>
      <w:r w:rsidR="005575B9">
        <w:rPr>
          <w:rFonts w:ascii="Times New Roman" w:eastAsia="Times New Roman" w:hAnsi="Times New Roman" w:cs="Times New Roman"/>
          <w:sz w:val="20"/>
          <w:szCs w:val="20"/>
        </w:rPr>
        <w:t xml:space="preserve">, “Spatial Patterns and Neighborhood Characteristics of Overall Suicide Clusters in Florida from 2001 to 2010”. </w:t>
      </w:r>
    </w:p>
    <w:p w14:paraId="38B678AF" w14:textId="1F31F9B6"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Awarded a $2,000 grant for the geospatial analysis of suicide clusters in Florida under the supervision of Dr. Asal Johnson and Dr. Joseph Woodside</w:t>
      </w:r>
      <w:r w:rsidR="00DF2F80">
        <w:rPr>
          <w:rFonts w:ascii="Times New Roman" w:eastAsia="Times New Roman" w:hAnsi="Times New Roman" w:cs="Times New Roman"/>
          <w:sz w:val="20"/>
          <w:szCs w:val="20"/>
        </w:rPr>
        <w:t>.</w:t>
      </w:r>
    </w:p>
    <w:p w14:paraId="4B40A15F" w14:textId="5B458CDD"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Conducted </w:t>
      </w:r>
      <w:r w:rsidR="005575B9">
        <w:rPr>
          <w:rFonts w:ascii="Times New Roman" w:eastAsia="Times New Roman" w:hAnsi="Times New Roman" w:cs="Times New Roman"/>
          <w:sz w:val="20"/>
          <w:szCs w:val="20"/>
        </w:rPr>
        <w:t xml:space="preserve">a </w:t>
      </w:r>
      <w:r w:rsidRPr="00C53603">
        <w:rPr>
          <w:rFonts w:ascii="Times New Roman" w:eastAsia="Times New Roman" w:hAnsi="Times New Roman" w:cs="Times New Roman"/>
          <w:sz w:val="20"/>
          <w:szCs w:val="20"/>
        </w:rPr>
        <w:t>literature review on suicide contagion and associated factors</w:t>
      </w:r>
      <w:r w:rsidR="00DF2F80">
        <w:rPr>
          <w:rFonts w:ascii="Times New Roman" w:eastAsia="Times New Roman" w:hAnsi="Times New Roman" w:cs="Times New Roman"/>
          <w:sz w:val="20"/>
          <w:szCs w:val="20"/>
        </w:rPr>
        <w:t>.</w:t>
      </w:r>
    </w:p>
    <w:p w14:paraId="097BA483" w14:textId="6856A1DD" w:rsid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Constructed cluster map using Geographic Information System (GIS) software</w:t>
      </w:r>
      <w:r w:rsidR="00DF2F80">
        <w:rPr>
          <w:rFonts w:ascii="Times New Roman" w:eastAsia="Times New Roman" w:hAnsi="Times New Roman" w:cs="Times New Roman"/>
          <w:sz w:val="20"/>
          <w:szCs w:val="20"/>
        </w:rPr>
        <w:t>.</w:t>
      </w:r>
    </w:p>
    <w:p w14:paraId="6762F7C0" w14:textId="5E8C8DED" w:rsidR="00381188" w:rsidRPr="00C53603" w:rsidRDefault="00381188"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Aided in manuscript writing</w:t>
      </w:r>
      <w:r w:rsidR="00DF2F80">
        <w:rPr>
          <w:rFonts w:ascii="Times New Roman" w:eastAsia="Times New Roman" w:hAnsi="Times New Roman" w:cs="Times New Roman"/>
          <w:sz w:val="20"/>
          <w:szCs w:val="20"/>
        </w:rPr>
        <w:t>.</w:t>
      </w:r>
    </w:p>
    <w:p w14:paraId="5ECC6A73" w14:textId="77777777" w:rsidR="005F2CF7" w:rsidRDefault="005F2CF7" w:rsidP="00926C60">
      <w:pPr>
        <w:tabs>
          <w:tab w:val="left" w:pos="2160"/>
          <w:tab w:val="left" w:pos="2880"/>
          <w:tab w:val="left" w:pos="8640"/>
        </w:tabs>
        <w:spacing w:after="0" w:line="240" w:lineRule="auto"/>
        <w:rPr>
          <w:rFonts w:ascii="Times New Roman" w:eastAsia="Times New Roman" w:hAnsi="Times New Roman" w:cs="Times New Roman"/>
          <w:b/>
          <w:i/>
          <w:sz w:val="20"/>
          <w:szCs w:val="20"/>
        </w:rPr>
      </w:pPr>
    </w:p>
    <w:p w14:paraId="37136BF7" w14:textId="77777777" w:rsidR="00501452" w:rsidRDefault="00C53603" w:rsidP="00926C60">
      <w:pPr>
        <w:tabs>
          <w:tab w:val="left" w:pos="2160"/>
          <w:tab w:val="left" w:pos="2880"/>
          <w:tab w:val="left" w:pos="8640"/>
        </w:tabs>
        <w:spacing w:after="0" w:line="240" w:lineRule="auto"/>
        <w:rPr>
          <w:rFonts w:ascii="Times New Roman" w:eastAsia="Times New Roman" w:hAnsi="Times New Roman" w:cs="Times New Roman"/>
          <w:b/>
          <w:i/>
          <w:iCs/>
          <w:sz w:val="20"/>
          <w:szCs w:val="20"/>
        </w:rPr>
      </w:pPr>
      <w:r w:rsidRPr="00C53603">
        <w:rPr>
          <w:rFonts w:ascii="Times New Roman" w:eastAsia="Times New Roman" w:hAnsi="Times New Roman" w:cs="Times New Roman"/>
          <w:b/>
          <w:i/>
          <w:sz w:val="20"/>
          <w:szCs w:val="20"/>
        </w:rPr>
        <w:t>Public Health and Community Needs Assessment Report of Spring Hill Community</w:t>
      </w:r>
      <w:r w:rsidR="00926C60">
        <w:rPr>
          <w:rFonts w:ascii="Times New Roman" w:eastAsia="Times New Roman" w:hAnsi="Times New Roman" w:cs="Times New Roman"/>
          <w:b/>
          <w:i/>
          <w:sz w:val="20"/>
          <w:szCs w:val="20"/>
        </w:rPr>
        <w:t xml:space="preserve">, </w:t>
      </w:r>
      <w:r w:rsidR="00926C60" w:rsidRPr="00926C60">
        <w:rPr>
          <w:rFonts w:ascii="Times New Roman" w:eastAsia="Times New Roman" w:hAnsi="Times New Roman" w:cs="Times New Roman"/>
          <w:b/>
          <w:sz w:val="20"/>
          <w:szCs w:val="20"/>
        </w:rPr>
        <w:t>Stetson University</w:t>
      </w:r>
      <w:r w:rsidR="00926C60" w:rsidRPr="00926C60">
        <w:rPr>
          <w:rFonts w:ascii="Times New Roman" w:eastAsia="Times New Roman" w:hAnsi="Times New Roman" w:cs="Times New Roman"/>
          <w:bCs/>
          <w:sz w:val="20"/>
          <w:szCs w:val="20"/>
        </w:rPr>
        <w:t xml:space="preserve">, DeLand, </w:t>
      </w:r>
      <w:r w:rsidR="00926C60">
        <w:rPr>
          <w:rFonts w:ascii="Times New Roman" w:eastAsia="Times New Roman" w:hAnsi="Times New Roman" w:cs="Times New Roman"/>
          <w:bCs/>
          <w:sz w:val="20"/>
          <w:szCs w:val="20"/>
        </w:rPr>
        <w:t>FL</w:t>
      </w:r>
      <w:r w:rsidRPr="00B931E5">
        <w:rPr>
          <w:rFonts w:ascii="Times New Roman" w:eastAsia="Times New Roman" w:hAnsi="Times New Roman" w:cs="Times New Roman"/>
          <w:b/>
          <w:i/>
          <w:iCs/>
          <w:sz w:val="20"/>
          <w:szCs w:val="20"/>
        </w:rPr>
        <w:t xml:space="preserve"> </w:t>
      </w:r>
    </w:p>
    <w:p w14:paraId="6028E8C3" w14:textId="50CF2D8D" w:rsidR="00B931E5" w:rsidRPr="00926C60" w:rsidRDefault="00C53603" w:rsidP="00926C60">
      <w:pPr>
        <w:tabs>
          <w:tab w:val="left" w:pos="2160"/>
          <w:tab w:val="left" w:pos="2880"/>
          <w:tab w:val="left" w:pos="8640"/>
        </w:tabs>
        <w:spacing w:after="0" w:line="240" w:lineRule="auto"/>
        <w:rPr>
          <w:rFonts w:ascii="Times New Roman" w:eastAsia="Times New Roman" w:hAnsi="Times New Roman" w:cs="Times New Roman"/>
          <w:b/>
          <w:sz w:val="20"/>
          <w:szCs w:val="20"/>
        </w:rPr>
      </w:pPr>
      <w:r w:rsidRPr="00B931E5">
        <w:rPr>
          <w:rFonts w:ascii="Times New Roman" w:eastAsia="Times New Roman" w:hAnsi="Times New Roman" w:cs="Times New Roman"/>
          <w:i/>
          <w:iCs/>
          <w:sz w:val="20"/>
          <w:szCs w:val="20"/>
        </w:rPr>
        <w:t>Fall 2015</w:t>
      </w:r>
      <w:r w:rsidR="00B30498" w:rsidRPr="00B931E5">
        <w:rPr>
          <w:rFonts w:ascii="Times New Roman" w:eastAsia="Times New Roman" w:hAnsi="Times New Roman" w:cs="Times New Roman"/>
          <w:i/>
          <w:iCs/>
          <w:sz w:val="20"/>
          <w:szCs w:val="20"/>
        </w:rPr>
        <w:t xml:space="preserve"> </w:t>
      </w:r>
    </w:p>
    <w:p w14:paraId="730E0AA1" w14:textId="77777777" w:rsidR="00B931E5" w:rsidRPr="005542FD" w:rsidRDefault="00B931E5" w:rsidP="00C53603">
      <w:pPr>
        <w:tabs>
          <w:tab w:val="left" w:pos="2160"/>
          <w:tab w:val="left" w:pos="2880"/>
          <w:tab w:val="left" w:pos="8640"/>
        </w:tabs>
        <w:spacing w:after="0" w:line="240" w:lineRule="auto"/>
        <w:rPr>
          <w:rFonts w:ascii="Times New Roman" w:eastAsia="Times New Roman" w:hAnsi="Times New Roman" w:cs="Times New Roman"/>
          <w:sz w:val="14"/>
          <w:szCs w:val="14"/>
        </w:rPr>
      </w:pPr>
    </w:p>
    <w:p w14:paraId="0CA178AE" w14:textId="7F708CA1"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Partnered with Volusia County Health Department to develop and evaluate their programs, discuss appropriate measures relative to study goals</w:t>
      </w:r>
      <w:r w:rsidR="00DD7712">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 xml:space="preserve"> and collect and analyze primary and secondary qualitative and quantitative data</w:t>
      </w:r>
      <w:r w:rsidR="00DF2F80">
        <w:rPr>
          <w:rFonts w:ascii="Times New Roman" w:eastAsia="Times New Roman" w:hAnsi="Times New Roman" w:cs="Times New Roman"/>
          <w:sz w:val="20"/>
          <w:szCs w:val="20"/>
        </w:rPr>
        <w:t>.</w:t>
      </w:r>
    </w:p>
    <w:p w14:paraId="299F50E7" w14:textId="1BCFE6AA"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 xml:space="preserve">Conducted descriptive study of the neighborhood </w:t>
      </w:r>
      <w:r w:rsidR="0014043D">
        <w:rPr>
          <w:rFonts w:ascii="Times New Roman" w:eastAsia="Times New Roman" w:hAnsi="Times New Roman" w:cs="Times New Roman"/>
          <w:sz w:val="20"/>
          <w:szCs w:val="20"/>
        </w:rPr>
        <w:t xml:space="preserve">regarding the built environment, walkability, </w:t>
      </w:r>
      <w:r w:rsidR="007E0392">
        <w:rPr>
          <w:rFonts w:ascii="Times New Roman" w:eastAsia="Times New Roman" w:hAnsi="Times New Roman" w:cs="Times New Roman"/>
          <w:sz w:val="20"/>
          <w:szCs w:val="20"/>
        </w:rPr>
        <w:t>safety,</w:t>
      </w:r>
      <w:r w:rsidR="0014043D">
        <w:rPr>
          <w:rFonts w:ascii="Times New Roman" w:eastAsia="Times New Roman" w:hAnsi="Times New Roman" w:cs="Times New Roman"/>
          <w:sz w:val="20"/>
          <w:szCs w:val="20"/>
        </w:rPr>
        <w:t xml:space="preserve"> and access to resources</w:t>
      </w:r>
      <w:r w:rsidR="00DF2F80">
        <w:rPr>
          <w:rFonts w:ascii="Times New Roman" w:eastAsia="Times New Roman" w:hAnsi="Times New Roman" w:cs="Times New Roman"/>
          <w:sz w:val="20"/>
          <w:szCs w:val="20"/>
        </w:rPr>
        <w:t>.</w:t>
      </w:r>
    </w:p>
    <w:p w14:paraId="5FEF6F67" w14:textId="11D0CA13"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Experienced in survey research development</w:t>
      </w:r>
      <w:r w:rsidR="00DF2F80">
        <w:rPr>
          <w:rFonts w:ascii="Times New Roman" w:eastAsia="Times New Roman" w:hAnsi="Times New Roman" w:cs="Times New Roman"/>
          <w:sz w:val="20"/>
          <w:szCs w:val="20"/>
        </w:rPr>
        <w:t>.</w:t>
      </w:r>
    </w:p>
    <w:p w14:paraId="7F91B92D" w14:textId="6CF8E1BE"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Served as focus group moderator</w:t>
      </w:r>
      <w:r w:rsidR="00DF2F80">
        <w:rPr>
          <w:rFonts w:ascii="Times New Roman" w:eastAsia="Times New Roman" w:hAnsi="Times New Roman" w:cs="Times New Roman"/>
          <w:sz w:val="20"/>
          <w:szCs w:val="20"/>
        </w:rPr>
        <w:t>.</w:t>
      </w:r>
    </w:p>
    <w:p w14:paraId="1479EFBB" w14:textId="22F91B1B"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Experienced with door-to-door sampling and convenience sampling techniques</w:t>
      </w:r>
      <w:r w:rsidR="00DF2F80">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 xml:space="preserve"> </w:t>
      </w:r>
    </w:p>
    <w:p w14:paraId="24EEA07E" w14:textId="49918FA2"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b/>
          <w:sz w:val="20"/>
          <w:szCs w:val="20"/>
        </w:rPr>
      </w:pPr>
      <w:r w:rsidRPr="00C53603">
        <w:rPr>
          <w:rFonts w:ascii="Times New Roman" w:eastAsia="Times New Roman" w:hAnsi="Times New Roman" w:cs="Times New Roman"/>
          <w:sz w:val="20"/>
          <w:szCs w:val="20"/>
        </w:rPr>
        <w:t>Provided statistics and case findings using descriptive analysis, Chi</w:t>
      </w:r>
      <w:r w:rsidRPr="00C53603">
        <w:rPr>
          <w:rFonts w:ascii="Times New Roman" w:eastAsia="Times New Roman" w:hAnsi="Times New Roman" w:cs="Times New Roman"/>
          <w:sz w:val="20"/>
          <w:szCs w:val="20"/>
          <w:vertAlign w:val="superscript"/>
        </w:rPr>
        <w:t>2</w:t>
      </w:r>
      <w:r w:rsidR="00DD7712">
        <w:rPr>
          <w:rFonts w:ascii="Times New Roman" w:eastAsia="Times New Roman" w:hAnsi="Times New Roman" w:cs="Times New Roman"/>
          <w:sz w:val="20"/>
          <w:szCs w:val="20"/>
          <w:vertAlign w:val="superscript"/>
        </w:rPr>
        <w:t>,</w:t>
      </w:r>
      <w:r w:rsidRPr="00C53603">
        <w:rPr>
          <w:rFonts w:ascii="Times New Roman" w:eastAsia="Times New Roman" w:hAnsi="Times New Roman" w:cs="Times New Roman"/>
          <w:sz w:val="20"/>
          <w:szCs w:val="20"/>
          <w:vertAlign w:val="superscript"/>
        </w:rPr>
        <w:t xml:space="preserve"> </w:t>
      </w:r>
      <w:r w:rsidRPr="00C53603">
        <w:rPr>
          <w:rFonts w:ascii="Times New Roman" w:eastAsia="Times New Roman" w:hAnsi="Times New Roman" w:cs="Times New Roman"/>
          <w:sz w:val="20"/>
          <w:szCs w:val="20"/>
        </w:rPr>
        <w:t xml:space="preserve">and trend reports of mental, </w:t>
      </w:r>
      <w:r w:rsidR="007E0392" w:rsidRPr="00C53603">
        <w:rPr>
          <w:rFonts w:ascii="Times New Roman" w:eastAsia="Times New Roman" w:hAnsi="Times New Roman" w:cs="Times New Roman"/>
          <w:sz w:val="20"/>
          <w:szCs w:val="20"/>
        </w:rPr>
        <w:t>physical,</w:t>
      </w:r>
      <w:r w:rsidRPr="00C53603">
        <w:rPr>
          <w:rFonts w:ascii="Times New Roman" w:eastAsia="Times New Roman" w:hAnsi="Times New Roman" w:cs="Times New Roman"/>
          <w:sz w:val="20"/>
          <w:szCs w:val="20"/>
        </w:rPr>
        <w:t xml:space="preserve"> and environmental health concerns</w:t>
      </w:r>
      <w:r w:rsidR="00DF2F80">
        <w:rPr>
          <w:rFonts w:ascii="Times New Roman" w:eastAsia="Times New Roman" w:hAnsi="Times New Roman" w:cs="Times New Roman"/>
          <w:sz w:val="20"/>
          <w:szCs w:val="20"/>
        </w:rPr>
        <w:t>.</w:t>
      </w:r>
    </w:p>
    <w:p w14:paraId="718FC728" w14:textId="6154106E" w:rsidR="00C53603" w:rsidRPr="00C53603" w:rsidRDefault="00C53603"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Awarded the Integrative Health Science </w:t>
      </w:r>
      <w:r w:rsidR="00DF2F80">
        <w:rPr>
          <w:rFonts w:ascii="Times New Roman" w:eastAsia="Times New Roman" w:hAnsi="Times New Roman" w:cs="Times New Roman"/>
          <w:sz w:val="20"/>
          <w:szCs w:val="20"/>
        </w:rPr>
        <w:t>Service</w:t>
      </w:r>
      <w:r w:rsidRPr="00C53603">
        <w:rPr>
          <w:rFonts w:ascii="Times New Roman" w:eastAsia="Times New Roman" w:hAnsi="Times New Roman" w:cs="Times New Roman"/>
          <w:sz w:val="20"/>
          <w:szCs w:val="20"/>
        </w:rPr>
        <w:t xml:space="preserve"> and </w:t>
      </w:r>
      <w:r w:rsidR="00DF2F80">
        <w:rPr>
          <w:rFonts w:ascii="Times New Roman" w:eastAsia="Times New Roman" w:hAnsi="Times New Roman" w:cs="Times New Roman"/>
          <w:sz w:val="20"/>
          <w:szCs w:val="20"/>
        </w:rPr>
        <w:t>Sc</w:t>
      </w:r>
      <w:r w:rsidRPr="00C53603">
        <w:rPr>
          <w:rFonts w:ascii="Times New Roman" w:eastAsia="Times New Roman" w:hAnsi="Times New Roman" w:cs="Times New Roman"/>
          <w:sz w:val="20"/>
          <w:szCs w:val="20"/>
        </w:rPr>
        <w:t xml:space="preserve">holarship award on behalf of Stetson University for </w:t>
      </w:r>
      <w:r w:rsidR="00217A7C">
        <w:rPr>
          <w:rFonts w:ascii="Times New Roman" w:eastAsia="Times New Roman" w:hAnsi="Times New Roman" w:cs="Times New Roman"/>
          <w:sz w:val="20"/>
          <w:szCs w:val="20"/>
        </w:rPr>
        <w:t xml:space="preserve">the </w:t>
      </w:r>
      <w:r w:rsidRPr="00C53603">
        <w:rPr>
          <w:rFonts w:ascii="Times New Roman" w:eastAsia="Times New Roman" w:hAnsi="Times New Roman" w:cs="Times New Roman"/>
          <w:sz w:val="20"/>
          <w:szCs w:val="20"/>
        </w:rPr>
        <w:t xml:space="preserve">development of </w:t>
      </w:r>
      <w:r w:rsidR="00F379B7">
        <w:rPr>
          <w:rFonts w:ascii="Times New Roman" w:eastAsia="Times New Roman" w:hAnsi="Times New Roman" w:cs="Times New Roman"/>
          <w:sz w:val="20"/>
          <w:szCs w:val="20"/>
        </w:rPr>
        <w:t xml:space="preserve">the </w:t>
      </w:r>
      <w:r w:rsidRPr="00C53603">
        <w:rPr>
          <w:rFonts w:ascii="Times New Roman" w:eastAsia="Times New Roman" w:hAnsi="Times New Roman" w:cs="Times New Roman"/>
          <w:sz w:val="20"/>
          <w:szCs w:val="20"/>
        </w:rPr>
        <w:t xml:space="preserve">report </w:t>
      </w:r>
    </w:p>
    <w:p w14:paraId="6FD4F970" w14:textId="4A9AA041" w:rsidR="003A457E" w:rsidRPr="005542FD" w:rsidRDefault="00C53603" w:rsidP="005542FD">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Contributed to grant writing efforts</w:t>
      </w:r>
    </w:p>
    <w:p w14:paraId="2F7E3F71" w14:textId="77777777" w:rsidR="003A457E" w:rsidRDefault="003A457E" w:rsidP="00C53603">
      <w:pPr>
        <w:tabs>
          <w:tab w:val="left" w:pos="2160"/>
          <w:tab w:val="left" w:pos="2880"/>
        </w:tabs>
        <w:spacing w:after="0" w:line="240" w:lineRule="auto"/>
        <w:ind w:right="18"/>
        <w:rPr>
          <w:rFonts w:ascii="Times New Roman" w:eastAsia="Times New Roman" w:hAnsi="Times New Roman" w:cs="Times New Roman"/>
          <w:b/>
          <w:i/>
          <w:sz w:val="20"/>
          <w:szCs w:val="20"/>
        </w:rPr>
      </w:pPr>
    </w:p>
    <w:p w14:paraId="2B55D556" w14:textId="58722EE7" w:rsidR="00B931E5" w:rsidRDefault="00C53603" w:rsidP="00C53603">
      <w:pPr>
        <w:tabs>
          <w:tab w:val="left" w:pos="2160"/>
          <w:tab w:val="left" w:pos="2880"/>
        </w:tabs>
        <w:spacing w:after="0" w:line="240" w:lineRule="auto"/>
        <w:ind w:right="18"/>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Survival with Malignant Skin Cancer</w:t>
      </w:r>
      <w:r w:rsidR="00926C60">
        <w:rPr>
          <w:rFonts w:ascii="Times New Roman" w:eastAsia="Times New Roman" w:hAnsi="Times New Roman" w:cs="Times New Roman"/>
          <w:b/>
          <w:i/>
          <w:sz w:val="20"/>
          <w:szCs w:val="20"/>
        </w:rPr>
        <w:t>, Stetson University,</w:t>
      </w:r>
      <w:r w:rsidR="00926C60">
        <w:rPr>
          <w:rFonts w:ascii="Times New Roman" w:eastAsia="Times New Roman" w:hAnsi="Times New Roman" w:cs="Times New Roman"/>
          <w:bCs/>
          <w:i/>
          <w:sz w:val="20"/>
          <w:szCs w:val="20"/>
        </w:rPr>
        <w:t xml:space="preserve"> DeLand, FL</w:t>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t xml:space="preserve">    </w:t>
      </w:r>
      <w:r w:rsidRPr="00C53603">
        <w:rPr>
          <w:rFonts w:ascii="Times New Roman" w:eastAsia="Times New Roman" w:hAnsi="Times New Roman" w:cs="Times New Roman"/>
          <w:b/>
          <w:sz w:val="20"/>
          <w:szCs w:val="20"/>
        </w:rPr>
        <w:tab/>
        <w:t xml:space="preserve"> </w:t>
      </w:r>
    </w:p>
    <w:p w14:paraId="4B97862E" w14:textId="6AB13547" w:rsidR="00C53603" w:rsidRDefault="00C53603" w:rsidP="00C53603">
      <w:pPr>
        <w:tabs>
          <w:tab w:val="left" w:pos="2160"/>
          <w:tab w:val="left" w:pos="2880"/>
        </w:tabs>
        <w:spacing w:after="0" w:line="240" w:lineRule="auto"/>
        <w:ind w:right="18"/>
        <w:rPr>
          <w:rFonts w:ascii="Times New Roman" w:eastAsia="Times New Roman" w:hAnsi="Times New Roman" w:cs="Times New Roman"/>
          <w:i/>
          <w:iCs/>
          <w:sz w:val="20"/>
          <w:szCs w:val="20"/>
        </w:rPr>
      </w:pPr>
      <w:r w:rsidRPr="00B931E5">
        <w:rPr>
          <w:rFonts w:ascii="Times New Roman" w:eastAsia="Times New Roman" w:hAnsi="Times New Roman" w:cs="Times New Roman"/>
          <w:b/>
          <w:i/>
          <w:iCs/>
          <w:sz w:val="20"/>
          <w:szCs w:val="20"/>
        </w:rPr>
        <w:t xml:space="preserve"> </w:t>
      </w:r>
      <w:r w:rsidRPr="00B931E5">
        <w:rPr>
          <w:rFonts w:ascii="Times New Roman" w:eastAsia="Times New Roman" w:hAnsi="Times New Roman" w:cs="Times New Roman"/>
          <w:i/>
          <w:iCs/>
          <w:sz w:val="20"/>
          <w:szCs w:val="20"/>
        </w:rPr>
        <w:t>Fall 2014</w:t>
      </w:r>
    </w:p>
    <w:p w14:paraId="68E2C7B3" w14:textId="77777777" w:rsidR="005542FD" w:rsidRPr="005542FD" w:rsidRDefault="005542FD" w:rsidP="00C53603">
      <w:pPr>
        <w:tabs>
          <w:tab w:val="left" w:pos="2160"/>
          <w:tab w:val="left" w:pos="2880"/>
        </w:tabs>
        <w:spacing w:after="0" w:line="240" w:lineRule="auto"/>
        <w:ind w:right="18"/>
        <w:rPr>
          <w:rFonts w:ascii="Times New Roman" w:eastAsia="Times New Roman" w:hAnsi="Times New Roman" w:cs="Times New Roman"/>
          <w:i/>
          <w:iCs/>
          <w:sz w:val="14"/>
          <w:szCs w:val="14"/>
        </w:rPr>
      </w:pPr>
    </w:p>
    <w:p w14:paraId="2A1E96AE" w14:textId="3E22A7AD" w:rsidR="003A457E" w:rsidRPr="00C53603" w:rsidRDefault="003A457E" w:rsidP="00C5360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3A457E">
        <w:rPr>
          <w:rFonts w:ascii="Times New Roman" w:eastAsia="Times New Roman" w:hAnsi="Times New Roman" w:cs="Times New Roman"/>
          <w:sz w:val="20"/>
          <w:szCs w:val="20"/>
        </w:rPr>
        <w:t>pplied epidemiological principles to interpret and communicate findings effectively</w:t>
      </w:r>
      <w:r>
        <w:rPr>
          <w:rFonts w:ascii="Times New Roman" w:eastAsia="Times New Roman" w:hAnsi="Times New Roman" w:cs="Times New Roman"/>
          <w:sz w:val="20"/>
          <w:szCs w:val="20"/>
        </w:rPr>
        <w:t xml:space="preserve"> from a secondary data analysis</w:t>
      </w:r>
      <w:r w:rsidRPr="003A457E">
        <w:rPr>
          <w:rFonts w:ascii="Times New Roman" w:eastAsia="Times New Roman" w:hAnsi="Times New Roman" w:cs="Times New Roman"/>
          <w:sz w:val="20"/>
          <w:szCs w:val="20"/>
        </w:rPr>
        <w:t>, contributing to the broader understanding of malignant skin cancer survival rates</w:t>
      </w:r>
    </w:p>
    <w:p w14:paraId="765A79B0" w14:textId="54DC362C" w:rsidR="00C53A49" w:rsidRPr="003A457E" w:rsidRDefault="00C53603" w:rsidP="003A457E">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Used SPSS to compile statistics (descriptive analysis, confidence intervals, correlations, odds </w:t>
      </w:r>
      <w:r w:rsidR="007E0392" w:rsidRPr="00C53603">
        <w:rPr>
          <w:rFonts w:ascii="Times New Roman" w:eastAsia="Times New Roman" w:hAnsi="Times New Roman" w:cs="Times New Roman"/>
          <w:sz w:val="20"/>
          <w:szCs w:val="20"/>
        </w:rPr>
        <w:t>ratios,</w:t>
      </w:r>
      <w:r w:rsidRPr="00C53603">
        <w:rPr>
          <w:rFonts w:ascii="Times New Roman" w:eastAsia="Times New Roman" w:hAnsi="Times New Roman" w:cs="Times New Roman"/>
          <w:sz w:val="20"/>
          <w:szCs w:val="20"/>
        </w:rPr>
        <w:t xml:space="preserve"> and regression analysis) </w:t>
      </w:r>
      <w:bookmarkEnd w:id="0"/>
    </w:p>
    <w:p w14:paraId="0BD4BF5A" w14:textId="77777777" w:rsidR="005542FD" w:rsidRDefault="005542FD" w:rsidP="00C53603">
      <w:pPr>
        <w:tabs>
          <w:tab w:val="left" w:pos="2160"/>
          <w:tab w:val="left" w:pos="2880"/>
        </w:tabs>
        <w:spacing w:after="0" w:line="240" w:lineRule="auto"/>
        <w:rPr>
          <w:rFonts w:ascii="Times New Roman" w:eastAsia="Times New Roman" w:hAnsi="Times New Roman" w:cs="Times New Roman"/>
          <w:b/>
          <w:sz w:val="20"/>
          <w:szCs w:val="20"/>
          <w:u w:val="single"/>
        </w:rPr>
      </w:pPr>
    </w:p>
    <w:p w14:paraId="45239559" w14:textId="07D1847F" w:rsidR="00DD7712" w:rsidRDefault="00C53603" w:rsidP="00C53603">
      <w:pPr>
        <w:tabs>
          <w:tab w:val="left" w:pos="2160"/>
          <w:tab w:val="left" w:pos="288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w:t>
      </w:r>
      <w:r w:rsidR="00512865">
        <w:rPr>
          <w:rFonts w:ascii="Times New Roman" w:eastAsia="Times New Roman" w:hAnsi="Times New Roman" w:cs="Times New Roman"/>
          <w:b/>
          <w:sz w:val="20"/>
          <w:szCs w:val="20"/>
          <w:u w:val="single"/>
        </w:rPr>
        <w:t xml:space="preserve">EACHING EXPERIENCE </w:t>
      </w:r>
    </w:p>
    <w:p w14:paraId="06FD1BC2" w14:textId="77777777" w:rsidR="00C53A49" w:rsidRPr="005542FD" w:rsidRDefault="00C53A49" w:rsidP="00C53603">
      <w:pPr>
        <w:tabs>
          <w:tab w:val="left" w:pos="2160"/>
          <w:tab w:val="left" w:pos="2880"/>
        </w:tabs>
        <w:spacing w:after="0" w:line="240" w:lineRule="auto"/>
        <w:rPr>
          <w:rFonts w:ascii="Times New Roman" w:eastAsia="Times New Roman" w:hAnsi="Times New Roman" w:cs="Times New Roman"/>
          <w:b/>
          <w:sz w:val="6"/>
          <w:szCs w:val="6"/>
          <w:u w:val="single"/>
        </w:rPr>
      </w:pPr>
    </w:p>
    <w:p w14:paraId="57E9A72F" w14:textId="77777777" w:rsidR="00B931E5" w:rsidRDefault="00DD7712" w:rsidP="00DD7712">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Teaching Assistant(TA)</w:t>
      </w:r>
      <w:r w:rsidRPr="00C53603">
        <w:rPr>
          <w:rFonts w:ascii="Times New Roman" w:eastAsia="Times New Roman" w:hAnsi="Times New Roman" w:cs="Times New Roman"/>
          <w:b/>
          <w:i/>
          <w:sz w:val="20"/>
          <w:szCs w:val="20"/>
        </w:rPr>
        <w:t>,</w:t>
      </w:r>
      <w:r w:rsidRPr="00C5360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University of Florida,  </w:t>
      </w:r>
      <w:r w:rsidR="002236C1" w:rsidRPr="00DD7712">
        <w:rPr>
          <w:rFonts w:ascii="Times New Roman" w:eastAsia="Times New Roman" w:hAnsi="Times New Roman" w:cs="Times New Roman"/>
          <w:sz w:val="20"/>
          <w:szCs w:val="20"/>
        </w:rPr>
        <w:t>Gainesville</w:t>
      </w:r>
      <w:r w:rsidRPr="00C53603">
        <w:rPr>
          <w:rFonts w:ascii="Times New Roman" w:eastAsia="Times New Roman" w:hAnsi="Times New Roman" w:cs="Times New Roman"/>
          <w:sz w:val="20"/>
          <w:szCs w:val="20"/>
        </w:rPr>
        <w:t xml:space="preserve">, FL </w:t>
      </w:r>
      <w:r w:rsidRPr="00C5360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C53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160ED41" w14:textId="5AADC84A" w:rsidR="00DD7712" w:rsidRDefault="00DD7712" w:rsidP="00DD7712">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 xml:space="preserve">August 2019 - Present  </w:t>
      </w:r>
    </w:p>
    <w:p w14:paraId="1C7B2020" w14:textId="77777777" w:rsidR="00B931E5" w:rsidRPr="005542FD" w:rsidRDefault="00B931E5" w:rsidP="00DD7712">
      <w:pPr>
        <w:tabs>
          <w:tab w:val="left" w:pos="2880"/>
        </w:tabs>
        <w:spacing w:after="0" w:line="240" w:lineRule="auto"/>
        <w:rPr>
          <w:rFonts w:ascii="Times New Roman" w:eastAsia="Times New Roman" w:hAnsi="Times New Roman" w:cs="Times New Roman"/>
          <w:i/>
          <w:iCs/>
          <w:sz w:val="14"/>
          <w:szCs w:val="14"/>
        </w:rPr>
      </w:pPr>
    </w:p>
    <w:p w14:paraId="16EC334F" w14:textId="574AF757" w:rsidR="00205660" w:rsidRPr="00205660" w:rsidRDefault="00205660" w:rsidP="00205660">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655E12">
        <w:rPr>
          <w:rFonts w:ascii="Times New Roman" w:eastAsia="Times New Roman" w:hAnsi="Times New Roman" w:cs="Times New Roman"/>
          <w:sz w:val="20"/>
          <w:szCs w:val="20"/>
        </w:rPr>
        <w:t>Served as a TA for the following courses: PHC 4101 Public Health Concepts, PHC 6001 Principles of Epidemiology, PHC 6002 Epidemiology of Infectious Disease</w:t>
      </w:r>
    </w:p>
    <w:p w14:paraId="6CED412E" w14:textId="5DF83A94" w:rsidR="00376C6B" w:rsidRDefault="00376C6B"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376C6B">
        <w:rPr>
          <w:rFonts w:ascii="Times New Roman" w:eastAsia="Times New Roman" w:hAnsi="Times New Roman" w:cs="Times New Roman"/>
          <w:sz w:val="20"/>
          <w:szCs w:val="20"/>
        </w:rPr>
        <w:lastRenderedPageBreak/>
        <w:t>Demonstrate effective communication skills and the ability to engage and educate students on complex concepts</w:t>
      </w:r>
      <w:r>
        <w:rPr>
          <w:rFonts w:ascii="Times New Roman" w:eastAsia="Times New Roman" w:hAnsi="Times New Roman" w:cs="Times New Roman"/>
          <w:sz w:val="20"/>
          <w:szCs w:val="20"/>
        </w:rPr>
        <w:t>.</w:t>
      </w:r>
    </w:p>
    <w:p w14:paraId="74823B46" w14:textId="77777777" w:rsidR="00F9091C" w:rsidRDefault="00DD7712"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Guest lecturer for a graduate-level course PHC 6003: Epidemiology of Chronic Disease and Disability-lectured on social determinants of health</w:t>
      </w:r>
      <w:r w:rsidR="00F9091C">
        <w:rPr>
          <w:rFonts w:ascii="Times New Roman" w:eastAsia="Times New Roman" w:hAnsi="Times New Roman" w:cs="Times New Roman"/>
          <w:sz w:val="20"/>
          <w:szCs w:val="20"/>
        </w:rPr>
        <w:t>.</w:t>
      </w:r>
    </w:p>
    <w:p w14:paraId="0E86559B" w14:textId="5EB844BC" w:rsidR="00403693" w:rsidRDefault="00403693"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403693">
        <w:rPr>
          <w:rFonts w:ascii="Times New Roman" w:eastAsia="Times New Roman" w:hAnsi="Times New Roman" w:cs="Times New Roman"/>
          <w:sz w:val="20"/>
          <w:szCs w:val="20"/>
        </w:rPr>
        <w:t>Actively collaborated with faculty members and fellow TAs to ensure cohesive delivery of course content and effective coordination of teaching activities, contributing to a collaborative teaching environment.</w:t>
      </w:r>
    </w:p>
    <w:p w14:paraId="05F4D0AF" w14:textId="46CF06DC" w:rsidR="00DD7712" w:rsidRDefault="00DD7712"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9091C">
        <w:rPr>
          <w:rFonts w:ascii="Times New Roman" w:eastAsia="Times New Roman" w:hAnsi="Times New Roman" w:cs="Times New Roman"/>
          <w:sz w:val="20"/>
          <w:szCs w:val="20"/>
        </w:rPr>
        <w:t>Enhance student learning by utilizing</w:t>
      </w:r>
      <w:r w:rsidR="00F9091C" w:rsidRPr="00F9091C">
        <w:rPr>
          <w:rFonts w:ascii="Times New Roman" w:eastAsia="Times New Roman" w:hAnsi="Times New Roman" w:cs="Times New Roman"/>
          <w:sz w:val="20"/>
          <w:szCs w:val="20"/>
        </w:rPr>
        <w:t xml:space="preserve"> virtual instructional approaches</w:t>
      </w:r>
      <w:r w:rsidR="00F9091C">
        <w:rPr>
          <w:rFonts w:ascii="Times New Roman" w:eastAsia="Times New Roman" w:hAnsi="Times New Roman" w:cs="Times New Roman"/>
          <w:sz w:val="20"/>
          <w:szCs w:val="20"/>
        </w:rPr>
        <w:t xml:space="preserve">, </w:t>
      </w:r>
      <w:r w:rsidR="00F9091C" w:rsidRPr="00F9091C">
        <w:rPr>
          <w:rFonts w:ascii="Times New Roman" w:eastAsia="Times New Roman" w:hAnsi="Times New Roman" w:cs="Times New Roman"/>
          <w:sz w:val="20"/>
          <w:szCs w:val="20"/>
        </w:rPr>
        <w:t>adapting to the evolving educational landscape</w:t>
      </w:r>
      <w:r w:rsidR="00F9091C">
        <w:rPr>
          <w:rFonts w:ascii="Times New Roman" w:eastAsia="Times New Roman" w:hAnsi="Times New Roman" w:cs="Times New Roman"/>
          <w:sz w:val="20"/>
          <w:szCs w:val="20"/>
        </w:rPr>
        <w:t>,</w:t>
      </w:r>
      <w:r w:rsidR="00F9091C" w:rsidRPr="00F9091C">
        <w:rPr>
          <w:rFonts w:ascii="Times New Roman" w:eastAsia="Times New Roman" w:hAnsi="Times New Roman" w:cs="Times New Roman"/>
          <w:sz w:val="20"/>
          <w:szCs w:val="20"/>
        </w:rPr>
        <w:t xml:space="preserve"> and employing innovative teaching methods to foster an interactive and engaging learning environment.</w:t>
      </w:r>
    </w:p>
    <w:p w14:paraId="57BD881E" w14:textId="518824E0" w:rsidR="00DD7712" w:rsidRDefault="00DD7712"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Managin</w:t>
      </w:r>
      <w:r w:rsidR="003937EE">
        <w:rPr>
          <w:rFonts w:ascii="Times New Roman" w:eastAsia="Times New Roman" w:hAnsi="Times New Roman" w:cs="Times New Roman"/>
          <w:sz w:val="20"/>
          <w:szCs w:val="20"/>
        </w:rPr>
        <w:t>g and</w:t>
      </w:r>
      <w:r w:rsidR="003937EE" w:rsidRPr="003937EE">
        <w:rPr>
          <w:rFonts w:ascii="Times New Roman" w:eastAsia="Times New Roman" w:hAnsi="Times New Roman" w:cs="Times New Roman"/>
          <w:sz w:val="20"/>
          <w:szCs w:val="20"/>
        </w:rPr>
        <w:t xml:space="preserve"> grad</w:t>
      </w:r>
      <w:r w:rsidR="003937EE">
        <w:rPr>
          <w:rFonts w:ascii="Times New Roman" w:eastAsia="Times New Roman" w:hAnsi="Times New Roman" w:cs="Times New Roman"/>
          <w:sz w:val="20"/>
          <w:szCs w:val="20"/>
        </w:rPr>
        <w:t>ing</w:t>
      </w:r>
      <w:r w:rsidR="003937EE" w:rsidRPr="003937EE">
        <w:rPr>
          <w:rFonts w:ascii="Times New Roman" w:eastAsia="Times New Roman" w:hAnsi="Times New Roman" w:cs="Times New Roman"/>
          <w:sz w:val="20"/>
          <w:szCs w:val="20"/>
        </w:rPr>
        <w:t xml:space="preserve"> individual and group level projects, providing constructive feedback and guidance to students, </w:t>
      </w:r>
      <w:r w:rsidR="003937EE">
        <w:rPr>
          <w:rFonts w:ascii="Times New Roman" w:eastAsia="Times New Roman" w:hAnsi="Times New Roman" w:cs="Times New Roman"/>
          <w:sz w:val="20"/>
          <w:szCs w:val="20"/>
        </w:rPr>
        <w:t xml:space="preserve">and </w:t>
      </w:r>
      <w:r w:rsidR="003937EE" w:rsidRPr="003937EE">
        <w:rPr>
          <w:rFonts w:ascii="Times New Roman" w:eastAsia="Times New Roman" w:hAnsi="Times New Roman" w:cs="Times New Roman"/>
          <w:sz w:val="20"/>
          <w:szCs w:val="20"/>
        </w:rPr>
        <w:t>promoting their growth and development.</w:t>
      </w:r>
      <w:r>
        <w:rPr>
          <w:rFonts w:ascii="Times New Roman" w:eastAsia="Times New Roman" w:hAnsi="Times New Roman" w:cs="Times New Roman"/>
          <w:sz w:val="20"/>
          <w:szCs w:val="20"/>
        </w:rPr>
        <w:t xml:space="preserve"> </w:t>
      </w:r>
    </w:p>
    <w:p w14:paraId="4107548F" w14:textId="77777777" w:rsidR="00655E12" w:rsidRDefault="00655E12" w:rsidP="00DD771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655E12">
        <w:rPr>
          <w:rFonts w:ascii="Times New Roman" w:eastAsia="Times New Roman" w:hAnsi="Times New Roman" w:cs="Times New Roman"/>
          <w:sz w:val="20"/>
          <w:szCs w:val="20"/>
        </w:rPr>
        <w:t>Actively involved in updating lecture material, ensuring the content remains current and relevant to the evolving field of public health. Proficient in operating learning management systems, such as Canvas, to create and manage course sites, facilitating seamless access to course materials for students.</w:t>
      </w:r>
    </w:p>
    <w:p w14:paraId="77A86D6F" w14:textId="77777777" w:rsidR="00655E12" w:rsidRDefault="00DD7712" w:rsidP="004144F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655E12">
        <w:rPr>
          <w:rFonts w:ascii="Times New Roman" w:eastAsia="Times New Roman" w:hAnsi="Times New Roman" w:cs="Times New Roman"/>
          <w:sz w:val="20"/>
          <w:szCs w:val="20"/>
        </w:rPr>
        <w:t xml:space="preserve">Experience developing examination questions </w:t>
      </w:r>
      <w:r w:rsidR="00655E12" w:rsidRPr="00655E12">
        <w:rPr>
          <w:rFonts w:ascii="Times New Roman" w:eastAsia="Times New Roman" w:hAnsi="Times New Roman" w:cs="Times New Roman"/>
          <w:sz w:val="20"/>
          <w:szCs w:val="20"/>
        </w:rPr>
        <w:t>that assess students' comprehension and critical thinking skills, aligning with course objectives and promoting meaningful learning outcomes.</w:t>
      </w:r>
    </w:p>
    <w:p w14:paraId="0F3B893F" w14:textId="16DD6908" w:rsidR="000A79D0" w:rsidRDefault="000A79D0" w:rsidP="004144F2">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0A79D0">
        <w:rPr>
          <w:rFonts w:ascii="Times New Roman" w:eastAsia="Times New Roman" w:hAnsi="Times New Roman" w:cs="Times New Roman"/>
          <w:sz w:val="20"/>
          <w:szCs w:val="20"/>
        </w:rPr>
        <w:t>Cultivat</w:t>
      </w:r>
      <w:r>
        <w:rPr>
          <w:rFonts w:ascii="Times New Roman" w:eastAsia="Times New Roman" w:hAnsi="Times New Roman" w:cs="Times New Roman"/>
          <w:sz w:val="20"/>
          <w:szCs w:val="20"/>
        </w:rPr>
        <w:t>ing</w:t>
      </w:r>
      <w:r w:rsidRPr="000A79D0">
        <w:rPr>
          <w:rFonts w:ascii="Times New Roman" w:eastAsia="Times New Roman" w:hAnsi="Times New Roman" w:cs="Times New Roman"/>
          <w:sz w:val="20"/>
          <w:szCs w:val="20"/>
        </w:rPr>
        <w:t xml:space="preserve"> effective communication skills, engaging with </w:t>
      </w:r>
      <w:proofErr w:type="gramStart"/>
      <w:r w:rsidRPr="000A79D0">
        <w:rPr>
          <w:rFonts w:ascii="Times New Roman" w:eastAsia="Times New Roman" w:hAnsi="Times New Roman" w:cs="Times New Roman"/>
          <w:sz w:val="20"/>
          <w:szCs w:val="20"/>
        </w:rPr>
        <w:t>students</w:t>
      </w:r>
      <w:proofErr w:type="gramEnd"/>
      <w:r w:rsidRPr="000A79D0">
        <w:rPr>
          <w:rFonts w:ascii="Times New Roman" w:eastAsia="Times New Roman" w:hAnsi="Times New Roman" w:cs="Times New Roman"/>
          <w:sz w:val="20"/>
          <w:szCs w:val="20"/>
        </w:rPr>
        <w:t xml:space="preserve"> and addressing their queries and concerns with clarity and professionalism.</w:t>
      </w:r>
    </w:p>
    <w:p w14:paraId="4BC9A237" w14:textId="77777777" w:rsidR="00DD7712" w:rsidRDefault="00DD7712" w:rsidP="00C53603">
      <w:pPr>
        <w:tabs>
          <w:tab w:val="left" w:pos="2160"/>
          <w:tab w:val="left" w:pos="2880"/>
        </w:tabs>
        <w:spacing w:after="0" w:line="240" w:lineRule="auto"/>
        <w:rPr>
          <w:rFonts w:ascii="Times New Roman" w:eastAsia="Times New Roman" w:hAnsi="Times New Roman" w:cs="Times New Roman"/>
          <w:b/>
          <w:sz w:val="20"/>
          <w:szCs w:val="20"/>
          <w:u w:val="single"/>
        </w:rPr>
      </w:pPr>
    </w:p>
    <w:p w14:paraId="041AE008" w14:textId="77777777" w:rsidR="00B931E5" w:rsidRDefault="00C53603" w:rsidP="00C53603">
      <w:pPr>
        <w:tabs>
          <w:tab w:val="left" w:pos="288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b/>
          <w:i/>
          <w:sz w:val="20"/>
          <w:szCs w:val="20"/>
        </w:rPr>
        <w:t>Graduate Adjunct Faculty,</w:t>
      </w:r>
      <w:r w:rsidRPr="00C53603">
        <w:rPr>
          <w:rFonts w:ascii="Times New Roman" w:eastAsia="Times New Roman" w:hAnsi="Times New Roman" w:cs="Times New Roman"/>
          <w:b/>
          <w:sz w:val="20"/>
          <w:szCs w:val="20"/>
        </w:rPr>
        <w:t xml:space="preserve"> Rollins College, Master of Public Health, </w:t>
      </w:r>
      <w:r w:rsidRPr="00C53603">
        <w:rPr>
          <w:rFonts w:ascii="Times New Roman" w:eastAsia="Times New Roman" w:hAnsi="Times New Roman" w:cs="Times New Roman"/>
          <w:sz w:val="20"/>
          <w:szCs w:val="20"/>
        </w:rPr>
        <w:t xml:space="preserve">Winter Park, FL </w:t>
      </w:r>
      <w:r w:rsidRPr="00C53603">
        <w:rPr>
          <w:rFonts w:ascii="Times New Roman" w:eastAsia="Times New Roman" w:hAnsi="Times New Roman" w:cs="Times New Roman"/>
          <w:sz w:val="20"/>
          <w:szCs w:val="20"/>
        </w:rPr>
        <w:tab/>
        <w:t xml:space="preserve">                 </w:t>
      </w:r>
      <w:r w:rsidR="00DA5D35">
        <w:rPr>
          <w:rFonts w:ascii="Times New Roman" w:eastAsia="Times New Roman" w:hAnsi="Times New Roman" w:cs="Times New Roman"/>
          <w:sz w:val="20"/>
          <w:szCs w:val="20"/>
        </w:rPr>
        <w:t xml:space="preserve"> </w:t>
      </w:r>
    </w:p>
    <w:p w14:paraId="2D5ECAF3" w14:textId="4D5AA731" w:rsidR="00B931E5" w:rsidRPr="00B931E5" w:rsidRDefault="00C53603" w:rsidP="00C53603">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 xml:space="preserve"> </w:t>
      </w:r>
      <w:r w:rsidR="00DA5D35" w:rsidRPr="00B931E5">
        <w:rPr>
          <w:rFonts w:ascii="Times New Roman" w:eastAsia="Times New Roman" w:hAnsi="Times New Roman" w:cs="Times New Roman"/>
          <w:i/>
          <w:iCs/>
          <w:sz w:val="20"/>
          <w:szCs w:val="20"/>
        </w:rPr>
        <w:t xml:space="preserve">August 2019 </w:t>
      </w:r>
      <w:r w:rsidR="00FC43B5">
        <w:rPr>
          <w:rFonts w:ascii="Times New Roman" w:eastAsia="Times New Roman" w:hAnsi="Times New Roman" w:cs="Times New Roman"/>
          <w:i/>
          <w:iCs/>
          <w:sz w:val="20"/>
          <w:szCs w:val="20"/>
        </w:rPr>
        <w:t>–</w:t>
      </w:r>
      <w:r w:rsidRPr="00B931E5">
        <w:rPr>
          <w:rFonts w:ascii="Times New Roman" w:eastAsia="Times New Roman" w:hAnsi="Times New Roman" w:cs="Times New Roman"/>
          <w:i/>
          <w:iCs/>
          <w:sz w:val="20"/>
          <w:szCs w:val="20"/>
        </w:rPr>
        <w:t xml:space="preserve"> </w:t>
      </w:r>
      <w:r w:rsidR="00FC43B5">
        <w:rPr>
          <w:rFonts w:ascii="Times New Roman" w:eastAsia="Times New Roman" w:hAnsi="Times New Roman" w:cs="Times New Roman"/>
          <w:i/>
          <w:iCs/>
          <w:sz w:val="20"/>
          <w:szCs w:val="20"/>
        </w:rPr>
        <w:t>May 2020</w:t>
      </w:r>
      <w:r w:rsidRPr="00B931E5">
        <w:rPr>
          <w:rFonts w:ascii="Times New Roman" w:eastAsia="Times New Roman" w:hAnsi="Times New Roman" w:cs="Times New Roman"/>
          <w:i/>
          <w:iCs/>
          <w:sz w:val="20"/>
          <w:szCs w:val="20"/>
        </w:rPr>
        <w:t xml:space="preserve"> </w:t>
      </w:r>
    </w:p>
    <w:p w14:paraId="33EB6779" w14:textId="1611365A" w:rsidR="00C53603" w:rsidRPr="005542FD" w:rsidRDefault="00C53603" w:rsidP="00C53603">
      <w:pPr>
        <w:tabs>
          <w:tab w:val="left" w:pos="2880"/>
        </w:tabs>
        <w:spacing w:after="0" w:line="240" w:lineRule="auto"/>
        <w:rPr>
          <w:rFonts w:ascii="Times New Roman" w:eastAsia="Times New Roman" w:hAnsi="Times New Roman" w:cs="Times New Roman"/>
          <w:i/>
          <w:sz w:val="14"/>
          <w:szCs w:val="14"/>
        </w:rPr>
      </w:pPr>
      <w:r w:rsidRPr="00C53603">
        <w:rPr>
          <w:rFonts w:ascii="Times New Roman" w:eastAsia="Times New Roman" w:hAnsi="Times New Roman" w:cs="Times New Roman"/>
          <w:i/>
          <w:sz w:val="20"/>
          <w:szCs w:val="20"/>
        </w:rPr>
        <w:t xml:space="preserve"> </w:t>
      </w:r>
    </w:p>
    <w:p w14:paraId="68ED605A" w14:textId="2A5ABE79"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Develop</w:t>
      </w:r>
      <w:r w:rsidR="00DD7712">
        <w:rPr>
          <w:rFonts w:ascii="Times New Roman" w:eastAsia="Times New Roman" w:hAnsi="Times New Roman" w:cs="Times New Roman"/>
          <w:sz w:val="20"/>
          <w:szCs w:val="20"/>
        </w:rPr>
        <w:t>ed</w:t>
      </w:r>
      <w:r w:rsidRPr="00C53603">
        <w:rPr>
          <w:rFonts w:ascii="Times New Roman" w:eastAsia="Times New Roman" w:hAnsi="Times New Roman" w:cs="Times New Roman"/>
          <w:sz w:val="20"/>
          <w:szCs w:val="20"/>
        </w:rPr>
        <w:t xml:space="preserve"> and </w:t>
      </w:r>
      <w:r w:rsidR="00501452">
        <w:rPr>
          <w:rFonts w:ascii="Times New Roman" w:eastAsia="Times New Roman" w:hAnsi="Times New Roman" w:cs="Times New Roman"/>
          <w:sz w:val="20"/>
          <w:szCs w:val="20"/>
        </w:rPr>
        <w:t>instructed</w:t>
      </w:r>
      <w:r w:rsidRPr="00C53603">
        <w:rPr>
          <w:rFonts w:ascii="Times New Roman" w:eastAsia="Times New Roman" w:hAnsi="Times New Roman" w:cs="Times New Roman"/>
          <w:sz w:val="20"/>
          <w:szCs w:val="20"/>
        </w:rPr>
        <w:t xml:space="preserve"> two graduate</w:t>
      </w:r>
      <w:r w:rsidR="00DD7712">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level courses, “Research Methods” and “Comparative Health Systems”</w:t>
      </w:r>
    </w:p>
    <w:p w14:paraId="75963CE6" w14:textId="6BBF8C1A" w:rsidR="00C53603" w:rsidRPr="00C53603" w:rsidRDefault="00DD7712"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Mentored </w:t>
      </w:r>
      <w:r w:rsidR="00C53603" w:rsidRPr="00C53603">
        <w:rPr>
          <w:rFonts w:ascii="Times New Roman" w:eastAsia="Times New Roman" w:hAnsi="Times New Roman" w:cs="Times New Roman"/>
          <w:sz w:val="20"/>
          <w:szCs w:val="20"/>
        </w:rPr>
        <w:t xml:space="preserve">13 students in </w:t>
      </w:r>
      <w:r w:rsidR="00F379B7">
        <w:rPr>
          <w:rFonts w:ascii="Times New Roman" w:eastAsia="Times New Roman" w:hAnsi="Times New Roman" w:cs="Times New Roman"/>
          <w:sz w:val="20"/>
          <w:szCs w:val="20"/>
        </w:rPr>
        <w:t xml:space="preserve">the </w:t>
      </w:r>
      <w:r w:rsidR="00FB0294" w:rsidRPr="00C53603">
        <w:rPr>
          <w:rFonts w:ascii="Times New Roman" w:eastAsia="Times New Roman" w:hAnsi="Times New Roman" w:cs="Times New Roman"/>
          <w:sz w:val="20"/>
          <w:szCs w:val="20"/>
        </w:rPr>
        <w:t>seminal</w:t>
      </w:r>
      <w:r w:rsidR="00C53603" w:rsidRPr="00C53603">
        <w:rPr>
          <w:rFonts w:ascii="Times New Roman" w:eastAsia="Times New Roman" w:hAnsi="Times New Roman" w:cs="Times New Roman"/>
          <w:sz w:val="20"/>
          <w:szCs w:val="20"/>
        </w:rPr>
        <w:t xml:space="preserve"> “Public Health Capstone Project” in the Spring 2020 semester </w:t>
      </w:r>
    </w:p>
    <w:p w14:paraId="1FAB4C73" w14:textId="718B3255"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Educate</w:t>
      </w:r>
      <w:r w:rsidR="00DD7712">
        <w:rPr>
          <w:rFonts w:ascii="Times New Roman" w:eastAsia="Times New Roman" w:hAnsi="Times New Roman" w:cs="Times New Roman"/>
          <w:sz w:val="20"/>
          <w:szCs w:val="20"/>
        </w:rPr>
        <w:t>d</w:t>
      </w:r>
      <w:r w:rsidRPr="00C53603">
        <w:rPr>
          <w:rFonts w:ascii="Times New Roman" w:eastAsia="Times New Roman" w:hAnsi="Times New Roman" w:cs="Times New Roman"/>
          <w:sz w:val="20"/>
          <w:szCs w:val="20"/>
        </w:rPr>
        <w:t xml:space="preserve"> students on the state of US healthcare, population health management, risk factors for disease, and the cost of caring for the nation compared to 17 other countries</w:t>
      </w:r>
    </w:p>
    <w:p w14:paraId="09A0AC3A" w14:textId="783DAFB9"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Mentor</w:t>
      </w:r>
      <w:r w:rsidR="00DD7712">
        <w:rPr>
          <w:rFonts w:ascii="Times New Roman" w:eastAsia="Times New Roman" w:hAnsi="Times New Roman" w:cs="Times New Roman"/>
          <w:sz w:val="20"/>
          <w:szCs w:val="20"/>
        </w:rPr>
        <w:t>ed</w:t>
      </w:r>
      <w:r w:rsidRPr="00C53603">
        <w:rPr>
          <w:rFonts w:ascii="Times New Roman" w:eastAsia="Times New Roman" w:hAnsi="Times New Roman" w:cs="Times New Roman"/>
          <w:sz w:val="20"/>
          <w:szCs w:val="20"/>
        </w:rPr>
        <w:t xml:space="preserve"> students in qualitative, </w:t>
      </w:r>
      <w:r w:rsidR="007E0392" w:rsidRPr="00C53603">
        <w:rPr>
          <w:rFonts w:ascii="Times New Roman" w:eastAsia="Times New Roman" w:hAnsi="Times New Roman" w:cs="Times New Roman"/>
          <w:sz w:val="20"/>
          <w:szCs w:val="20"/>
        </w:rPr>
        <w:t>quantitative,</w:t>
      </w:r>
      <w:r w:rsidRPr="00C53603">
        <w:rPr>
          <w:rFonts w:ascii="Times New Roman" w:eastAsia="Times New Roman" w:hAnsi="Times New Roman" w:cs="Times New Roman"/>
          <w:sz w:val="20"/>
          <w:szCs w:val="20"/>
        </w:rPr>
        <w:t xml:space="preserve"> and mixed-methods proposal writing, research question formulation</w:t>
      </w:r>
      <w:r w:rsidR="00DD7712">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 xml:space="preserve"> and the foundations of epidemiologic study designs and survey research </w:t>
      </w:r>
    </w:p>
    <w:p w14:paraId="73FBD561" w14:textId="77777777"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Assist in the development and </w:t>
      </w:r>
      <w:r w:rsidR="00381188">
        <w:rPr>
          <w:rFonts w:ascii="Times New Roman" w:eastAsia="Times New Roman" w:hAnsi="Times New Roman" w:cs="Times New Roman"/>
          <w:sz w:val="20"/>
          <w:szCs w:val="20"/>
        </w:rPr>
        <w:t xml:space="preserve">evaluation of questionnaires </w:t>
      </w:r>
      <w:r w:rsidRPr="00C53603">
        <w:rPr>
          <w:rFonts w:ascii="Times New Roman" w:eastAsia="Times New Roman" w:hAnsi="Times New Roman" w:cs="Times New Roman"/>
          <w:sz w:val="20"/>
          <w:szCs w:val="20"/>
        </w:rPr>
        <w:t xml:space="preserve"> </w:t>
      </w:r>
    </w:p>
    <w:p w14:paraId="1F35DFCE" w14:textId="4ABF508F"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Le</w:t>
      </w:r>
      <w:r w:rsidR="00DD7712">
        <w:rPr>
          <w:rFonts w:ascii="Times New Roman" w:eastAsia="Times New Roman" w:hAnsi="Times New Roman" w:cs="Times New Roman"/>
          <w:sz w:val="20"/>
          <w:szCs w:val="20"/>
        </w:rPr>
        <w:t xml:space="preserve">d </w:t>
      </w:r>
      <w:r w:rsidRPr="00C53603">
        <w:rPr>
          <w:rFonts w:ascii="Times New Roman" w:eastAsia="Times New Roman" w:hAnsi="Times New Roman" w:cs="Times New Roman"/>
          <w:sz w:val="20"/>
          <w:szCs w:val="20"/>
        </w:rPr>
        <w:t xml:space="preserve">students through multiple </w:t>
      </w:r>
      <w:r w:rsidR="00501452">
        <w:rPr>
          <w:rFonts w:ascii="Times New Roman" w:eastAsia="Times New Roman" w:hAnsi="Times New Roman" w:cs="Times New Roman"/>
          <w:sz w:val="20"/>
          <w:szCs w:val="20"/>
        </w:rPr>
        <w:t>community</w:t>
      </w:r>
      <w:r w:rsidRPr="00C53603">
        <w:rPr>
          <w:rFonts w:ascii="Times New Roman" w:eastAsia="Times New Roman" w:hAnsi="Times New Roman" w:cs="Times New Roman"/>
          <w:sz w:val="20"/>
          <w:szCs w:val="20"/>
        </w:rPr>
        <w:t xml:space="preserve"> needs assessments of Rollins College  </w:t>
      </w:r>
    </w:p>
    <w:p w14:paraId="70D79529" w14:textId="6D402C39"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Guide</w:t>
      </w:r>
      <w:r w:rsidR="00DD7712">
        <w:rPr>
          <w:rFonts w:ascii="Times New Roman" w:eastAsia="Times New Roman" w:hAnsi="Times New Roman" w:cs="Times New Roman"/>
          <w:sz w:val="20"/>
          <w:szCs w:val="20"/>
        </w:rPr>
        <w:t>d</w:t>
      </w:r>
      <w:r w:rsidRPr="00C53603">
        <w:rPr>
          <w:rFonts w:ascii="Times New Roman" w:eastAsia="Times New Roman" w:hAnsi="Times New Roman" w:cs="Times New Roman"/>
          <w:sz w:val="20"/>
          <w:szCs w:val="20"/>
        </w:rPr>
        <w:t xml:space="preserve"> students to make professional technical presentations and posters </w:t>
      </w:r>
    </w:p>
    <w:p w14:paraId="19822FFF" w14:textId="3FA13AFE"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Experience</w:t>
      </w:r>
      <w:r w:rsidR="00DD7712">
        <w:rPr>
          <w:rFonts w:ascii="Times New Roman" w:eastAsia="Times New Roman" w:hAnsi="Times New Roman" w:cs="Times New Roman"/>
          <w:sz w:val="20"/>
          <w:szCs w:val="20"/>
        </w:rPr>
        <w:t>d in</w:t>
      </w:r>
      <w:r w:rsidRPr="00C53603">
        <w:rPr>
          <w:rFonts w:ascii="Times New Roman" w:eastAsia="Times New Roman" w:hAnsi="Times New Roman" w:cs="Times New Roman"/>
          <w:sz w:val="20"/>
          <w:szCs w:val="20"/>
        </w:rPr>
        <w:t xml:space="preserve"> organizing and managing a blended classroom</w:t>
      </w:r>
      <w:r w:rsidR="00430696">
        <w:rPr>
          <w:rFonts w:ascii="Times New Roman" w:eastAsia="Times New Roman" w:hAnsi="Times New Roman" w:cs="Times New Roman"/>
          <w:sz w:val="20"/>
          <w:szCs w:val="20"/>
        </w:rPr>
        <w:t xml:space="preserve"> (online/seated) with cooperative learning  </w:t>
      </w:r>
      <w:r w:rsidRPr="00C53603">
        <w:rPr>
          <w:rFonts w:ascii="Times New Roman" w:eastAsia="Times New Roman" w:hAnsi="Times New Roman" w:cs="Times New Roman"/>
          <w:sz w:val="20"/>
          <w:szCs w:val="20"/>
        </w:rPr>
        <w:t xml:space="preserve"> </w:t>
      </w:r>
    </w:p>
    <w:p w14:paraId="327804E8" w14:textId="4CE8CAE6"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Manage</w:t>
      </w:r>
      <w:r w:rsidR="00DD7712">
        <w:rPr>
          <w:rFonts w:ascii="Times New Roman" w:eastAsia="Times New Roman" w:hAnsi="Times New Roman" w:cs="Times New Roman"/>
          <w:sz w:val="20"/>
          <w:szCs w:val="20"/>
        </w:rPr>
        <w:t>d</w:t>
      </w:r>
      <w:r w:rsidRPr="00C53603">
        <w:rPr>
          <w:rFonts w:ascii="Times New Roman" w:eastAsia="Times New Roman" w:hAnsi="Times New Roman" w:cs="Times New Roman"/>
          <w:sz w:val="20"/>
          <w:szCs w:val="20"/>
        </w:rPr>
        <w:t xml:space="preserve"> and maximize</w:t>
      </w:r>
      <w:r w:rsidR="00DD7712">
        <w:rPr>
          <w:rFonts w:ascii="Times New Roman" w:eastAsia="Times New Roman" w:hAnsi="Times New Roman" w:cs="Times New Roman"/>
          <w:sz w:val="20"/>
          <w:szCs w:val="20"/>
        </w:rPr>
        <w:t>d</w:t>
      </w:r>
      <w:r w:rsidRPr="00C53603">
        <w:rPr>
          <w:rFonts w:ascii="Times New Roman" w:eastAsia="Times New Roman" w:hAnsi="Times New Roman" w:cs="Times New Roman"/>
          <w:sz w:val="20"/>
          <w:szCs w:val="20"/>
        </w:rPr>
        <w:t xml:space="preserve"> 165 minutes of class time four times a month with thought-provoking and engaging lectures and discussions </w:t>
      </w:r>
    </w:p>
    <w:p w14:paraId="416105C2" w14:textId="77777777" w:rsidR="00C53603" w:rsidRPr="00C53603" w:rsidRDefault="00C53603" w:rsidP="00C53603">
      <w:pPr>
        <w:tabs>
          <w:tab w:val="left" w:pos="2160"/>
          <w:tab w:val="left" w:pos="2880"/>
        </w:tabs>
        <w:spacing w:after="0" w:line="240" w:lineRule="auto"/>
        <w:rPr>
          <w:rFonts w:ascii="Times New Roman" w:eastAsia="Times New Roman" w:hAnsi="Times New Roman" w:cs="Times New Roman"/>
          <w:b/>
          <w:sz w:val="20"/>
          <w:szCs w:val="20"/>
          <w:u w:val="single"/>
        </w:rPr>
      </w:pPr>
    </w:p>
    <w:p w14:paraId="2E2A27C1" w14:textId="77777777" w:rsidR="00B931E5" w:rsidRDefault="00C53603" w:rsidP="00C53603">
      <w:pPr>
        <w:tabs>
          <w:tab w:val="left" w:pos="2880"/>
        </w:tabs>
        <w:spacing w:after="0" w:line="240" w:lineRule="auto"/>
        <w:ind w:left="3060" w:hanging="3060"/>
        <w:rPr>
          <w:rFonts w:ascii="Times New Roman" w:eastAsia="Times New Roman" w:hAnsi="Times New Roman" w:cs="Times New Roman"/>
          <w:sz w:val="20"/>
          <w:szCs w:val="20"/>
        </w:rPr>
      </w:pPr>
      <w:r w:rsidRPr="00C53603">
        <w:rPr>
          <w:rFonts w:ascii="Times New Roman" w:eastAsia="Times New Roman" w:hAnsi="Times New Roman" w:cs="Times New Roman"/>
          <w:b/>
          <w:i/>
          <w:sz w:val="20"/>
          <w:szCs w:val="20"/>
        </w:rPr>
        <w:t>Undergraduate Adjunct Faculty,</w:t>
      </w:r>
      <w:r w:rsidRPr="00C53603">
        <w:rPr>
          <w:rFonts w:ascii="Times New Roman" w:eastAsia="Times New Roman" w:hAnsi="Times New Roman" w:cs="Times New Roman"/>
          <w:b/>
          <w:sz w:val="20"/>
          <w:szCs w:val="20"/>
        </w:rPr>
        <w:t xml:space="preserve"> Stetson University, </w:t>
      </w:r>
      <w:r w:rsidRPr="00C53603">
        <w:rPr>
          <w:rFonts w:ascii="Times New Roman" w:eastAsia="Times New Roman" w:hAnsi="Times New Roman" w:cs="Times New Roman"/>
          <w:sz w:val="20"/>
          <w:szCs w:val="20"/>
        </w:rPr>
        <w:t>DeLand, FL</w:t>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t xml:space="preserve">                 </w:t>
      </w:r>
      <w:r w:rsidR="00DA5D35">
        <w:rPr>
          <w:rFonts w:ascii="Times New Roman" w:eastAsia="Times New Roman" w:hAnsi="Times New Roman" w:cs="Times New Roman"/>
          <w:sz w:val="20"/>
          <w:szCs w:val="20"/>
        </w:rPr>
        <w:t xml:space="preserve"> </w:t>
      </w:r>
      <w:r w:rsidRPr="00C53603">
        <w:rPr>
          <w:rFonts w:ascii="Times New Roman" w:eastAsia="Times New Roman" w:hAnsi="Times New Roman" w:cs="Times New Roman"/>
          <w:sz w:val="20"/>
          <w:szCs w:val="20"/>
        </w:rPr>
        <w:t xml:space="preserve"> </w:t>
      </w:r>
    </w:p>
    <w:p w14:paraId="4226B646" w14:textId="423FF8EF" w:rsidR="00C53603" w:rsidRDefault="00C53603" w:rsidP="00C53603">
      <w:pPr>
        <w:tabs>
          <w:tab w:val="left" w:pos="2880"/>
        </w:tabs>
        <w:spacing w:after="0" w:line="240" w:lineRule="auto"/>
        <w:ind w:left="3060" w:hanging="3060"/>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August 2018</w:t>
      </w:r>
      <w:r w:rsidR="00DA5D35" w:rsidRPr="00B931E5">
        <w:rPr>
          <w:rFonts w:ascii="Times New Roman" w:eastAsia="Times New Roman" w:hAnsi="Times New Roman" w:cs="Times New Roman"/>
          <w:i/>
          <w:iCs/>
          <w:sz w:val="20"/>
          <w:szCs w:val="20"/>
        </w:rPr>
        <w:t xml:space="preserve"> </w:t>
      </w:r>
      <w:r w:rsidR="00FC43B5">
        <w:rPr>
          <w:rFonts w:ascii="Times New Roman" w:eastAsia="Times New Roman" w:hAnsi="Times New Roman" w:cs="Times New Roman"/>
          <w:i/>
          <w:iCs/>
          <w:sz w:val="20"/>
          <w:szCs w:val="20"/>
        </w:rPr>
        <w:t>–</w:t>
      </w:r>
      <w:r w:rsidR="00DA5D35" w:rsidRPr="00B931E5">
        <w:rPr>
          <w:rFonts w:ascii="Times New Roman" w:eastAsia="Times New Roman" w:hAnsi="Times New Roman" w:cs="Times New Roman"/>
          <w:i/>
          <w:iCs/>
          <w:sz w:val="20"/>
          <w:szCs w:val="20"/>
        </w:rPr>
        <w:t xml:space="preserve"> </w:t>
      </w:r>
      <w:r w:rsidR="00FC43B5">
        <w:rPr>
          <w:rFonts w:ascii="Times New Roman" w:eastAsia="Times New Roman" w:hAnsi="Times New Roman" w:cs="Times New Roman"/>
          <w:i/>
          <w:iCs/>
          <w:sz w:val="20"/>
          <w:szCs w:val="20"/>
        </w:rPr>
        <w:t>May 2020</w:t>
      </w:r>
      <w:r w:rsidRPr="00B931E5">
        <w:rPr>
          <w:rFonts w:ascii="Times New Roman" w:eastAsia="Times New Roman" w:hAnsi="Times New Roman" w:cs="Times New Roman"/>
          <w:i/>
          <w:iCs/>
          <w:sz w:val="20"/>
          <w:szCs w:val="20"/>
        </w:rPr>
        <w:t xml:space="preserve">  </w:t>
      </w:r>
    </w:p>
    <w:p w14:paraId="21F8A3E7" w14:textId="77777777" w:rsidR="00B931E5" w:rsidRPr="005542FD" w:rsidRDefault="00B931E5" w:rsidP="00C53603">
      <w:pPr>
        <w:tabs>
          <w:tab w:val="left" w:pos="2880"/>
        </w:tabs>
        <w:spacing w:after="0" w:line="240" w:lineRule="auto"/>
        <w:ind w:left="3060" w:hanging="3060"/>
        <w:rPr>
          <w:rFonts w:ascii="Times New Roman" w:eastAsia="Times New Roman" w:hAnsi="Times New Roman" w:cs="Times New Roman"/>
          <w:i/>
          <w:iCs/>
          <w:sz w:val="14"/>
          <w:szCs w:val="14"/>
        </w:rPr>
      </w:pPr>
    </w:p>
    <w:p w14:paraId="622B6A41" w14:textId="77777777"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Created “Introduction to Public Health” curriculum with colleagues focusing on the United States  </w:t>
      </w:r>
    </w:p>
    <w:p w14:paraId="36981CC0" w14:textId="41B428FF"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Develop assignments and exams that provide students with insightful, </w:t>
      </w:r>
      <w:r w:rsidR="007E0392" w:rsidRPr="00C53603">
        <w:rPr>
          <w:rFonts w:ascii="Times New Roman" w:eastAsia="Times New Roman" w:hAnsi="Times New Roman" w:cs="Times New Roman"/>
          <w:sz w:val="20"/>
          <w:szCs w:val="20"/>
        </w:rPr>
        <w:t>in-depth,</w:t>
      </w:r>
      <w:r w:rsidRPr="00C53603">
        <w:rPr>
          <w:rFonts w:ascii="Times New Roman" w:eastAsia="Times New Roman" w:hAnsi="Times New Roman" w:cs="Times New Roman"/>
          <w:sz w:val="20"/>
          <w:szCs w:val="20"/>
        </w:rPr>
        <w:t xml:space="preserve"> and individualized feedback to excel not only in current </w:t>
      </w:r>
      <w:r w:rsidR="000621B6">
        <w:rPr>
          <w:rFonts w:ascii="Times New Roman" w:eastAsia="Times New Roman" w:hAnsi="Times New Roman" w:cs="Times New Roman"/>
          <w:sz w:val="20"/>
          <w:szCs w:val="20"/>
        </w:rPr>
        <w:t>courses</w:t>
      </w:r>
      <w:r w:rsidRPr="00C53603">
        <w:rPr>
          <w:rFonts w:ascii="Times New Roman" w:eastAsia="Times New Roman" w:hAnsi="Times New Roman" w:cs="Times New Roman"/>
          <w:sz w:val="20"/>
          <w:szCs w:val="20"/>
        </w:rPr>
        <w:t xml:space="preserve"> but </w:t>
      </w:r>
      <w:r w:rsidR="000621B6">
        <w:rPr>
          <w:rFonts w:ascii="Times New Roman" w:eastAsia="Times New Roman" w:hAnsi="Times New Roman" w:cs="Times New Roman"/>
          <w:sz w:val="20"/>
          <w:szCs w:val="20"/>
        </w:rPr>
        <w:t xml:space="preserve">in </w:t>
      </w:r>
      <w:r w:rsidRPr="00C53603">
        <w:rPr>
          <w:rFonts w:ascii="Times New Roman" w:eastAsia="Times New Roman" w:hAnsi="Times New Roman" w:cs="Times New Roman"/>
          <w:sz w:val="20"/>
          <w:szCs w:val="20"/>
        </w:rPr>
        <w:t xml:space="preserve">future college courses </w:t>
      </w:r>
    </w:p>
    <w:p w14:paraId="0493C320" w14:textId="155154F0"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Implement best learning practices for instructing and motivating </w:t>
      </w:r>
      <w:r w:rsidR="000621B6">
        <w:rPr>
          <w:rFonts w:ascii="Times New Roman" w:eastAsia="Times New Roman" w:hAnsi="Times New Roman" w:cs="Times New Roman"/>
          <w:sz w:val="20"/>
          <w:szCs w:val="20"/>
        </w:rPr>
        <w:t>first-year</w:t>
      </w:r>
      <w:r w:rsidRPr="00C53603">
        <w:rPr>
          <w:rFonts w:ascii="Times New Roman" w:eastAsia="Times New Roman" w:hAnsi="Times New Roman" w:cs="Times New Roman"/>
          <w:sz w:val="20"/>
          <w:szCs w:val="20"/>
        </w:rPr>
        <w:t xml:space="preserve"> college students </w:t>
      </w:r>
    </w:p>
    <w:p w14:paraId="33B16024" w14:textId="77777777"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Experience with working and reevaluating teaching strategies for non-native English speakers </w:t>
      </w:r>
    </w:p>
    <w:p w14:paraId="36C223CA" w14:textId="68E4E410" w:rsidR="00C53603" w:rsidRPr="00C53603"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Facilitate a classroom environment in which students discuss various topics and develop transferable skills such as time management, reading strategies, career exploration</w:t>
      </w:r>
      <w:r w:rsidR="000621B6">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 xml:space="preserve"> and an appreciation of the scientific method</w:t>
      </w:r>
    </w:p>
    <w:p w14:paraId="1066AD45" w14:textId="4489B4D0" w:rsidR="003A457E" w:rsidRDefault="003A457E" w:rsidP="005542FD">
      <w:pPr>
        <w:tabs>
          <w:tab w:val="left" w:pos="924"/>
        </w:tabs>
        <w:spacing w:after="0" w:line="240" w:lineRule="auto"/>
        <w:rPr>
          <w:rFonts w:ascii="Times New Roman" w:eastAsia="Times New Roman" w:hAnsi="Times New Roman" w:cs="Times New Roman"/>
          <w:b/>
          <w:sz w:val="20"/>
          <w:szCs w:val="20"/>
          <w:u w:val="single"/>
        </w:rPr>
      </w:pPr>
    </w:p>
    <w:p w14:paraId="4D483547" w14:textId="195942DC" w:rsidR="00C53603" w:rsidRPr="00C53603" w:rsidRDefault="00C53603" w:rsidP="00C53603">
      <w:pPr>
        <w:tabs>
          <w:tab w:val="left" w:pos="2160"/>
          <w:tab w:val="left" w:pos="2880"/>
        </w:tabs>
        <w:spacing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 xml:space="preserve">PROFESSIONAL EXPERIENCE </w:t>
      </w:r>
    </w:p>
    <w:p w14:paraId="6630CB5E" w14:textId="77777777" w:rsidR="00C53603" w:rsidRPr="005542FD" w:rsidRDefault="00C53603" w:rsidP="00C53603">
      <w:pPr>
        <w:tabs>
          <w:tab w:val="left" w:pos="2880"/>
        </w:tabs>
        <w:spacing w:after="0" w:line="240" w:lineRule="auto"/>
        <w:rPr>
          <w:rFonts w:ascii="Times New Roman" w:eastAsia="Times New Roman" w:hAnsi="Times New Roman" w:cs="Times New Roman"/>
          <w:b/>
          <w:sz w:val="6"/>
          <w:szCs w:val="6"/>
          <w:u w:val="single"/>
        </w:rPr>
      </w:pPr>
    </w:p>
    <w:p w14:paraId="7F3DDB6B" w14:textId="6DEDA948" w:rsidR="00365E47" w:rsidRDefault="00365E47" w:rsidP="00365E47">
      <w:pPr>
        <w:tabs>
          <w:tab w:val="left" w:pos="2880"/>
        </w:tabs>
        <w:spacing w:after="0" w:line="240" w:lineRule="auto"/>
        <w:rPr>
          <w:rFonts w:ascii="Times New Roman" w:eastAsia="Times New Roman" w:hAnsi="Times New Roman" w:cs="Times New Roman"/>
          <w:sz w:val="20"/>
          <w:szCs w:val="20"/>
        </w:rPr>
      </w:pPr>
      <w:r w:rsidRPr="00365E47">
        <w:rPr>
          <w:rFonts w:ascii="Times New Roman" w:eastAsia="Times New Roman" w:hAnsi="Times New Roman" w:cs="Times New Roman"/>
          <w:b/>
          <w:i/>
          <w:sz w:val="20"/>
          <w:szCs w:val="20"/>
        </w:rPr>
        <w:t>Women Lead: Leadership Development Program for Graduate Students</w:t>
      </w:r>
      <w:r w:rsidRPr="00C5360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University of Florida, </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Gainesville</w:t>
      </w:r>
      <w:r w:rsidRPr="00C53603">
        <w:rPr>
          <w:rFonts w:ascii="Times New Roman" w:eastAsia="Times New Roman" w:hAnsi="Times New Roman" w:cs="Times New Roman"/>
          <w:sz w:val="20"/>
          <w:szCs w:val="20"/>
        </w:rPr>
        <w:t xml:space="preserve">, FL     </w:t>
      </w:r>
    </w:p>
    <w:p w14:paraId="031791EF" w14:textId="7E873016" w:rsidR="00365E47" w:rsidRDefault="00365E47" w:rsidP="00365E47">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August 20</w:t>
      </w:r>
      <w:r>
        <w:rPr>
          <w:rFonts w:ascii="Times New Roman" w:eastAsia="Times New Roman" w:hAnsi="Times New Roman" w:cs="Times New Roman"/>
          <w:i/>
          <w:iCs/>
          <w:sz w:val="20"/>
          <w:szCs w:val="20"/>
        </w:rPr>
        <w:t>23</w:t>
      </w:r>
      <w:r w:rsidRPr="00B931E5">
        <w:rPr>
          <w:rFonts w:ascii="Times New Roman" w:eastAsia="Times New Roman" w:hAnsi="Times New Roman" w:cs="Times New Roman"/>
          <w:i/>
          <w:iCs/>
          <w:sz w:val="20"/>
          <w:szCs w:val="20"/>
        </w:rPr>
        <w:t xml:space="preserve"> – </w:t>
      </w:r>
      <w:r w:rsidR="00E32B7D">
        <w:rPr>
          <w:rFonts w:ascii="Times New Roman" w:eastAsia="Times New Roman" w:hAnsi="Times New Roman" w:cs="Times New Roman"/>
          <w:i/>
          <w:iCs/>
          <w:sz w:val="20"/>
          <w:szCs w:val="20"/>
        </w:rPr>
        <w:t>December 2023</w:t>
      </w:r>
      <w:r w:rsidRPr="00B931E5">
        <w:rPr>
          <w:rFonts w:ascii="Times New Roman" w:eastAsia="Times New Roman" w:hAnsi="Times New Roman" w:cs="Times New Roman"/>
          <w:i/>
          <w:iCs/>
          <w:sz w:val="20"/>
          <w:szCs w:val="20"/>
        </w:rPr>
        <w:t xml:space="preserve">  </w:t>
      </w:r>
    </w:p>
    <w:p w14:paraId="3A462D41" w14:textId="77777777" w:rsidR="00365E47" w:rsidRPr="005542FD" w:rsidRDefault="00365E47" w:rsidP="00365E47">
      <w:pPr>
        <w:tabs>
          <w:tab w:val="left" w:pos="2880"/>
        </w:tabs>
        <w:spacing w:after="0" w:line="240" w:lineRule="auto"/>
        <w:rPr>
          <w:rFonts w:ascii="Times New Roman" w:eastAsia="Times New Roman" w:hAnsi="Times New Roman" w:cs="Times New Roman"/>
          <w:i/>
          <w:iCs/>
          <w:sz w:val="14"/>
          <w:szCs w:val="14"/>
        </w:rPr>
      </w:pPr>
    </w:p>
    <w:p w14:paraId="2CC72BC3" w14:textId="77777777" w:rsidR="00365E47" w:rsidRP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65E47">
        <w:rPr>
          <w:rFonts w:ascii="Times New Roman" w:eastAsia="Times New Roman" w:hAnsi="Times New Roman" w:cs="Times New Roman"/>
          <w:bCs/>
          <w:sz w:val="20"/>
          <w:szCs w:val="20"/>
        </w:rPr>
        <w:t>Participated in Women Lead, a semester-long leadership development program for graduate students and postdocs aspiring to leadership roles in various career sectors.</w:t>
      </w:r>
    </w:p>
    <w:p w14:paraId="6FE68FBC" w14:textId="77777777" w:rsidR="00365E47" w:rsidRP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65E47">
        <w:rPr>
          <w:rFonts w:ascii="Times New Roman" w:eastAsia="Times New Roman" w:hAnsi="Times New Roman" w:cs="Times New Roman"/>
          <w:bCs/>
          <w:sz w:val="20"/>
          <w:szCs w:val="20"/>
        </w:rPr>
        <w:t>Developed heightened self-awareness, leading to increased confidence in decision-making and leadership abilities.</w:t>
      </w:r>
    </w:p>
    <w:p w14:paraId="488E9FE6" w14:textId="18C58284" w:rsid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65E47">
        <w:rPr>
          <w:rFonts w:ascii="Times New Roman" w:eastAsia="Times New Roman" w:hAnsi="Times New Roman" w:cs="Times New Roman"/>
          <w:bCs/>
          <w:sz w:val="20"/>
          <w:szCs w:val="20"/>
        </w:rPr>
        <w:t>Leveraged opportunities for small team discussions led by accomplished women leaders to refine my leadership style, fostering a collaborative and inclusive approach in professional settings.</w:t>
      </w:r>
    </w:p>
    <w:p w14:paraId="3142EFA2" w14:textId="41788B8E" w:rsid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Severed as the liaison between prison inmates and instructors as part of the Community Education Project (CEP)</w:t>
      </w:r>
    </w:p>
    <w:p w14:paraId="3043CD8C" w14:textId="6653AB77" w:rsid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65E47">
        <w:rPr>
          <w:rFonts w:ascii="Times New Roman" w:eastAsia="Times New Roman" w:hAnsi="Times New Roman" w:cs="Times New Roman"/>
          <w:bCs/>
          <w:sz w:val="20"/>
          <w:szCs w:val="20"/>
        </w:rPr>
        <w:t>Undertook comprehensive career path research, demonstrating a strategic approach to long-term professional development and a commitment to remaining informed about potential trajectories</w:t>
      </w:r>
      <w:r>
        <w:rPr>
          <w:rFonts w:ascii="Times New Roman" w:eastAsia="Times New Roman" w:hAnsi="Times New Roman" w:cs="Times New Roman"/>
          <w:bCs/>
          <w:sz w:val="20"/>
          <w:szCs w:val="20"/>
        </w:rPr>
        <w:t xml:space="preserve"> and life-long learning</w:t>
      </w:r>
    </w:p>
    <w:p w14:paraId="0E831D3C" w14:textId="7082305C" w:rsidR="00365E47" w:rsidRDefault="00365E47" w:rsidP="00365E47">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365E47">
        <w:rPr>
          <w:rFonts w:ascii="Times New Roman" w:eastAsia="Times New Roman" w:hAnsi="Times New Roman" w:cs="Times New Roman"/>
          <w:bCs/>
          <w:sz w:val="20"/>
          <w:szCs w:val="20"/>
        </w:rPr>
        <w:t>Displayed dedication to personal and professional development by consistently attending weekly virtual workshops, showcasing a commitment to ongoing growth and learning.</w:t>
      </w:r>
    </w:p>
    <w:p w14:paraId="4FAA4006" w14:textId="77777777" w:rsidR="00365E47" w:rsidRDefault="00365E47" w:rsidP="00C53603">
      <w:pPr>
        <w:tabs>
          <w:tab w:val="left" w:pos="2880"/>
        </w:tabs>
        <w:spacing w:after="0" w:line="240" w:lineRule="auto"/>
        <w:rPr>
          <w:rFonts w:ascii="Times New Roman" w:eastAsia="Times New Roman" w:hAnsi="Times New Roman" w:cs="Times New Roman"/>
          <w:b/>
          <w:sz w:val="20"/>
          <w:szCs w:val="20"/>
          <w:u w:val="single"/>
        </w:rPr>
      </w:pPr>
    </w:p>
    <w:p w14:paraId="4AAEF102" w14:textId="77777777" w:rsidR="005542FD" w:rsidRDefault="005542FD" w:rsidP="00C53603">
      <w:pPr>
        <w:tabs>
          <w:tab w:val="left" w:pos="2880"/>
        </w:tabs>
        <w:spacing w:after="0" w:line="240" w:lineRule="auto"/>
        <w:rPr>
          <w:rFonts w:ascii="Times New Roman" w:eastAsia="Times New Roman" w:hAnsi="Times New Roman" w:cs="Times New Roman"/>
          <w:b/>
          <w:sz w:val="20"/>
          <w:szCs w:val="20"/>
          <w:u w:val="single"/>
        </w:rPr>
      </w:pPr>
    </w:p>
    <w:p w14:paraId="1D8D8171" w14:textId="729CC583" w:rsidR="00836391" w:rsidRDefault="00836391" w:rsidP="00836391">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Student Representative</w:t>
      </w:r>
      <w:r w:rsidRPr="00365E47">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Department of Epidemiology</w:t>
      </w:r>
      <w:r w:rsidRPr="00C5360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University of Florida, </w:t>
      </w:r>
      <w:r w:rsidRPr="00C536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Gainesville</w:t>
      </w:r>
      <w:r w:rsidRPr="00C53603">
        <w:rPr>
          <w:rFonts w:ascii="Times New Roman" w:eastAsia="Times New Roman" w:hAnsi="Times New Roman" w:cs="Times New Roman"/>
          <w:sz w:val="20"/>
          <w:szCs w:val="20"/>
        </w:rPr>
        <w:t xml:space="preserve">, FL     </w:t>
      </w:r>
    </w:p>
    <w:p w14:paraId="58AB9F98" w14:textId="6939E4B5" w:rsidR="00836391" w:rsidRDefault="00836391" w:rsidP="00836391">
      <w:pPr>
        <w:tabs>
          <w:tab w:val="left" w:pos="2880"/>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July</w:t>
      </w:r>
      <w:r w:rsidRPr="00B931E5">
        <w:rPr>
          <w:rFonts w:ascii="Times New Roman" w:eastAsia="Times New Roman" w:hAnsi="Times New Roman" w:cs="Times New Roman"/>
          <w:i/>
          <w:iCs/>
          <w:sz w:val="20"/>
          <w:szCs w:val="20"/>
        </w:rPr>
        <w:t xml:space="preserve"> 20</w:t>
      </w:r>
      <w:r>
        <w:rPr>
          <w:rFonts w:ascii="Times New Roman" w:eastAsia="Times New Roman" w:hAnsi="Times New Roman" w:cs="Times New Roman"/>
          <w:i/>
          <w:iCs/>
          <w:sz w:val="20"/>
          <w:szCs w:val="20"/>
        </w:rPr>
        <w:t>23</w:t>
      </w:r>
      <w:r w:rsidRPr="00B931E5">
        <w:rPr>
          <w:rFonts w:ascii="Times New Roman" w:eastAsia="Times New Roman" w:hAnsi="Times New Roman" w:cs="Times New Roman"/>
          <w:i/>
          <w:iCs/>
          <w:sz w:val="20"/>
          <w:szCs w:val="20"/>
        </w:rPr>
        <w:t xml:space="preserve"> – </w:t>
      </w:r>
      <w:r>
        <w:rPr>
          <w:rFonts w:ascii="Times New Roman" w:eastAsia="Times New Roman" w:hAnsi="Times New Roman" w:cs="Times New Roman"/>
          <w:i/>
          <w:iCs/>
          <w:sz w:val="20"/>
          <w:szCs w:val="20"/>
        </w:rPr>
        <w:t>Present</w:t>
      </w:r>
      <w:r w:rsidRPr="00B931E5">
        <w:rPr>
          <w:rFonts w:ascii="Times New Roman" w:eastAsia="Times New Roman" w:hAnsi="Times New Roman" w:cs="Times New Roman"/>
          <w:i/>
          <w:iCs/>
          <w:sz w:val="20"/>
          <w:szCs w:val="20"/>
        </w:rPr>
        <w:t xml:space="preserve">  </w:t>
      </w:r>
    </w:p>
    <w:p w14:paraId="4B16785D" w14:textId="77777777" w:rsidR="00836391" w:rsidRPr="005542FD" w:rsidRDefault="00836391" w:rsidP="00836391">
      <w:pPr>
        <w:tabs>
          <w:tab w:val="left" w:pos="2880"/>
        </w:tabs>
        <w:spacing w:after="0" w:line="240" w:lineRule="auto"/>
        <w:rPr>
          <w:rFonts w:ascii="Times New Roman" w:eastAsia="Times New Roman" w:hAnsi="Times New Roman" w:cs="Times New Roman"/>
          <w:i/>
          <w:iCs/>
          <w:sz w:val="14"/>
          <w:szCs w:val="14"/>
        </w:rPr>
      </w:pPr>
    </w:p>
    <w:p w14:paraId="766EFE36" w14:textId="015E9F5F"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Facilit</w:t>
      </w:r>
      <w:r>
        <w:rPr>
          <w:rFonts w:ascii="Times New Roman" w:eastAsia="Times New Roman" w:hAnsi="Times New Roman" w:cs="Times New Roman"/>
          <w:bCs/>
          <w:sz w:val="20"/>
          <w:szCs w:val="20"/>
        </w:rPr>
        <w:t>ate</w:t>
      </w:r>
      <w:r w:rsidRPr="00836391">
        <w:rPr>
          <w:rFonts w:ascii="Times New Roman" w:eastAsia="Times New Roman" w:hAnsi="Times New Roman" w:cs="Times New Roman"/>
          <w:bCs/>
          <w:sz w:val="20"/>
          <w:szCs w:val="20"/>
        </w:rPr>
        <w:t xml:space="preserve"> monthly meetings with the program director to discuss student concerns, ensuring effective communication between students and faculty.</w:t>
      </w:r>
    </w:p>
    <w:p w14:paraId="02500575" w14:textId="789F93FA"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Advocat</w:t>
      </w:r>
      <w:r>
        <w:rPr>
          <w:rFonts w:ascii="Times New Roman" w:eastAsia="Times New Roman" w:hAnsi="Times New Roman" w:cs="Times New Roman"/>
          <w:bCs/>
          <w:sz w:val="20"/>
          <w:szCs w:val="20"/>
        </w:rPr>
        <w:t>e</w:t>
      </w:r>
      <w:r w:rsidRPr="00836391">
        <w:rPr>
          <w:rFonts w:ascii="Times New Roman" w:eastAsia="Times New Roman" w:hAnsi="Times New Roman" w:cs="Times New Roman"/>
          <w:bCs/>
          <w:sz w:val="20"/>
          <w:szCs w:val="20"/>
        </w:rPr>
        <w:t xml:space="preserve"> for student needs and resources, addressing sensitive topics with empathy and diplomacy.</w:t>
      </w:r>
    </w:p>
    <w:p w14:paraId="56E8EA33" w14:textId="2680C9E0"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Collect</w:t>
      </w:r>
      <w:r>
        <w:rPr>
          <w:rFonts w:ascii="Times New Roman" w:eastAsia="Times New Roman" w:hAnsi="Times New Roman" w:cs="Times New Roman"/>
          <w:bCs/>
          <w:sz w:val="20"/>
          <w:szCs w:val="20"/>
        </w:rPr>
        <w:t>,</w:t>
      </w:r>
      <w:r w:rsidRPr="00836391">
        <w:rPr>
          <w:rFonts w:ascii="Times New Roman" w:eastAsia="Times New Roman" w:hAnsi="Times New Roman" w:cs="Times New Roman"/>
          <w:bCs/>
          <w:sz w:val="20"/>
          <w:szCs w:val="20"/>
        </w:rPr>
        <w:t xml:space="preserve"> </w:t>
      </w:r>
      <w:r w:rsidRPr="00836391">
        <w:rPr>
          <w:rFonts w:ascii="Times New Roman" w:eastAsia="Times New Roman" w:hAnsi="Times New Roman" w:cs="Times New Roman"/>
          <w:bCs/>
          <w:sz w:val="20"/>
          <w:szCs w:val="20"/>
        </w:rPr>
        <w:t>synthesiz</w:t>
      </w:r>
      <w:r>
        <w:rPr>
          <w:rFonts w:ascii="Times New Roman" w:eastAsia="Times New Roman" w:hAnsi="Times New Roman" w:cs="Times New Roman"/>
          <w:bCs/>
          <w:sz w:val="20"/>
          <w:szCs w:val="20"/>
        </w:rPr>
        <w:t>e, and report</w:t>
      </w:r>
      <w:r w:rsidRPr="00836391">
        <w:rPr>
          <w:rFonts w:ascii="Times New Roman" w:eastAsia="Times New Roman" w:hAnsi="Times New Roman" w:cs="Times New Roman"/>
          <w:bCs/>
          <w:sz w:val="20"/>
          <w:szCs w:val="20"/>
        </w:rPr>
        <w:t xml:space="preserve"> student feedback to present at</w:t>
      </w:r>
      <w:r>
        <w:rPr>
          <w:rFonts w:ascii="Times New Roman" w:eastAsia="Times New Roman" w:hAnsi="Times New Roman" w:cs="Times New Roman"/>
          <w:bCs/>
          <w:sz w:val="20"/>
          <w:szCs w:val="20"/>
        </w:rPr>
        <w:t xml:space="preserve"> faculty</w:t>
      </w:r>
      <w:r w:rsidRPr="00836391">
        <w:rPr>
          <w:rFonts w:ascii="Times New Roman" w:eastAsia="Times New Roman" w:hAnsi="Times New Roman" w:cs="Times New Roman"/>
          <w:bCs/>
          <w:sz w:val="20"/>
          <w:szCs w:val="20"/>
        </w:rPr>
        <w:t xml:space="preserve"> meetings, contributing to ongoing program improvements and fostering a student-centric learning environment.</w:t>
      </w:r>
    </w:p>
    <w:p w14:paraId="2746DFE1" w14:textId="126EC308"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Skillfully reported on significant updates from faculty and council meetings to fellow students, enhancing transparency and promoting a collaborative academic community.</w:t>
      </w:r>
    </w:p>
    <w:p w14:paraId="30465F04" w14:textId="7DCDC339"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 xml:space="preserve">Addressing challenges and finding constructive solutions to enhance the </w:t>
      </w:r>
      <w:r w:rsidRPr="00836391">
        <w:rPr>
          <w:rFonts w:ascii="Times New Roman" w:eastAsia="Times New Roman" w:hAnsi="Times New Roman" w:cs="Times New Roman"/>
          <w:bCs/>
          <w:sz w:val="20"/>
          <w:szCs w:val="20"/>
        </w:rPr>
        <w:t>student’s</w:t>
      </w:r>
      <w:r w:rsidRPr="00836391">
        <w:rPr>
          <w:rFonts w:ascii="Times New Roman" w:eastAsia="Times New Roman" w:hAnsi="Times New Roman" w:cs="Times New Roman"/>
          <w:bCs/>
          <w:sz w:val="20"/>
          <w:szCs w:val="20"/>
        </w:rPr>
        <w:t xml:space="preserve"> experience</w:t>
      </w:r>
      <w:r>
        <w:rPr>
          <w:rFonts w:ascii="Times New Roman" w:eastAsia="Times New Roman" w:hAnsi="Times New Roman" w:cs="Times New Roman"/>
          <w:bCs/>
          <w:sz w:val="20"/>
          <w:szCs w:val="20"/>
        </w:rPr>
        <w:t>.</w:t>
      </w:r>
    </w:p>
    <w:p w14:paraId="1F52228C" w14:textId="1064DBD0"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Comfortable presenting updates</w:t>
      </w:r>
      <w:r>
        <w:rPr>
          <w:rFonts w:ascii="Times New Roman" w:eastAsia="Times New Roman" w:hAnsi="Times New Roman" w:cs="Times New Roman"/>
          <w:bCs/>
          <w:sz w:val="20"/>
          <w:szCs w:val="20"/>
        </w:rPr>
        <w:t xml:space="preserve"> and public speaking skills in</w:t>
      </w:r>
      <w:r w:rsidRPr="00836391">
        <w:rPr>
          <w:rFonts w:ascii="Times New Roman" w:eastAsia="Times New Roman" w:hAnsi="Times New Roman" w:cs="Times New Roman"/>
          <w:bCs/>
          <w:sz w:val="20"/>
          <w:szCs w:val="20"/>
        </w:rPr>
        <w:t xml:space="preserve"> both small and large groups</w:t>
      </w:r>
      <w:r>
        <w:rPr>
          <w:rFonts w:ascii="Times New Roman" w:eastAsia="Times New Roman" w:hAnsi="Times New Roman" w:cs="Times New Roman"/>
          <w:bCs/>
          <w:sz w:val="20"/>
          <w:szCs w:val="20"/>
        </w:rPr>
        <w:t xml:space="preserve"> clearly and diplomatically. </w:t>
      </w:r>
    </w:p>
    <w:p w14:paraId="4743A0E5" w14:textId="3E3CBAE9"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Attend </w:t>
      </w:r>
      <w:r w:rsidRPr="00836391">
        <w:rPr>
          <w:rFonts w:ascii="Times New Roman" w:eastAsia="Times New Roman" w:hAnsi="Times New Roman" w:cs="Times New Roman"/>
          <w:bCs/>
          <w:sz w:val="20"/>
          <w:szCs w:val="20"/>
        </w:rPr>
        <w:t>monthly Graduate Student Council meetings, emphasizing dedication to staying informed about broader university matters</w:t>
      </w:r>
      <w:r>
        <w:rPr>
          <w:rFonts w:ascii="Times New Roman" w:eastAsia="Times New Roman" w:hAnsi="Times New Roman" w:cs="Times New Roman"/>
          <w:bCs/>
          <w:sz w:val="20"/>
          <w:szCs w:val="20"/>
        </w:rPr>
        <w:t>.</w:t>
      </w:r>
    </w:p>
    <w:p w14:paraId="0A60F26E" w14:textId="7F235826" w:rsidR="00836391" w:rsidRDefault="00836391" w:rsidP="00836391">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836391">
        <w:rPr>
          <w:rFonts w:ascii="Times New Roman" w:eastAsia="Times New Roman" w:hAnsi="Times New Roman" w:cs="Times New Roman"/>
          <w:bCs/>
          <w:sz w:val="20"/>
          <w:szCs w:val="20"/>
        </w:rPr>
        <w:t>Building positive relationships with fellow students, faculty, and administrators</w:t>
      </w:r>
      <w:r>
        <w:rPr>
          <w:rFonts w:ascii="Times New Roman" w:eastAsia="Times New Roman" w:hAnsi="Times New Roman" w:cs="Times New Roman"/>
          <w:bCs/>
          <w:sz w:val="20"/>
          <w:szCs w:val="20"/>
        </w:rPr>
        <w:t>.</w:t>
      </w:r>
    </w:p>
    <w:p w14:paraId="498325E8" w14:textId="77777777" w:rsidR="00836391" w:rsidRDefault="00836391" w:rsidP="00836391">
      <w:pPr>
        <w:tabs>
          <w:tab w:val="left" w:pos="2880"/>
        </w:tabs>
        <w:spacing w:after="0" w:line="240" w:lineRule="auto"/>
        <w:ind w:left="1080"/>
        <w:contextualSpacing/>
        <w:rPr>
          <w:rFonts w:ascii="Times New Roman" w:eastAsia="Times New Roman" w:hAnsi="Times New Roman" w:cs="Times New Roman"/>
          <w:bCs/>
          <w:sz w:val="20"/>
          <w:szCs w:val="20"/>
        </w:rPr>
      </w:pPr>
    </w:p>
    <w:p w14:paraId="767B9CDE" w14:textId="56568A28" w:rsidR="00365E47" w:rsidRPr="00C53603" w:rsidRDefault="00365E47" w:rsidP="00C53603">
      <w:pPr>
        <w:tabs>
          <w:tab w:val="left" w:pos="2880"/>
        </w:tabs>
        <w:spacing w:after="0" w:line="240" w:lineRule="auto"/>
        <w:rPr>
          <w:rFonts w:ascii="Times New Roman" w:eastAsia="Times New Roman" w:hAnsi="Times New Roman" w:cs="Times New Roman"/>
          <w:b/>
          <w:sz w:val="20"/>
          <w:szCs w:val="20"/>
          <w:u w:val="single"/>
        </w:rPr>
      </w:pPr>
    </w:p>
    <w:p w14:paraId="5E50F4CA" w14:textId="77777777" w:rsidR="00B931E5" w:rsidRDefault="00C53603" w:rsidP="00C53603">
      <w:pPr>
        <w:tabs>
          <w:tab w:val="left" w:pos="2880"/>
        </w:tabs>
        <w:spacing w:after="0" w:line="240" w:lineRule="auto"/>
        <w:rPr>
          <w:rFonts w:ascii="Times New Roman" w:eastAsia="Times New Roman" w:hAnsi="Times New Roman" w:cs="Times New Roman"/>
          <w:sz w:val="20"/>
          <w:szCs w:val="20"/>
        </w:rPr>
      </w:pPr>
      <w:r w:rsidRPr="00C53603">
        <w:rPr>
          <w:rFonts w:ascii="Times New Roman" w:eastAsia="Times New Roman" w:hAnsi="Times New Roman" w:cs="Times New Roman"/>
          <w:b/>
          <w:i/>
          <w:sz w:val="20"/>
          <w:szCs w:val="20"/>
        </w:rPr>
        <w:t>Academic Support Fellow</w:t>
      </w:r>
      <w:r w:rsidRPr="00C53603">
        <w:rPr>
          <w:rFonts w:ascii="Times New Roman" w:eastAsia="Times New Roman" w:hAnsi="Times New Roman" w:cs="Times New Roman"/>
          <w:b/>
          <w:sz w:val="20"/>
          <w:szCs w:val="20"/>
        </w:rPr>
        <w:t>, Tomoka Correctional Facility and Stetson University,</w:t>
      </w:r>
      <w:r w:rsidRPr="00C53603">
        <w:rPr>
          <w:rFonts w:ascii="Times New Roman" w:eastAsia="Times New Roman" w:hAnsi="Times New Roman" w:cs="Times New Roman"/>
          <w:bCs/>
          <w:sz w:val="20"/>
          <w:szCs w:val="20"/>
        </w:rPr>
        <w:t xml:space="preserve"> DeLand</w:t>
      </w:r>
      <w:r w:rsidRPr="00C53603">
        <w:rPr>
          <w:rFonts w:ascii="Times New Roman" w:eastAsia="Times New Roman" w:hAnsi="Times New Roman" w:cs="Times New Roman"/>
          <w:sz w:val="20"/>
          <w:szCs w:val="20"/>
        </w:rPr>
        <w:t xml:space="preserve">, FL     </w:t>
      </w:r>
    </w:p>
    <w:p w14:paraId="78F6C889" w14:textId="522A387E" w:rsidR="00C53603" w:rsidRDefault="00C53603" w:rsidP="00C53603">
      <w:pPr>
        <w:tabs>
          <w:tab w:val="left" w:pos="2880"/>
        </w:tabs>
        <w:spacing w:after="0" w:line="240" w:lineRule="auto"/>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 xml:space="preserve">August 2019 – </w:t>
      </w:r>
      <w:r w:rsidR="00205660">
        <w:rPr>
          <w:rFonts w:ascii="Times New Roman" w:eastAsia="Times New Roman" w:hAnsi="Times New Roman" w:cs="Times New Roman"/>
          <w:i/>
          <w:iCs/>
          <w:sz w:val="20"/>
          <w:szCs w:val="20"/>
        </w:rPr>
        <w:t>May 2020</w:t>
      </w:r>
      <w:r w:rsidRPr="00B931E5">
        <w:rPr>
          <w:rFonts w:ascii="Times New Roman" w:eastAsia="Times New Roman" w:hAnsi="Times New Roman" w:cs="Times New Roman"/>
          <w:i/>
          <w:iCs/>
          <w:sz w:val="20"/>
          <w:szCs w:val="20"/>
        </w:rPr>
        <w:t xml:space="preserve"> </w:t>
      </w:r>
    </w:p>
    <w:p w14:paraId="3EB9AB9F" w14:textId="77777777" w:rsidR="00B931E5" w:rsidRPr="005542FD" w:rsidRDefault="00B931E5" w:rsidP="00C53603">
      <w:pPr>
        <w:tabs>
          <w:tab w:val="left" w:pos="2880"/>
        </w:tabs>
        <w:spacing w:after="0" w:line="240" w:lineRule="auto"/>
        <w:rPr>
          <w:rFonts w:ascii="Times New Roman" w:eastAsia="Times New Roman" w:hAnsi="Times New Roman" w:cs="Times New Roman"/>
          <w:i/>
          <w:iCs/>
          <w:sz w:val="14"/>
          <w:szCs w:val="14"/>
        </w:rPr>
      </w:pPr>
    </w:p>
    <w:p w14:paraId="2E78257C" w14:textId="1DC6FD58" w:rsidR="009A464D" w:rsidRDefault="009A464D"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Sever</w:t>
      </w:r>
      <w:r w:rsidR="00DD7712">
        <w:rPr>
          <w:rFonts w:ascii="Times New Roman" w:eastAsia="Times New Roman" w:hAnsi="Times New Roman" w:cs="Times New Roman"/>
          <w:bCs/>
          <w:sz w:val="20"/>
          <w:szCs w:val="20"/>
        </w:rPr>
        <w:t>ed</w:t>
      </w:r>
      <w:r>
        <w:rPr>
          <w:rFonts w:ascii="Times New Roman" w:eastAsia="Times New Roman" w:hAnsi="Times New Roman" w:cs="Times New Roman"/>
          <w:bCs/>
          <w:sz w:val="20"/>
          <w:szCs w:val="20"/>
        </w:rPr>
        <w:t xml:space="preserve"> as </w:t>
      </w:r>
      <w:r w:rsidR="00DD7712">
        <w:rPr>
          <w:rFonts w:ascii="Times New Roman" w:eastAsia="Times New Roman" w:hAnsi="Times New Roman" w:cs="Times New Roman"/>
          <w:bCs/>
          <w:sz w:val="20"/>
          <w:szCs w:val="20"/>
        </w:rPr>
        <w:t xml:space="preserve">the </w:t>
      </w:r>
      <w:r>
        <w:rPr>
          <w:rFonts w:ascii="Times New Roman" w:eastAsia="Times New Roman" w:hAnsi="Times New Roman" w:cs="Times New Roman"/>
          <w:bCs/>
          <w:sz w:val="20"/>
          <w:szCs w:val="20"/>
        </w:rPr>
        <w:t>liaison between prison inmates and instructors as part of the Community Education Project (CEP)</w:t>
      </w:r>
    </w:p>
    <w:p w14:paraId="5242C74F" w14:textId="75F1D881"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Develop</w:t>
      </w:r>
      <w:r w:rsidR="00DD7712">
        <w:rPr>
          <w:rFonts w:ascii="Times New Roman" w:eastAsia="Times New Roman" w:hAnsi="Times New Roman" w:cs="Times New Roman"/>
          <w:bCs/>
          <w:sz w:val="20"/>
          <w:szCs w:val="20"/>
        </w:rPr>
        <w:t>ed</w:t>
      </w:r>
      <w:r w:rsidRPr="00C53603">
        <w:rPr>
          <w:rFonts w:ascii="Times New Roman" w:eastAsia="Times New Roman" w:hAnsi="Times New Roman" w:cs="Times New Roman"/>
          <w:bCs/>
          <w:sz w:val="20"/>
          <w:szCs w:val="20"/>
        </w:rPr>
        <w:t xml:space="preserve"> short- and long-term plans to address </w:t>
      </w:r>
      <w:r w:rsidR="00DD7712">
        <w:rPr>
          <w:rFonts w:ascii="Times New Roman" w:eastAsia="Times New Roman" w:hAnsi="Times New Roman" w:cs="Times New Roman"/>
          <w:bCs/>
          <w:sz w:val="20"/>
          <w:szCs w:val="20"/>
        </w:rPr>
        <w:t xml:space="preserve">the </w:t>
      </w:r>
      <w:r w:rsidRPr="00C53603">
        <w:rPr>
          <w:rFonts w:ascii="Times New Roman" w:eastAsia="Times New Roman" w:hAnsi="Times New Roman" w:cs="Times New Roman"/>
          <w:bCs/>
          <w:sz w:val="20"/>
          <w:szCs w:val="20"/>
        </w:rPr>
        <w:t>academic needs of CEP students</w:t>
      </w:r>
    </w:p>
    <w:p w14:paraId="66E5038E" w14:textId="0875948D"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Collaborate</w:t>
      </w:r>
      <w:r w:rsidR="00DD7712">
        <w:rPr>
          <w:rFonts w:ascii="Times New Roman" w:eastAsia="Times New Roman" w:hAnsi="Times New Roman" w:cs="Times New Roman"/>
          <w:bCs/>
          <w:sz w:val="20"/>
          <w:szCs w:val="20"/>
        </w:rPr>
        <w:t>d</w:t>
      </w:r>
      <w:r w:rsidRPr="00C53603">
        <w:rPr>
          <w:rFonts w:ascii="Times New Roman" w:eastAsia="Times New Roman" w:hAnsi="Times New Roman" w:cs="Times New Roman"/>
          <w:bCs/>
          <w:sz w:val="20"/>
          <w:szCs w:val="20"/>
        </w:rPr>
        <w:t xml:space="preserve"> with CEP instructors to develop best practices for study hall with limited technology and resources</w:t>
      </w:r>
    </w:p>
    <w:p w14:paraId="7AC640F7" w14:textId="6D8AFF6B"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Design</w:t>
      </w:r>
      <w:r w:rsidR="00DD7712">
        <w:rPr>
          <w:rFonts w:ascii="Times New Roman" w:eastAsia="Times New Roman" w:hAnsi="Times New Roman" w:cs="Times New Roman"/>
          <w:bCs/>
          <w:sz w:val="20"/>
          <w:szCs w:val="20"/>
        </w:rPr>
        <w:t>ed</w:t>
      </w:r>
      <w:r w:rsidRPr="00C53603">
        <w:rPr>
          <w:rFonts w:ascii="Times New Roman" w:eastAsia="Times New Roman" w:hAnsi="Times New Roman" w:cs="Times New Roman"/>
          <w:bCs/>
          <w:sz w:val="20"/>
          <w:szCs w:val="20"/>
        </w:rPr>
        <w:t xml:space="preserve"> tutoring and mentorship materials for students</w:t>
      </w:r>
    </w:p>
    <w:p w14:paraId="22B73087" w14:textId="24772F7D"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Produce</w:t>
      </w:r>
      <w:r w:rsidR="00DD7712">
        <w:rPr>
          <w:rFonts w:ascii="Times New Roman" w:eastAsia="Times New Roman" w:hAnsi="Times New Roman" w:cs="Times New Roman"/>
          <w:bCs/>
          <w:sz w:val="20"/>
          <w:szCs w:val="20"/>
        </w:rPr>
        <w:t>d</w:t>
      </w:r>
      <w:r w:rsidRPr="00C53603">
        <w:rPr>
          <w:rFonts w:ascii="Times New Roman" w:eastAsia="Times New Roman" w:hAnsi="Times New Roman" w:cs="Times New Roman"/>
          <w:bCs/>
          <w:sz w:val="20"/>
          <w:szCs w:val="20"/>
        </w:rPr>
        <w:t xml:space="preserve"> quar</w:t>
      </w:r>
      <w:r w:rsidR="00B30498">
        <w:rPr>
          <w:rFonts w:ascii="Times New Roman" w:eastAsia="Times New Roman" w:hAnsi="Times New Roman" w:cs="Times New Roman"/>
          <w:bCs/>
          <w:sz w:val="20"/>
          <w:szCs w:val="20"/>
        </w:rPr>
        <w:t xml:space="preserve">terly reports on academic needs and resources </w:t>
      </w:r>
      <w:r w:rsidRPr="00C53603">
        <w:rPr>
          <w:rFonts w:ascii="Times New Roman" w:eastAsia="Times New Roman" w:hAnsi="Times New Roman" w:cs="Times New Roman"/>
          <w:bCs/>
          <w:sz w:val="20"/>
          <w:szCs w:val="20"/>
        </w:rPr>
        <w:t xml:space="preserve">for students </w:t>
      </w:r>
    </w:p>
    <w:p w14:paraId="68CD7AFD" w14:textId="520C1DED"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Provide</w:t>
      </w:r>
      <w:r w:rsidR="00DD7712">
        <w:rPr>
          <w:rFonts w:ascii="Times New Roman" w:eastAsia="Times New Roman" w:hAnsi="Times New Roman" w:cs="Times New Roman"/>
          <w:bCs/>
          <w:sz w:val="20"/>
          <w:szCs w:val="20"/>
        </w:rPr>
        <w:t>d</w:t>
      </w:r>
      <w:r w:rsidRPr="00C53603">
        <w:rPr>
          <w:rFonts w:ascii="Times New Roman" w:eastAsia="Times New Roman" w:hAnsi="Times New Roman" w:cs="Times New Roman"/>
          <w:bCs/>
          <w:sz w:val="20"/>
          <w:szCs w:val="20"/>
        </w:rPr>
        <w:t xml:space="preserve"> mini</w:t>
      </w:r>
      <w:r w:rsidR="00DD7712">
        <w:rPr>
          <w:rFonts w:ascii="Times New Roman" w:eastAsia="Times New Roman" w:hAnsi="Times New Roman" w:cs="Times New Roman"/>
          <w:bCs/>
          <w:sz w:val="20"/>
          <w:szCs w:val="20"/>
        </w:rPr>
        <w:t>-</w:t>
      </w:r>
      <w:r w:rsidRPr="00C53603">
        <w:rPr>
          <w:rFonts w:ascii="Times New Roman" w:eastAsia="Times New Roman" w:hAnsi="Times New Roman" w:cs="Times New Roman"/>
          <w:bCs/>
          <w:sz w:val="20"/>
          <w:szCs w:val="20"/>
        </w:rPr>
        <w:t>lessons on issues related to research and writing to support classroom work, as needed</w:t>
      </w:r>
    </w:p>
    <w:p w14:paraId="5CEE093F" w14:textId="4A6D5B71" w:rsidR="0014043D" w:rsidRPr="00DD3060" w:rsidRDefault="00C53603" w:rsidP="00DD3060">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Ke</w:t>
      </w:r>
      <w:r w:rsidR="00DD7712">
        <w:rPr>
          <w:rFonts w:ascii="Times New Roman" w:eastAsia="Times New Roman" w:hAnsi="Times New Roman" w:cs="Times New Roman"/>
          <w:bCs/>
          <w:sz w:val="20"/>
          <w:szCs w:val="20"/>
        </w:rPr>
        <w:t xml:space="preserve">pt </w:t>
      </w:r>
      <w:r w:rsidRPr="00C53603">
        <w:rPr>
          <w:rFonts w:ascii="Times New Roman" w:eastAsia="Times New Roman" w:hAnsi="Times New Roman" w:cs="Times New Roman"/>
          <w:bCs/>
          <w:sz w:val="20"/>
          <w:szCs w:val="20"/>
        </w:rPr>
        <w:t>an organized schedule of weekly on-site visits to students</w:t>
      </w:r>
    </w:p>
    <w:p w14:paraId="32E5AC80" w14:textId="77777777" w:rsidR="0014043D" w:rsidRDefault="0014043D" w:rsidP="00C53603">
      <w:pPr>
        <w:tabs>
          <w:tab w:val="left" w:pos="1710"/>
        </w:tabs>
        <w:spacing w:after="0" w:line="240" w:lineRule="auto"/>
        <w:ind w:right="360"/>
        <w:rPr>
          <w:rFonts w:ascii="Times New Roman" w:eastAsia="Times New Roman" w:hAnsi="Times New Roman" w:cs="Times New Roman"/>
          <w:sz w:val="20"/>
          <w:szCs w:val="20"/>
        </w:rPr>
      </w:pPr>
    </w:p>
    <w:p w14:paraId="5F042678" w14:textId="77777777" w:rsidR="00E32B7D" w:rsidRDefault="00E32B7D" w:rsidP="00C53603">
      <w:pPr>
        <w:tabs>
          <w:tab w:val="left" w:pos="1710"/>
        </w:tabs>
        <w:spacing w:after="0" w:line="240" w:lineRule="auto"/>
        <w:ind w:right="360"/>
        <w:rPr>
          <w:rFonts w:ascii="Times New Roman" w:eastAsia="Times New Roman" w:hAnsi="Times New Roman" w:cs="Times New Roman"/>
          <w:sz w:val="20"/>
          <w:szCs w:val="20"/>
        </w:rPr>
      </w:pPr>
    </w:p>
    <w:p w14:paraId="66D11C6A" w14:textId="77777777" w:rsidR="00E32B7D" w:rsidRDefault="00E32B7D" w:rsidP="00E32B7D">
      <w:pPr>
        <w:tabs>
          <w:tab w:val="left" w:pos="2160"/>
          <w:tab w:val="left" w:pos="2880"/>
        </w:tabs>
        <w:spacing w:after="0" w:line="240" w:lineRule="auto"/>
        <w:contextualSpacing/>
        <w:rPr>
          <w:rFonts w:ascii="Times New Roman" w:eastAsia="Times New Roman" w:hAnsi="Times New Roman" w:cs="Times New Roman"/>
          <w:b/>
          <w:i/>
          <w:sz w:val="20"/>
          <w:szCs w:val="20"/>
        </w:rPr>
      </w:pPr>
      <w:r w:rsidRPr="00C53603">
        <w:rPr>
          <w:rFonts w:ascii="Times New Roman" w:eastAsia="Times New Roman" w:hAnsi="Times New Roman" w:cs="Times New Roman"/>
          <w:b/>
          <w:i/>
          <w:sz w:val="20"/>
          <w:szCs w:val="20"/>
        </w:rPr>
        <w:t xml:space="preserve">Member, Global Non-Communicable Disease Center of London School of Hygiene&amp; Tropical Medicine </w:t>
      </w:r>
    </w:p>
    <w:p w14:paraId="7F3BEA84" w14:textId="77777777" w:rsidR="00E32B7D" w:rsidRPr="003770F9" w:rsidRDefault="00E32B7D" w:rsidP="00E32B7D">
      <w:pPr>
        <w:tabs>
          <w:tab w:val="left" w:pos="2160"/>
          <w:tab w:val="left" w:pos="2880"/>
        </w:tabs>
        <w:spacing w:after="0" w:line="240" w:lineRule="auto"/>
        <w:contextualSpacing/>
        <w:rPr>
          <w:rFonts w:ascii="Times New Roman" w:eastAsia="Times New Roman" w:hAnsi="Times New Roman" w:cs="Times New Roman"/>
          <w:i/>
          <w:sz w:val="20"/>
          <w:szCs w:val="20"/>
        </w:rPr>
      </w:pPr>
      <w:r w:rsidRPr="003770F9">
        <w:rPr>
          <w:rFonts w:ascii="Times New Roman" w:eastAsia="Times New Roman" w:hAnsi="Times New Roman" w:cs="Times New Roman"/>
          <w:bCs/>
          <w:i/>
          <w:sz w:val="20"/>
          <w:szCs w:val="20"/>
        </w:rPr>
        <w:t xml:space="preserve">Fall </w:t>
      </w:r>
      <w:r w:rsidRPr="003770F9">
        <w:rPr>
          <w:rFonts w:ascii="Times New Roman" w:eastAsia="Times New Roman" w:hAnsi="Times New Roman" w:cs="Times New Roman"/>
          <w:i/>
          <w:sz w:val="20"/>
          <w:szCs w:val="20"/>
        </w:rPr>
        <w:t>2016 -Fall 2017</w:t>
      </w:r>
    </w:p>
    <w:p w14:paraId="38A0CC41" w14:textId="77777777" w:rsidR="00E32B7D" w:rsidRPr="005542FD" w:rsidRDefault="00E32B7D" w:rsidP="00E32B7D">
      <w:pPr>
        <w:tabs>
          <w:tab w:val="left" w:pos="2160"/>
          <w:tab w:val="left" w:pos="2880"/>
        </w:tabs>
        <w:spacing w:after="0" w:line="240" w:lineRule="auto"/>
        <w:contextualSpacing/>
        <w:rPr>
          <w:rFonts w:ascii="Times New Roman" w:eastAsia="Times New Roman" w:hAnsi="Times New Roman" w:cs="Times New Roman"/>
          <w:sz w:val="14"/>
          <w:szCs w:val="14"/>
        </w:rPr>
      </w:pPr>
    </w:p>
    <w:p w14:paraId="0BC8AEA9" w14:textId="77777777" w:rsidR="00E32B7D" w:rsidRDefault="00E32B7D" w:rsidP="00E32B7D">
      <w:pPr>
        <w:numPr>
          <w:ilvl w:val="0"/>
          <w:numId w:val="3"/>
        </w:numPr>
        <w:tabs>
          <w:tab w:val="left" w:pos="2880"/>
        </w:tabs>
        <w:spacing w:after="0" w:line="240" w:lineRule="auto"/>
        <w:ind w:left="1170"/>
        <w:contextualSpacing/>
        <w:rPr>
          <w:rFonts w:ascii="Times New Roman" w:eastAsia="Times New Roman" w:hAnsi="Times New Roman" w:cs="Times New Roman"/>
          <w:sz w:val="20"/>
          <w:szCs w:val="20"/>
        </w:rPr>
      </w:pPr>
      <w:r w:rsidRPr="00DB6033">
        <w:rPr>
          <w:rFonts w:ascii="Times New Roman" w:eastAsia="Times New Roman" w:hAnsi="Times New Roman" w:cs="Times New Roman"/>
          <w:sz w:val="20"/>
          <w:szCs w:val="20"/>
        </w:rPr>
        <w:t>Actively contribute as a member of the Global Non-Communicable Disease Center at the London School of Hygiene &amp; Tropical Medicine, engaging in research and initiatives aimed at addressing non-communicable diseases (NCDs) worldwide.</w:t>
      </w:r>
    </w:p>
    <w:p w14:paraId="2CE14317" w14:textId="77777777" w:rsidR="00E32B7D" w:rsidRDefault="00E32B7D" w:rsidP="00E32B7D">
      <w:pPr>
        <w:numPr>
          <w:ilvl w:val="0"/>
          <w:numId w:val="3"/>
        </w:numPr>
        <w:tabs>
          <w:tab w:val="left" w:pos="2880"/>
        </w:tabs>
        <w:spacing w:after="0" w:line="240" w:lineRule="auto"/>
        <w:ind w:left="1170"/>
        <w:contextualSpacing/>
        <w:rPr>
          <w:rFonts w:ascii="Times New Roman" w:eastAsia="Times New Roman" w:hAnsi="Times New Roman" w:cs="Times New Roman"/>
          <w:sz w:val="20"/>
          <w:szCs w:val="20"/>
        </w:rPr>
      </w:pPr>
      <w:r w:rsidRPr="00930B92">
        <w:rPr>
          <w:rFonts w:ascii="Times New Roman" w:eastAsia="Times New Roman" w:hAnsi="Times New Roman" w:cs="Times New Roman"/>
          <w:sz w:val="20"/>
          <w:szCs w:val="20"/>
        </w:rPr>
        <w:t>Contribute to the dissemination of research findings and best practices through presentations and publications, sharing insights and contributing to the global knowledge base on NCDs.</w:t>
      </w:r>
    </w:p>
    <w:p w14:paraId="58D79DF3" w14:textId="77777777" w:rsidR="00E32B7D" w:rsidRDefault="00E32B7D" w:rsidP="00E32B7D">
      <w:pPr>
        <w:numPr>
          <w:ilvl w:val="0"/>
          <w:numId w:val="3"/>
        </w:numPr>
        <w:tabs>
          <w:tab w:val="left" w:pos="2880"/>
        </w:tabs>
        <w:spacing w:after="0" w:line="240" w:lineRule="auto"/>
        <w:ind w:left="1170"/>
        <w:contextualSpacing/>
        <w:rPr>
          <w:rFonts w:ascii="Times New Roman" w:eastAsia="Times New Roman" w:hAnsi="Times New Roman" w:cs="Times New Roman"/>
          <w:sz w:val="20"/>
          <w:szCs w:val="20"/>
        </w:rPr>
      </w:pPr>
      <w:r w:rsidRPr="00930B92">
        <w:rPr>
          <w:rFonts w:ascii="Times New Roman" w:eastAsia="Times New Roman" w:hAnsi="Times New Roman" w:cs="Times New Roman"/>
          <w:sz w:val="20"/>
          <w:szCs w:val="20"/>
        </w:rPr>
        <w:t>Organize and facilitate monthly journal club meetings, providing a platform for members to discuss and critically analyze research articles and advancements in the field of NCDs.</w:t>
      </w:r>
    </w:p>
    <w:p w14:paraId="62D34FE3" w14:textId="77777777" w:rsidR="00E32B7D" w:rsidRDefault="00E32B7D" w:rsidP="00E32B7D">
      <w:pPr>
        <w:numPr>
          <w:ilvl w:val="0"/>
          <w:numId w:val="3"/>
        </w:numPr>
        <w:tabs>
          <w:tab w:val="left" w:pos="2880"/>
        </w:tabs>
        <w:spacing w:after="0" w:line="240" w:lineRule="auto"/>
        <w:ind w:left="1170"/>
        <w:contextualSpacing/>
        <w:rPr>
          <w:rFonts w:ascii="Times New Roman" w:eastAsia="Times New Roman" w:hAnsi="Times New Roman" w:cs="Times New Roman"/>
          <w:sz w:val="20"/>
          <w:szCs w:val="20"/>
        </w:rPr>
      </w:pPr>
      <w:r w:rsidRPr="00930B92">
        <w:rPr>
          <w:rFonts w:ascii="Times New Roman" w:eastAsia="Times New Roman" w:hAnsi="Times New Roman" w:cs="Times New Roman"/>
          <w:sz w:val="20"/>
          <w:szCs w:val="20"/>
        </w:rPr>
        <w:t>Enroll and successfully complete the "Disease Outbreaks in Low and Middle-Income Countries" training course, gaining specialized knowledge and skills in managing and responding to disease outbreaks in resource-constrained settings.</w:t>
      </w:r>
    </w:p>
    <w:p w14:paraId="5FACA4C9" w14:textId="4E11DE26" w:rsidR="00E32B7D" w:rsidRPr="00930B92" w:rsidRDefault="00E32B7D" w:rsidP="00E32B7D">
      <w:pPr>
        <w:numPr>
          <w:ilvl w:val="0"/>
          <w:numId w:val="3"/>
        </w:numPr>
        <w:tabs>
          <w:tab w:val="left" w:pos="2880"/>
        </w:tabs>
        <w:spacing w:after="0" w:line="240" w:lineRule="auto"/>
        <w:ind w:left="1170"/>
        <w:contextualSpacing/>
        <w:rPr>
          <w:rFonts w:ascii="Times New Roman" w:eastAsia="Times New Roman" w:hAnsi="Times New Roman" w:cs="Times New Roman"/>
          <w:sz w:val="20"/>
          <w:szCs w:val="20"/>
        </w:rPr>
      </w:pPr>
      <w:r w:rsidRPr="00930B92">
        <w:rPr>
          <w:rFonts w:ascii="Times New Roman" w:eastAsia="Times New Roman" w:hAnsi="Times New Roman" w:cs="Times New Roman"/>
          <w:sz w:val="20"/>
          <w:szCs w:val="20"/>
        </w:rPr>
        <w:t xml:space="preserve">Successfully </w:t>
      </w:r>
      <w:r w:rsidR="000E2679">
        <w:rPr>
          <w:rFonts w:ascii="Times New Roman" w:eastAsia="Times New Roman" w:hAnsi="Times New Roman" w:cs="Times New Roman"/>
          <w:sz w:val="20"/>
          <w:szCs w:val="20"/>
        </w:rPr>
        <w:t>completed</w:t>
      </w:r>
      <w:r w:rsidR="000E2679" w:rsidRPr="00930B92">
        <w:rPr>
          <w:rFonts w:ascii="Times New Roman" w:eastAsia="Times New Roman" w:hAnsi="Times New Roman" w:cs="Times New Roman"/>
          <w:sz w:val="20"/>
          <w:szCs w:val="20"/>
        </w:rPr>
        <w:t xml:space="preserve"> </w:t>
      </w:r>
      <w:r w:rsidRPr="00930B92">
        <w:rPr>
          <w:rFonts w:ascii="Times New Roman" w:eastAsia="Times New Roman" w:hAnsi="Times New Roman" w:cs="Times New Roman"/>
          <w:sz w:val="20"/>
          <w:szCs w:val="20"/>
        </w:rPr>
        <w:t>the "Improving the Health of Women, Children and Adolescents" course, broadening my understanding of the unique health challenges faced by these populations and strategies for promoting their well-being.</w:t>
      </w:r>
    </w:p>
    <w:p w14:paraId="111B7E83" w14:textId="77777777" w:rsidR="00E32B7D" w:rsidRPr="00C53603" w:rsidRDefault="00E32B7D" w:rsidP="00C53603">
      <w:pPr>
        <w:tabs>
          <w:tab w:val="left" w:pos="1710"/>
        </w:tabs>
        <w:spacing w:after="0" w:line="240" w:lineRule="auto"/>
        <w:ind w:right="360"/>
        <w:rPr>
          <w:rFonts w:ascii="Times New Roman" w:eastAsia="Times New Roman" w:hAnsi="Times New Roman" w:cs="Times New Roman"/>
          <w:sz w:val="20"/>
          <w:szCs w:val="20"/>
        </w:rPr>
      </w:pPr>
    </w:p>
    <w:p w14:paraId="4E8A5FE1" w14:textId="114ECC04" w:rsidR="00B931E5" w:rsidRDefault="00C53603" w:rsidP="00C53603">
      <w:pPr>
        <w:tabs>
          <w:tab w:val="left" w:pos="2880"/>
        </w:tabs>
        <w:spacing w:after="0" w:line="240" w:lineRule="auto"/>
        <w:ind w:left="3060" w:hanging="3060"/>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Tutor, Health and Medical Statistics</w:t>
      </w:r>
      <w:r w:rsidRPr="00C53603">
        <w:rPr>
          <w:rFonts w:ascii="Times New Roman" w:eastAsia="Times New Roman" w:hAnsi="Times New Roman" w:cs="Times New Roman"/>
          <w:sz w:val="20"/>
          <w:szCs w:val="20"/>
        </w:rPr>
        <w:t xml:space="preserve">, </w:t>
      </w:r>
      <w:r w:rsidRPr="00C53603">
        <w:rPr>
          <w:rFonts w:ascii="Times New Roman" w:eastAsia="Times New Roman" w:hAnsi="Times New Roman" w:cs="Times New Roman"/>
          <w:b/>
          <w:sz w:val="20"/>
          <w:szCs w:val="20"/>
        </w:rPr>
        <w:t>Stetson University</w:t>
      </w:r>
      <w:r w:rsidR="001D0418">
        <w:rPr>
          <w:rFonts w:ascii="Times New Roman" w:eastAsia="Times New Roman" w:hAnsi="Times New Roman" w:cs="Times New Roman"/>
          <w:b/>
          <w:sz w:val="20"/>
          <w:szCs w:val="20"/>
        </w:rPr>
        <w:t xml:space="preserve">, </w:t>
      </w:r>
      <w:r w:rsidR="001D0418" w:rsidRPr="00C53603">
        <w:rPr>
          <w:rFonts w:ascii="Times New Roman" w:eastAsia="Times New Roman" w:hAnsi="Times New Roman" w:cs="Times New Roman"/>
          <w:bCs/>
          <w:sz w:val="20"/>
          <w:szCs w:val="20"/>
        </w:rPr>
        <w:t>DeLand</w:t>
      </w:r>
      <w:r w:rsidR="001D0418" w:rsidRPr="00C53603">
        <w:rPr>
          <w:rFonts w:ascii="Times New Roman" w:eastAsia="Times New Roman" w:hAnsi="Times New Roman" w:cs="Times New Roman"/>
          <w:sz w:val="20"/>
          <w:szCs w:val="20"/>
        </w:rPr>
        <w:t xml:space="preserve">, FL     </w:t>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t xml:space="preserve">  </w:t>
      </w:r>
      <w:r w:rsidRPr="00C53603">
        <w:rPr>
          <w:rFonts w:ascii="Times New Roman" w:eastAsia="Times New Roman" w:hAnsi="Times New Roman" w:cs="Times New Roman"/>
          <w:b/>
          <w:sz w:val="20"/>
          <w:szCs w:val="20"/>
        </w:rPr>
        <w:tab/>
        <w:t xml:space="preserve">            </w:t>
      </w:r>
    </w:p>
    <w:p w14:paraId="30177295" w14:textId="73F9BB11" w:rsidR="00C53603" w:rsidRPr="00B931E5" w:rsidRDefault="00C53603" w:rsidP="00C53603">
      <w:pPr>
        <w:tabs>
          <w:tab w:val="left" w:pos="2880"/>
        </w:tabs>
        <w:spacing w:after="0" w:line="240" w:lineRule="auto"/>
        <w:ind w:left="3060" w:hanging="3060"/>
        <w:rPr>
          <w:rFonts w:ascii="Times New Roman" w:eastAsia="Times New Roman" w:hAnsi="Times New Roman" w:cs="Times New Roman"/>
          <w:i/>
          <w:iCs/>
          <w:sz w:val="20"/>
          <w:szCs w:val="20"/>
        </w:rPr>
      </w:pPr>
      <w:r w:rsidRPr="00B931E5">
        <w:rPr>
          <w:rFonts w:ascii="Times New Roman" w:eastAsia="Times New Roman" w:hAnsi="Times New Roman" w:cs="Times New Roman"/>
          <w:b/>
          <w:i/>
          <w:iCs/>
          <w:sz w:val="20"/>
          <w:szCs w:val="20"/>
        </w:rPr>
        <w:t xml:space="preserve"> </w:t>
      </w:r>
      <w:r w:rsidR="00B30498" w:rsidRPr="00B931E5">
        <w:rPr>
          <w:rFonts w:ascii="Times New Roman" w:eastAsia="Times New Roman" w:hAnsi="Times New Roman" w:cs="Times New Roman"/>
          <w:i/>
          <w:iCs/>
          <w:sz w:val="20"/>
          <w:szCs w:val="20"/>
        </w:rPr>
        <w:t xml:space="preserve">January 2015 - </w:t>
      </w:r>
      <w:r w:rsidRPr="00B931E5">
        <w:rPr>
          <w:rFonts w:ascii="Times New Roman" w:eastAsia="Times New Roman" w:hAnsi="Times New Roman" w:cs="Times New Roman"/>
          <w:i/>
          <w:iCs/>
          <w:sz w:val="20"/>
          <w:szCs w:val="20"/>
        </w:rPr>
        <w:t xml:space="preserve">May 2016 </w:t>
      </w:r>
    </w:p>
    <w:p w14:paraId="256654BC" w14:textId="77777777" w:rsidR="00B931E5" w:rsidRPr="005542FD" w:rsidRDefault="00B931E5" w:rsidP="00B931E5">
      <w:pPr>
        <w:tabs>
          <w:tab w:val="left" w:pos="1710"/>
        </w:tabs>
        <w:spacing w:after="0" w:line="240" w:lineRule="auto"/>
        <w:ind w:left="1170" w:right="360"/>
        <w:rPr>
          <w:rFonts w:ascii="Times New Roman" w:eastAsia="Times New Roman" w:hAnsi="Times New Roman" w:cs="Times New Roman"/>
          <w:sz w:val="14"/>
          <w:szCs w:val="14"/>
        </w:rPr>
      </w:pPr>
    </w:p>
    <w:p w14:paraId="0E938DEE" w14:textId="32645ADA" w:rsidR="00ED2BE6" w:rsidRDefault="00C53603" w:rsidP="00C53603">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Tutored students biweekly in probability, hypothesis testing, Chi-Square tests, regression analysis, confidence intervals, Poisson distribution</w:t>
      </w:r>
      <w:r w:rsidR="00DD7712">
        <w:rPr>
          <w:rFonts w:ascii="Times New Roman" w:eastAsia="Times New Roman" w:hAnsi="Times New Roman" w:cs="Times New Roman"/>
          <w:sz w:val="20"/>
          <w:szCs w:val="20"/>
        </w:rPr>
        <w:t>,</w:t>
      </w:r>
      <w:r w:rsidRPr="00C53603">
        <w:rPr>
          <w:rFonts w:ascii="Times New Roman" w:eastAsia="Times New Roman" w:hAnsi="Times New Roman" w:cs="Times New Roman"/>
          <w:sz w:val="20"/>
          <w:szCs w:val="20"/>
        </w:rPr>
        <w:t xml:space="preserve"> and other statistic</w:t>
      </w:r>
      <w:r w:rsidR="00DD7712">
        <w:rPr>
          <w:rFonts w:ascii="Times New Roman" w:eastAsia="Times New Roman" w:hAnsi="Times New Roman" w:cs="Times New Roman"/>
          <w:sz w:val="20"/>
          <w:szCs w:val="20"/>
        </w:rPr>
        <w:t>al</w:t>
      </w:r>
      <w:r w:rsidRPr="00C53603">
        <w:rPr>
          <w:rFonts w:ascii="Times New Roman" w:eastAsia="Times New Roman" w:hAnsi="Times New Roman" w:cs="Times New Roman"/>
          <w:sz w:val="20"/>
          <w:szCs w:val="20"/>
        </w:rPr>
        <w:t xml:space="preserve"> concepts and analysis software such as SPSS</w:t>
      </w:r>
      <w:r w:rsidR="005C1F05">
        <w:rPr>
          <w:rFonts w:ascii="Times New Roman" w:eastAsia="Times New Roman" w:hAnsi="Times New Roman" w:cs="Times New Roman"/>
          <w:sz w:val="20"/>
          <w:szCs w:val="20"/>
        </w:rPr>
        <w:t>.</w:t>
      </w:r>
    </w:p>
    <w:p w14:paraId="7F40E294" w14:textId="1EEC9E64" w:rsidR="00F76941" w:rsidRPr="003A457E" w:rsidRDefault="005C1F05" w:rsidP="00F76941">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5C1F05">
        <w:rPr>
          <w:rFonts w:ascii="Times New Roman" w:eastAsia="Times New Roman" w:hAnsi="Times New Roman" w:cs="Times New Roman"/>
          <w:sz w:val="20"/>
          <w:szCs w:val="20"/>
        </w:rPr>
        <w:t>Adapted tutoring approaches to meet individual student needs and learning styles, fostering a supportive and conducive learning environment.</w:t>
      </w:r>
    </w:p>
    <w:p w14:paraId="285D6EBE" w14:textId="77777777" w:rsidR="00F76941" w:rsidRDefault="00F76941" w:rsidP="00F76941">
      <w:pPr>
        <w:tabs>
          <w:tab w:val="left" w:pos="1710"/>
        </w:tabs>
        <w:spacing w:after="0" w:line="240" w:lineRule="auto"/>
        <w:ind w:right="360"/>
        <w:rPr>
          <w:rFonts w:ascii="Times New Roman" w:eastAsia="Times New Roman" w:hAnsi="Times New Roman" w:cs="Times New Roman"/>
          <w:b/>
          <w:bCs/>
          <w:sz w:val="20"/>
          <w:szCs w:val="20"/>
        </w:rPr>
      </w:pPr>
    </w:p>
    <w:p w14:paraId="28221C5A" w14:textId="77777777" w:rsidR="00F76941" w:rsidRDefault="00F76941" w:rsidP="00F76941">
      <w:pPr>
        <w:tabs>
          <w:tab w:val="left" w:pos="2880"/>
        </w:tabs>
        <w:spacing w:after="0" w:line="240" w:lineRule="auto"/>
        <w:ind w:left="3067" w:hanging="3067"/>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President, Omicron Delta Kappa, National Leadership Honor Society</w:t>
      </w:r>
      <w:r w:rsidRPr="00C53603">
        <w:rPr>
          <w:rFonts w:ascii="Times New Roman" w:eastAsia="Times New Roman" w:hAnsi="Times New Roman" w:cs="Times New Roman"/>
          <w:b/>
          <w:sz w:val="20"/>
          <w:szCs w:val="20"/>
        </w:rPr>
        <w:t>, Stetson University</w:t>
      </w:r>
      <w:r>
        <w:rPr>
          <w:rFonts w:ascii="Times New Roman" w:eastAsia="Times New Roman" w:hAnsi="Times New Roman" w:cs="Times New Roman"/>
          <w:b/>
          <w:sz w:val="20"/>
          <w:szCs w:val="20"/>
        </w:rPr>
        <w:t xml:space="preserve">, </w:t>
      </w:r>
      <w:r w:rsidRPr="005415D2">
        <w:rPr>
          <w:rFonts w:ascii="Times New Roman" w:eastAsia="Times New Roman" w:hAnsi="Times New Roman" w:cs="Times New Roman"/>
          <w:bCs/>
          <w:i/>
          <w:iCs/>
          <w:sz w:val="20"/>
          <w:szCs w:val="20"/>
        </w:rPr>
        <w:t>DeLand, FL</w:t>
      </w:r>
      <w:r w:rsidRPr="00C53603">
        <w:rPr>
          <w:rFonts w:ascii="Times New Roman" w:eastAsia="Times New Roman" w:hAnsi="Times New Roman" w:cs="Times New Roman"/>
          <w:b/>
          <w:sz w:val="20"/>
          <w:szCs w:val="20"/>
        </w:rPr>
        <w:t xml:space="preserve">        </w:t>
      </w:r>
    </w:p>
    <w:p w14:paraId="3FA66B62" w14:textId="77777777" w:rsidR="00F76941" w:rsidRPr="003770F9" w:rsidRDefault="00F76941" w:rsidP="00F76941">
      <w:pPr>
        <w:tabs>
          <w:tab w:val="left" w:pos="2880"/>
        </w:tabs>
        <w:spacing w:after="0" w:line="240" w:lineRule="auto"/>
        <w:ind w:left="3067" w:hanging="3067"/>
        <w:rPr>
          <w:rFonts w:ascii="Times New Roman" w:eastAsia="Times New Roman" w:hAnsi="Times New Roman" w:cs="Times New Roman"/>
          <w:i/>
          <w:iCs/>
          <w:sz w:val="20"/>
          <w:szCs w:val="20"/>
        </w:rPr>
      </w:pPr>
      <w:r w:rsidRPr="003770F9">
        <w:rPr>
          <w:rFonts w:ascii="Times New Roman" w:eastAsia="Times New Roman" w:hAnsi="Times New Roman" w:cs="Times New Roman"/>
          <w:i/>
          <w:iCs/>
          <w:sz w:val="20"/>
          <w:szCs w:val="20"/>
        </w:rPr>
        <w:t>August 2015 - May 2016</w:t>
      </w:r>
    </w:p>
    <w:p w14:paraId="6E725B67" w14:textId="77777777" w:rsidR="00F76941" w:rsidRPr="005542FD" w:rsidRDefault="00F76941" w:rsidP="00F76941">
      <w:pPr>
        <w:tabs>
          <w:tab w:val="left" w:pos="2880"/>
        </w:tabs>
        <w:spacing w:after="0" w:line="240" w:lineRule="auto"/>
        <w:ind w:left="3067" w:hanging="3067"/>
        <w:rPr>
          <w:rFonts w:ascii="Times New Roman" w:eastAsia="Times New Roman" w:hAnsi="Times New Roman" w:cs="Times New Roman"/>
          <w:i/>
          <w:sz w:val="14"/>
          <w:szCs w:val="14"/>
        </w:rPr>
      </w:pPr>
    </w:p>
    <w:p w14:paraId="34295F3A" w14:textId="77777777"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Established yearly goals for the organization</w:t>
      </w:r>
    </w:p>
    <w:p w14:paraId="3237019F" w14:textId="376D2201"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Developed and </w:t>
      </w:r>
      <w:r w:rsidR="00836391">
        <w:rPr>
          <w:rFonts w:ascii="Times New Roman" w:eastAsia="Times New Roman" w:hAnsi="Times New Roman" w:cs="Times New Roman"/>
          <w:sz w:val="20"/>
          <w:szCs w:val="20"/>
        </w:rPr>
        <w:t>oversaw</w:t>
      </w:r>
      <w:r w:rsidRPr="00C53603">
        <w:rPr>
          <w:rFonts w:ascii="Times New Roman" w:eastAsia="Times New Roman" w:hAnsi="Times New Roman" w:cs="Times New Roman"/>
          <w:sz w:val="20"/>
          <w:szCs w:val="20"/>
        </w:rPr>
        <w:t xml:space="preserve"> new member recruitment initiatives </w:t>
      </w:r>
    </w:p>
    <w:p w14:paraId="03460A88" w14:textId="77777777"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Conducted weekly meetings with </w:t>
      </w:r>
      <w:r>
        <w:rPr>
          <w:rFonts w:ascii="Times New Roman" w:eastAsia="Times New Roman" w:hAnsi="Times New Roman" w:cs="Times New Roman"/>
          <w:sz w:val="20"/>
          <w:szCs w:val="20"/>
        </w:rPr>
        <w:t xml:space="preserve">the </w:t>
      </w:r>
      <w:r w:rsidRPr="00C53603">
        <w:rPr>
          <w:rFonts w:ascii="Times New Roman" w:eastAsia="Times New Roman" w:hAnsi="Times New Roman" w:cs="Times New Roman"/>
          <w:sz w:val="20"/>
          <w:szCs w:val="20"/>
        </w:rPr>
        <w:t xml:space="preserve">executive board and bimonthly meetings with national members </w:t>
      </w:r>
    </w:p>
    <w:p w14:paraId="310EA7BF" w14:textId="4F330A1C"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Established </w:t>
      </w:r>
      <w:r w:rsidR="00836391">
        <w:rPr>
          <w:rFonts w:ascii="Times New Roman" w:eastAsia="Times New Roman" w:hAnsi="Times New Roman" w:cs="Times New Roman"/>
          <w:sz w:val="20"/>
          <w:szCs w:val="20"/>
        </w:rPr>
        <w:t>ODK-sponsored</w:t>
      </w:r>
      <w:r w:rsidRPr="00C53603">
        <w:rPr>
          <w:rFonts w:ascii="Times New Roman" w:eastAsia="Times New Roman" w:hAnsi="Times New Roman" w:cs="Times New Roman"/>
          <w:sz w:val="20"/>
          <w:szCs w:val="20"/>
        </w:rPr>
        <w:t xml:space="preserve"> faculty and underclassman leadership awards</w:t>
      </w:r>
    </w:p>
    <w:p w14:paraId="1A4627E7" w14:textId="77777777"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Created an upperclassman and underclassman peer mentoring program </w:t>
      </w:r>
    </w:p>
    <w:p w14:paraId="10758769" w14:textId="77777777" w:rsidR="00F76941" w:rsidRPr="00C53603"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lastRenderedPageBreak/>
        <w:t>Coordinate leadership conferences and workshops for students on campus</w:t>
      </w:r>
    </w:p>
    <w:p w14:paraId="07D88D5B" w14:textId="50D2EC43" w:rsidR="00F76941" w:rsidRDefault="00F76941" w:rsidP="00F76941">
      <w:pPr>
        <w:numPr>
          <w:ilvl w:val="0"/>
          <w:numId w:val="4"/>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Coordinate and conduct new member initiation ceremonies</w:t>
      </w:r>
    </w:p>
    <w:p w14:paraId="47E3A59D" w14:textId="77777777" w:rsidR="00E32B7D" w:rsidRDefault="00E32B7D" w:rsidP="00E32B7D">
      <w:pPr>
        <w:tabs>
          <w:tab w:val="left" w:pos="1710"/>
        </w:tabs>
        <w:spacing w:after="60" w:line="240" w:lineRule="auto"/>
        <w:ind w:right="360"/>
        <w:contextualSpacing/>
        <w:rPr>
          <w:rFonts w:ascii="Times New Roman" w:eastAsia="Times New Roman" w:hAnsi="Times New Roman" w:cs="Times New Roman"/>
          <w:sz w:val="20"/>
          <w:szCs w:val="20"/>
        </w:rPr>
      </w:pPr>
    </w:p>
    <w:p w14:paraId="25409C93" w14:textId="77777777" w:rsidR="00E32B7D" w:rsidRDefault="00E32B7D" w:rsidP="00E32B7D">
      <w:pPr>
        <w:tabs>
          <w:tab w:val="left" w:pos="2880"/>
        </w:tabs>
        <w:spacing w:after="0" w:line="240" w:lineRule="auto"/>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Admissions Assistant</w:t>
      </w:r>
      <w:r w:rsidRPr="00C53603">
        <w:rPr>
          <w:rFonts w:ascii="Times New Roman" w:eastAsia="Times New Roman" w:hAnsi="Times New Roman" w:cs="Times New Roman"/>
          <w:b/>
          <w:sz w:val="20"/>
          <w:szCs w:val="20"/>
        </w:rPr>
        <w:t>, Stetson University</w:t>
      </w:r>
      <w:r>
        <w:rPr>
          <w:rFonts w:ascii="Times New Roman" w:eastAsia="Times New Roman" w:hAnsi="Times New Roman" w:cs="Times New Roman"/>
          <w:b/>
          <w:sz w:val="20"/>
          <w:szCs w:val="20"/>
        </w:rPr>
        <w:t>,</w:t>
      </w:r>
      <w:r w:rsidRPr="001D0418">
        <w:rPr>
          <w:rFonts w:ascii="Times New Roman" w:eastAsia="Times New Roman" w:hAnsi="Times New Roman" w:cs="Times New Roman"/>
          <w:bCs/>
          <w:sz w:val="20"/>
          <w:szCs w:val="20"/>
        </w:rPr>
        <w:t xml:space="preserve"> </w:t>
      </w:r>
      <w:r w:rsidRPr="00C53603">
        <w:rPr>
          <w:rFonts w:ascii="Times New Roman" w:eastAsia="Times New Roman" w:hAnsi="Times New Roman" w:cs="Times New Roman"/>
          <w:bCs/>
          <w:sz w:val="20"/>
          <w:szCs w:val="20"/>
        </w:rPr>
        <w:t>DeLand</w:t>
      </w:r>
      <w:r w:rsidRPr="00C53603">
        <w:rPr>
          <w:rFonts w:ascii="Times New Roman" w:eastAsia="Times New Roman" w:hAnsi="Times New Roman" w:cs="Times New Roman"/>
          <w:sz w:val="20"/>
          <w:szCs w:val="20"/>
        </w:rPr>
        <w:t xml:space="preserve">, FL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C53603">
        <w:rPr>
          <w:rFonts w:ascii="Times New Roman" w:eastAsia="Times New Roman" w:hAnsi="Times New Roman" w:cs="Times New Roman"/>
          <w:b/>
          <w:sz w:val="20"/>
          <w:szCs w:val="20"/>
        </w:rPr>
        <w:t xml:space="preserve"> </w:t>
      </w:r>
    </w:p>
    <w:p w14:paraId="3AC3677A" w14:textId="77777777" w:rsidR="00E32B7D" w:rsidRDefault="00E32B7D" w:rsidP="00E32B7D">
      <w:pPr>
        <w:tabs>
          <w:tab w:val="left" w:pos="2880"/>
        </w:tabs>
        <w:spacing w:after="0" w:line="240" w:lineRule="auto"/>
        <w:ind w:left="3067" w:hanging="3067"/>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May 2014 – May 2016</w:t>
      </w:r>
    </w:p>
    <w:p w14:paraId="7565965F" w14:textId="77777777" w:rsidR="00E32B7D" w:rsidRPr="005542FD" w:rsidRDefault="00E32B7D" w:rsidP="00E32B7D">
      <w:pPr>
        <w:tabs>
          <w:tab w:val="left" w:pos="2880"/>
        </w:tabs>
        <w:spacing w:after="0" w:line="240" w:lineRule="auto"/>
        <w:ind w:left="3067" w:hanging="3067"/>
        <w:rPr>
          <w:rFonts w:ascii="Times New Roman" w:eastAsia="Times New Roman" w:hAnsi="Times New Roman" w:cs="Times New Roman"/>
          <w:i/>
          <w:iCs/>
          <w:sz w:val="14"/>
          <w:szCs w:val="14"/>
        </w:rPr>
      </w:pPr>
    </w:p>
    <w:p w14:paraId="5546BFA9" w14:textId="77777777" w:rsidR="00E32B7D" w:rsidRDefault="00E32B7D" w:rsidP="00E32B7D">
      <w:pPr>
        <w:numPr>
          <w:ilvl w:val="0"/>
          <w:numId w:val="2"/>
        </w:numPr>
        <w:tabs>
          <w:tab w:val="left" w:pos="1710"/>
        </w:tabs>
        <w:spacing w:after="60" w:line="240" w:lineRule="auto"/>
        <w:ind w:left="1170" w:right="360"/>
        <w:contextualSpacing/>
        <w:rPr>
          <w:rFonts w:ascii="Times New Roman" w:eastAsia="Times New Roman" w:hAnsi="Times New Roman" w:cs="Times New Roman"/>
          <w:sz w:val="20"/>
          <w:szCs w:val="20"/>
        </w:rPr>
      </w:pPr>
      <w:r w:rsidRPr="003C40FE">
        <w:rPr>
          <w:rFonts w:ascii="Times New Roman" w:eastAsia="Times New Roman" w:hAnsi="Times New Roman" w:cs="Times New Roman"/>
          <w:sz w:val="20"/>
          <w:szCs w:val="20"/>
        </w:rPr>
        <w:t>Demonstrated strong leadership skills by effectively managing sensitive data coding and translation from applications, ensuring accuracy and confidentiality.</w:t>
      </w:r>
    </w:p>
    <w:p w14:paraId="163387B2" w14:textId="77777777" w:rsidR="00E32B7D" w:rsidRDefault="00E32B7D" w:rsidP="00E32B7D">
      <w:pPr>
        <w:numPr>
          <w:ilvl w:val="0"/>
          <w:numId w:val="2"/>
        </w:numPr>
        <w:tabs>
          <w:tab w:val="left" w:pos="1710"/>
        </w:tabs>
        <w:spacing w:after="60" w:line="240" w:lineRule="auto"/>
        <w:ind w:left="1170" w:right="360"/>
        <w:contextualSpacing/>
        <w:rPr>
          <w:rFonts w:ascii="Times New Roman" w:eastAsia="Times New Roman" w:hAnsi="Times New Roman" w:cs="Times New Roman"/>
          <w:sz w:val="20"/>
          <w:szCs w:val="20"/>
        </w:rPr>
      </w:pPr>
      <w:r w:rsidRPr="005344B4">
        <w:rPr>
          <w:rFonts w:ascii="Times New Roman" w:eastAsia="Times New Roman" w:hAnsi="Times New Roman" w:cs="Times New Roman"/>
          <w:sz w:val="20"/>
          <w:szCs w:val="20"/>
        </w:rPr>
        <w:t>Took on the responsibility of managing the daily mailing process for faculty and prospective students, displaying organizational and time management skills.</w:t>
      </w:r>
    </w:p>
    <w:p w14:paraId="51E96E36" w14:textId="77777777" w:rsidR="00E32B7D" w:rsidRDefault="00E32B7D" w:rsidP="00E32B7D">
      <w:pPr>
        <w:numPr>
          <w:ilvl w:val="0"/>
          <w:numId w:val="2"/>
        </w:numPr>
        <w:tabs>
          <w:tab w:val="left" w:pos="1710"/>
        </w:tabs>
        <w:spacing w:after="60" w:line="240" w:lineRule="auto"/>
        <w:ind w:left="1170" w:right="360"/>
        <w:contextualSpacing/>
        <w:rPr>
          <w:rFonts w:ascii="Times New Roman" w:eastAsia="Times New Roman" w:hAnsi="Times New Roman" w:cs="Times New Roman"/>
          <w:sz w:val="20"/>
          <w:szCs w:val="20"/>
        </w:rPr>
      </w:pPr>
      <w:r w:rsidRPr="007F330D">
        <w:rPr>
          <w:rFonts w:ascii="Times New Roman" w:eastAsia="Times New Roman" w:hAnsi="Times New Roman" w:cs="Times New Roman"/>
          <w:sz w:val="20"/>
          <w:szCs w:val="20"/>
        </w:rPr>
        <w:t>Proofread emails before they are sent out to parents and/or applicants</w:t>
      </w:r>
      <w:r w:rsidRPr="007F330D">
        <w:t xml:space="preserve"> </w:t>
      </w:r>
      <w:r w:rsidRPr="007F330D">
        <w:rPr>
          <w:rFonts w:ascii="Times New Roman" w:eastAsia="Times New Roman" w:hAnsi="Times New Roman" w:cs="Times New Roman"/>
          <w:sz w:val="20"/>
          <w:szCs w:val="20"/>
        </w:rPr>
        <w:t>Played a key role in maintaining professional communication by proofreading emails before sending them out to parents and applicants, ensuring clarity and professionalism.</w:t>
      </w:r>
    </w:p>
    <w:p w14:paraId="56E1744E" w14:textId="77777777" w:rsidR="00E32B7D" w:rsidRDefault="00E32B7D" w:rsidP="00E32B7D">
      <w:pPr>
        <w:numPr>
          <w:ilvl w:val="0"/>
          <w:numId w:val="2"/>
        </w:numPr>
        <w:tabs>
          <w:tab w:val="left" w:pos="1710"/>
        </w:tabs>
        <w:spacing w:after="60" w:line="240" w:lineRule="auto"/>
        <w:ind w:left="1170" w:right="360"/>
        <w:contextualSpacing/>
        <w:rPr>
          <w:rFonts w:ascii="Times New Roman" w:eastAsia="Times New Roman" w:hAnsi="Times New Roman" w:cs="Times New Roman"/>
          <w:sz w:val="20"/>
          <w:szCs w:val="20"/>
        </w:rPr>
      </w:pPr>
      <w:r w:rsidRPr="007F330D">
        <w:rPr>
          <w:rFonts w:ascii="Times New Roman" w:eastAsia="Times New Roman" w:hAnsi="Times New Roman" w:cs="Times New Roman"/>
          <w:sz w:val="20"/>
          <w:szCs w:val="20"/>
        </w:rPr>
        <w:t>Developed a keen attention to detail and an eye for accuracy, ensuring the integrity of admissions-related information and materials.</w:t>
      </w:r>
    </w:p>
    <w:p w14:paraId="448D44D9" w14:textId="267C89A0" w:rsidR="00E32B7D" w:rsidRDefault="00E32B7D" w:rsidP="00E32B7D">
      <w:pPr>
        <w:numPr>
          <w:ilvl w:val="0"/>
          <w:numId w:val="2"/>
        </w:numPr>
        <w:tabs>
          <w:tab w:val="left" w:pos="1710"/>
        </w:tabs>
        <w:spacing w:after="60" w:line="240" w:lineRule="auto"/>
        <w:ind w:left="1170" w:right="360"/>
        <w:contextualSpacing/>
        <w:rPr>
          <w:rFonts w:ascii="Times New Roman" w:eastAsia="Times New Roman" w:hAnsi="Times New Roman" w:cs="Times New Roman"/>
          <w:sz w:val="20"/>
          <w:szCs w:val="20"/>
        </w:rPr>
      </w:pPr>
      <w:r w:rsidRPr="00E32B7D">
        <w:rPr>
          <w:rFonts w:ascii="Times New Roman" w:eastAsia="Times New Roman" w:hAnsi="Times New Roman" w:cs="Times New Roman"/>
          <w:sz w:val="20"/>
          <w:szCs w:val="20"/>
        </w:rPr>
        <w:t>Showcased excellent teamwork and collaboration by working closely with admissions staff, faculty, and prospective students, fostering a cooperative and supportive environment</w:t>
      </w:r>
      <w:r w:rsidR="005542FD">
        <w:rPr>
          <w:rFonts w:ascii="Times New Roman" w:eastAsia="Times New Roman" w:hAnsi="Times New Roman" w:cs="Times New Roman"/>
          <w:sz w:val="20"/>
          <w:szCs w:val="20"/>
        </w:rPr>
        <w:t>.</w:t>
      </w:r>
    </w:p>
    <w:p w14:paraId="0C2EAF15" w14:textId="77777777" w:rsidR="00501452" w:rsidRPr="005542FD" w:rsidRDefault="00501452" w:rsidP="00501452">
      <w:pPr>
        <w:tabs>
          <w:tab w:val="left" w:pos="1710"/>
        </w:tabs>
        <w:spacing w:after="60" w:line="240" w:lineRule="auto"/>
        <w:ind w:left="1170" w:right="360"/>
        <w:contextualSpacing/>
        <w:rPr>
          <w:rFonts w:ascii="Times New Roman" w:eastAsia="Times New Roman" w:hAnsi="Times New Roman" w:cs="Times New Roman"/>
          <w:sz w:val="20"/>
          <w:szCs w:val="20"/>
        </w:rPr>
      </w:pPr>
    </w:p>
    <w:p w14:paraId="08EBD981" w14:textId="77777777" w:rsidR="00E32B7D" w:rsidRDefault="00E32B7D" w:rsidP="00E32B7D">
      <w:pPr>
        <w:tabs>
          <w:tab w:val="left" w:pos="2880"/>
        </w:tabs>
        <w:spacing w:after="0" w:line="240" w:lineRule="auto"/>
        <w:ind w:left="3060" w:hanging="3060"/>
        <w:rPr>
          <w:rFonts w:ascii="Times New Roman" w:eastAsia="Times New Roman" w:hAnsi="Times New Roman" w:cs="Times New Roman"/>
          <w:sz w:val="20"/>
          <w:szCs w:val="20"/>
        </w:rPr>
      </w:pPr>
      <w:r w:rsidRPr="00C53603">
        <w:rPr>
          <w:rFonts w:ascii="Times New Roman" w:eastAsia="Times New Roman" w:hAnsi="Times New Roman" w:cs="Times New Roman"/>
          <w:b/>
          <w:i/>
          <w:sz w:val="20"/>
          <w:szCs w:val="20"/>
        </w:rPr>
        <w:t>Wellness Coordinator,</w:t>
      </w:r>
      <w:r w:rsidRPr="00C53603">
        <w:rPr>
          <w:rFonts w:ascii="Times New Roman" w:eastAsia="Times New Roman" w:hAnsi="Times New Roman" w:cs="Times New Roman"/>
          <w:b/>
          <w:sz w:val="20"/>
          <w:szCs w:val="20"/>
        </w:rPr>
        <w:t xml:space="preserve"> Florida Hospital</w:t>
      </w:r>
      <w:r>
        <w:rPr>
          <w:rFonts w:ascii="Times New Roman" w:eastAsia="Times New Roman" w:hAnsi="Times New Roman" w:cs="Times New Roman"/>
          <w:b/>
          <w:sz w:val="20"/>
          <w:szCs w:val="20"/>
        </w:rPr>
        <w:t xml:space="preserve"> (Now Advent Health)</w:t>
      </w:r>
      <w:r w:rsidRPr="00C53603">
        <w:rPr>
          <w:rFonts w:ascii="Times New Roman" w:eastAsia="Times New Roman" w:hAnsi="Times New Roman" w:cs="Times New Roman"/>
          <w:b/>
          <w:sz w:val="20"/>
          <w:szCs w:val="20"/>
        </w:rPr>
        <w:t xml:space="preserve">, </w:t>
      </w:r>
      <w:r w:rsidRPr="00C53603">
        <w:rPr>
          <w:rFonts w:ascii="Times New Roman" w:eastAsia="Times New Roman" w:hAnsi="Times New Roman" w:cs="Times New Roman"/>
          <w:sz w:val="20"/>
          <w:szCs w:val="20"/>
        </w:rPr>
        <w:t>Ormond Beach, FL</w:t>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r>
      <w:r w:rsidRPr="00C53603">
        <w:rPr>
          <w:rFonts w:ascii="Times New Roman" w:eastAsia="Times New Roman" w:hAnsi="Times New Roman" w:cs="Times New Roman"/>
          <w:sz w:val="20"/>
          <w:szCs w:val="20"/>
        </w:rPr>
        <w:tab/>
        <w:t xml:space="preserve"> </w:t>
      </w:r>
      <w:r w:rsidRPr="00C5360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p>
    <w:p w14:paraId="5B03D10D" w14:textId="77777777" w:rsidR="00E32B7D" w:rsidRDefault="00E32B7D" w:rsidP="00E32B7D">
      <w:pPr>
        <w:tabs>
          <w:tab w:val="left" w:pos="2880"/>
        </w:tabs>
        <w:spacing w:after="0" w:line="240" w:lineRule="auto"/>
        <w:ind w:left="3060" w:hanging="3060"/>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 xml:space="preserve">August 2014 - May 2016 </w:t>
      </w:r>
    </w:p>
    <w:p w14:paraId="3C77B97D" w14:textId="77777777" w:rsidR="00E32B7D" w:rsidRPr="005542FD" w:rsidRDefault="00E32B7D" w:rsidP="00E32B7D">
      <w:pPr>
        <w:tabs>
          <w:tab w:val="left" w:pos="2880"/>
        </w:tabs>
        <w:spacing w:after="0" w:line="240" w:lineRule="auto"/>
        <w:ind w:left="3060" w:hanging="3060"/>
        <w:rPr>
          <w:rFonts w:ascii="Times New Roman" w:eastAsia="Times New Roman" w:hAnsi="Times New Roman" w:cs="Times New Roman"/>
          <w:i/>
          <w:iCs/>
          <w:sz w:val="14"/>
          <w:szCs w:val="14"/>
        </w:rPr>
      </w:pPr>
    </w:p>
    <w:p w14:paraId="5813BB1D"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Expanded the hospital’s healthy-resources website focusing on recipes for gluten-free, vegan, and </w:t>
      </w:r>
      <w:r>
        <w:rPr>
          <w:rFonts w:ascii="Times New Roman" w:eastAsia="Times New Roman" w:hAnsi="Times New Roman" w:cs="Times New Roman"/>
          <w:sz w:val="20"/>
          <w:szCs w:val="20"/>
        </w:rPr>
        <w:t>diabetic</w:t>
      </w:r>
    </w:p>
    <w:p w14:paraId="07FE250D"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Developed a year-long nutrition wellness program for healthcare workers in 5 regional Florida Hospital locations </w:t>
      </w:r>
    </w:p>
    <w:p w14:paraId="3BE00B36"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Researched and wrote health articles monthly e-newsletter</w:t>
      </w:r>
    </w:p>
    <w:p w14:paraId="1D1AE5E5"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Implemented and maintained physical activity programs including the “Take the Stairs Challenge” for both short (3 days) and long term (4 months) interventions </w:t>
      </w:r>
    </w:p>
    <w:p w14:paraId="2BF23C6A"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Educated patients on chronic conditions and effects of diet in </w:t>
      </w:r>
      <w:r>
        <w:rPr>
          <w:rFonts w:ascii="Times New Roman" w:eastAsia="Times New Roman" w:hAnsi="Times New Roman" w:cs="Times New Roman"/>
          <w:sz w:val="20"/>
          <w:szCs w:val="20"/>
        </w:rPr>
        <w:t xml:space="preserve">the </w:t>
      </w:r>
      <w:r w:rsidRPr="00C53603">
        <w:rPr>
          <w:rFonts w:ascii="Times New Roman" w:eastAsia="Times New Roman" w:hAnsi="Times New Roman" w:cs="Times New Roman"/>
          <w:sz w:val="20"/>
          <w:szCs w:val="20"/>
        </w:rPr>
        <w:t xml:space="preserve">home or hospital room through the Community Outreach Program with </w:t>
      </w:r>
      <w:r>
        <w:rPr>
          <w:rFonts w:ascii="Times New Roman" w:eastAsia="Times New Roman" w:hAnsi="Times New Roman" w:cs="Times New Roman"/>
          <w:sz w:val="20"/>
          <w:szCs w:val="20"/>
        </w:rPr>
        <w:t xml:space="preserve">the </w:t>
      </w:r>
      <w:r w:rsidRPr="00C53603">
        <w:rPr>
          <w:rFonts w:ascii="Times New Roman" w:eastAsia="Times New Roman" w:hAnsi="Times New Roman" w:cs="Times New Roman"/>
          <w:sz w:val="20"/>
          <w:szCs w:val="20"/>
        </w:rPr>
        <w:t xml:space="preserve">hospital’s Registered Dietician </w:t>
      </w:r>
    </w:p>
    <w:p w14:paraId="07046728"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Managed Change Your Life Challenge events and wellness programs </w:t>
      </w:r>
    </w:p>
    <w:p w14:paraId="4EF6294B" w14:textId="77777777" w:rsidR="00E32B7D" w:rsidRPr="00C53603" w:rsidRDefault="00E32B7D" w:rsidP="00E32B7D">
      <w:pPr>
        <w:numPr>
          <w:ilvl w:val="2"/>
          <w:numId w:val="2"/>
        </w:numPr>
        <w:tabs>
          <w:tab w:val="left" w:pos="1710"/>
        </w:tabs>
        <w:spacing w:after="0" w:line="240" w:lineRule="auto"/>
        <w:ind w:left="1170" w:right="360"/>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Survey data collection and coding </w:t>
      </w:r>
    </w:p>
    <w:p w14:paraId="549B1230" w14:textId="77777777" w:rsidR="00E32B7D" w:rsidRPr="00C53603" w:rsidRDefault="00E32B7D" w:rsidP="00E32B7D">
      <w:pPr>
        <w:tabs>
          <w:tab w:val="left" w:pos="1710"/>
        </w:tabs>
        <w:spacing w:after="0" w:line="240" w:lineRule="auto"/>
        <w:ind w:right="360"/>
        <w:rPr>
          <w:rFonts w:ascii="Times New Roman" w:eastAsia="Times New Roman" w:hAnsi="Times New Roman" w:cs="Times New Roman"/>
          <w:sz w:val="20"/>
          <w:szCs w:val="20"/>
        </w:rPr>
      </w:pPr>
    </w:p>
    <w:p w14:paraId="79E69F24" w14:textId="77777777" w:rsidR="00A76140" w:rsidRDefault="00A76140" w:rsidP="00A76140">
      <w:pPr>
        <w:tabs>
          <w:tab w:val="left" w:pos="2880"/>
        </w:tabs>
        <w:spacing w:after="0" w:line="240" w:lineRule="auto"/>
        <w:ind w:left="3074" w:hanging="3067"/>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Student Ambassador</w:t>
      </w:r>
      <w:r w:rsidRPr="00C53603">
        <w:rPr>
          <w:rFonts w:ascii="Times New Roman" w:eastAsia="Times New Roman" w:hAnsi="Times New Roman" w:cs="Times New Roman"/>
          <w:b/>
          <w:sz w:val="20"/>
          <w:szCs w:val="20"/>
        </w:rPr>
        <w:t>, Stetson University</w:t>
      </w:r>
      <w:r>
        <w:rPr>
          <w:rFonts w:ascii="Times New Roman" w:eastAsia="Times New Roman" w:hAnsi="Times New Roman" w:cs="Times New Roman"/>
          <w:b/>
          <w:sz w:val="20"/>
          <w:szCs w:val="20"/>
        </w:rPr>
        <w:t xml:space="preserve">, </w:t>
      </w:r>
      <w:r w:rsidRPr="00C53603">
        <w:rPr>
          <w:rFonts w:ascii="Times New Roman" w:eastAsia="Times New Roman" w:hAnsi="Times New Roman" w:cs="Times New Roman"/>
          <w:bCs/>
          <w:sz w:val="20"/>
          <w:szCs w:val="20"/>
        </w:rPr>
        <w:t>DeLand</w:t>
      </w:r>
      <w:r w:rsidRPr="00C53603">
        <w:rPr>
          <w:rFonts w:ascii="Times New Roman" w:eastAsia="Times New Roman" w:hAnsi="Times New Roman" w:cs="Times New Roman"/>
          <w:sz w:val="20"/>
          <w:szCs w:val="20"/>
        </w:rPr>
        <w:t xml:space="preserve">, FL     </w:t>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r>
      <w:r w:rsidRPr="00C53603">
        <w:rPr>
          <w:rFonts w:ascii="Times New Roman" w:eastAsia="Times New Roman" w:hAnsi="Times New Roman" w:cs="Times New Roman"/>
          <w:b/>
          <w:sz w:val="20"/>
          <w:szCs w:val="20"/>
        </w:rPr>
        <w:tab/>
        <w:t xml:space="preserve">  </w:t>
      </w:r>
      <w:r w:rsidRPr="00C53603">
        <w:rPr>
          <w:rFonts w:ascii="Times New Roman" w:eastAsia="Times New Roman" w:hAnsi="Times New Roman" w:cs="Times New Roman"/>
          <w:b/>
          <w:sz w:val="20"/>
          <w:szCs w:val="20"/>
        </w:rPr>
        <w:tab/>
        <w:t xml:space="preserve">        </w:t>
      </w:r>
    </w:p>
    <w:p w14:paraId="1F741DCB" w14:textId="77777777" w:rsidR="00A76140" w:rsidRDefault="00A76140" w:rsidP="00A76140">
      <w:pPr>
        <w:tabs>
          <w:tab w:val="left" w:pos="2880"/>
        </w:tabs>
        <w:spacing w:after="0" w:line="240" w:lineRule="auto"/>
        <w:ind w:left="3074" w:hanging="3067"/>
        <w:rPr>
          <w:rFonts w:ascii="Times New Roman" w:eastAsia="Times New Roman" w:hAnsi="Times New Roman" w:cs="Times New Roman"/>
          <w:i/>
          <w:iCs/>
          <w:sz w:val="20"/>
          <w:szCs w:val="20"/>
        </w:rPr>
      </w:pPr>
      <w:r w:rsidRPr="00B931E5">
        <w:rPr>
          <w:rFonts w:ascii="Times New Roman" w:eastAsia="Times New Roman" w:hAnsi="Times New Roman" w:cs="Times New Roman"/>
          <w:i/>
          <w:iCs/>
          <w:sz w:val="20"/>
          <w:szCs w:val="20"/>
        </w:rPr>
        <w:t>August 2013 – October 2015</w:t>
      </w:r>
    </w:p>
    <w:p w14:paraId="44A7B602" w14:textId="77777777" w:rsidR="00A76140" w:rsidRPr="005542FD" w:rsidRDefault="00A76140" w:rsidP="00A76140">
      <w:pPr>
        <w:tabs>
          <w:tab w:val="left" w:pos="2880"/>
        </w:tabs>
        <w:spacing w:after="0" w:line="240" w:lineRule="auto"/>
        <w:ind w:left="3074" w:hanging="3067"/>
        <w:rPr>
          <w:rFonts w:ascii="Times New Roman" w:eastAsia="Times New Roman" w:hAnsi="Times New Roman" w:cs="Times New Roman"/>
          <w:i/>
          <w:iCs/>
          <w:sz w:val="14"/>
          <w:szCs w:val="14"/>
        </w:rPr>
      </w:pPr>
    </w:p>
    <w:p w14:paraId="70FE4C95" w14:textId="77777777" w:rsidR="00A76140" w:rsidRPr="00AD0778"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Demonstrated leadership by conducting weekly university tours for prospective students, effectively showcasing the campus and its offerings.</w:t>
      </w:r>
    </w:p>
    <w:p w14:paraId="66CCD282" w14:textId="77777777" w:rsidR="00A76140" w:rsidRPr="00AD0778"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Took on the responsibility of training new ambassadors, providing guidance and support to help them excel in their roles.</w:t>
      </w:r>
    </w:p>
    <w:p w14:paraId="5AB4B219" w14:textId="77777777" w:rsidR="00A76140" w:rsidRPr="00AD0778"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Developed strong telemarketing and fundraising skills through engaging with prospective students and donors, effectively communicating the university's mission and values.</w:t>
      </w:r>
    </w:p>
    <w:p w14:paraId="61213FFF" w14:textId="77777777" w:rsidR="00A76140" w:rsidRPr="00AD0778"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Exhibited strong interpersonal skills by building connections with prospective students, their families, and other stakeholders, fostering positive relationships and representing the university with professionalism and enthusiasm.</w:t>
      </w:r>
    </w:p>
    <w:p w14:paraId="53A10E73" w14:textId="77777777" w:rsidR="00A76140" w:rsidRPr="00AD0778"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Showcased excellent teamwork and collaboration by working closely with fellow ambassadors and university staff, fostering a supportive and cohesive environment.</w:t>
      </w:r>
    </w:p>
    <w:p w14:paraId="64B4326F" w14:textId="77777777" w:rsidR="00A76140"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sidRPr="00AD0778">
        <w:rPr>
          <w:rFonts w:ascii="Times New Roman" w:eastAsia="Times New Roman" w:hAnsi="Times New Roman" w:cs="Times New Roman"/>
          <w:sz w:val="20"/>
          <w:szCs w:val="20"/>
        </w:rPr>
        <w:t>Displayed a high level of professionalism and dedication to representing Stetson University, contributing to its positive reputation.</w:t>
      </w:r>
    </w:p>
    <w:p w14:paraId="6FFFB24D" w14:textId="77777777" w:rsidR="00A76140" w:rsidRPr="003B549C" w:rsidRDefault="00A76140" w:rsidP="00A76140">
      <w:pPr>
        <w:numPr>
          <w:ilvl w:val="0"/>
          <w:numId w:val="3"/>
        </w:numPr>
        <w:tabs>
          <w:tab w:val="left" w:pos="288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3B549C">
        <w:rPr>
          <w:rFonts w:ascii="Times New Roman" w:eastAsia="Times New Roman" w:hAnsi="Times New Roman" w:cs="Times New Roman"/>
          <w:sz w:val="20"/>
          <w:szCs w:val="20"/>
        </w:rPr>
        <w:t>he role also allowed me to hone my interpersonal skills and build meaningful connections with prospective students and their families. These experiences have shaped me into a strong leader and researcher, equipped with the ability to effectively communicate, collaborate, and represent the institution with professionalism and dedication.</w:t>
      </w:r>
    </w:p>
    <w:p w14:paraId="19B3971B" w14:textId="77777777" w:rsidR="00F76941" w:rsidRPr="00C53603" w:rsidRDefault="00F76941" w:rsidP="00A76140">
      <w:pPr>
        <w:tabs>
          <w:tab w:val="left" w:pos="1710"/>
        </w:tabs>
        <w:spacing w:after="60" w:line="240" w:lineRule="auto"/>
        <w:ind w:right="360"/>
        <w:contextualSpacing/>
        <w:rPr>
          <w:rFonts w:ascii="Times New Roman" w:eastAsia="Times New Roman" w:hAnsi="Times New Roman" w:cs="Times New Roman"/>
          <w:sz w:val="20"/>
          <w:szCs w:val="20"/>
        </w:rPr>
      </w:pPr>
    </w:p>
    <w:p w14:paraId="19B89F62" w14:textId="77777777" w:rsidR="00F76941" w:rsidRDefault="00F76941" w:rsidP="00F76941">
      <w:pPr>
        <w:tabs>
          <w:tab w:val="left" w:pos="2880"/>
        </w:tabs>
        <w:spacing w:after="0" w:line="240" w:lineRule="auto"/>
        <w:ind w:left="450" w:hanging="450"/>
        <w:rPr>
          <w:rFonts w:ascii="Times New Roman" w:eastAsia="Times New Roman" w:hAnsi="Times New Roman" w:cs="Times New Roman"/>
          <w:b/>
          <w:sz w:val="20"/>
          <w:szCs w:val="20"/>
        </w:rPr>
      </w:pPr>
      <w:r w:rsidRPr="00C53603">
        <w:rPr>
          <w:rFonts w:ascii="Times New Roman" w:eastAsia="Times New Roman" w:hAnsi="Times New Roman" w:cs="Times New Roman"/>
          <w:b/>
          <w:i/>
          <w:sz w:val="20"/>
          <w:szCs w:val="20"/>
        </w:rPr>
        <w:t>President &amp; Treasurer, Students Against Destructive Decisions</w:t>
      </w:r>
      <w:r w:rsidRPr="00C53603">
        <w:rPr>
          <w:rFonts w:ascii="Times New Roman" w:eastAsia="Times New Roman" w:hAnsi="Times New Roman" w:cs="Times New Roman"/>
          <w:b/>
          <w:sz w:val="20"/>
          <w:szCs w:val="20"/>
        </w:rPr>
        <w:t>, Stetson University</w:t>
      </w:r>
      <w:r>
        <w:rPr>
          <w:rFonts w:ascii="Times New Roman" w:eastAsia="Times New Roman" w:hAnsi="Times New Roman" w:cs="Times New Roman"/>
          <w:b/>
          <w:sz w:val="20"/>
          <w:szCs w:val="20"/>
        </w:rPr>
        <w:t>,</w:t>
      </w:r>
      <w:r w:rsidRPr="005415D2">
        <w:rPr>
          <w:rFonts w:ascii="Times New Roman" w:eastAsia="Times New Roman" w:hAnsi="Times New Roman" w:cs="Times New Roman"/>
          <w:bCs/>
          <w:i/>
          <w:iCs/>
          <w:sz w:val="20"/>
          <w:szCs w:val="20"/>
        </w:rPr>
        <w:t xml:space="preserve"> DeLand, FL</w:t>
      </w:r>
      <w:r w:rsidRPr="00C53603">
        <w:rPr>
          <w:rFonts w:ascii="Times New Roman" w:eastAsia="Times New Roman" w:hAnsi="Times New Roman" w:cs="Times New Roman"/>
          <w:b/>
          <w:sz w:val="20"/>
          <w:szCs w:val="20"/>
        </w:rPr>
        <w:t xml:space="preserve">        </w:t>
      </w:r>
      <w:r w:rsidRPr="00C53603">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p>
    <w:p w14:paraId="5AC72B65" w14:textId="77777777" w:rsidR="00F76941" w:rsidRPr="003770F9" w:rsidRDefault="00F76941" w:rsidP="00F76941">
      <w:pPr>
        <w:tabs>
          <w:tab w:val="left" w:pos="2880"/>
        </w:tabs>
        <w:spacing w:after="0" w:line="240" w:lineRule="auto"/>
        <w:ind w:left="450" w:hanging="450"/>
        <w:rPr>
          <w:rFonts w:ascii="Times New Roman" w:eastAsia="Times New Roman" w:hAnsi="Times New Roman" w:cs="Times New Roman"/>
          <w:i/>
          <w:iCs/>
          <w:sz w:val="20"/>
          <w:szCs w:val="20"/>
        </w:rPr>
      </w:pPr>
      <w:r w:rsidRPr="003770F9">
        <w:rPr>
          <w:rFonts w:ascii="Times New Roman" w:eastAsia="Times New Roman" w:hAnsi="Times New Roman" w:cs="Times New Roman"/>
          <w:i/>
          <w:iCs/>
          <w:sz w:val="20"/>
          <w:szCs w:val="20"/>
        </w:rPr>
        <w:t>August 2012 - May 2016</w:t>
      </w:r>
    </w:p>
    <w:p w14:paraId="25D8B5C2" w14:textId="77777777" w:rsidR="00F76941" w:rsidRPr="005542FD" w:rsidRDefault="00F76941" w:rsidP="00F76941">
      <w:pPr>
        <w:tabs>
          <w:tab w:val="left" w:pos="2880"/>
        </w:tabs>
        <w:spacing w:after="0" w:line="240" w:lineRule="auto"/>
        <w:ind w:left="450" w:hanging="450"/>
        <w:rPr>
          <w:rFonts w:ascii="Times New Roman" w:eastAsia="Times New Roman" w:hAnsi="Times New Roman" w:cs="Times New Roman"/>
          <w:sz w:val="14"/>
          <w:szCs w:val="14"/>
        </w:rPr>
      </w:pPr>
    </w:p>
    <w:p w14:paraId="05C194D1" w14:textId="77777777" w:rsidR="00F76941" w:rsidRPr="00C53603" w:rsidRDefault="00F76941" w:rsidP="00F76941">
      <w:pPr>
        <w:numPr>
          <w:ilvl w:val="0"/>
          <w:numId w:val="5"/>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Event Coordinator</w:t>
      </w:r>
    </w:p>
    <w:p w14:paraId="6E76D862" w14:textId="77777777" w:rsidR="00F76941" w:rsidRPr="00C53603" w:rsidRDefault="00F76941" w:rsidP="00F76941">
      <w:pPr>
        <w:numPr>
          <w:ilvl w:val="0"/>
          <w:numId w:val="5"/>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Responsible for all grant proposals and fund-raising </w:t>
      </w:r>
    </w:p>
    <w:p w14:paraId="60582C39" w14:textId="77777777" w:rsidR="00F76941" w:rsidRPr="00C53603" w:rsidRDefault="00F76941" w:rsidP="00F76941">
      <w:pPr>
        <w:numPr>
          <w:ilvl w:val="0"/>
          <w:numId w:val="5"/>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Developed and monitored budget and marketing strategies for all events </w:t>
      </w:r>
    </w:p>
    <w:p w14:paraId="31A57407" w14:textId="77777777" w:rsidR="00F76941" w:rsidRPr="00C53603" w:rsidRDefault="00F76941" w:rsidP="00F76941">
      <w:pPr>
        <w:numPr>
          <w:ilvl w:val="0"/>
          <w:numId w:val="5"/>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Campus Liaison between </w:t>
      </w:r>
    </w:p>
    <w:p w14:paraId="0C34F819" w14:textId="33EF68BB" w:rsidR="007F330D" w:rsidRPr="005542FD" w:rsidRDefault="00F76941" w:rsidP="005542FD">
      <w:pPr>
        <w:numPr>
          <w:ilvl w:val="0"/>
          <w:numId w:val="5"/>
        </w:numPr>
        <w:tabs>
          <w:tab w:val="left" w:pos="1710"/>
        </w:tabs>
        <w:spacing w:after="60" w:line="240" w:lineRule="auto"/>
        <w:ind w:left="1170" w:righ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Organized </w:t>
      </w:r>
      <w:r>
        <w:rPr>
          <w:rFonts w:ascii="Times New Roman" w:eastAsia="Times New Roman" w:hAnsi="Times New Roman" w:cs="Times New Roman"/>
          <w:sz w:val="20"/>
          <w:szCs w:val="20"/>
        </w:rPr>
        <w:t xml:space="preserve">an </w:t>
      </w:r>
      <w:r w:rsidRPr="00C53603">
        <w:rPr>
          <w:rFonts w:ascii="Times New Roman" w:eastAsia="Times New Roman" w:hAnsi="Times New Roman" w:cs="Times New Roman"/>
          <w:sz w:val="20"/>
          <w:szCs w:val="20"/>
        </w:rPr>
        <w:t xml:space="preserve">event bringing former World Championship Wrestling champion Marc Mero and his Champion of Choices Foundation to address 250 university students about his struggles and consequences of drugs, alcohol, and bullying after earning </w:t>
      </w:r>
      <w:r>
        <w:rPr>
          <w:rFonts w:ascii="Times New Roman" w:eastAsia="Times New Roman" w:hAnsi="Times New Roman" w:cs="Times New Roman"/>
          <w:sz w:val="20"/>
          <w:szCs w:val="20"/>
        </w:rPr>
        <w:t xml:space="preserve">a </w:t>
      </w:r>
      <w:r w:rsidRPr="00C53603">
        <w:rPr>
          <w:rFonts w:ascii="Times New Roman" w:eastAsia="Times New Roman" w:hAnsi="Times New Roman" w:cs="Times New Roman"/>
          <w:sz w:val="20"/>
          <w:szCs w:val="20"/>
        </w:rPr>
        <w:t>$1500 grant</w:t>
      </w:r>
    </w:p>
    <w:p w14:paraId="4417326C" w14:textId="48F62E6D" w:rsidR="00375F64" w:rsidRPr="007A43B3" w:rsidRDefault="00375F64" w:rsidP="007A43B3">
      <w:pPr>
        <w:tabs>
          <w:tab w:val="left" w:pos="2160"/>
          <w:tab w:val="left" w:pos="2880"/>
        </w:tabs>
        <w:spacing w:after="0" w:line="240" w:lineRule="auto"/>
        <w:rPr>
          <w:rFonts w:ascii="Times New Roman" w:eastAsia="Times New Roman" w:hAnsi="Times New Roman" w:cs="Times New Roman"/>
          <w:b/>
          <w:sz w:val="20"/>
          <w:szCs w:val="20"/>
          <w:u w:val="single"/>
        </w:rPr>
      </w:pPr>
    </w:p>
    <w:p w14:paraId="4ABDC34C" w14:textId="6CFA1771" w:rsidR="00836391" w:rsidRDefault="00F76941" w:rsidP="00375F64">
      <w:pPr>
        <w:tabs>
          <w:tab w:val="left" w:pos="2160"/>
          <w:tab w:val="left" w:pos="2880"/>
        </w:tabs>
        <w:spacing w:after="0" w:line="240" w:lineRule="auto"/>
        <w:rPr>
          <w:rFonts w:ascii="Times New Roman" w:eastAsia="Times New Roman" w:hAnsi="Times New Roman" w:cs="Times New Roman"/>
          <w:b/>
          <w:sz w:val="20"/>
          <w:szCs w:val="20"/>
          <w:u w:val="single"/>
        </w:rPr>
      </w:pPr>
      <w:r w:rsidRPr="007A43B3">
        <w:rPr>
          <w:rFonts w:ascii="Times New Roman" w:eastAsia="Times New Roman" w:hAnsi="Times New Roman" w:cs="Times New Roman"/>
          <w:b/>
          <w:sz w:val="20"/>
          <w:szCs w:val="20"/>
          <w:u w:val="single"/>
        </w:rPr>
        <w:lastRenderedPageBreak/>
        <w:t>H</w:t>
      </w:r>
      <w:r w:rsidR="007A43B3">
        <w:rPr>
          <w:rFonts w:ascii="Times New Roman" w:eastAsia="Times New Roman" w:hAnsi="Times New Roman" w:cs="Times New Roman"/>
          <w:b/>
          <w:sz w:val="20"/>
          <w:szCs w:val="20"/>
          <w:u w:val="single"/>
        </w:rPr>
        <w:t>ONORS</w:t>
      </w:r>
      <w:r w:rsidRPr="007A43B3">
        <w:rPr>
          <w:rFonts w:ascii="Times New Roman" w:eastAsia="Times New Roman" w:hAnsi="Times New Roman" w:cs="Times New Roman"/>
          <w:b/>
          <w:sz w:val="20"/>
          <w:szCs w:val="20"/>
          <w:u w:val="single"/>
        </w:rPr>
        <w:t xml:space="preserve"> and A</w:t>
      </w:r>
      <w:r w:rsidR="007A43B3">
        <w:rPr>
          <w:rFonts w:ascii="Times New Roman" w:eastAsia="Times New Roman" w:hAnsi="Times New Roman" w:cs="Times New Roman"/>
          <w:b/>
          <w:sz w:val="20"/>
          <w:szCs w:val="20"/>
          <w:u w:val="single"/>
        </w:rPr>
        <w:t>WARDS</w:t>
      </w:r>
      <w:r w:rsidRPr="00A76140">
        <w:rPr>
          <w:rFonts w:ascii="Times New Roman" w:eastAsia="Times New Roman" w:hAnsi="Times New Roman" w:cs="Times New Roman"/>
          <w:b/>
          <w:sz w:val="20"/>
          <w:szCs w:val="20"/>
          <w:u w:val="single"/>
        </w:rPr>
        <w:t xml:space="preserve"> </w:t>
      </w:r>
    </w:p>
    <w:p w14:paraId="43150DF1" w14:textId="77777777" w:rsidR="00836391" w:rsidRPr="00836391" w:rsidRDefault="00836391" w:rsidP="00375F64">
      <w:pPr>
        <w:tabs>
          <w:tab w:val="left" w:pos="2160"/>
          <w:tab w:val="left" w:pos="2880"/>
        </w:tabs>
        <w:spacing w:after="0" w:line="240" w:lineRule="auto"/>
        <w:rPr>
          <w:rFonts w:ascii="Times New Roman" w:eastAsia="Times New Roman" w:hAnsi="Times New Roman" w:cs="Times New Roman"/>
          <w:b/>
          <w:sz w:val="14"/>
          <w:szCs w:val="14"/>
          <w:u w:val="single"/>
        </w:rPr>
      </w:pPr>
    </w:p>
    <w:p w14:paraId="19632890" w14:textId="77777777" w:rsidR="007A43B3" w:rsidRPr="007A43B3" w:rsidRDefault="007A43B3" w:rsidP="00375F64">
      <w:pPr>
        <w:tabs>
          <w:tab w:val="left" w:pos="2160"/>
          <w:tab w:val="left" w:pos="2880"/>
        </w:tabs>
        <w:spacing w:after="0" w:line="240" w:lineRule="auto"/>
        <w:rPr>
          <w:rFonts w:ascii="Times New Roman" w:eastAsia="Times New Roman" w:hAnsi="Times New Roman" w:cs="Times New Roman"/>
          <w:b/>
          <w:sz w:val="6"/>
          <w:szCs w:val="6"/>
          <w:u w:val="single"/>
        </w:rPr>
      </w:pPr>
    </w:p>
    <w:p w14:paraId="0C03D4DB" w14:textId="77777777" w:rsidR="007A43B3" w:rsidRDefault="007A43B3" w:rsidP="007A43B3">
      <w:pPr>
        <w:tabs>
          <w:tab w:val="left" w:pos="2160"/>
          <w:tab w:val="left" w:pos="2880"/>
        </w:tabs>
        <w:spacing w:after="0" w:line="240" w:lineRule="auto"/>
        <w:ind w:right="18"/>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 xml:space="preserve">Integrative Health Science Scholarship and Service Award, </w:t>
      </w:r>
      <w:r w:rsidRPr="00C53603">
        <w:rPr>
          <w:rFonts w:ascii="Times New Roman" w:eastAsia="Times New Roman" w:hAnsi="Times New Roman" w:cs="Times New Roman"/>
          <w:b/>
          <w:sz w:val="20"/>
          <w:szCs w:val="20"/>
        </w:rPr>
        <w:t>Stetson University</w:t>
      </w:r>
      <w:r>
        <w:rPr>
          <w:rFonts w:ascii="Times New Roman" w:eastAsia="Times New Roman" w:hAnsi="Times New Roman" w:cs="Times New Roman"/>
          <w:b/>
          <w:sz w:val="20"/>
          <w:szCs w:val="20"/>
        </w:rPr>
        <w:t>,</w:t>
      </w:r>
      <w:r w:rsidRPr="005415D2">
        <w:rPr>
          <w:rFonts w:ascii="Times New Roman" w:eastAsia="Times New Roman" w:hAnsi="Times New Roman" w:cs="Times New Roman"/>
          <w:bCs/>
          <w:i/>
          <w:iCs/>
          <w:sz w:val="20"/>
          <w:szCs w:val="20"/>
        </w:rPr>
        <w:t xml:space="preserve"> DeLand, FL</w:t>
      </w:r>
      <w:r w:rsidRPr="00C53603">
        <w:rPr>
          <w:rFonts w:ascii="Times New Roman" w:eastAsia="Times New Roman" w:hAnsi="Times New Roman" w:cs="Times New Roman"/>
          <w:b/>
          <w:sz w:val="20"/>
          <w:szCs w:val="20"/>
        </w:rPr>
        <w:t xml:space="preserve">   </w:t>
      </w:r>
    </w:p>
    <w:p w14:paraId="4BB8D50D" w14:textId="05EDFDE6" w:rsidR="007A43B3" w:rsidRPr="00C53603" w:rsidRDefault="007A43B3" w:rsidP="007A43B3">
      <w:pPr>
        <w:tabs>
          <w:tab w:val="left" w:pos="2160"/>
          <w:tab w:val="left" w:pos="2880"/>
        </w:tabs>
        <w:spacing w:after="0" w:line="240" w:lineRule="auto"/>
        <w:ind w:right="18"/>
        <w:rPr>
          <w:rFonts w:ascii="Times New Roman" w:eastAsia="Times New Roman" w:hAnsi="Times New Roman" w:cs="Times New Roman"/>
          <w:b/>
          <w:sz w:val="20"/>
          <w:szCs w:val="20"/>
        </w:rPr>
      </w:pPr>
      <w:r w:rsidRPr="00C53603">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May</w:t>
      </w:r>
      <w:r w:rsidRPr="00C53603">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6</w:t>
      </w:r>
    </w:p>
    <w:p w14:paraId="22E8D687" w14:textId="5AF4133E" w:rsidR="007A43B3" w:rsidRDefault="007A43B3" w:rsidP="007A43B3">
      <w:pPr>
        <w:numPr>
          <w:ilvl w:val="0"/>
          <w:numId w:val="1"/>
        </w:numPr>
        <w:tabs>
          <w:tab w:val="left" w:pos="2160"/>
          <w:tab w:val="left" w:pos="2880"/>
        </w:tabs>
        <w:spacing w:after="0" w:line="240" w:lineRule="auto"/>
        <w:ind w:left="1170"/>
        <w:contextualSpacing/>
        <w:rPr>
          <w:rFonts w:ascii="Times New Roman" w:eastAsia="Times New Roman" w:hAnsi="Times New Roman" w:cs="Times New Roman"/>
          <w:sz w:val="20"/>
          <w:szCs w:val="20"/>
        </w:rPr>
      </w:pPr>
      <w:r w:rsidRPr="007A43B3">
        <w:rPr>
          <w:rFonts w:ascii="Times New Roman" w:eastAsia="Times New Roman" w:hAnsi="Times New Roman" w:cs="Times New Roman"/>
          <w:sz w:val="20"/>
          <w:szCs w:val="20"/>
        </w:rPr>
        <w:t>The department awards a Scholarship and Service Award to the best all-around student with the highest GPA</w:t>
      </w:r>
      <w:r w:rsidRPr="00C53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commitment to service to both the university and beyond </w:t>
      </w:r>
    </w:p>
    <w:p w14:paraId="4D9E448E" w14:textId="77777777" w:rsidR="007A43B3" w:rsidRPr="00A76140" w:rsidRDefault="007A43B3" w:rsidP="00375F64">
      <w:pPr>
        <w:tabs>
          <w:tab w:val="left" w:pos="2160"/>
          <w:tab w:val="left" w:pos="2880"/>
        </w:tabs>
        <w:spacing w:after="0" w:line="240" w:lineRule="auto"/>
        <w:rPr>
          <w:rFonts w:ascii="Times New Roman" w:eastAsia="Times New Roman" w:hAnsi="Times New Roman" w:cs="Times New Roman"/>
          <w:b/>
          <w:sz w:val="20"/>
          <w:szCs w:val="20"/>
          <w:u w:val="single"/>
        </w:rPr>
      </w:pPr>
    </w:p>
    <w:p w14:paraId="63274C70" w14:textId="77777777" w:rsidR="00F76941" w:rsidRPr="00C53603" w:rsidRDefault="00F76941" w:rsidP="00375F64">
      <w:pPr>
        <w:tabs>
          <w:tab w:val="left" w:pos="2160"/>
          <w:tab w:val="left" w:pos="2880"/>
        </w:tabs>
        <w:spacing w:after="0" w:line="240" w:lineRule="auto"/>
        <w:contextualSpacing/>
        <w:rPr>
          <w:rFonts w:ascii="Times New Roman" w:eastAsia="Times New Roman" w:hAnsi="Times New Roman" w:cs="Times New Roman"/>
          <w:sz w:val="20"/>
          <w:szCs w:val="20"/>
        </w:rPr>
      </w:pPr>
    </w:p>
    <w:p w14:paraId="6996AFA4" w14:textId="2A15B98C" w:rsidR="00C53603" w:rsidRDefault="00C53603" w:rsidP="00C53603">
      <w:pPr>
        <w:tabs>
          <w:tab w:val="left" w:pos="2160"/>
          <w:tab w:val="left" w:pos="2880"/>
        </w:tabs>
        <w:spacing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 xml:space="preserve">PROFESSIONAL SERVICE </w:t>
      </w:r>
    </w:p>
    <w:p w14:paraId="58B22A60" w14:textId="77777777" w:rsidR="003770F9" w:rsidRPr="00836391" w:rsidRDefault="003770F9" w:rsidP="00C53603">
      <w:pPr>
        <w:tabs>
          <w:tab w:val="left" w:pos="2160"/>
          <w:tab w:val="left" w:pos="2880"/>
        </w:tabs>
        <w:spacing w:after="0" w:line="240" w:lineRule="auto"/>
        <w:rPr>
          <w:rFonts w:ascii="Times New Roman" w:eastAsia="Times New Roman" w:hAnsi="Times New Roman" w:cs="Times New Roman"/>
          <w:b/>
          <w:sz w:val="12"/>
          <w:szCs w:val="12"/>
          <w:u w:val="single"/>
        </w:rPr>
      </w:pPr>
    </w:p>
    <w:p w14:paraId="078A152C" w14:textId="35E25437" w:rsidR="003770F9" w:rsidRDefault="003770F9" w:rsidP="003770F9">
      <w:pPr>
        <w:tabs>
          <w:tab w:val="left" w:pos="2160"/>
          <w:tab w:val="left" w:pos="28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Member, Society for Epidemiologic Research (SER</w:t>
      </w:r>
      <w:r w:rsidRPr="00DD7712">
        <w:rPr>
          <w:rFonts w:ascii="Times New Roman" w:eastAsia="Times New Roman" w:hAnsi="Times New Roman" w:cs="Times New Roman"/>
          <w:b/>
          <w:i/>
          <w:sz w:val="20"/>
          <w:szCs w:val="20"/>
        </w:rPr>
        <w:t>)</w:t>
      </w:r>
      <w:r w:rsidRPr="003B4437">
        <w:rPr>
          <w:rFonts w:ascii="Times New Roman" w:eastAsia="Times New Roman" w:hAnsi="Times New Roman" w:cs="Times New Roman"/>
          <w:b/>
          <w:i/>
          <w:sz w:val="20"/>
          <w:szCs w:val="20"/>
        </w:rPr>
        <w:tab/>
      </w:r>
      <w:r w:rsidRPr="003B4437">
        <w:rPr>
          <w:rFonts w:ascii="Times New Roman" w:eastAsia="Times New Roman" w:hAnsi="Times New Roman" w:cs="Times New Roman"/>
          <w:b/>
          <w:i/>
          <w:sz w:val="20"/>
          <w:szCs w:val="20"/>
        </w:rPr>
        <w:tab/>
      </w:r>
      <w:r w:rsidRPr="003B4437">
        <w:rPr>
          <w:rFonts w:ascii="Times New Roman" w:eastAsia="Times New Roman" w:hAnsi="Times New Roman" w:cs="Times New Roman"/>
          <w:b/>
          <w:i/>
          <w:sz w:val="20"/>
          <w:szCs w:val="20"/>
        </w:rPr>
        <w:tab/>
      </w:r>
    </w:p>
    <w:p w14:paraId="27569D38" w14:textId="1E22EB07" w:rsidR="003B549C" w:rsidRDefault="003770F9" w:rsidP="00DD7712">
      <w:pPr>
        <w:tabs>
          <w:tab w:val="left" w:pos="2160"/>
          <w:tab w:val="left" w:pos="28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Cs/>
          <w:i/>
          <w:sz w:val="20"/>
          <w:szCs w:val="20"/>
        </w:rPr>
        <w:t>January 2023</w:t>
      </w:r>
      <w:r w:rsidRPr="00B931E5">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Present</w:t>
      </w:r>
      <w:r w:rsidRPr="00B931E5">
        <w:rPr>
          <w:rFonts w:ascii="Times New Roman" w:eastAsia="Times New Roman" w:hAnsi="Times New Roman" w:cs="Times New Roman"/>
          <w:b/>
          <w:i/>
          <w:sz w:val="20"/>
          <w:szCs w:val="20"/>
        </w:rPr>
        <w:t xml:space="preserve"> </w:t>
      </w:r>
    </w:p>
    <w:p w14:paraId="44247E8F" w14:textId="77777777" w:rsidR="0021186F" w:rsidRPr="0021186F" w:rsidRDefault="0021186F" w:rsidP="00DD7712">
      <w:pPr>
        <w:tabs>
          <w:tab w:val="left" w:pos="2160"/>
          <w:tab w:val="left" w:pos="2880"/>
        </w:tabs>
        <w:spacing w:after="0" w:line="240" w:lineRule="auto"/>
        <w:rPr>
          <w:rFonts w:ascii="Times New Roman" w:eastAsia="Times New Roman" w:hAnsi="Times New Roman" w:cs="Times New Roman"/>
          <w:b/>
          <w:i/>
          <w:sz w:val="14"/>
          <w:szCs w:val="14"/>
        </w:rPr>
      </w:pPr>
    </w:p>
    <w:p w14:paraId="191FB9EA" w14:textId="1E0E86EF" w:rsidR="005415D2" w:rsidRDefault="00DD7712" w:rsidP="00DD7712">
      <w:pPr>
        <w:tabs>
          <w:tab w:val="left" w:pos="2160"/>
          <w:tab w:val="left" w:pos="28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Mentor, </w:t>
      </w:r>
      <w:r w:rsidRPr="00DD7712">
        <w:rPr>
          <w:rFonts w:ascii="Times New Roman" w:eastAsia="Times New Roman" w:hAnsi="Times New Roman" w:cs="Times New Roman"/>
          <w:b/>
          <w:i/>
          <w:sz w:val="20"/>
          <w:szCs w:val="20"/>
        </w:rPr>
        <w:t>Community Health-Oriented Mentorship Program (CHOMP)</w:t>
      </w:r>
      <w:r w:rsidR="001D0418">
        <w:rPr>
          <w:rFonts w:ascii="Times New Roman" w:eastAsia="Times New Roman" w:hAnsi="Times New Roman" w:cs="Times New Roman"/>
          <w:b/>
          <w:i/>
          <w:sz w:val="20"/>
          <w:szCs w:val="20"/>
        </w:rPr>
        <w:t xml:space="preserve">, </w:t>
      </w:r>
      <w:r w:rsidR="005415D2">
        <w:rPr>
          <w:rFonts w:ascii="Times New Roman" w:eastAsia="Times New Roman" w:hAnsi="Times New Roman" w:cs="Times New Roman"/>
          <w:b/>
          <w:i/>
          <w:sz w:val="20"/>
          <w:szCs w:val="20"/>
        </w:rPr>
        <w:t xml:space="preserve"> University of Florida, </w:t>
      </w:r>
      <w:r w:rsidR="005415D2">
        <w:rPr>
          <w:rFonts w:ascii="Times New Roman" w:eastAsia="Times New Roman" w:hAnsi="Times New Roman" w:cs="Times New Roman"/>
          <w:bCs/>
          <w:iCs/>
          <w:sz w:val="20"/>
          <w:szCs w:val="20"/>
        </w:rPr>
        <w:t>Gainesville, FL</w:t>
      </w:r>
    </w:p>
    <w:p w14:paraId="3FF0A64D" w14:textId="7BBD908C" w:rsidR="00B931E5" w:rsidRPr="00B931E5" w:rsidRDefault="00DD7712" w:rsidP="00DD7712">
      <w:pPr>
        <w:tabs>
          <w:tab w:val="left" w:pos="2160"/>
          <w:tab w:val="left" w:pos="2880"/>
        </w:tabs>
        <w:spacing w:after="0" w:line="240" w:lineRule="auto"/>
        <w:rPr>
          <w:rFonts w:ascii="Times New Roman" w:eastAsia="Times New Roman" w:hAnsi="Times New Roman" w:cs="Times New Roman"/>
          <w:b/>
          <w:i/>
          <w:sz w:val="20"/>
          <w:szCs w:val="20"/>
        </w:rPr>
      </w:pPr>
      <w:r w:rsidRPr="00B931E5">
        <w:rPr>
          <w:rFonts w:ascii="Times New Roman" w:eastAsia="Times New Roman" w:hAnsi="Times New Roman" w:cs="Times New Roman"/>
          <w:bCs/>
          <w:i/>
          <w:sz w:val="20"/>
          <w:szCs w:val="20"/>
        </w:rPr>
        <w:t>October 2021-</w:t>
      </w:r>
      <w:r w:rsidR="00B931E5" w:rsidRPr="00B931E5">
        <w:rPr>
          <w:rFonts w:ascii="Times New Roman" w:eastAsia="Times New Roman" w:hAnsi="Times New Roman" w:cs="Times New Roman"/>
          <w:bCs/>
          <w:i/>
          <w:sz w:val="20"/>
          <w:szCs w:val="20"/>
        </w:rPr>
        <w:t>July 2022</w:t>
      </w:r>
      <w:r w:rsidRPr="00B931E5">
        <w:rPr>
          <w:rFonts w:ascii="Times New Roman" w:eastAsia="Times New Roman" w:hAnsi="Times New Roman" w:cs="Times New Roman"/>
          <w:b/>
          <w:i/>
          <w:sz w:val="20"/>
          <w:szCs w:val="20"/>
        </w:rPr>
        <w:t xml:space="preserve"> </w:t>
      </w:r>
    </w:p>
    <w:p w14:paraId="0832E02D" w14:textId="77777777" w:rsidR="00DD7712" w:rsidRPr="005542FD" w:rsidRDefault="00DD7712" w:rsidP="00375F64">
      <w:pPr>
        <w:tabs>
          <w:tab w:val="left" w:pos="2160"/>
          <w:tab w:val="left" w:pos="2880"/>
        </w:tabs>
        <w:spacing w:after="0" w:line="240" w:lineRule="auto"/>
        <w:rPr>
          <w:rFonts w:ascii="Times New Roman" w:eastAsia="Times New Roman" w:hAnsi="Times New Roman" w:cs="Times New Roman"/>
          <w:b/>
          <w:i/>
          <w:sz w:val="14"/>
          <w:szCs w:val="14"/>
        </w:rPr>
      </w:pPr>
    </w:p>
    <w:p w14:paraId="1A3FFBAD" w14:textId="77777777" w:rsidR="00E470A1" w:rsidRDefault="00375F64" w:rsidP="00375F64">
      <w:pPr>
        <w:tabs>
          <w:tab w:val="left" w:pos="2160"/>
          <w:tab w:val="left" w:pos="2880"/>
        </w:tabs>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
          <w:i/>
          <w:sz w:val="20"/>
          <w:szCs w:val="20"/>
        </w:rPr>
        <w:t>Member, Diversity Equity and Inclusion Implementation Task Force</w:t>
      </w:r>
      <w:r w:rsidR="005415D2">
        <w:rPr>
          <w:rFonts w:ascii="Times New Roman" w:eastAsia="Times New Roman" w:hAnsi="Times New Roman" w:cs="Times New Roman"/>
          <w:b/>
          <w:i/>
          <w:sz w:val="20"/>
          <w:szCs w:val="20"/>
        </w:rPr>
        <w:t xml:space="preserve">, University of Florida, </w:t>
      </w:r>
      <w:r w:rsidR="005415D2">
        <w:rPr>
          <w:rFonts w:ascii="Times New Roman" w:eastAsia="Times New Roman" w:hAnsi="Times New Roman" w:cs="Times New Roman"/>
          <w:bCs/>
          <w:iCs/>
          <w:sz w:val="20"/>
          <w:szCs w:val="20"/>
        </w:rPr>
        <w:t>Gainesville, FL</w:t>
      </w:r>
    </w:p>
    <w:p w14:paraId="4CF422D7" w14:textId="0D553E34" w:rsidR="00375F64" w:rsidRDefault="00375F64" w:rsidP="00375F64">
      <w:pPr>
        <w:tabs>
          <w:tab w:val="left" w:pos="2160"/>
          <w:tab w:val="left" w:pos="2880"/>
        </w:tabs>
        <w:spacing w:after="0" w:line="240" w:lineRule="auto"/>
        <w:rPr>
          <w:rFonts w:ascii="Times New Roman" w:eastAsia="Times New Roman" w:hAnsi="Times New Roman" w:cs="Times New Roman"/>
          <w:b/>
          <w:i/>
          <w:sz w:val="20"/>
          <w:szCs w:val="20"/>
        </w:rPr>
      </w:pPr>
      <w:r w:rsidRPr="00B931E5">
        <w:rPr>
          <w:rFonts w:ascii="Times New Roman" w:eastAsia="Times New Roman" w:hAnsi="Times New Roman" w:cs="Times New Roman"/>
          <w:bCs/>
          <w:i/>
          <w:sz w:val="20"/>
          <w:szCs w:val="20"/>
        </w:rPr>
        <w:t xml:space="preserve">February 2021-Present </w:t>
      </w:r>
      <w:r w:rsidRPr="00B931E5">
        <w:rPr>
          <w:rFonts w:ascii="Times New Roman" w:eastAsia="Times New Roman" w:hAnsi="Times New Roman" w:cs="Times New Roman"/>
          <w:b/>
          <w:i/>
          <w:sz w:val="20"/>
          <w:szCs w:val="20"/>
        </w:rPr>
        <w:t xml:space="preserve"> </w:t>
      </w:r>
    </w:p>
    <w:p w14:paraId="66B93336" w14:textId="77777777" w:rsidR="00375F64" w:rsidRPr="005542FD" w:rsidRDefault="00375F64" w:rsidP="005542FD">
      <w:pPr>
        <w:tabs>
          <w:tab w:val="left" w:pos="2880"/>
        </w:tabs>
        <w:spacing w:after="0" w:line="240" w:lineRule="auto"/>
        <w:contextualSpacing/>
        <w:rPr>
          <w:rFonts w:ascii="Times New Roman" w:eastAsia="Times New Roman" w:hAnsi="Times New Roman" w:cs="Times New Roman"/>
          <w:sz w:val="14"/>
          <w:szCs w:val="14"/>
        </w:rPr>
      </w:pPr>
    </w:p>
    <w:p w14:paraId="624A4092" w14:textId="77777777" w:rsidR="005415D2" w:rsidRDefault="00375F64" w:rsidP="005415D2">
      <w:pPr>
        <w:tabs>
          <w:tab w:val="left" w:pos="2160"/>
          <w:tab w:val="left" w:pos="28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Member, Diversity, Equity</w:t>
      </w:r>
      <w:r w:rsidR="00544741">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and Inclusion Training Committee</w:t>
      </w:r>
      <w:r w:rsidR="005415D2">
        <w:rPr>
          <w:rFonts w:ascii="Times New Roman" w:eastAsia="Times New Roman" w:hAnsi="Times New Roman" w:cs="Times New Roman"/>
          <w:b/>
          <w:i/>
          <w:sz w:val="20"/>
          <w:szCs w:val="20"/>
        </w:rPr>
        <w:t xml:space="preserve">, University of Florida, </w:t>
      </w:r>
      <w:r w:rsidR="005415D2">
        <w:rPr>
          <w:rFonts w:ascii="Times New Roman" w:eastAsia="Times New Roman" w:hAnsi="Times New Roman" w:cs="Times New Roman"/>
          <w:bCs/>
          <w:iCs/>
          <w:sz w:val="20"/>
          <w:szCs w:val="20"/>
        </w:rPr>
        <w:t>Gainesville, FL</w:t>
      </w:r>
    </w:p>
    <w:p w14:paraId="16A65F58" w14:textId="09881C53" w:rsidR="00375F64" w:rsidRPr="005415D2" w:rsidRDefault="00375F64" w:rsidP="00375F64">
      <w:pPr>
        <w:tabs>
          <w:tab w:val="left" w:pos="2160"/>
          <w:tab w:val="left" w:pos="2880"/>
        </w:tabs>
        <w:spacing w:after="0" w:line="240" w:lineRule="auto"/>
        <w:rPr>
          <w:rFonts w:ascii="Times New Roman" w:eastAsia="Times New Roman" w:hAnsi="Times New Roman" w:cs="Times New Roman"/>
          <w:b/>
          <w:i/>
          <w:sz w:val="20"/>
          <w:szCs w:val="20"/>
        </w:rPr>
      </w:pPr>
      <w:r w:rsidRPr="003B4437">
        <w:rPr>
          <w:rFonts w:ascii="Times New Roman" w:eastAsia="Times New Roman" w:hAnsi="Times New Roman" w:cs="Times New Roman"/>
          <w:b/>
          <w:i/>
          <w:sz w:val="20"/>
          <w:szCs w:val="20"/>
        </w:rPr>
        <w:t xml:space="preserve"> </w:t>
      </w:r>
      <w:r w:rsidRPr="00B931E5">
        <w:rPr>
          <w:rFonts w:ascii="Times New Roman" w:eastAsia="Times New Roman" w:hAnsi="Times New Roman" w:cs="Times New Roman"/>
          <w:bCs/>
          <w:i/>
          <w:sz w:val="20"/>
          <w:szCs w:val="20"/>
        </w:rPr>
        <w:t>August 2020-December 2020</w:t>
      </w:r>
    </w:p>
    <w:p w14:paraId="6375E413" w14:textId="77777777" w:rsidR="00DD7712" w:rsidRPr="005542FD" w:rsidRDefault="00DD7712" w:rsidP="00C53603">
      <w:pPr>
        <w:tabs>
          <w:tab w:val="left" w:pos="2160"/>
          <w:tab w:val="left" w:pos="2880"/>
        </w:tabs>
        <w:spacing w:after="0" w:line="240" w:lineRule="auto"/>
        <w:rPr>
          <w:rFonts w:ascii="Times New Roman" w:eastAsia="Times New Roman" w:hAnsi="Times New Roman" w:cs="Times New Roman"/>
          <w:b/>
          <w:i/>
          <w:sz w:val="14"/>
          <w:szCs w:val="14"/>
        </w:rPr>
      </w:pPr>
    </w:p>
    <w:p w14:paraId="04F78E16" w14:textId="7C03A022" w:rsidR="005415D2" w:rsidRDefault="003B4437" w:rsidP="00C53603">
      <w:pPr>
        <w:tabs>
          <w:tab w:val="left" w:pos="2160"/>
          <w:tab w:val="left" w:pos="2880"/>
        </w:tabs>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
          <w:i/>
          <w:sz w:val="20"/>
          <w:szCs w:val="20"/>
        </w:rPr>
        <w:t>Presenter</w:t>
      </w:r>
      <w:r w:rsidR="006E453A">
        <w:rPr>
          <w:rFonts w:ascii="Times New Roman" w:eastAsia="Times New Roman" w:hAnsi="Times New Roman" w:cs="Times New Roman"/>
          <w:b/>
          <w:i/>
          <w:sz w:val="20"/>
          <w:szCs w:val="20"/>
        </w:rPr>
        <w:t xml:space="preserve"> and co-organizer</w:t>
      </w:r>
      <w:r>
        <w:rPr>
          <w:rFonts w:ascii="Times New Roman" w:eastAsia="Times New Roman" w:hAnsi="Times New Roman" w:cs="Times New Roman"/>
          <w:b/>
          <w:i/>
          <w:sz w:val="20"/>
          <w:szCs w:val="20"/>
        </w:rPr>
        <w:t xml:space="preserve">, </w:t>
      </w:r>
      <w:r w:rsidRPr="003B4437">
        <w:rPr>
          <w:rFonts w:ascii="Times New Roman" w:eastAsia="Times New Roman" w:hAnsi="Times New Roman" w:cs="Times New Roman"/>
          <w:b/>
          <w:i/>
          <w:sz w:val="20"/>
          <w:szCs w:val="20"/>
        </w:rPr>
        <w:t>Coronavirus Webinar Series</w:t>
      </w:r>
      <w:r w:rsidR="005415D2">
        <w:rPr>
          <w:rFonts w:ascii="Times New Roman" w:eastAsia="Times New Roman" w:hAnsi="Times New Roman" w:cs="Times New Roman"/>
          <w:b/>
          <w:i/>
          <w:sz w:val="20"/>
          <w:szCs w:val="20"/>
        </w:rPr>
        <w:t xml:space="preserve">, Stetson University, </w:t>
      </w:r>
      <w:r w:rsidR="005415D2" w:rsidRPr="005415D2">
        <w:rPr>
          <w:rFonts w:ascii="Times New Roman" w:eastAsia="Times New Roman" w:hAnsi="Times New Roman" w:cs="Times New Roman"/>
          <w:bCs/>
          <w:iCs/>
          <w:sz w:val="20"/>
          <w:szCs w:val="20"/>
        </w:rPr>
        <w:t>DeLand, F</w:t>
      </w:r>
      <w:r w:rsidR="005415D2">
        <w:rPr>
          <w:rFonts w:ascii="Times New Roman" w:eastAsia="Times New Roman" w:hAnsi="Times New Roman" w:cs="Times New Roman"/>
          <w:bCs/>
          <w:iCs/>
          <w:sz w:val="20"/>
          <w:szCs w:val="20"/>
        </w:rPr>
        <w:t>L</w:t>
      </w:r>
    </w:p>
    <w:p w14:paraId="1A3E8F25" w14:textId="2AE91683" w:rsidR="003B4437" w:rsidRPr="005415D2" w:rsidRDefault="003B4437" w:rsidP="00C53603">
      <w:pPr>
        <w:tabs>
          <w:tab w:val="left" w:pos="2160"/>
          <w:tab w:val="left" w:pos="2880"/>
        </w:tabs>
        <w:spacing w:after="0" w:line="240" w:lineRule="auto"/>
        <w:rPr>
          <w:rFonts w:ascii="Times New Roman" w:eastAsia="Times New Roman" w:hAnsi="Times New Roman" w:cs="Times New Roman"/>
          <w:b/>
          <w:iCs/>
          <w:sz w:val="20"/>
          <w:szCs w:val="20"/>
        </w:rPr>
      </w:pPr>
      <w:r w:rsidRPr="00B931E5">
        <w:rPr>
          <w:rFonts w:ascii="Times New Roman" w:eastAsia="Times New Roman" w:hAnsi="Times New Roman" w:cs="Times New Roman"/>
          <w:bCs/>
          <w:i/>
          <w:sz w:val="20"/>
          <w:szCs w:val="20"/>
        </w:rPr>
        <w:t>May 2020</w:t>
      </w:r>
      <w:r w:rsidRPr="00B931E5">
        <w:rPr>
          <w:rFonts w:ascii="Times New Roman" w:eastAsia="Times New Roman" w:hAnsi="Times New Roman" w:cs="Times New Roman"/>
          <w:b/>
          <w:i/>
          <w:sz w:val="20"/>
          <w:szCs w:val="20"/>
        </w:rPr>
        <w:t xml:space="preserve"> </w:t>
      </w:r>
    </w:p>
    <w:p w14:paraId="54EBE976" w14:textId="77777777" w:rsidR="003B4437" w:rsidRPr="005542FD" w:rsidRDefault="003B4437" w:rsidP="005542FD">
      <w:pPr>
        <w:tabs>
          <w:tab w:val="left" w:pos="2880"/>
        </w:tabs>
        <w:spacing w:after="0" w:line="240" w:lineRule="auto"/>
        <w:contextualSpacing/>
        <w:rPr>
          <w:rFonts w:ascii="Times New Roman" w:eastAsia="Times New Roman" w:hAnsi="Times New Roman" w:cs="Times New Roman"/>
          <w:sz w:val="14"/>
          <w:szCs w:val="14"/>
        </w:rPr>
      </w:pPr>
    </w:p>
    <w:p w14:paraId="6C27D60A" w14:textId="2E5C6DB2" w:rsidR="005415D2" w:rsidRDefault="005542FD" w:rsidP="00C53603">
      <w:pPr>
        <w:tabs>
          <w:tab w:val="left" w:pos="2160"/>
          <w:tab w:val="left" w:pos="2880"/>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Reviewer</w:t>
      </w:r>
      <w:r w:rsidR="00C53603" w:rsidRPr="00C53603">
        <w:rPr>
          <w:rFonts w:ascii="Times New Roman" w:eastAsia="Times New Roman" w:hAnsi="Times New Roman" w:cs="Times New Roman"/>
          <w:b/>
          <w:i/>
          <w:sz w:val="20"/>
          <w:szCs w:val="20"/>
        </w:rPr>
        <w:t>, Human Centered Design in Public Health</w:t>
      </w:r>
      <w:r w:rsidR="005415D2">
        <w:rPr>
          <w:rFonts w:ascii="Times New Roman" w:eastAsia="Times New Roman" w:hAnsi="Times New Roman" w:cs="Times New Roman"/>
          <w:b/>
          <w:i/>
          <w:sz w:val="20"/>
          <w:szCs w:val="20"/>
        </w:rPr>
        <w:t xml:space="preserve">, </w:t>
      </w:r>
      <w:r w:rsidR="005415D2" w:rsidRPr="005415D2">
        <w:rPr>
          <w:rFonts w:ascii="Times New Roman" w:eastAsia="Times New Roman" w:hAnsi="Times New Roman" w:cs="Times New Roman"/>
          <w:b/>
          <w:i/>
          <w:sz w:val="20"/>
          <w:szCs w:val="20"/>
        </w:rPr>
        <w:t xml:space="preserve">Stetson University, </w:t>
      </w:r>
      <w:r w:rsidR="005415D2" w:rsidRPr="005415D2">
        <w:rPr>
          <w:rFonts w:ascii="Times New Roman" w:eastAsia="Times New Roman" w:hAnsi="Times New Roman" w:cs="Times New Roman"/>
          <w:bCs/>
          <w:i/>
          <w:sz w:val="20"/>
          <w:szCs w:val="20"/>
        </w:rPr>
        <w:t>DeLand, FL</w:t>
      </w:r>
      <w:r w:rsidR="00B30498">
        <w:rPr>
          <w:rFonts w:ascii="Times New Roman" w:eastAsia="Times New Roman" w:hAnsi="Times New Roman" w:cs="Times New Roman"/>
          <w:b/>
          <w:i/>
          <w:sz w:val="20"/>
          <w:szCs w:val="20"/>
        </w:rPr>
        <w:t xml:space="preserve"> </w:t>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p>
    <w:p w14:paraId="3FCCFEDE" w14:textId="1F8B80F7" w:rsidR="00C53603" w:rsidRPr="005415D2" w:rsidRDefault="00C53603" w:rsidP="00C53603">
      <w:pPr>
        <w:tabs>
          <w:tab w:val="left" w:pos="2160"/>
          <w:tab w:val="left" w:pos="2880"/>
        </w:tabs>
        <w:spacing w:after="0" w:line="240" w:lineRule="auto"/>
        <w:rPr>
          <w:rFonts w:ascii="Times New Roman" w:eastAsia="Times New Roman" w:hAnsi="Times New Roman" w:cs="Times New Roman"/>
          <w:b/>
          <w:i/>
          <w:sz w:val="20"/>
          <w:szCs w:val="20"/>
        </w:rPr>
      </w:pPr>
      <w:r w:rsidRPr="00B931E5">
        <w:rPr>
          <w:rFonts w:ascii="Times New Roman" w:eastAsia="Times New Roman" w:hAnsi="Times New Roman" w:cs="Times New Roman"/>
          <w:b/>
          <w:i/>
          <w:iCs/>
          <w:sz w:val="20"/>
          <w:szCs w:val="20"/>
        </w:rPr>
        <w:t xml:space="preserve"> </w:t>
      </w:r>
      <w:r w:rsidRPr="00B931E5">
        <w:rPr>
          <w:rFonts w:ascii="Times New Roman" w:eastAsia="Times New Roman" w:hAnsi="Times New Roman" w:cs="Times New Roman"/>
          <w:i/>
          <w:iCs/>
          <w:sz w:val="20"/>
          <w:szCs w:val="20"/>
        </w:rPr>
        <w:t>June 2019</w:t>
      </w:r>
      <w:r w:rsidR="00B30498" w:rsidRPr="00B931E5">
        <w:rPr>
          <w:rFonts w:ascii="Times New Roman" w:eastAsia="Times New Roman" w:hAnsi="Times New Roman" w:cs="Times New Roman"/>
          <w:i/>
          <w:iCs/>
          <w:sz w:val="20"/>
          <w:szCs w:val="20"/>
        </w:rPr>
        <w:t xml:space="preserve"> </w:t>
      </w:r>
      <w:r w:rsidR="0069641D">
        <w:rPr>
          <w:rFonts w:ascii="Times New Roman" w:eastAsia="Times New Roman" w:hAnsi="Times New Roman" w:cs="Times New Roman"/>
          <w:i/>
          <w:iCs/>
          <w:sz w:val="20"/>
          <w:szCs w:val="20"/>
        </w:rPr>
        <w:t>–</w:t>
      </w:r>
      <w:r w:rsidR="00B30498" w:rsidRPr="00B931E5">
        <w:rPr>
          <w:rFonts w:ascii="Times New Roman" w:eastAsia="Times New Roman" w:hAnsi="Times New Roman" w:cs="Times New Roman"/>
          <w:i/>
          <w:iCs/>
          <w:sz w:val="20"/>
          <w:szCs w:val="20"/>
        </w:rPr>
        <w:t xml:space="preserve"> </w:t>
      </w:r>
      <w:r w:rsidR="0069641D">
        <w:rPr>
          <w:rFonts w:ascii="Times New Roman" w:eastAsia="Times New Roman" w:hAnsi="Times New Roman" w:cs="Times New Roman"/>
          <w:i/>
          <w:iCs/>
          <w:sz w:val="20"/>
          <w:szCs w:val="20"/>
        </w:rPr>
        <w:t>August 2020</w:t>
      </w:r>
    </w:p>
    <w:p w14:paraId="3379DA0B" w14:textId="77777777" w:rsidR="00C53603" w:rsidRPr="005542FD" w:rsidRDefault="00C53603" w:rsidP="00C53603">
      <w:pPr>
        <w:tabs>
          <w:tab w:val="left" w:pos="2160"/>
          <w:tab w:val="left" w:pos="2880"/>
        </w:tabs>
        <w:spacing w:after="0" w:line="240" w:lineRule="auto"/>
        <w:rPr>
          <w:rFonts w:ascii="Times New Roman" w:eastAsia="Times New Roman" w:hAnsi="Times New Roman" w:cs="Times New Roman"/>
          <w:b/>
          <w:sz w:val="14"/>
          <w:szCs w:val="14"/>
          <w:u w:val="single"/>
        </w:rPr>
      </w:pPr>
    </w:p>
    <w:p w14:paraId="07274CB3" w14:textId="77777777" w:rsidR="00B931E5" w:rsidRDefault="00C53603" w:rsidP="00C53603">
      <w:pPr>
        <w:tabs>
          <w:tab w:val="left" w:pos="2160"/>
          <w:tab w:val="left" w:pos="2880"/>
        </w:tabs>
        <w:spacing w:after="0" w:line="240" w:lineRule="auto"/>
        <w:contextualSpacing/>
        <w:rPr>
          <w:rFonts w:ascii="Times New Roman" w:eastAsia="Times New Roman" w:hAnsi="Times New Roman" w:cs="Times New Roman"/>
          <w:b/>
          <w:i/>
          <w:sz w:val="20"/>
          <w:szCs w:val="20"/>
        </w:rPr>
      </w:pPr>
      <w:r w:rsidRPr="00C53603">
        <w:rPr>
          <w:rFonts w:ascii="Times New Roman" w:eastAsia="Times New Roman" w:hAnsi="Times New Roman" w:cs="Times New Roman"/>
          <w:b/>
          <w:i/>
          <w:sz w:val="20"/>
          <w:szCs w:val="20"/>
        </w:rPr>
        <w:t xml:space="preserve">Member, Florida Public Health Association </w:t>
      </w:r>
      <w:r w:rsidRPr="00C53603">
        <w:rPr>
          <w:rFonts w:ascii="Times New Roman" w:eastAsia="Times New Roman" w:hAnsi="Times New Roman" w:cs="Times New Roman"/>
          <w:b/>
          <w:i/>
          <w:sz w:val="20"/>
          <w:szCs w:val="20"/>
        </w:rPr>
        <w:tab/>
      </w:r>
      <w:r w:rsidRPr="00C53603">
        <w:rPr>
          <w:rFonts w:ascii="Times New Roman" w:eastAsia="Times New Roman" w:hAnsi="Times New Roman" w:cs="Times New Roman"/>
          <w:b/>
          <w:i/>
          <w:sz w:val="20"/>
          <w:szCs w:val="20"/>
        </w:rPr>
        <w:tab/>
      </w:r>
      <w:r w:rsidRPr="00C53603">
        <w:rPr>
          <w:rFonts w:ascii="Times New Roman" w:eastAsia="Times New Roman" w:hAnsi="Times New Roman" w:cs="Times New Roman"/>
          <w:b/>
          <w:i/>
          <w:sz w:val="20"/>
          <w:szCs w:val="20"/>
        </w:rPr>
        <w:tab/>
      </w:r>
      <w:r w:rsidRPr="00C53603">
        <w:rPr>
          <w:rFonts w:ascii="Times New Roman" w:eastAsia="Times New Roman" w:hAnsi="Times New Roman" w:cs="Times New Roman"/>
          <w:b/>
          <w:i/>
          <w:sz w:val="20"/>
          <w:szCs w:val="20"/>
        </w:rPr>
        <w:tab/>
      </w:r>
      <w:r w:rsidRPr="00C53603">
        <w:rPr>
          <w:rFonts w:ascii="Times New Roman" w:eastAsia="Times New Roman" w:hAnsi="Times New Roman" w:cs="Times New Roman"/>
          <w:b/>
          <w:i/>
          <w:sz w:val="20"/>
          <w:szCs w:val="20"/>
        </w:rPr>
        <w:tab/>
        <w:t xml:space="preserve">                  </w:t>
      </w:r>
    </w:p>
    <w:p w14:paraId="341C4DAE" w14:textId="325F352F" w:rsidR="003770F9" w:rsidRPr="005542FD" w:rsidRDefault="00C53603" w:rsidP="00C53603">
      <w:pPr>
        <w:tabs>
          <w:tab w:val="left" w:pos="2160"/>
          <w:tab w:val="left" w:pos="2880"/>
        </w:tabs>
        <w:spacing w:after="0" w:line="240" w:lineRule="auto"/>
        <w:contextualSpacing/>
        <w:rPr>
          <w:rFonts w:ascii="Times New Roman" w:eastAsia="Times New Roman" w:hAnsi="Times New Roman" w:cs="Times New Roman"/>
          <w:i/>
          <w:iCs/>
          <w:sz w:val="20"/>
          <w:szCs w:val="20"/>
        </w:rPr>
      </w:pPr>
      <w:r w:rsidRPr="00C53603">
        <w:rPr>
          <w:rFonts w:ascii="Times New Roman" w:eastAsia="Times New Roman" w:hAnsi="Times New Roman" w:cs="Times New Roman"/>
          <w:b/>
          <w:i/>
          <w:sz w:val="20"/>
          <w:szCs w:val="20"/>
        </w:rPr>
        <w:t xml:space="preserve"> </w:t>
      </w:r>
      <w:r w:rsidRPr="003770F9">
        <w:rPr>
          <w:rFonts w:ascii="Times New Roman" w:eastAsia="Times New Roman" w:hAnsi="Times New Roman" w:cs="Times New Roman"/>
          <w:i/>
          <w:iCs/>
          <w:sz w:val="20"/>
          <w:szCs w:val="20"/>
        </w:rPr>
        <w:t>Spring 2018</w:t>
      </w:r>
      <w:r w:rsidR="00B30498" w:rsidRPr="003770F9">
        <w:rPr>
          <w:rFonts w:ascii="Times New Roman" w:eastAsia="Times New Roman" w:hAnsi="Times New Roman" w:cs="Times New Roman"/>
          <w:i/>
          <w:iCs/>
          <w:sz w:val="20"/>
          <w:szCs w:val="20"/>
        </w:rPr>
        <w:t xml:space="preserve"> </w:t>
      </w:r>
      <w:r w:rsidR="003770F9" w:rsidRPr="003770F9">
        <w:rPr>
          <w:rFonts w:ascii="Times New Roman" w:eastAsia="Times New Roman" w:hAnsi="Times New Roman" w:cs="Times New Roman"/>
          <w:i/>
          <w:iCs/>
          <w:sz w:val="20"/>
          <w:szCs w:val="20"/>
        </w:rPr>
        <w:t>–</w:t>
      </w:r>
      <w:r w:rsidR="00B30498" w:rsidRPr="003770F9">
        <w:rPr>
          <w:rFonts w:ascii="Times New Roman" w:eastAsia="Times New Roman" w:hAnsi="Times New Roman" w:cs="Times New Roman"/>
          <w:i/>
          <w:iCs/>
          <w:sz w:val="20"/>
          <w:szCs w:val="20"/>
        </w:rPr>
        <w:t xml:space="preserve"> </w:t>
      </w:r>
      <w:r w:rsidRPr="003770F9">
        <w:rPr>
          <w:rFonts w:ascii="Times New Roman" w:eastAsia="Times New Roman" w:hAnsi="Times New Roman" w:cs="Times New Roman"/>
          <w:i/>
          <w:iCs/>
          <w:sz w:val="20"/>
          <w:szCs w:val="20"/>
        </w:rPr>
        <w:t>Present</w:t>
      </w:r>
    </w:p>
    <w:p w14:paraId="3D3D6874" w14:textId="77777777" w:rsidR="00C53603" w:rsidRPr="005542FD" w:rsidRDefault="00C53603" w:rsidP="00C53603">
      <w:pPr>
        <w:tabs>
          <w:tab w:val="left" w:pos="2160"/>
          <w:tab w:val="left" w:pos="2880"/>
        </w:tabs>
        <w:spacing w:after="0" w:line="240" w:lineRule="auto"/>
        <w:contextualSpacing/>
        <w:rPr>
          <w:rFonts w:ascii="Times New Roman" w:eastAsia="Times New Roman" w:hAnsi="Times New Roman" w:cs="Times New Roman"/>
          <w:sz w:val="14"/>
          <w:szCs w:val="14"/>
        </w:rPr>
      </w:pPr>
    </w:p>
    <w:p w14:paraId="2956D78F" w14:textId="405D30B5" w:rsidR="00B931E5" w:rsidRDefault="00C53603" w:rsidP="00C53603">
      <w:pPr>
        <w:tabs>
          <w:tab w:val="left" w:pos="2160"/>
          <w:tab w:val="left" w:pos="2880"/>
        </w:tabs>
        <w:spacing w:after="0" w:line="240" w:lineRule="auto"/>
        <w:contextualSpacing/>
        <w:rPr>
          <w:rFonts w:ascii="Times New Roman" w:eastAsia="Times New Roman" w:hAnsi="Times New Roman" w:cs="Times New Roman"/>
          <w:b/>
          <w:i/>
          <w:sz w:val="20"/>
          <w:szCs w:val="20"/>
        </w:rPr>
      </w:pPr>
      <w:r w:rsidRPr="00C53603">
        <w:rPr>
          <w:rFonts w:ascii="Times New Roman" w:eastAsia="Times New Roman" w:hAnsi="Times New Roman" w:cs="Times New Roman"/>
          <w:b/>
          <w:i/>
          <w:sz w:val="20"/>
          <w:szCs w:val="20"/>
        </w:rPr>
        <w:t>Public Health</w:t>
      </w:r>
      <w:r w:rsidR="006E453A">
        <w:rPr>
          <w:rFonts w:ascii="Times New Roman" w:eastAsia="Times New Roman" w:hAnsi="Times New Roman" w:cs="Times New Roman"/>
          <w:b/>
          <w:i/>
          <w:sz w:val="20"/>
          <w:szCs w:val="20"/>
        </w:rPr>
        <w:t xml:space="preserve"> Academic Coordination </w:t>
      </w:r>
      <w:r w:rsidRPr="00C53603">
        <w:rPr>
          <w:rFonts w:ascii="Times New Roman" w:eastAsia="Times New Roman" w:hAnsi="Times New Roman" w:cs="Times New Roman"/>
          <w:b/>
          <w:i/>
          <w:sz w:val="20"/>
          <w:szCs w:val="20"/>
        </w:rPr>
        <w:t xml:space="preserve">Committee Member, </w:t>
      </w:r>
      <w:r w:rsidRPr="005415D2">
        <w:rPr>
          <w:rFonts w:ascii="Times New Roman" w:eastAsia="Times New Roman" w:hAnsi="Times New Roman" w:cs="Times New Roman"/>
          <w:bCs/>
          <w:iCs/>
          <w:sz w:val="20"/>
          <w:szCs w:val="20"/>
        </w:rPr>
        <w:t>Stetson University</w:t>
      </w:r>
      <w:r w:rsidR="005415D2" w:rsidRPr="005415D2">
        <w:rPr>
          <w:rFonts w:ascii="Times New Roman" w:eastAsia="Times New Roman" w:hAnsi="Times New Roman" w:cs="Times New Roman"/>
          <w:bCs/>
          <w:iCs/>
          <w:sz w:val="20"/>
          <w:szCs w:val="20"/>
        </w:rPr>
        <w:t>, DeLand, FL</w:t>
      </w:r>
      <w:r w:rsidR="00B30498" w:rsidRPr="005415D2">
        <w:rPr>
          <w:rFonts w:ascii="Times New Roman" w:eastAsia="Times New Roman" w:hAnsi="Times New Roman" w:cs="Times New Roman"/>
          <w:bCs/>
          <w:iCs/>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t xml:space="preserve">                       </w:t>
      </w:r>
    </w:p>
    <w:p w14:paraId="77DCFEA8" w14:textId="522265FF" w:rsidR="00C53603" w:rsidRPr="00B931E5" w:rsidRDefault="00C53603" w:rsidP="00C53603">
      <w:pPr>
        <w:tabs>
          <w:tab w:val="left" w:pos="2160"/>
          <w:tab w:val="left" w:pos="2880"/>
        </w:tabs>
        <w:spacing w:after="0" w:line="240" w:lineRule="auto"/>
        <w:contextualSpacing/>
        <w:rPr>
          <w:rFonts w:ascii="Times New Roman" w:eastAsia="Times New Roman" w:hAnsi="Times New Roman" w:cs="Times New Roman"/>
          <w:bCs/>
          <w:i/>
          <w:sz w:val="20"/>
          <w:szCs w:val="20"/>
        </w:rPr>
      </w:pPr>
      <w:r w:rsidRPr="00B931E5">
        <w:rPr>
          <w:rFonts w:ascii="Times New Roman" w:eastAsia="Times New Roman" w:hAnsi="Times New Roman" w:cs="Times New Roman"/>
          <w:b/>
          <w:i/>
          <w:sz w:val="20"/>
          <w:szCs w:val="20"/>
        </w:rPr>
        <w:t xml:space="preserve"> </w:t>
      </w:r>
      <w:r w:rsidRPr="00B931E5">
        <w:rPr>
          <w:rFonts w:ascii="Times New Roman" w:eastAsia="Times New Roman" w:hAnsi="Times New Roman" w:cs="Times New Roman"/>
          <w:bCs/>
          <w:i/>
          <w:sz w:val="20"/>
          <w:szCs w:val="20"/>
        </w:rPr>
        <w:t>Fall 2018</w:t>
      </w:r>
      <w:r w:rsidR="00B30498" w:rsidRPr="00B931E5">
        <w:rPr>
          <w:rFonts w:ascii="Times New Roman" w:eastAsia="Times New Roman" w:hAnsi="Times New Roman" w:cs="Times New Roman"/>
          <w:bCs/>
          <w:i/>
          <w:sz w:val="20"/>
          <w:szCs w:val="20"/>
        </w:rPr>
        <w:t xml:space="preserve"> </w:t>
      </w:r>
      <w:r w:rsidRPr="00B931E5">
        <w:rPr>
          <w:rFonts w:ascii="Times New Roman" w:eastAsia="Times New Roman" w:hAnsi="Times New Roman" w:cs="Times New Roman"/>
          <w:bCs/>
          <w:i/>
          <w:sz w:val="20"/>
          <w:szCs w:val="20"/>
        </w:rPr>
        <w:t>-</w:t>
      </w:r>
      <w:r w:rsidR="00B30498" w:rsidRPr="00B931E5">
        <w:rPr>
          <w:rFonts w:ascii="Times New Roman" w:eastAsia="Times New Roman" w:hAnsi="Times New Roman" w:cs="Times New Roman"/>
          <w:bCs/>
          <w:i/>
          <w:sz w:val="20"/>
          <w:szCs w:val="20"/>
        </w:rPr>
        <w:t xml:space="preserve"> </w:t>
      </w:r>
    </w:p>
    <w:p w14:paraId="04EC1A2F" w14:textId="77777777" w:rsidR="00ED2BE6" w:rsidRPr="005542FD" w:rsidRDefault="00ED2BE6" w:rsidP="00C53603">
      <w:pPr>
        <w:tabs>
          <w:tab w:val="left" w:pos="2160"/>
          <w:tab w:val="left" w:pos="2880"/>
        </w:tabs>
        <w:spacing w:after="0" w:line="240" w:lineRule="auto"/>
        <w:contextualSpacing/>
        <w:rPr>
          <w:rFonts w:ascii="Times New Roman" w:eastAsia="Times New Roman" w:hAnsi="Times New Roman" w:cs="Times New Roman"/>
          <w:b/>
          <w:i/>
          <w:sz w:val="14"/>
          <w:szCs w:val="14"/>
        </w:rPr>
      </w:pPr>
    </w:p>
    <w:p w14:paraId="02F3EC08" w14:textId="63446B60" w:rsidR="00B931E5" w:rsidRDefault="00C53603" w:rsidP="00C53603">
      <w:pPr>
        <w:tabs>
          <w:tab w:val="left" w:pos="2160"/>
          <w:tab w:val="left" w:pos="2880"/>
        </w:tabs>
        <w:spacing w:after="0" w:line="240" w:lineRule="auto"/>
        <w:contextualSpacing/>
        <w:rPr>
          <w:rFonts w:ascii="Times New Roman" w:eastAsia="Times New Roman" w:hAnsi="Times New Roman" w:cs="Times New Roman"/>
          <w:b/>
          <w:i/>
          <w:sz w:val="20"/>
          <w:szCs w:val="20"/>
        </w:rPr>
      </w:pPr>
      <w:r w:rsidRPr="00C53603">
        <w:rPr>
          <w:rFonts w:ascii="Times New Roman" w:eastAsia="Times New Roman" w:hAnsi="Times New Roman" w:cs="Times New Roman"/>
          <w:b/>
          <w:i/>
          <w:sz w:val="20"/>
          <w:szCs w:val="20"/>
        </w:rPr>
        <w:t>Member</w:t>
      </w:r>
      <w:r w:rsidR="006E453A">
        <w:rPr>
          <w:rFonts w:ascii="Times New Roman" w:eastAsia="Times New Roman" w:hAnsi="Times New Roman" w:cs="Times New Roman"/>
          <w:b/>
          <w:i/>
          <w:sz w:val="20"/>
          <w:szCs w:val="20"/>
        </w:rPr>
        <w:t xml:space="preserve"> and Abstract Reviewer</w:t>
      </w:r>
      <w:r w:rsidRPr="00C53603">
        <w:rPr>
          <w:rFonts w:ascii="Times New Roman" w:eastAsia="Times New Roman" w:hAnsi="Times New Roman" w:cs="Times New Roman"/>
          <w:b/>
          <w:i/>
          <w:sz w:val="20"/>
          <w:szCs w:val="20"/>
        </w:rPr>
        <w:t>, American Public Health Association</w:t>
      </w:r>
      <w:r w:rsidR="00B30498">
        <w:rPr>
          <w:rFonts w:ascii="Times New Roman" w:eastAsia="Times New Roman" w:hAnsi="Times New Roman" w:cs="Times New Roman"/>
          <w:b/>
          <w:i/>
          <w:sz w:val="20"/>
          <w:szCs w:val="20"/>
        </w:rPr>
        <w:t xml:space="preserve"> </w:t>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r>
      <w:r w:rsidR="00B30498">
        <w:rPr>
          <w:rFonts w:ascii="Times New Roman" w:eastAsia="Times New Roman" w:hAnsi="Times New Roman" w:cs="Times New Roman"/>
          <w:b/>
          <w:i/>
          <w:sz w:val="20"/>
          <w:szCs w:val="20"/>
        </w:rPr>
        <w:tab/>
        <w:t xml:space="preserve">                       </w:t>
      </w:r>
    </w:p>
    <w:p w14:paraId="70B52442" w14:textId="16930D20" w:rsidR="00C53603" w:rsidRPr="00B931E5" w:rsidRDefault="00C53603" w:rsidP="00C53603">
      <w:pPr>
        <w:tabs>
          <w:tab w:val="left" w:pos="2160"/>
          <w:tab w:val="left" w:pos="2880"/>
        </w:tabs>
        <w:spacing w:after="0" w:line="240" w:lineRule="auto"/>
        <w:contextualSpacing/>
        <w:rPr>
          <w:rFonts w:ascii="Times New Roman" w:eastAsia="Times New Roman" w:hAnsi="Times New Roman" w:cs="Times New Roman"/>
          <w:i/>
          <w:iCs/>
          <w:sz w:val="20"/>
          <w:szCs w:val="20"/>
        </w:rPr>
      </w:pPr>
      <w:r w:rsidRPr="00C53603">
        <w:rPr>
          <w:rFonts w:ascii="Times New Roman" w:eastAsia="Times New Roman" w:hAnsi="Times New Roman" w:cs="Times New Roman"/>
          <w:b/>
          <w:i/>
          <w:sz w:val="20"/>
          <w:szCs w:val="20"/>
        </w:rPr>
        <w:t xml:space="preserve"> </w:t>
      </w:r>
      <w:r w:rsidRPr="00B931E5">
        <w:rPr>
          <w:rFonts w:ascii="Times New Roman" w:eastAsia="Times New Roman" w:hAnsi="Times New Roman" w:cs="Times New Roman"/>
          <w:i/>
          <w:iCs/>
          <w:sz w:val="20"/>
          <w:szCs w:val="20"/>
        </w:rPr>
        <w:t>Fall 2017</w:t>
      </w:r>
      <w:r w:rsidR="00B30498" w:rsidRPr="00B931E5">
        <w:rPr>
          <w:rFonts w:ascii="Times New Roman" w:eastAsia="Times New Roman" w:hAnsi="Times New Roman" w:cs="Times New Roman"/>
          <w:i/>
          <w:iCs/>
          <w:sz w:val="20"/>
          <w:szCs w:val="20"/>
        </w:rPr>
        <w:t xml:space="preserve"> </w:t>
      </w:r>
      <w:r w:rsidR="00B931E5" w:rsidRPr="00B931E5">
        <w:rPr>
          <w:rFonts w:ascii="Times New Roman" w:eastAsia="Times New Roman" w:hAnsi="Times New Roman" w:cs="Times New Roman"/>
          <w:i/>
          <w:iCs/>
          <w:sz w:val="20"/>
          <w:szCs w:val="20"/>
        </w:rPr>
        <w:t>–</w:t>
      </w:r>
      <w:r w:rsidR="00B30498" w:rsidRPr="00B931E5">
        <w:rPr>
          <w:rFonts w:ascii="Times New Roman" w:eastAsia="Times New Roman" w:hAnsi="Times New Roman" w:cs="Times New Roman"/>
          <w:i/>
          <w:iCs/>
          <w:sz w:val="20"/>
          <w:szCs w:val="20"/>
        </w:rPr>
        <w:t xml:space="preserve"> </w:t>
      </w:r>
      <w:r w:rsidRPr="00B931E5">
        <w:rPr>
          <w:rFonts w:ascii="Times New Roman" w:eastAsia="Times New Roman" w:hAnsi="Times New Roman" w:cs="Times New Roman"/>
          <w:i/>
          <w:iCs/>
          <w:sz w:val="20"/>
          <w:szCs w:val="20"/>
        </w:rPr>
        <w:t>Present</w:t>
      </w:r>
    </w:p>
    <w:p w14:paraId="7EA2D4EE" w14:textId="2F400E1E" w:rsidR="00C53603" w:rsidRDefault="00C53603" w:rsidP="00A76140">
      <w:pPr>
        <w:tabs>
          <w:tab w:val="left" w:pos="1710"/>
        </w:tabs>
        <w:spacing w:after="60" w:line="240" w:lineRule="auto"/>
        <w:ind w:right="360"/>
        <w:contextualSpacing/>
        <w:rPr>
          <w:rFonts w:ascii="Times New Roman" w:eastAsia="Times New Roman" w:hAnsi="Times New Roman" w:cs="Times New Roman"/>
          <w:sz w:val="20"/>
          <w:szCs w:val="20"/>
        </w:rPr>
      </w:pPr>
    </w:p>
    <w:p w14:paraId="261E1077" w14:textId="77777777" w:rsidR="00375F64" w:rsidRPr="00C53603" w:rsidRDefault="00375F64" w:rsidP="00375F64">
      <w:pPr>
        <w:tabs>
          <w:tab w:val="left" w:pos="2160"/>
          <w:tab w:val="left" w:pos="2880"/>
        </w:tabs>
        <w:spacing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 xml:space="preserve">PUBLICATIONS </w:t>
      </w:r>
    </w:p>
    <w:p w14:paraId="68C8D45F" w14:textId="77777777" w:rsidR="00A22BD1" w:rsidRPr="005542FD" w:rsidRDefault="00A22BD1" w:rsidP="00375F64">
      <w:pPr>
        <w:spacing w:after="0" w:line="240" w:lineRule="auto"/>
        <w:rPr>
          <w:rFonts w:ascii="Times New Roman" w:hAnsi="Times New Roman" w:cs="Times New Roman"/>
          <w:sz w:val="14"/>
          <w:szCs w:val="14"/>
        </w:rPr>
      </w:pPr>
    </w:p>
    <w:p w14:paraId="7EEDCCA9" w14:textId="3E7AD94F" w:rsidR="00A22BD1" w:rsidRPr="00375F64" w:rsidRDefault="00A22BD1" w:rsidP="00A22BD1">
      <w:pPr>
        <w:spacing w:after="0" w:line="240" w:lineRule="auto"/>
        <w:rPr>
          <w:rFonts w:ascii="Times New Roman" w:eastAsia="Times New Roman" w:hAnsi="Times New Roman" w:cs="Times New Roman"/>
          <w:sz w:val="20"/>
          <w:szCs w:val="20"/>
        </w:rPr>
      </w:pPr>
      <w:r w:rsidRPr="00375F64">
        <w:rPr>
          <w:rFonts w:ascii="Times New Roman" w:eastAsia="Times New Roman" w:hAnsi="Times New Roman" w:cs="Times New Roman"/>
          <w:sz w:val="20"/>
          <w:szCs w:val="20"/>
        </w:rPr>
        <w:t xml:space="preserve">Johnson, A. M., Woodside, J. M., Johnson, A., </w:t>
      </w:r>
      <w:r w:rsidRPr="00991686">
        <w:rPr>
          <w:rFonts w:ascii="Times New Roman" w:eastAsia="Times New Roman" w:hAnsi="Times New Roman" w:cs="Times New Roman"/>
          <w:b/>
          <w:bCs/>
          <w:sz w:val="20"/>
          <w:szCs w:val="20"/>
        </w:rPr>
        <w:t>&amp; Pollack, J. M</w:t>
      </w:r>
      <w:r w:rsidRPr="00375F64">
        <w:rPr>
          <w:rFonts w:ascii="Times New Roman" w:eastAsia="Times New Roman" w:hAnsi="Times New Roman" w:cs="Times New Roman"/>
          <w:sz w:val="20"/>
          <w:szCs w:val="20"/>
        </w:rPr>
        <w:t xml:space="preserve">. (2017). Spatial patterns and neighborhood characteristics of overall suicide clusters in Florida from 2001 to 2010. American </w:t>
      </w:r>
      <w:r w:rsidR="005542FD">
        <w:rPr>
          <w:rFonts w:ascii="Times New Roman" w:eastAsia="Times New Roman" w:hAnsi="Times New Roman" w:cs="Times New Roman"/>
          <w:sz w:val="20"/>
          <w:szCs w:val="20"/>
        </w:rPr>
        <w:t>Journal</w:t>
      </w:r>
      <w:r w:rsidRPr="00375F64">
        <w:rPr>
          <w:rFonts w:ascii="Times New Roman" w:eastAsia="Times New Roman" w:hAnsi="Times New Roman" w:cs="Times New Roman"/>
          <w:sz w:val="20"/>
          <w:szCs w:val="20"/>
        </w:rPr>
        <w:t xml:space="preserve"> of </w:t>
      </w:r>
      <w:r w:rsidR="005542FD">
        <w:rPr>
          <w:rFonts w:ascii="Times New Roman" w:eastAsia="Times New Roman" w:hAnsi="Times New Roman" w:cs="Times New Roman"/>
          <w:sz w:val="20"/>
          <w:szCs w:val="20"/>
        </w:rPr>
        <w:t>P</w:t>
      </w:r>
      <w:r w:rsidRPr="00375F64">
        <w:rPr>
          <w:rFonts w:ascii="Times New Roman" w:eastAsia="Times New Roman" w:hAnsi="Times New Roman" w:cs="Times New Roman"/>
          <w:sz w:val="20"/>
          <w:szCs w:val="20"/>
        </w:rPr>
        <w:t xml:space="preserve">reventive </w:t>
      </w:r>
      <w:r w:rsidR="005542FD">
        <w:rPr>
          <w:rFonts w:ascii="Times New Roman" w:eastAsia="Times New Roman" w:hAnsi="Times New Roman" w:cs="Times New Roman"/>
          <w:sz w:val="20"/>
          <w:szCs w:val="20"/>
        </w:rPr>
        <w:t>M</w:t>
      </w:r>
      <w:r w:rsidRPr="00375F64">
        <w:rPr>
          <w:rFonts w:ascii="Times New Roman" w:eastAsia="Times New Roman" w:hAnsi="Times New Roman" w:cs="Times New Roman"/>
          <w:sz w:val="20"/>
          <w:szCs w:val="20"/>
        </w:rPr>
        <w:t>edicine, 52(1), e1-e7</w:t>
      </w:r>
    </w:p>
    <w:p w14:paraId="03D17EA9" w14:textId="77777777" w:rsidR="00A22BD1" w:rsidRPr="0021186F" w:rsidRDefault="00A22BD1" w:rsidP="00A22BD1">
      <w:pPr>
        <w:spacing w:after="0" w:line="240" w:lineRule="auto"/>
        <w:rPr>
          <w:rFonts w:ascii="Times New Roman" w:eastAsia="Times New Roman" w:hAnsi="Times New Roman" w:cs="Times New Roman"/>
          <w:sz w:val="14"/>
          <w:szCs w:val="14"/>
        </w:rPr>
      </w:pPr>
    </w:p>
    <w:p w14:paraId="16F4D843" w14:textId="77777777" w:rsidR="00A22BD1" w:rsidRDefault="00A22BD1" w:rsidP="00A22BD1">
      <w:pPr>
        <w:spacing w:after="0" w:line="240" w:lineRule="auto"/>
        <w:rPr>
          <w:rFonts w:ascii="Times New Roman" w:eastAsia="Times New Roman" w:hAnsi="Times New Roman" w:cs="Times New Roman"/>
          <w:sz w:val="20"/>
          <w:szCs w:val="20"/>
        </w:rPr>
      </w:pPr>
      <w:r w:rsidRPr="00991686">
        <w:rPr>
          <w:rFonts w:ascii="Times New Roman" w:eastAsia="Times New Roman" w:hAnsi="Times New Roman" w:cs="Times New Roman"/>
          <w:b/>
          <w:bCs/>
          <w:sz w:val="20"/>
          <w:szCs w:val="20"/>
        </w:rPr>
        <w:t>Pollack, J.</w:t>
      </w:r>
      <w:r w:rsidRPr="00375F64">
        <w:rPr>
          <w:rFonts w:ascii="Times New Roman" w:eastAsia="Times New Roman" w:hAnsi="Times New Roman" w:cs="Times New Roman"/>
          <w:sz w:val="20"/>
          <w:szCs w:val="20"/>
        </w:rPr>
        <w:t>, &amp; Cheng, T. Y. D. (2021). Measurement Error in Body Mass Index May Affect Trajectory Modeling. American Journal of Public Health, 111(4), e22-e23.</w:t>
      </w:r>
    </w:p>
    <w:p w14:paraId="7E8780E8" w14:textId="77777777" w:rsidR="00991686" w:rsidRPr="0021186F" w:rsidRDefault="00991686" w:rsidP="00A22BD1">
      <w:pPr>
        <w:spacing w:after="0" w:line="240" w:lineRule="auto"/>
        <w:rPr>
          <w:rFonts w:ascii="Times New Roman" w:eastAsia="Times New Roman" w:hAnsi="Times New Roman" w:cs="Times New Roman"/>
          <w:sz w:val="14"/>
          <w:szCs w:val="14"/>
        </w:rPr>
      </w:pPr>
    </w:p>
    <w:p w14:paraId="5E5B6F4D" w14:textId="77777777" w:rsidR="00991686" w:rsidRDefault="00991686" w:rsidP="00991686">
      <w:pPr>
        <w:spacing w:after="0" w:line="240" w:lineRule="auto"/>
        <w:rPr>
          <w:rFonts w:ascii="Times New Roman" w:hAnsi="Times New Roman" w:cs="Times New Roman"/>
          <w:sz w:val="20"/>
          <w:szCs w:val="20"/>
        </w:rPr>
      </w:pPr>
      <w:r w:rsidRPr="00991686">
        <w:rPr>
          <w:rFonts w:ascii="Times New Roman" w:eastAsia="Times New Roman" w:hAnsi="Times New Roman" w:cs="Times New Roman"/>
          <w:b/>
          <w:bCs/>
          <w:sz w:val="20"/>
          <w:szCs w:val="20"/>
        </w:rPr>
        <w:t>Pollack, J</w:t>
      </w:r>
      <w:r w:rsidRPr="0018006D">
        <w:rPr>
          <w:rFonts w:ascii="Times New Roman" w:eastAsia="Times New Roman" w:hAnsi="Times New Roman" w:cs="Times New Roman"/>
          <w:sz w:val="20"/>
          <w:szCs w:val="20"/>
        </w:rPr>
        <w:t xml:space="preserve">., Dubare, S., Aduse-Poku, L (2022) </w:t>
      </w:r>
      <w:r w:rsidRPr="0018006D">
        <w:rPr>
          <w:rFonts w:ascii="Times New Roman" w:hAnsi="Times New Roman" w:cs="Times New Roman"/>
          <w:sz w:val="20"/>
          <w:szCs w:val="20"/>
        </w:rPr>
        <w:t>Re: Association of Social Determinants of Health With Adherence to Second-generation Antipsychotics for People With Bipolar Disorders in a Medicaid Population"</w:t>
      </w:r>
      <w:r>
        <w:rPr>
          <w:rFonts w:ascii="Times New Roman" w:hAnsi="Times New Roman" w:cs="Times New Roman"/>
          <w:sz w:val="20"/>
          <w:szCs w:val="20"/>
        </w:rPr>
        <w:t>. Medical Care. Accepted June 8, 2022</w:t>
      </w:r>
    </w:p>
    <w:p w14:paraId="4BB0F2B2" w14:textId="77777777" w:rsidR="00991686" w:rsidRPr="0021186F" w:rsidRDefault="00991686" w:rsidP="00A22BD1">
      <w:pPr>
        <w:spacing w:after="0" w:line="240" w:lineRule="auto"/>
        <w:rPr>
          <w:rFonts w:ascii="Times New Roman" w:eastAsia="Times New Roman" w:hAnsi="Times New Roman" w:cs="Times New Roman"/>
          <w:sz w:val="14"/>
          <w:szCs w:val="14"/>
        </w:rPr>
      </w:pPr>
    </w:p>
    <w:p w14:paraId="31254C53" w14:textId="718DFAEE" w:rsidR="00A22BD1" w:rsidRPr="0018006D" w:rsidRDefault="00991686" w:rsidP="00375F64">
      <w:pPr>
        <w:spacing w:after="0" w:line="240" w:lineRule="auto"/>
        <w:rPr>
          <w:rFonts w:ascii="Times New Roman" w:eastAsia="Times New Roman" w:hAnsi="Times New Roman" w:cs="Times New Roman"/>
          <w:sz w:val="20"/>
          <w:szCs w:val="20"/>
        </w:rPr>
      </w:pPr>
      <w:r w:rsidRPr="00991686">
        <w:rPr>
          <w:rFonts w:ascii="Times New Roman" w:eastAsia="Times New Roman" w:hAnsi="Times New Roman" w:cs="Times New Roman"/>
          <w:b/>
          <w:bCs/>
          <w:sz w:val="20"/>
          <w:szCs w:val="20"/>
        </w:rPr>
        <w:t>Pollack, J.</w:t>
      </w:r>
      <w:r w:rsidRPr="00991686">
        <w:rPr>
          <w:rFonts w:ascii="Times New Roman" w:eastAsia="Times New Roman" w:hAnsi="Times New Roman" w:cs="Times New Roman"/>
          <w:sz w:val="20"/>
          <w:szCs w:val="20"/>
        </w:rPr>
        <w:t>, Yang, W., Schnellinger, E. M., Arnaoutakis, G. J., Kallan, M. J., &amp; Kimmel, S. E. (2023). Dynamic prediction modeling of postoperative mortality among patients undergoing surgical aortic valve replacement in a statewide cohort over a 12-year period. JTCVS Open.</w:t>
      </w:r>
    </w:p>
    <w:p w14:paraId="476A5842" w14:textId="0B2E9957" w:rsidR="00375F64" w:rsidRPr="005542FD" w:rsidRDefault="00375F64" w:rsidP="005542FD">
      <w:pPr>
        <w:tabs>
          <w:tab w:val="left" w:pos="2160"/>
          <w:tab w:val="left" w:pos="2880"/>
        </w:tabs>
        <w:spacing w:after="0" w:line="240" w:lineRule="auto"/>
        <w:rPr>
          <w:rFonts w:ascii="Times New Roman" w:eastAsia="Times New Roman" w:hAnsi="Times New Roman" w:cs="Times New Roman"/>
          <w:b/>
          <w:sz w:val="20"/>
          <w:szCs w:val="20"/>
          <w:u w:val="single"/>
        </w:rPr>
      </w:pPr>
    </w:p>
    <w:p w14:paraId="1D7E04B9" w14:textId="77777777" w:rsidR="00375F64" w:rsidRDefault="00375F64" w:rsidP="005542FD">
      <w:pPr>
        <w:tabs>
          <w:tab w:val="left" w:pos="2160"/>
          <w:tab w:val="left" w:pos="2880"/>
        </w:tabs>
        <w:spacing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CONFERENCE PRESENTATIONS</w:t>
      </w:r>
    </w:p>
    <w:p w14:paraId="0687EA34" w14:textId="77777777" w:rsidR="00375F64" w:rsidRPr="005542FD" w:rsidRDefault="00375F64" w:rsidP="00375F64">
      <w:pPr>
        <w:tabs>
          <w:tab w:val="left" w:pos="1710"/>
        </w:tabs>
        <w:spacing w:after="60" w:line="240" w:lineRule="auto"/>
        <w:ind w:right="360"/>
        <w:rPr>
          <w:rFonts w:ascii="Times New Roman" w:eastAsia="Times New Roman" w:hAnsi="Times New Roman" w:cs="Times New Roman"/>
          <w:b/>
          <w:sz w:val="14"/>
          <w:szCs w:val="14"/>
          <w:u w:val="single"/>
        </w:rPr>
      </w:pPr>
    </w:p>
    <w:p w14:paraId="1A042903" w14:textId="2397AFB5" w:rsidR="00282153" w:rsidRDefault="00282153"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282153">
        <w:rPr>
          <w:rFonts w:ascii="Times New Roman" w:eastAsia="Times New Roman" w:hAnsi="Times New Roman" w:cs="Times New Roman"/>
          <w:sz w:val="20"/>
          <w:szCs w:val="20"/>
        </w:rPr>
        <w:t xml:space="preserve">"Dynamic Prediction Modeling of Postoperative Mortality among Surgical Aortic Valve Replacement (SAVR) Patients in a State-Wide Cohort over a 12-year period" at </w:t>
      </w:r>
      <w:r w:rsidRPr="00501452">
        <w:rPr>
          <w:rFonts w:ascii="Times New Roman" w:eastAsia="Times New Roman" w:hAnsi="Times New Roman" w:cs="Times New Roman"/>
          <w:sz w:val="20"/>
          <w:szCs w:val="20"/>
          <w:u w:val="single"/>
        </w:rPr>
        <w:t>SER's 2022 Annual Meeting</w:t>
      </w:r>
      <w:r w:rsidRPr="00282153">
        <w:rPr>
          <w:rFonts w:ascii="Times New Roman" w:eastAsia="Times New Roman" w:hAnsi="Times New Roman" w:cs="Times New Roman"/>
          <w:sz w:val="20"/>
          <w:szCs w:val="20"/>
        </w:rPr>
        <w:t>.</w:t>
      </w:r>
    </w:p>
    <w:p w14:paraId="62CE65F9" w14:textId="77777777" w:rsidR="00501452" w:rsidRPr="00501452" w:rsidRDefault="00501452" w:rsidP="00836391">
      <w:pPr>
        <w:tabs>
          <w:tab w:val="left" w:pos="2160"/>
          <w:tab w:val="left" w:pos="2880"/>
        </w:tabs>
        <w:spacing w:after="0" w:line="240" w:lineRule="auto"/>
        <w:ind w:left="360"/>
        <w:contextualSpacing/>
        <w:rPr>
          <w:rFonts w:ascii="Times New Roman" w:eastAsia="Times New Roman" w:hAnsi="Times New Roman" w:cs="Times New Roman"/>
          <w:sz w:val="6"/>
          <w:szCs w:val="6"/>
        </w:rPr>
      </w:pPr>
    </w:p>
    <w:p w14:paraId="545775C7" w14:textId="056DEF8C" w:rsidR="00501452" w:rsidRPr="00501452" w:rsidRDefault="00501452" w:rsidP="00836391">
      <w:pPr>
        <w:numPr>
          <w:ilvl w:val="0"/>
          <w:numId w:val="1"/>
        </w:numPr>
        <w:tabs>
          <w:tab w:val="left" w:pos="2160"/>
          <w:tab w:val="left" w:pos="2880"/>
        </w:tabs>
        <w:ind w:left="360"/>
        <w:contextualSpacing/>
        <w:rPr>
          <w:sz w:val="20"/>
          <w:szCs w:val="20"/>
        </w:rPr>
      </w:pPr>
      <w:r>
        <w:rPr>
          <w:rFonts w:ascii="Times New Roman" w:eastAsia="Times New Roman" w:hAnsi="Times New Roman" w:cs="Times New Roman"/>
          <w:sz w:val="20"/>
          <w:szCs w:val="20"/>
        </w:rPr>
        <w:t>Presented “</w:t>
      </w:r>
      <w:r w:rsidRPr="00501452">
        <w:rPr>
          <w:rFonts w:eastAsia="Times New Roman"/>
          <w:sz w:val="20"/>
          <w:szCs w:val="20"/>
        </w:rPr>
        <w:t>Dynamic Prediction Modeling of Postoperative Mortality among Surgical Aortic Valve Replacement (SAVR) Patients</w:t>
      </w:r>
      <w:r>
        <w:rPr>
          <w:rFonts w:eastAsia="Times New Roman"/>
          <w:sz w:val="20"/>
          <w:szCs w:val="20"/>
        </w:rPr>
        <w:t xml:space="preserve">”  at the </w:t>
      </w:r>
      <w:r w:rsidRPr="00501452">
        <w:rPr>
          <w:rFonts w:eastAsia="Times New Roman"/>
          <w:sz w:val="20"/>
          <w:szCs w:val="20"/>
          <w:u w:val="single"/>
        </w:rPr>
        <w:t>University of Florida College of Public Health and Health Professions</w:t>
      </w:r>
      <w:r>
        <w:rPr>
          <w:rFonts w:eastAsia="Times New Roman"/>
          <w:sz w:val="20"/>
          <w:szCs w:val="20"/>
          <w:u w:val="single"/>
        </w:rPr>
        <w:t xml:space="preserve"> 36</w:t>
      </w:r>
      <w:r w:rsidRPr="00501452">
        <w:rPr>
          <w:rFonts w:eastAsia="Times New Roman"/>
          <w:sz w:val="20"/>
          <w:szCs w:val="20"/>
          <w:u w:val="single"/>
          <w:vertAlign w:val="superscript"/>
        </w:rPr>
        <w:t>th</w:t>
      </w:r>
      <w:r>
        <w:rPr>
          <w:rFonts w:eastAsia="Times New Roman"/>
          <w:sz w:val="20"/>
          <w:szCs w:val="20"/>
          <w:u w:val="single"/>
        </w:rPr>
        <w:t xml:space="preserve"> Annual</w:t>
      </w:r>
      <w:r w:rsidRPr="00501452">
        <w:rPr>
          <w:rFonts w:eastAsia="Times New Roman"/>
          <w:sz w:val="20"/>
          <w:szCs w:val="20"/>
          <w:u w:val="single"/>
        </w:rPr>
        <w:t xml:space="preserve"> Research Day</w:t>
      </w:r>
      <w:r>
        <w:rPr>
          <w:rFonts w:eastAsia="Times New Roman"/>
          <w:sz w:val="20"/>
          <w:szCs w:val="20"/>
        </w:rPr>
        <w:t xml:space="preserve"> (February 2023)</w:t>
      </w:r>
    </w:p>
    <w:p w14:paraId="62BD24FF" w14:textId="77777777" w:rsidR="00C213B0" w:rsidRPr="005542FD" w:rsidRDefault="00C213B0" w:rsidP="00836391">
      <w:pPr>
        <w:tabs>
          <w:tab w:val="left" w:pos="2160"/>
          <w:tab w:val="left" w:pos="2880"/>
        </w:tabs>
        <w:spacing w:after="0" w:line="240" w:lineRule="auto"/>
        <w:ind w:left="360"/>
        <w:contextualSpacing/>
        <w:rPr>
          <w:rFonts w:ascii="Times New Roman" w:eastAsia="Times New Roman" w:hAnsi="Times New Roman" w:cs="Times New Roman"/>
          <w:sz w:val="6"/>
          <w:szCs w:val="6"/>
        </w:rPr>
      </w:pPr>
    </w:p>
    <w:p w14:paraId="27307AD3" w14:textId="331F5668" w:rsidR="00375F64" w:rsidRDefault="00375F64"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The Case of Spring Hill </w:t>
      </w:r>
      <w:r w:rsidR="00544741">
        <w:rPr>
          <w:rFonts w:ascii="Times New Roman" w:eastAsia="Times New Roman" w:hAnsi="Times New Roman" w:cs="Times New Roman"/>
          <w:sz w:val="20"/>
          <w:szCs w:val="20"/>
        </w:rPr>
        <w:t xml:space="preserve">was </w:t>
      </w:r>
      <w:r w:rsidRPr="00C53603">
        <w:rPr>
          <w:rFonts w:ascii="Times New Roman" w:eastAsia="Times New Roman" w:hAnsi="Times New Roman" w:cs="Times New Roman"/>
          <w:sz w:val="20"/>
          <w:szCs w:val="20"/>
        </w:rPr>
        <w:t xml:space="preserve">presented during the </w:t>
      </w:r>
      <w:r w:rsidRPr="00ED2BE6">
        <w:rPr>
          <w:rFonts w:ascii="Times New Roman" w:eastAsia="Times New Roman" w:hAnsi="Times New Roman" w:cs="Times New Roman"/>
          <w:sz w:val="20"/>
          <w:szCs w:val="20"/>
          <w:u w:val="single"/>
        </w:rPr>
        <w:t>Florida Public Health Association Conference</w:t>
      </w:r>
      <w:r w:rsidRPr="00C53603">
        <w:rPr>
          <w:rFonts w:ascii="Times New Roman" w:eastAsia="Times New Roman" w:hAnsi="Times New Roman" w:cs="Times New Roman"/>
          <w:sz w:val="20"/>
          <w:szCs w:val="20"/>
        </w:rPr>
        <w:t xml:space="preserve"> “Striving for Excellence in Public Health-Health Equality” (July 2018)</w:t>
      </w:r>
    </w:p>
    <w:p w14:paraId="09E4B165" w14:textId="77777777" w:rsidR="00375F64" w:rsidRDefault="00375F64" w:rsidP="00836391">
      <w:pPr>
        <w:tabs>
          <w:tab w:val="left" w:pos="2160"/>
          <w:tab w:val="left" w:pos="2880"/>
        </w:tabs>
        <w:spacing w:after="0" w:line="240" w:lineRule="auto"/>
        <w:ind w:left="360"/>
        <w:contextualSpacing/>
        <w:rPr>
          <w:rFonts w:ascii="Times New Roman" w:eastAsia="Times New Roman" w:hAnsi="Times New Roman" w:cs="Times New Roman"/>
          <w:sz w:val="6"/>
          <w:szCs w:val="20"/>
        </w:rPr>
      </w:pPr>
    </w:p>
    <w:p w14:paraId="1C962F24" w14:textId="77777777" w:rsidR="00C213B0" w:rsidRPr="003E2407" w:rsidRDefault="00C213B0" w:rsidP="00836391">
      <w:pPr>
        <w:tabs>
          <w:tab w:val="left" w:pos="2160"/>
          <w:tab w:val="left" w:pos="2880"/>
        </w:tabs>
        <w:spacing w:after="0" w:line="240" w:lineRule="auto"/>
        <w:ind w:left="360"/>
        <w:contextualSpacing/>
        <w:rPr>
          <w:rFonts w:ascii="Times New Roman" w:eastAsia="Times New Roman" w:hAnsi="Times New Roman" w:cs="Times New Roman"/>
          <w:sz w:val="6"/>
          <w:szCs w:val="20"/>
        </w:rPr>
      </w:pPr>
    </w:p>
    <w:p w14:paraId="257620C5" w14:textId="77777777" w:rsidR="00375F64" w:rsidRDefault="00375F64"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lastRenderedPageBreak/>
        <w:t xml:space="preserve">Presented Public Health and Community Needs Assessment Report of Spring Hill on behalf of Stetson University and the Volusia County Health Department, </w:t>
      </w:r>
      <w:r w:rsidRPr="00ED2BE6">
        <w:rPr>
          <w:rFonts w:ascii="Times New Roman" w:eastAsia="Times New Roman" w:hAnsi="Times New Roman" w:cs="Times New Roman"/>
          <w:sz w:val="20"/>
          <w:szCs w:val="20"/>
          <w:u w:val="single"/>
        </w:rPr>
        <w:t>Florida Undergraduate Research Conference</w:t>
      </w:r>
      <w:r w:rsidRPr="00C53603">
        <w:rPr>
          <w:rFonts w:ascii="Times New Roman" w:eastAsia="Times New Roman" w:hAnsi="Times New Roman" w:cs="Times New Roman"/>
          <w:sz w:val="20"/>
          <w:szCs w:val="20"/>
        </w:rPr>
        <w:t>, Tampa, FL (February 2016) and during Stetson University Showcase (April 2016)</w:t>
      </w:r>
    </w:p>
    <w:p w14:paraId="08608488" w14:textId="77777777" w:rsidR="00C213B0" w:rsidRPr="005542FD" w:rsidRDefault="00C213B0" w:rsidP="00836391">
      <w:pPr>
        <w:tabs>
          <w:tab w:val="left" w:pos="2160"/>
          <w:tab w:val="left" w:pos="2880"/>
        </w:tabs>
        <w:spacing w:after="0" w:line="240" w:lineRule="auto"/>
        <w:ind w:left="360"/>
        <w:contextualSpacing/>
        <w:rPr>
          <w:rFonts w:ascii="Times New Roman" w:eastAsia="Times New Roman" w:hAnsi="Times New Roman" w:cs="Times New Roman"/>
          <w:sz w:val="6"/>
          <w:szCs w:val="6"/>
        </w:rPr>
      </w:pPr>
    </w:p>
    <w:p w14:paraId="3FD3FE6F" w14:textId="77777777" w:rsidR="00375F64" w:rsidRPr="003E2407" w:rsidRDefault="00375F64" w:rsidP="00836391">
      <w:pPr>
        <w:tabs>
          <w:tab w:val="left" w:pos="2160"/>
          <w:tab w:val="left" w:pos="2880"/>
        </w:tabs>
        <w:spacing w:after="0" w:line="240" w:lineRule="auto"/>
        <w:contextualSpacing/>
        <w:rPr>
          <w:rFonts w:ascii="Times New Roman" w:eastAsia="Times New Roman" w:hAnsi="Times New Roman" w:cs="Times New Roman"/>
          <w:sz w:val="6"/>
          <w:szCs w:val="20"/>
        </w:rPr>
      </w:pPr>
    </w:p>
    <w:p w14:paraId="42D4AC22" w14:textId="77777777" w:rsidR="00375F64" w:rsidRDefault="00375F64"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Effects of Racial Segregation on Breast Cancer Surgery and Survival presented during the </w:t>
      </w:r>
      <w:r w:rsidRPr="00ED2BE6">
        <w:rPr>
          <w:rFonts w:ascii="Times New Roman" w:eastAsia="Times New Roman" w:hAnsi="Times New Roman" w:cs="Times New Roman"/>
          <w:sz w:val="20"/>
          <w:szCs w:val="20"/>
          <w:u w:val="single"/>
        </w:rPr>
        <w:t>American Public Health Association</w:t>
      </w:r>
      <w:r w:rsidRPr="00C53603">
        <w:rPr>
          <w:rFonts w:ascii="Times New Roman" w:eastAsia="Times New Roman" w:hAnsi="Times New Roman" w:cs="Times New Roman"/>
          <w:sz w:val="20"/>
          <w:szCs w:val="20"/>
        </w:rPr>
        <w:t xml:space="preserve"> "Cancer - Recent Findings in Public Health Epidemiology" (</w:t>
      </w:r>
      <w:r>
        <w:rPr>
          <w:rFonts w:ascii="Times New Roman" w:eastAsia="Times New Roman" w:hAnsi="Times New Roman" w:cs="Times New Roman"/>
          <w:sz w:val="20"/>
          <w:szCs w:val="20"/>
        </w:rPr>
        <w:t xml:space="preserve">November </w:t>
      </w:r>
      <w:r w:rsidRPr="00C53603">
        <w:rPr>
          <w:rFonts w:ascii="Times New Roman" w:eastAsia="Times New Roman" w:hAnsi="Times New Roman" w:cs="Times New Roman"/>
          <w:sz w:val="20"/>
          <w:szCs w:val="20"/>
        </w:rPr>
        <w:t>2016)</w:t>
      </w:r>
    </w:p>
    <w:p w14:paraId="3083567B" w14:textId="77777777" w:rsidR="00C213B0" w:rsidRPr="005542FD" w:rsidRDefault="00C213B0" w:rsidP="00836391">
      <w:pPr>
        <w:tabs>
          <w:tab w:val="left" w:pos="2160"/>
          <w:tab w:val="left" w:pos="2880"/>
        </w:tabs>
        <w:spacing w:after="0" w:line="240" w:lineRule="auto"/>
        <w:ind w:left="360"/>
        <w:contextualSpacing/>
        <w:rPr>
          <w:rFonts w:ascii="Times New Roman" w:eastAsia="Times New Roman" w:hAnsi="Times New Roman" w:cs="Times New Roman"/>
          <w:sz w:val="6"/>
          <w:szCs w:val="6"/>
        </w:rPr>
      </w:pPr>
    </w:p>
    <w:p w14:paraId="73DC7CF3" w14:textId="77777777" w:rsidR="00375F64" w:rsidRPr="003E2407" w:rsidRDefault="00375F64" w:rsidP="00836391">
      <w:pPr>
        <w:tabs>
          <w:tab w:val="left" w:pos="2160"/>
          <w:tab w:val="left" w:pos="2880"/>
        </w:tabs>
        <w:spacing w:after="0" w:line="240" w:lineRule="auto"/>
        <w:contextualSpacing/>
        <w:rPr>
          <w:rFonts w:ascii="Times New Roman" w:eastAsia="Times New Roman" w:hAnsi="Times New Roman" w:cs="Times New Roman"/>
          <w:sz w:val="6"/>
          <w:szCs w:val="20"/>
        </w:rPr>
      </w:pPr>
      <w:r w:rsidRPr="00C53603">
        <w:rPr>
          <w:rFonts w:ascii="Times New Roman" w:eastAsia="Times New Roman" w:hAnsi="Times New Roman" w:cs="Times New Roman"/>
          <w:sz w:val="20"/>
          <w:szCs w:val="20"/>
        </w:rPr>
        <w:t xml:space="preserve"> </w:t>
      </w:r>
    </w:p>
    <w:p w14:paraId="6CB265FE" w14:textId="77777777" w:rsidR="00375F64" w:rsidRDefault="00375F64"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Presented the Neighborhood Characteristics of Suicide, on behalf of Professor Asal Johnson and Joseph Woodside</w:t>
      </w:r>
      <w:r w:rsidRPr="0014043D">
        <w:rPr>
          <w:rFonts w:ascii="Times New Roman" w:eastAsia="Times New Roman" w:hAnsi="Times New Roman" w:cs="Times New Roman"/>
          <w:sz w:val="20"/>
          <w:szCs w:val="20"/>
        </w:rPr>
        <w:t xml:space="preserve">, </w:t>
      </w:r>
      <w:r w:rsidRPr="00ED2BE6">
        <w:rPr>
          <w:rFonts w:ascii="Times New Roman" w:eastAsia="Times New Roman" w:hAnsi="Times New Roman" w:cs="Times New Roman"/>
          <w:sz w:val="20"/>
          <w:szCs w:val="20"/>
          <w:u w:val="single"/>
        </w:rPr>
        <w:t>Stetson University Showcase</w:t>
      </w:r>
      <w:r w:rsidRPr="00C53603">
        <w:rPr>
          <w:rFonts w:ascii="Times New Roman" w:eastAsia="Times New Roman" w:hAnsi="Times New Roman" w:cs="Times New Roman"/>
          <w:sz w:val="20"/>
          <w:szCs w:val="20"/>
        </w:rPr>
        <w:t xml:space="preserve"> (April 2016) </w:t>
      </w:r>
    </w:p>
    <w:p w14:paraId="514C1A0B" w14:textId="77777777" w:rsidR="00C213B0" w:rsidRPr="005542FD" w:rsidRDefault="00C213B0" w:rsidP="00836391">
      <w:pPr>
        <w:tabs>
          <w:tab w:val="left" w:pos="2160"/>
          <w:tab w:val="left" w:pos="2880"/>
        </w:tabs>
        <w:spacing w:after="0" w:line="240" w:lineRule="auto"/>
        <w:ind w:left="360"/>
        <w:contextualSpacing/>
        <w:rPr>
          <w:rFonts w:ascii="Times New Roman" w:eastAsia="Times New Roman" w:hAnsi="Times New Roman" w:cs="Times New Roman"/>
          <w:sz w:val="6"/>
          <w:szCs w:val="6"/>
        </w:rPr>
      </w:pPr>
    </w:p>
    <w:p w14:paraId="12FFBAE3" w14:textId="77777777" w:rsidR="00375F64" w:rsidRPr="003E2407" w:rsidRDefault="00375F64" w:rsidP="00836391">
      <w:pPr>
        <w:tabs>
          <w:tab w:val="left" w:pos="2160"/>
          <w:tab w:val="left" w:pos="2880"/>
        </w:tabs>
        <w:spacing w:after="0" w:line="240" w:lineRule="auto"/>
        <w:contextualSpacing/>
        <w:rPr>
          <w:rFonts w:ascii="Times New Roman" w:eastAsia="Times New Roman" w:hAnsi="Times New Roman" w:cs="Times New Roman"/>
          <w:sz w:val="6"/>
          <w:szCs w:val="20"/>
        </w:rPr>
      </w:pPr>
    </w:p>
    <w:p w14:paraId="77B14272" w14:textId="77777777" w:rsidR="00375F64" w:rsidRPr="00C53603" w:rsidRDefault="00375F64" w:rsidP="00836391">
      <w:pPr>
        <w:numPr>
          <w:ilvl w:val="0"/>
          <w:numId w:val="1"/>
        </w:numPr>
        <w:tabs>
          <w:tab w:val="left" w:pos="2160"/>
          <w:tab w:val="left" w:pos="2880"/>
        </w:tabs>
        <w:spacing w:after="0" w:line="240" w:lineRule="auto"/>
        <w:ind w:left="360"/>
        <w:contextualSpacing/>
        <w:rPr>
          <w:rFonts w:ascii="Times New Roman" w:eastAsia="Times New Roman" w:hAnsi="Times New Roman" w:cs="Times New Roman"/>
          <w:sz w:val="20"/>
          <w:szCs w:val="20"/>
        </w:rPr>
      </w:pPr>
      <w:r w:rsidRPr="00C53603">
        <w:rPr>
          <w:rFonts w:ascii="Times New Roman" w:eastAsia="Times New Roman" w:hAnsi="Times New Roman" w:cs="Times New Roman"/>
          <w:sz w:val="20"/>
          <w:szCs w:val="20"/>
        </w:rPr>
        <w:t xml:space="preserve">Presented on behalf of Stetson University and Professors Asal Johnson and Joseph Woodside, Social-Spatial Analysis of Suicide Cluster Rates in Florida, 2015 </w:t>
      </w:r>
      <w:r w:rsidRPr="00ED2BE6">
        <w:rPr>
          <w:rFonts w:ascii="Times New Roman" w:eastAsia="Times New Roman" w:hAnsi="Times New Roman" w:cs="Times New Roman"/>
          <w:sz w:val="20"/>
          <w:szCs w:val="20"/>
          <w:u w:val="single"/>
        </w:rPr>
        <w:t>World Computer Conference</w:t>
      </w:r>
      <w:r w:rsidRPr="00C53603">
        <w:rPr>
          <w:rFonts w:ascii="Times New Roman" w:eastAsia="Times New Roman" w:hAnsi="Times New Roman" w:cs="Times New Roman"/>
          <w:sz w:val="20"/>
          <w:szCs w:val="20"/>
        </w:rPr>
        <w:t>, Las Vegas, NV (July 2015) and during the Florida Undergraduate Research Conference, Tampa, FL (February 2016)</w:t>
      </w:r>
    </w:p>
    <w:p w14:paraId="7F19543E" w14:textId="77777777" w:rsidR="003770F9" w:rsidRDefault="003770F9" w:rsidP="00C53603">
      <w:pPr>
        <w:spacing w:after="0" w:line="240" w:lineRule="auto"/>
        <w:rPr>
          <w:rFonts w:ascii="Times New Roman" w:eastAsia="Times New Roman" w:hAnsi="Times New Roman" w:cs="Times New Roman"/>
          <w:b/>
          <w:sz w:val="20"/>
          <w:szCs w:val="20"/>
          <w:u w:val="single"/>
        </w:rPr>
      </w:pPr>
    </w:p>
    <w:p w14:paraId="47CFA333" w14:textId="7332CE18" w:rsidR="00C53603" w:rsidRPr="00C53603" w:rsidRDefault="00C53603" w:rsidP="005542FD">
      <w:pPr>
        <w:tabs>
          <w:tab w:val="left" w:pos="2160"/>
          <w:tab w:val="left" w:pos="2880"/>
        </w:tabs>
        <w:spacing w:after="0" w:line="240" w:lineRule="auto"/>
        <w:rPr>
          <w:rFonts w:ascii="Times New Roman" w:eastAsia="Times New Roman" w:hAnsi="Times New Roman" w:cs="Times New Roman"/>
          <w:b/>
          <w:sz w:val="20"/>
          <w:szCs w:val="20"/>
          <w:u w:val="single"/>
        </w:rPr>
      </w:pPr>
      <w:r w:rsidRPr="00C53603">
        <w:rPr>
          <w:rFonts w:ascii="Times New Roman" w:eastAsia="Times New Roman" w:hAnsi="Times New Roman" w:cs="Times New Roman"/>
          <w:b/>
          <w:sz w:val="20"/>
          <w:szCs w:val="20"/>
          <w:u w:val="single"/>
        </w:rPr>
        <w:t>COMPUTER SKILLS</w:t>
      </w:r>
    </w:p>
    <w:p w14:paraId="03B4B55F" w14:textId="77777777" w:rsidR="00C53603" w:rsidRPr="005542FD" w:rsidRDefault="00C53603" w:rsidP="00C53603">
      <w:pPr>
        <w:spacing w:after="0" w:line="240" w:lineRule="auto"/>
        <w:rPr>
          <w:rFonts w:ascii="Times New Roman" w:eastAsia="Times New Roman" w:hAnsi="Times New Roman" w:cs="Times New Roman"/>
          <w:b/>
          <w:sz w:val="6"/>
          <w:szCs w:val="6"/>
          <w:u w:val="single"/>
        </w:rPr>
      </w:pPr>
    </w:p>
    <w:p w14:paraId="469EA8D2" w14:textId="77777777" w:rsidR="00C53603" w:rsidRPr="00C53603" w:rsidRDefault="00C53603" w:rsidP="00C53603">
      <w:pPr>
        <w:tabs>
          <w:tab w:val="left" w:pos="2880"/>
        </w:tabs>
        <w:spacing w:after="0" w:line="240" w:lineRule="auto"/>
        <w:rPr>
          <w:rFonts w:ascii="Times New Roman" w:eastAsia="Times New Roman" w:hAnsi="Times New Roman" w:cs="Times New Roman"/>
          <w:bCs/>
          <w:sz w:val="20"/>
          <w:szCs w:val="20"/>
        </w:rPr>
      </w:pPr>
      <w:r w:rsidRPr="00C53603">
        <w:rPr>
          <w:rFonts w:ascii="Times New Roman" w:eastAsia="Times New Roman" w:hAnsi="Times New Roman" w:cs="Times New Roman"/>
          <w:b/>
          <w:i/>
          <w:sz w:val="20"/>
          <w:szCs w:val="20"/>
        </w:rPr>
        <w:t xml:space="preserve">Analytic Software </w:t>
      </w:r>
    </w:p>
    <w:p w14:paraId="4FBF59AE" w14:textId="06DF8BE6" w:rsid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 xml:space="preserve">Proficient in </w:t>
      </w:r>
      <w:r w:rsidR="00375F64">
        <w:rPr>
          <w:rFonts w:ascii="Times New Roman" w:eastAsia="Times New Roman" w:hAnsi="Times New Roman" w:cs="Times New Roman"/>
          <w:bCs/>
          <w:sz w:val="20"/>
          <w:szCs w:val="20"/>
        </w:rPr>
        <w:t>R</w:t>
      </w:r>
      <w:r w:rsidR="00AA56B4">
        <w:rPr>
          <w:rFonts w:ascii="Times New Roman" w:eastAsia="Times New Roman" w:hAnsi="Times New Roman" w:cs="Times New Roman"/>
          <w:bCs/>
          <w:sz w:val="20"/>
          <w:szCs w:val="20"/>
        </w:rPr>
        <w:t xml:space="preserve"> and</w:t>
      </w:r>
      <w:r w:rsidR="00375F64">
        <w:rPr>
          <w:rFonts w:ascii="Times New Roman" w:eastAsia="Times New Roman" w:hAnsi="Times New Roman" w:cs="Times New Roman"/>
          <w:bCs/>
          <w:sz w:val="20"/>
          <w:szCs w:val="20"/>
        </w:rPr>
        <w:t xml:space="preserve"> </w:t>
      </w:r>
      <w:r w:rsidRPr="00C53603">
        <w:rPr>
          <w:rFonts w:ascii="Times New Roman" w:eastAsia="Times New Roman" w:hAnsi="Times New Roman" w:cs="Times New Roman"/>
          <w:bCs/>
          <w:sz w:val="20"/>
          <w:szCs w:val="20"/>
        </w:rPr>
        <w:t>SPSS,</w:t>
      </w:r>
    </w:p>
    <w:p w14:paraId="0637DB77" w14:textId="4D0C4F47" w:rsidR="0089495B" w:rsidRPr="00C53603" w:rsidRDefault="00886ABD"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Knowledge</w:t>
      </w:r>
      <w:r w:rsidR="0089495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of</w:t>
      </w:r>
      <w:r w:rsidR="0089495B">
        <w:rPr>
          <w:rFonts w:ascii="Times New Roman" w:eastAsia="Times New Roman" w:hAnsi="Times New Roman" w:cs="Times New Roman"/>
          <w:bCs/>
          <w:sz w:val="20"/>
          <w:szCs w:val="20"/>
        </w:rPr>
        <w:t xml:space="preserve"> STATA</w:t>
      </w:r>
      <w:r w:rsidR="00AA56B4">
        <w:rPr>
          <w:rFonts w:ascii="Times New Roman" w:eastAsia="Times New Roman" w:hAnsi="Times New Roman" w:cs="Times New Roman"/>
          <w:bCs/>
          <w:sz w:val="20"/>
          <w:szCs w:val="20"/>
        </w:rPr>
        <w:t xml:space="preserve"> and</w:t>
      </w:r>
      <w:r w:rsidR="0089495B">
        <w:rPr>
          <w:rFonts w:ascii="Times New Roman" w:eastAsia="Times New Roman" w:hAnsi="Times New Roman" w:cs="Times New Roman"/>
          <w:bCs/>
          <w:sz w:val="20"/>
          <w:szCs w:val="20"/>
        </w:rPr>
        <w:t xml:space="preserve"> SAS</w:t>
      </w:r>
    </w:p>
    <w:p w14:paraId="7AE0366F" w14:textId="2377C3AF" w:rsidR="00C53603" w:rsidRPr="00C53603" w:rsidRDefault="00886ABD"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Preliminary experience with </w:t>
      </w:r>
      <w:r w:rsidR="00C53603" w:rsidRPr="00C53603">
        <w:rPr>
          <w:rFonts w:ascii="Times New Roman" w:eastAsia="Times New Roman" w:hAnsi="Times New Roman" w:cs="Times New Roman"/>
          <w:bCs/>
          <w:sz w:val="20"/>
          <w:szCs w:val="20"/>
        </w:rPr>
        <w:t xml:space="preserve">Geographic Information Systems (GIS) </w:t>
      </w:r>
    </w:p>
    <w:p w14:paraId="06953272" w14:textId="77777777" w:rsid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 xml:space="preserve">Qualtrics </w:t>
      </w:r>
    </w:p>
    <w:p w14:paraId="3AB96198" w14:textId="5D905EB8" w:rsidR="005575B9" w:rsidRPr="00C53603" w:rsidRDefault="005575B9"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Covidence </w:t>
      </w:r>
    </w:p>
    <w:p w14:paraId="24BCE51B" w14:textId="77777777" w:rsidR="00C53603" w:rsidRPr="00C53603" w:rsidRDefault="00C53603" w:rsidP="00C53603">
      <w:pPr>
        <w:tabs>
          <w:tab w:val="left" w:pos="2880"/>
        </w:tabs>
        <w:spacing w:after="0" w:line="240" w:lineRule="auto"/>
        <w:ind w:left="1080"/>
        <w:contextualSpacing/>
        <w:rPr>
          <w:rFonts w:ascii="Times New Roman" w:eastAsia="Times New Roman" w:hAnsi="Times New Roman" w:cs="Times New Roman"/>
          <w:bCs/>
          <w:sz w:val="20"/>
          <w:szCs w:val="20"/>
        </w:rPr>
      </w:pPr>
    </w:p>
    <w:p w14:paraId="7DADFE4B" w14:textId="77777777" w:rsidR="00C53603" w:rsidRPr="00C53603" w:rsidRDefault="00C53603" w:rsidP="00C53603">
      <w:pPr>
        <w:tabs>
          <w:tab w:val="left" w:pos="2880"/>
        </w:tabs>
        <w:spacing w:after="0" w:line="240" w:lineRule="auto"/>
        <w:rPr>
          <w:rFonts w:ascii="Times New Roman" w:eastAsia="Times New Roman" w:hAnsi="Times New Roman" w:cs="Times New Roman"/>
          <w:b/>
          <w:i/>
          <w:sz w:val="20"/>
          <w:szCs w:val="20"/>
        </w:rPr>
      </w:pPr>
      <w:r w:rsidRPr="00C53603">
        <w:rPr>
          <w:rFonts w:ascii="Times New Roman" w:eastAsia="Times New Roman" w:hAnsi="Times New Roman" w:cs="Times New Roman"/>
          <w:b/>
          <w:i/>
          <w:sz w:val="20"/>
          <w:szCs w:val="20"/>
        </w:rPr>
        <w:t xml:space="preserve">Education Platforms </w:t>
      </w:r>
    </w:p>
    <w:p w14:paraId="17017A03" w14:textId="77777777"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Canvas</w:t>
      </w:r>
    </w:p>
    <w:p w14:paraId="2EB274D2" w14:textId="5AAD4D8A" w:rsid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 xml:space="preserve">Blackboard </w:t>
      </w:r>
    </w:p>
    <w:p w14:paraId="45847FC6" w14:textId="63980918" w:rsidR="00375F64" w:rsidRPr="00C53603" w:rsidRDefault="00375F64"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Zoom </w:t>
      </w:r>
    </w:p>
    <w:p w14:paraId="0F386AD1" w14:textId="77777777" w:rsidR="00C53603" w:rsidRPr="00C53603" w:rsidRDefault="00C53603" w:rsidP="00C53603">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C53603">
        <w:rPr>
          <w:rFonts w:ascii="Times New Roman" w:eastAsia="Times New Roman" w:hAnsi="Times New Roman" w:cs="Times New Roman"/>
          <w:bCs/>
          <w:sz w:val="20"/>
          <w:szCs w:val="20"/>
        </w:rPr>
        <w:t xml:space="preserve">Banner Document Manager </w:t>
      </w:r>
    </w:p>
    <w:p w14:paraId="12059A41" w14:textId="175E7BDA" w:rsidR="00ED7577" w:rsidRDefault="00EE50B0" w:rsidP="00430696">
      <w:pPr>
        <w:pStyle w:val="ListParagraph"/>
        <w:numPr>
          <w:ilvl w:val="0"/>
          <w:numId w:val="2"/>
        </w:numPr>
      </w:pPr>
      <w:r>
        <w:rPr>
          <w:rFonts w:ascii="Times New Roman" w:eastAsia="Times New Roman" w:hAnsi="Times New Roman" w:cs="Times New Roman"/>
          <w:bCs/>
          <w:sz w:val="20"/>
          <w:szCs w:val="20"/>
        </w:rPr>
        <w:t>K</w:t>
      </w:r>
      <w:r w:rsidR="00C53603" w:rsidRPr="00EE50B0">
        <w:rPr>
          <w:rFonts w:ascii="Times New Roman" w:eastAsia="Times New Roman" w:hAnsi="Times New Roman" w:cs="Times New Roman"/>
          <w:bCs/>
          <w:sz w:val="20"/>
          <w:szCs w:val="20"/>
        </w:rPr>
        <w:t xml:space="preserve">nowledgeable in </w:t>
      </w:r>
      <w:r w:rsidR="00C53603" w:rsidRPr="00EE50B0">
        <w:rPr>
          <w:rFonts w:ascii="Times New Roman" w:eastAsia="Times New Roman" w:hAnsi="Times New Roman" w:cs="Times New Roman"/>
          <w:sz w:val="20"/>
          <w:szCs w:val="20"/>
        </w:rPr>
        <w:t xml:space="preserve">Microsoft Excel, Microsoft Word, PowerPoint, and </w:t>
      </w:r>
      <w:r w:rsidR="003A0061" w:rsidRPr="00EE50B0">
        <w:rPr>
          <w:rFonts w:ascii="Times New Roman" w:eastAsia="Times New Roman" w:hAnsi="Times New Roman" w:cs="Times New Roman"/>
          <w:sz w:val="20"/>
          <w:szCs w:val="20"/>
        </w:rPr>
        <w:t>Wo</w:t>
      </w:r>
      <w:r w:rsidR="003A0061">
        <w:rPr>
          <w:rFonts w:ascii="Times New Roman" w:eastAsia="Times New Roman" w:hAnsi="Times New Roman" w:cs="Times New Roman"/>
          <w:sz w:val="20"/>
          <w:szCs w:val="20"/>
        </w:rPr>
        <w:t xml:space="preserve">rdPress </w:t>
      </w:r>
    </w:p>
    <w:p w14:paraId="0C85F070" w14:textId="553999D1" w:rsidR="00FD1582" w:rsidRDefault="00FD1582" w:rsidP="00FD1582">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Relevant Coursework </w:t>
      </w:r>
    </w:p>
    <w:p w14:paraId="4A4C6955" w14:textId="6C690E7A" w:rsidR="00F708E9" w:rsidRDefault="00F708E9"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Measurement, Research </w:t>
      </w:r>
      <w:r w:rsidR="0071556D">
        <w:rPr>
          <w:rFonts w:ascii="Times New Roman" w:eastAsia="Times New Roman" w:hAnsi="Times New Roman" w:cs="Times New Roman"/>
          <w:bCs/>
          <w:sz w:val="20"/>
          <w:szCs w:val="20"/>
        </w:rPr>
        <w:t xml:space="preserve">Design and Statistics I &amp; II </w:t>
      </w:r>
      <w:r w:rsidR="0071556D">
        <w:rPr>
          <w:rFonts w:ascii="Times New Roman" w:eastAsia="Times New Roman" w:hAnsi="Times New Roman" w:cs="Times New Roman"/>
          <w:bCs/>
          <w:sz w:val="20"/>
          <w:szCs w:val="20"/>
        </w:rPr>
        <w:tab/>
      </w:r>
      <w:r w:rsidR="0071556D">
        <w:rPr>
          <w:rFonts w:ascii="Times New Roman" w:eastAsia="Times New Roman" w:hAnsi="Times New Roman" w:cs="Times New Roman"/>
          <w:bCs/>
          <w:sz w:val="20"/>
          <w:szCs w:val="20"/>
        </w:rPr>
        <w:tab/>
      </w:r>
      <w:r w:rsidR="0071556D">
        <w:rPr>
          <w:rFonts w:ascii="Times New Roman" w:eastAsia="Times New Roman" w:hAnsi="Times New Roman" w:cs="Times New Roman"/>
          <w:bCs/>
          <w:sz w:val="20"/>
          <w:szCs w:val="20"/>
        </w:rPr>
        <w:tab/>
        <w:t>Fall 2020-Spring 2021</w:t>
      </w:r>
    </w:p>
    <w:p w14:paraId="028D7448" w14:textId="7D52AAB0" w:rsidR="0021186F" w:rsidRPr="0021186F" w:rsidRDefault="0021186F" w:rsidP="0021186F">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Epidemiology Seminar I &amp; II</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Fall 2020-Spring 2021</w:t>
      </w:r>
    </w:p>
    <w:p w14:paraId="155D46A0" w14:textId="57F52A34" w:rsidR="00A30E6C" w:rsidRDefault="00A30E6C"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Measurement Error and Bias in Epidemiology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Fall 2020</w:t>
      </w:r>
    </w:p>
    <w:p w14:paraId="01F26341" w14:textId="36AFFD12"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Epidemiology Journal Club</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Fall 2020</w:t>
      </w:r>
    </w:p>
    <w:p w14:paraId="7360FAA8" w14:textId="7B69D079" w:rsidR="006622E1" w:rsidRDefault="006622E1"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Introduction to Mixed Methods Research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2021</w:t>
      </w:r>
    </w:p>
    <w:p w14:paraId="10749A02" w14:textId="3D56DFFD"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Precision Medicine in Epidemiology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2021</w:t>
      </w:r>
    </w:p>
    <w:p w14:paraId="2F1A4B51" w14:textId="6DB9351F"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Data Management in Epidemiology</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2021</w:t>
      </w:r>
    </w:p>
    <w:p w14:paraId="08A753FE" w14:textId="19B83EEA" w:rsidR="00A30E6C" w:rsidRDefault="00A30E6C"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Epidemiology Methods II</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Summer 202</w:t>
      </w:r>
      <w:r w:rsidRPr="0021186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 xml:space="preserve"> </w:t>
      </w:r>
    </w:p>
    <w:p w14:paraId="77D9EB4B" w14:textId="71660A89"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Systems Thinking</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Summer 2021</w:t>
      </w:r>
    </w:p>
    <w:p w14:paraId="4C525366" w14:textId="432328FD" w:rsidR="00362C74" w:rsidRDefault="00362C74"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Foundations of Biomedical Informatics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Fall</w:t>
      </w:r>
      <w:r w:rsidR="00612063">
        <w:rPr>
          <w:rFonts w:ascii="Times New Roman" w:eastAsia="Times New Roman" w:hAnsi="Times New Roman" w:cs="Times New Roman"/>
          <w:bCs/>
          <w:sz w:val="20"/>
          <w:szCs w:val="20"/>
        </w:rPr>
        <w:t xml:space="preserve"> 2021 </w:t>
      </w:r>
    </w:p>
    <w:p w14:paraId="36E842AF" w14:textId="05213B51" w:rsidR="00612063" w:rsidRDefault="00612063"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Introduction to Applied Survival Analysis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Fall 2021 </w:t>
      </w:r>
    </w:p>
    <w:p w14:paraId="66ED52DD" w14:textId="6B2CE8C8" w:rsidR="00794193" w:rsidRPr="00C53603" w:rsidRDefault="00794193"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Social Epidemiology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Fall 2021</w:t>
      </w:r>
    </w:p>
    <w:p w14:paraId="7071B0B3" w14:textId="613284DF" w:rsidR="00F708E9" w:rsidRDefault="005F7100"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Scientific Writing for Publication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2022</w:t>
      </w:r>
    </w:p>
    <w:p w14:paraId="40C2770E" w14:textId="35CD75AE"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sidRPr="0021186F">
        <w:rPr>
          <w:rFonts w:ascii="Times New Roman" w:eastAsia="Times New Roman" w:hAnsi="Times New Roman" w:cs="Times New Roman"/>
          <w:bCs/>
          <w:sz w:val="20"/>
          <w:szCs w:val="20"/>
        </w:rPr>
        <w:t>Health Outcomes Research in Vulnerable Populations</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2022</w:t>
      </w:r>
    </w:p>
    <w:p w14:paraId="75D0F463" w14:textId="4B8B289F" w:rsidR="0021186F" w:rsidRDefault="0021186F" w:rsidP="00F708E9">
      <w:pPr>
        <w:numPr>
          <w:ilvl w:val="0"/>
          <w:numId w:val="2"/>
        </w:numPr>
        <w:tabs>
          <w:tab w:val="left" w:pos="2880"/>
        </w:tabs>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Psychiatric Epidemiology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Spring 2022</w:t>
      </w:r>
    </w:p>
    <w:p w14:paraId="1D82CB43" w14:textId="41486D4E" w:rsidR="0000013B" w:rsidRDefault="0000013B" w:rsidP="0000013B">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sidRPr="0000013B">
        <w:rPr>
          <w:rFonts w:ascii="Times New Roman" w:eastAsia="Times New Roman" w:hAnsi="Times New Roman" w:cs="Times New Roman"/>
          <w:bCs/>
          <w:sz w:val="20"/>
          <w:szCs w:val="20"/>
        </w:rPr>
        <w:t>Grant writing skills for Clinical and Health Research</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Summer 2022 </w:t>
      </w:r>
    </w:p>
    <w:p w14:paraId="4C963623" w14:textId="6B73F88D" w:rsidR="0021186F" w:rsidRDefault="0021186F" w:rsidP="0000013B">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Ethics in Population Science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Summer 2022</w:t>
      </w:r>
    </w:p>
    <w:p w14:paraId="004ED23C" w14:textId="77777777" w:rsidR="0051580D" w:rsidRPr="0051580D" w:rsidRDefault="00AF5DFD" w:rsidP="007B1417">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sidRPr="00EB40EE">
        <w:rPr>
          <w:rFonts w:ascii="Times New Roman" w:hAnsi="Times New Roman"/>
          <w:sz w:val="20"/>
          <w:szCs w:val="20"/>
        </w:rPr>
        <w:t>Computational Data Science for Epidemiology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Summer 2022</w:t>
      </w:r>
    </w:p>
    <w:p w14:paraId="708479A0" w14:textId="5AA1FE91" w:rsidR="0051580D" w:rsidRPr="0051580D" w:rsidRDefault="00284AB7" w:rsidP="007B1417">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hAnsi="Times New Roman"/>
          <w:sz w:val="20"/>
          <w:szCs w:val="20"/>
        </w:rPr>
        <w:t>Causal Artificial Intelligence for Health Research</w:t>
      </w:r>
      <w:r w:rsidR="0051580D">
        <w:rPr>
          <w:rFonts w:ascii="Times New Roman" w:hAnsi="Times New Roman"/>
          <w:sz w:val="20"/>
          <w:szCs w:val="20"/>
        </w:rPr>
        <w:tab/>
      </w:r>
      <w:r w:rsidR="0051580D">
        <w:rPr>
          <w:rFonts w:ascii="Times New Roman" w:hAnsi="Times New Roman"/>
          <w:sz w:val="20"/>
          <w:szCs w:val="20"/>
        </w:rPr>
        <w:tab/>
      </w:r>
      <w:r w:rsidR="0051580D">
        <w:rPr>
          <w:rFonts w:ascii="Times New Roman" w:hAnsi="Times New Roman"/>
          <w:sz w:val="20"/>
          <w:szCs w:val="20"/>
        </w:rPr>
        <w:tab/>
      </w:r>
      <w:r w:rsidR="002C183E">
        <w:rPr>
          <w:rFonts w:ascii="Times New Roman" w:hAnsi="Times New Roman"/>
          <w:sz w:val="20"/>
          <w:szCs w:val="20"/>
        </w:rPr>
        <w:t>Fall</w:t>
      </w:r>
      <w:r w:rsidR="0051580D">
        <w:rPr>
          <w:rFonts w:ascii="Times New Roman" w:hAnsi="Times New Roman"/>
          <w:sz w:val="20"/>
          <w:szCs w:val="20"/>
        </w:rPr>
        <w:t xml:space="preserve"> 2022</w:t>
      </w:r>
      <w:r w:rsidR="0051580D">
        <w:rPr>
          <w:rFonts w:ascii="Times New Roman" w:hAnsi="Times New Roman"/>
          <w:sz w:val="20"/>
          <w:szCs w:val="20"/>
        </w:rPr>
        <w:tab/>
      </w:r>
    </w:p>
    <w:p w14:paraId="0EFF238B" w14:textId="3B2539CC" w:rsidR="0051580D" w:rsidRPr="0051580D" w:rsidRDefault="002C183E" w:rsidP="007B1417">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hAnsi="Times New Roman"/>
          <w:sz w:val="20"/>
          <w:szCs w:val="20"/>
        </w:rPr>
        <w:t>Advanced Epidemiology Methods III</w:t>
      </w:r>
      <w:r w:rsidR="0051580D">
        <w:rPr>
          <w:rFonts w:ascii="Times New Roman" w:hAnsi="Times New Roman"/>
          <w:sz w:val="20"/>
          <w:szCs w:val="20"/>
        </w:rPr>
        <w:tab/>
      </w:r>
      <w:r w:rsidR="0051580D">
        <w:rPr>
          <w:rFonts w:ascii="Times New Roman" w:hAnsi="Times New Roman"/>
          <w:sz w:val="20"/>
          <w:szCs w:val="20"/>
        </w:rPr>
        <w:tab/>
      </w:r>
      <w:r w:rsidR="0051580D">
        <w:rPr>
          <w:rFonts w:ascii="Times New Roman" w:hAnsi="Times New Roman"/>
          <w:sz w:val="20"/>
          <w:szCs w:val="20"/>
        </w:rPr>
        <w:tab/>
      </w:r>
      <w:r w:rsidR="0051580D">
        <w:rPr>
          <w:rFonts w:ascii="Times New Roman" w:hAnsi="Times New Roman"/>
          <w:sz w:val="20"/>
          <w:szCs w:val="20"/>
        </w:rPr>
        <w:tab/>
      </w:r>
      <w:r>
        <w:rPr>
          <w:rFonts w:ascii="Times New Roman" w:hAnsi="Times New Roman"/>
          <w:sz w:val="20"/>
          <w:szCs w:val="20"/>
        </w:rPr>
        <w:tab/>
        <w:t>Fall</w:t>
      </w:r>
      <w:r w:rsidR="0051580D">
        <w:rPr>
          <w:rFonts w:ascii="Times New Roman" w:hAnsi="Times New Roman"/>
          <w:sz w:val="20"/>
          <w:szCs w:val="20"/>
        </w:rPr>
        <w:t xml:space="preserve"> 2022</w:t>
      </w:r>
      <w:r w:rsidR="0051580D">
        <w:rPr>
          <w:rFonts w:ascii="Times New Roman" w:hAnsi="Times New Roman"/>
          <w:sz w:val="20"/>
          <w:szCs w:val="20"/>
        </w:rPr>
        <w:tab/>
      </w:r>
    </w:p>
    <w:p w14:paraId="1D9AE84B" w14:textId="19A86009" w:rsidR="0051580D" w:rsidRPr="0051580D" w:rsidRDefault="00987B82" w:rsidP="007B1417">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hAnsi="Times New Roman"/>
          <w:sz w:val="20"/>
          <w:szCs w:val="20"/>
        </w:rPr>
        <w:t>Topics in Precision Medicine and Public Health Informatics</w:t>
      </w:r>
      <w:r w:rsidR="0051580D">
        <w:rPr>
          <w:rFonts w:ascii="Times New Roman" w:hAnsi="Times New Roman"/>
          <w:sz w:val="20"/>
          <w:szCs w:val="20"/>
        </w:rPr>
        <w:tab/>
      </w:r>
      <w:r w:rsidR="0051580D">
        <w:rPr>
          <w:rFonts w:ascii="Times New Roman" w:hAnsi="Times New Roman"/>
          <w:sz w:val="20"/>
          <w:szCs w:val="20"/>
        </w:rPr>
        <w:tab/>
        <w:t>S</w:t>
      </w:r>
      <w:r>
        <w:rPr>
          <w:rFonts w:ascii="Times New Roman" w:hAnsi="Times New Roman"/>
          <w:sz w:val="20"/>
          <w:szCs w:val="20"/>
        </w:rPr>
        <w:t>pring</w:t>
      </w:r>
      <w:r w:rsidR="0051580D">
        <w:rPr>
          <w:rFonts w:ascii="Times New Roman" w:hAnsi="Times New Roman"/>
          <w:sz w:val="20"/>
          <w:szCs w:val="20"/>
        </w:rPr>
        <w:t xml:space="preserve"> 202</w:t>
      </w:r>
      <w:r>
        <w:rPr>
          <w:rFonts w:ascii="Times New Roman" w:hAnsi="Times New Roman"/>
          <w:sz w:val="20"/>
          <w:szCs w:val="20"/>
        </w:rPr>
        <w:t>3</w:t>
      </w:r>
      <w:r w:rsidR="0051580D">
        <w:rPr>
          <w:rFonts w:ascii="Times New Roman" w:hAnsi="Times New Roman"/>
          <w:sz w:val="20"/>
          <w:szCs w:val="20"/>
        </w:rPr>
        <w:tab/>
      </w:r>
    </w:p>
    <w:p w14:paraId="0B807D12" w14:textId="77777777" w:rsidR="0021186F" w:rsidRPr="0021186F" w:rsidRDefault="00C2711A" w:rsidP="00C213B0">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hAnsi="Times New Roman"/>
          <w:sz w:val="20"/>
          <w:szCs w:val="20"/>
        </w:rPr>
        <w:t>Data Visualization in Health Sciences</w:t>
      </w:r>
      <w:r w:rsidR="0051580D">
        <w:rPr>
          <w:rFonts w:ascii="Times New Roman" w:hAnsi="Times New Roman"/>
          <w:sz w:val="20"/>
          <w:szCs w:val="20"/>
        </w:rPr>
        <w:tab/>
      </w:r>
      <w:r w:rsidR="0051580D">
        <w:rPr>
          <w:rFonts w:ascii="Times New Roman" w:hAnsi="Times New Roman"/>
          <w:sz w:val="20"/>
          <w:szCs w:val="20"/>
        </w:rPr>
        <w:tab/>
      </w:r>
      <w:r w:rsidR="0051580D">
        <w:rPr>
          <w:rFonts w:ascii="Times New Roman" w:hAnsi="Times New Roman"/>
          <w:sz w:val="20"/>
          <w:szCs w:val="20"/>
        </w:rPr>
        <w:tab/>
      </w:r>
      <w:r w:rsidR="0051580D">
        <w:rPr>
          <w:rFonts w:ascii="Times New Roman" w:hAnsi="Times New Roman"/>
          <w:sz w:val="20"/>
          <w:szCs w:val="20"/>
        </w:rPr>
        <w:tab/>
      </w:r>
      <w:r>
        <w:rPr>
          <w:rFonts w:ascii="Times New Roman" w:hAnsi="Times New Roman"/>
          <w:sz w:val="20"/>
          <w:szCs w:val="20"/>
        </w:rPr>
        <w:t xml:space="preserve">              Spring</w:t>
      </w:r>
      <w:r w:rsidR="0051580D">
        <w:rPr>
          <w:rFonts w:ascii="Times New Roman" w:hAnsi="Times New Roman"/>
          <w:sz w:val="20"/>
          <w:szCs w:val="20"/>
        </w:rPr>
        <w:t xml:space="preserve"> 202</w:t>
      </w:r>
      <w:r>
        <w:rPr>
          <w:rFonts w:ascii="Times New Roman" w:hAnsi="Times New Roman"/>
          <w:sz w:val="20"/>
          <w:szCs w:val="20"/>
        </w:rPr>
        <w:t>3</w:t>
      </w:r>
    </w:p>
    <w:p w14:paraId="09CF3459" w14:textId="4F4FB005" w:rsidR="00AF5DFD" w:rsidRPr="00C213B0" w:rsidRDefault="0021186F" w:rsidP="00C213B0">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hAnsi="Times New Roman"/>
          <w:sz w:val="20"/>
          <w:szCs w:val="20"/>
        </w:rPr>
        <w:t xml:space="preserve">Quality and Outcomes in Health Services Research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Spring 2023</w:t>
      </w:r>
      <w:r w:rsidR="0051580D">
        <w:rPr>
          <w:rFonts w:ascii="Times New Roman" w:hAnsi="Times New Roman"/>
          <w:sz w:val="20"/>
          <w:szCs w:val="20"/>
        </w:rPr>
        <w:tab/>
      </w:r>
      <w:r w:rsidR="0051580D" w:rsidRPr="00C213B0">
        <w:rPr>
          <w:rFonts w:ascii="Times New Roman" w:hAnsi="Times New Roman"/>
          <w:sz w:val="20"/>
          <w:szCs w:val="20"/>
        </w:rPr>
        <w:tab/>
      </w:r>
      <w:r w:rsidR="00AF5DFD" w:rsidRPr="00C213B0">
        <w:rPr>
          <w:rFonts w:ascii="Times New Roman" w:hAnsi="Times New Roman"/>
          <w:sz w:val="20"/>
          <w:szCs w:val="20"/>
        </w:rPr>
        <w:tab/>
      </w:r>
      <w:r w:rsidR="00AF5DFD" w:rsidRPr="00C213B0">
        <w:rPr>
          <w:rFonts w:ascii="Times New Roman" w:hAnsi="Times New Roman"/>
          <w:sz w:val="20"/>
          <w:szCs w:val="20"/>
        </w:rPr>
        <w:tab/>
      </w:r>
    </w:p>
    <w:sectPr w:rsidR="00AF5DFD" w:rsidRPr="00C213B0" w:rsidSect="003A457E">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D575" w14:textId="77777777" w:rsidR="00ED680D" w:rsidRDefault="00ED680D" w:rsidP="00EE50B0">
      <w:pPr>
        <w:spacing w:after="0" w:line="240" w:lineRule="auto"/>
      </w:pPr>
      <w:r>
        <w:separator/>
      </w:r>
    </w:p>
  </w:endnote>
  <w:endnote w:type="continuationSeparator" w:id="0">
    <w:p w14:paraId="0066D261" w14:textId="77777777" w:rsidR="00ED680D" w:rsidRDefault="00ED680D" w:rsidP="00EE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6792" w14:textId="77777777" w:rsidR="00ED680D" w:rsidRDefault="00ED680D" w:rsidP="00EE50B0">
      <w:pPr>
        <w:spacing w:after="0" w:line="240" w:lineRule="auto"/>
      </w:pPr>
      <w:r>
        <w:separator/>
      </w:r>
    </w:p>
  </w:footnote>
  <w:footnote w:type="continuationSeparator" w:id="0">
    <w:p w14:paraId="7ECE692B" w14:textId="77777777" w:rsidR="00ED680D" w:rsidRDefault="00ED680D" w:rsidP="00EE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5087307"/>
      <w:docPartObj>
        <w:docPartGallery w:val="Page Numbers (Top of Page)"/>
        <w:docPartUnique/>
      </w:docPartObj>
    </w:sdtPr>
    <w:sdtEndPr>
      <w:rPr>
        <w:noProof/>
      </w:rPr>
    </w:sdtEndPr>
    <w:sdtContent>
      <w:p w14:paraId="681E00DC" w14:textId="77777777" w:rsidR="00EE50B0" w:rsidRPr="0014043D" w:rsidRDefault="00EE50B0">
        <w:pPr>
          <w:pStyle w:val="Header"/>
          <w:jc w:val="right"/>
          <w:rPr>
            <w:rFonts w:ascii="Times New Roman" w:hAnsi="Times New Roman" w:cs="Times New Roman"/>
          </w:rPr>
        </w:pPr>
        <w:r w:rsidRPr="0014043D">
          <w:rPr>
            <w:rFonts w:ascii="Times New Roman" w:hAnsi="Times New Roman" w:cs="Times New Roman"/>
          </w:rPr>
          <w:t xml:space="preserve">Pollack </w:t>
        </w:r>
        <w:r w:rsidRPr="0014043D">
          <w:rPr>
            <w:rFonts w:ascii="Times New Roman" w:hAnsi="Times New Roman" w:cs="Times New Roman"/>
          </w:rPr>
          <w:fldChar w:fldCharType="begin"/>
        </w:r>
        <w:r w:rsidRPr="0014043D">
          <w:rPr>
            <w:rFonts w:ascii="Times New Roman" w:hAnsi="Times New Roman" w:cs="Times New Roman"/>
          </w:rPr>
          <w:instrText xml:space="preserve"> PAGE   \* MERGEFORMAT </w:instrText>
        </w:r>
        <w:r w:rsidRPr="0014043D">
          <w:rPr>
            <w:rFonts w:ascii="Times New Roman" w:hAnsi="Times New Roman" w:cs="Times New Roman"/>
          </w:rPr>
          <w:fldChar w:fldCharType="separate"/>
        </w:r>
        <w:r w:rsidR="00257C1C">
          <w:rPr>
            <w:rFonts w:ascii="Times New Roman" w:hAnsi="Times New Roman" w:cs="Times New Roman"/>
            <w:noProof/>
          </w:rPr>
          <w:t>2</w:t>
        </w:r>
        <w:r w:rsidRPr="0014043D">
          <w:rPr>
            <w:rFonts w:ascii="Times New Roman" w:hAnsi="Times New Roman" w:cs="Times New Roman"/>
            <w:noProof/>
          </w:rPr>
          <w:fldChar w:fldCharType="end"/>
        </w:r>
      </w:p>
    </w:sdtContent>
  </w:sdt>
  <w:p w14:paraId="6213F19B" w14:textId="77777777" w:rsidR="00EE50B0" w:rsidRDefault="00EE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1C9"/>
    <w:multiLevelType w:val="hybridMultilevel"/>
    <w:tmpl w:val="0BC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63DF2"/>
    <w:multiLevelType w:val="multilevel"/>
    <w:tmpl w:val="686C4E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53E3817"/>
    <w:multiLevelType w:val="hybridMultilevel"/>
    <w:tmpl w:val="F86E1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81EEF"/>
    <w:multiLevelType w:val="hybridMultilevel"/>
    <w:tmpl w:val="FE20B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14311"/>
    <w:multiLevelType w:val="hybridMultilevel"/>
    <w:tmpl w:val="3EF83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1A02"/>
    <w:multiLevelType w:val="hybridMultilevel"/>
    <w:tmpl w:val="C9287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E628A2"/>
    <w:multiLevelType w:val="hybridMultilevel"/>
    <w:tmpl w:val="9304714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9366306A">
      <w:numFmt w:val="bullet"/>
      <w:lvlText w:val="-"/>
      <w:lvlJc w:val="left"/>
      <w:pPr>
        <w:ind w:left="3960" w:hanging="360"/>
      </w:pPr>
      <w:rPr>
        <w:rFonts w:ascii="Times New Roman" w:eastAsia="Times New Roman"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023712"/>
    <w:multiLevelType w:val="multilevel"/>
    <w:tmpl w:val="B7CC9C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60830506">
    <w:abstractNumId w:val="4"/>
  </w:num>
  <w:num w:numId="2" w16cid:durableId="115805982">
    <w:abstractNumId w:val="6"/>
  </w:num>
  <w:num w:numId="3" w16cid:durableId="759251974">
    <w:abstractNumId w:val="5"/>
  </w:num>
  <w:num w:numId="4" w16cid:durableId="307705684">
    <w:abstractNumId w:val="2"/>
  </w:num>
  <w:num w:numId="5" w16cid:durableId="1806238246">
    <w:abstractNumId w:val="3"/>
  </w:num>
  <w:num w:numId="6" w16cid:durableId="1829832088">
    <w:abstractNumId w:val="0"/>
  </w:num>
  <w:num w:numId="7" w16cid:durableId="470363769">
    <w:abstractNumId w:val="7"/>
  </w:num>
  <w:num w:numId="8" w16cid:durableId="153087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zY1MjUwNTcwNzVR0lEKTi0uzszPAykwNKgFAOnkOLUtAAAA"/>
  </w:docVars>
  <w:rsids>
    <w:rsidRoot w:val="00C53603"/>
    <w:rsid w:val="0000013B"/>
    <w:rsid w:val="000621B6"/>
    <w:rsid w:val="000A095A"/>
    <w:rsid w:val="000A400C"/>
    <w:rsid w:val="000A79D0"/>
    <w:rsid w:val="000C2BD4"/>
    <w:rsid w:val="000D639E"/>
    <w:rsid w:val="000E2679"/>
    <w:rsid w:val="000E4777"/>
    <w:rsid w:val="000E47DF"/>
    <w:rsid w:val="000F6C50"/>
    <w:rsid w:val="001112AB"/>
    <w:rsid w:val="00122E57"/>
    <w:rsid w:val="0014043D"/>
    <w:rsid w:val="00151D0F"/>
    <w:rsid w:val="00151D6B"/>
    <w:rsid w:val="00160B1C"/>
    <w:rsid w:val="0018006D"/>
    <w:rsid w:val="001B55AD"/>
    <w:rsid w:val="001D0418"/>
    <w:rsid w:val="001E11C7"/>
    <w:rsid w:val="00205660"/>
    <w:rsid w:val="00206375"/>
    <w:rsid w:val="0021186F"/>
    <w:rsid w:val="00217A7C"/>
    <w:rsid w:val="002236C1"/>
    <w:rsid w:val="00226974"/>
    <w:rsid w:val="00242F91"/>
    <w:rsid w:val="002477B1"/>
    <w:rsid w:val="00257C1C"/>
    <w:rsid w:val="002717D3"/>
    <w:rsid w:val="00281C87"/>
    <w:rsid w:val="00282153"/>
    <w:rsid w:val="00284AB7"/>
    <w:rsid w:val="002A291D"/>
    <w:rsid w:val="002C183E"/>
    <w:rsid w:val="002C515D"/>
    <w:rsid w:val="002F3187"/>
    <w:rsid w:val="00303640"/>
    <w:rsid w:val="003136EB"/>
    <w:rsid w:val="003205E0"/>
    <w:rsid w:val="00336CBC"/>
    <w:rsid w:val="003370C0"/>
    <w:rsid w:val="00362C74"/>
    <w:rsid w:val="00365E47"/>
    <w:rsid w:val="0037568F"/>
    <w:rsid w:val="00375F64"/>
    <w:rsid w:val="00376C6B"/>
    <w:rsid w:val="003770F9"/>
    <w:rsid w:val="00381188"/>
    <w:rsid w:val="0038715F"/>
    <w:rsid w:val="003937EE"/>
    <w:rsid w:val="003A0061"/>
    <w:rsid w:val="003A29B1"/>
    <w:rsid w:val="003A457E"/>
    <w:rsid w:val="003A4DB9"/>
    <w:rsid w:val="003B3EFA"/>
    <w:rsid w:val="003B4437"/>
    <w:rsid w:val="003B549C"/>
    <w:rsid w:val="003C0BB2"/>
    <w:rsid w:val="003C1B73"/>
    <w:rsid w:val="003C40FE"/>
    <w:rsid w:val="003C43A9"/>
    <w:rsid w:val="003E2407"/>
    <w:rsid w:val="003F4163"/>
    <w:rsid w:val="003F6232"/>
    <w:rsid w:val="00403693"/>
    <w:rsid w:val="00407611"/>
    <w:rsid w:val="00410A52"/>
    <w:rsid w:val="00417F62"/>
    <w:rsid w:val="004261FB"/>
    <w:rsid w:val="00430696"/>
    <w:rsid w:val="00433FAC"/>
    <w:rsid w:val="0043491D"/>
    <w:rsid w:val="0045434C"/>
    <w:rsid w:val="00481825"/>
    <w:rsid w:val="004976BA"/>
    <w:rsid w:val="004C244F"/>
    <w:rsid w:val="004E7B5D"/>
    <w:rsid w:val="004F6EF1"/>
    <w:rsid w:val="00501452"/>
    <w:rsid w:val="00512865"/>
    <w:rsid w:val="00512918"/>
    <w:rsid w:val="0051580D"/>
    <w:rsid w:val="005344B4"/>
    <w:rsid w:val="005378D7"/>
    <w:rsid w:val="005415D2"/>
    <w:rsid w:val="00544741"/>
    <w:rsid w:val="005542FD"/>
    <w:rsid w:val="005575B9"/>
    <w:rsid w:val="00570FDC"/>
    <w:rsid w:val="00571E1A"/>
    <w:rsid w:val="0057304C"/>
    <w:rsid w:val="005768DA"/>
    <w:rsid w:val="00585182"/>
    <w:rsid w:val="005B2A9A"/>
    <w:rsid w:val="005C1F05"/>
    <w:rsid w:val="005D083E"/>
    <w:rsid w:val="005F2CF7"/>
    <w:rsid w:val="005F7100"/>
    <w:rsid w:val="00611422"/>
    <w:rsid w:val="00612063"/>
    <w:rsid w:val="006243B0"/>
    <w:rsid w:val="00626996"/>
    <w:rsid w:val="0063647F"/>
    <w:rsid w:val="00655E12"/>
    <w:rsid w:val="006622E1"/>
    <w:rsid w:val="00670D40"/>
    <w:rsid w:val="006846D9"/>
    <w:rsid w:val="00691EED"/>
    <w:rsid w:val="0069641D"/>
    <w:rsid w:val="006E1B0F"/>
    <w:rsid w:val="006E453A"/>
    <w:rsid w:val="006E77FC"/>
    <w:rsid w:val="006F07B8"/>
    <w:rsid w:val="006F2F78"/>
    <w:rsid w:val="006F42F1"/>
    <w:rsid w:val="006F65C2"/>
    <w:rsid w:val="00707398"/>
    <w:rsid w:val="0071556D"/>
    <w:rsid w:val="0071570B"/>
    <w:rsid w:val="00725A49"/>
    <w:rsid w:val="00727184"/>
    <w:rsid w:val="00762157"/>
    <w:rsid w:val="007624F9"/>
    <w:rsid w:val="0076354D"/>
    <w:rsid w:val="00794193"/>
    <w:rsid w:val="007A43B3"/>
    <w:rsid w:val="007B1417"/>
    <w:rsid w:val="007C3BCB"/>
    <w:rsid w:val="007E0042"/>
    <w:rsid w:val="007E0392"/>
    <w:rsid w:val="007E196F"/>
    <w:rsid w:val="007E66F0"/>
    <w:rsid w:val="007F330D"/>
    <w:rsid w:val="00800EA1"/>
    <w:rsid w:val="008059BC"/>
    <w:rsid w:val="00805A30"/>
    <w:rsid w:val="00807239"/>
    <w:rsid w:val="00824DD1"/>
    <w:rsid w:val="00836391"/>
    <w:rsid w:val="00841A8C"/>
    <w:rsid w:val="00886ABD"/>
    <w:rsid w:val="0089495B"/>
    <w:rsid w:val="008A0C9B"/>
    <w:rsid w:val="008F3ABC"/>
    <w:rsid w:val="008F5E5D"/>
    <w:rsid w:val="00901DA4"/>
    <w:rsid w:val="009148E6"/>
    <w:rsid w:val="00926C60"/>
    <w:rsid w:val="00930B92"/>
    <w:rsid w:val="00931C64"/>
    <w:rsid w:val="00987B82"/>
    <w:rsid w:val="00991686"/>
    <w:rsid w:val="009971A0"/>
    <w:rsid w:val="009A11D1"/>
    <w:rsid w:val="009A464D"/>
    <w:rsid w:val="009B0875"/>
    <w:rsid w:val="009C33E5"/>
    <w:rsid w:val="009E3FD5"/>
    <w:rsid w:val="009F0E10"/>
    <w:rsid w:val="009F6468"/>
    <w:rsid w:val="00A22BD1"/>
    <w:rsid w:val="00A30E6C"/>
    <w:rsid w:val="00A43D8D"/>
    <w:rsid w:val="00A51013"/>
    <w:rsid w:val="00A53122"/>
    <w:rsid w:val="00A76140"/>
    <w:rsid w:val="00A8717B"/>
    <w:rsid w:val="00AA0FB0"/>
    <w:rsid w:val="00AA1A2B"/>
    <w:rsid w:val="00AA56B4"/>
    <w:rsid w:val="00AD0404"/>
    <w:rsid w:val="00AD0778"/>
    <w:rsid w:val="00AE5742"/>
    <w:rsid w:val="00AE58AD"/>
    <w:rsid w:val="00AF5DFD"/>
    <w:rsid w:val="00B128C6"/>
    <w:rsid w:val="00B2587B"/>
    <w:rsid w:val="00B25EF4"/>
    <w:rsid w:val="00B30498"/>
    <w:rsid w:val="00B61420"/>
    <w:rsid w:val="00B82F52"/>
    <w:rsid w:val="00B931E5"/>
    <w:rsid w:val="00BA4DA4"/>
    <w:rsid w:val="00BB7AE2"/>
    <w:rsid w:val="00BC777C"/>
    <w:rsid w:val="00BD4057"/>
    <w:rsid w:val="00BE0ECC"/>
    <w:rsid w:val="00C11F53"/>
    <w:rsid w:val="00C213B0"/>
    <w:rsid w:val="00C21857"/>
    <w:rsid w:val="00C2711A"/>
    <w:rsid w:val="00C476D2"/>
    <w:rsid w:val="00C47E90"/>
    <w:rsid w:val="00C50B67"/>
    <w:rsid w:val="00C52751"/>
    <w:rsid w:val="00C52785"/>
    <w:rsid w:val="00C52CA5"/>
    <w:rsid w:val="00C53603"/>
    <w:rsid w:val="00C53A49"/>
    <w:rsid w:val="00C80D1A"/>
    <w:rsid w:val="00C831FA"/>
    <w:rsid w:val="00CB0967"/>
    <w:rsid w:val="00CB259F"/>
    <w:rsid w:val="00CD5264"/>
    <w:rsid w:val="00CE420A"/>
    <w:rsid w:val="00CE4560"/>
    <w:rsid w:val="00CF2EDC"/>
    <w:rsid w:val="00D1226A"/>
    <w:rsid w:val="00D223BF"/>
    <w:rsid w:val="00D6745C"/>
    <w:rsid w:val="00D82738"/>
    <w:rsid w:val="00D968DE"/>
    <w:rsid w:val="00DA32A5"/>
    <w:rsid w:val="00DA5D35"/>
    <w:rsid w:val="00DB4A71"/>
    <w:rsid w:val="00DB6033"/>
    <w:rsid w:val="00DC6B67"/>
    <w:rsid w:val="00DD3060"/>
    <w:rsid w:val="00DD7712"/>
    <w:rsid w:val="00DF2573"/>
    <w:rsid w:val="00DF28AA"/>
    <w:rsid w:val="00DF2F80"/>
    <w:rsid w:val="00DF3C79"/>
    <w:rsid w:val="00DF5CEA"/>
    <w:rsid w:val="00E06208"/>
    <w:rsid w:val="00E0696C"/>
    <w:rsid w:val="00E24205"/>
    <w:rsid w:val="00E32852"/>
    <w:rsid w:val="00E32B7D"/>
    <w:rsid w:val="00E43B65"/>
    <w:rsid w:val="00E470A1"/>
    <w:rsid w:val="00EA591C"/>
    <w:rsid w:val="00EA66A4"/>
    <w:rsid w:val="00EC085E"/>
    <w:rsid w:val="00ED2BE6"/>
    <w:rsid w:val="00ED680D"/>
    <w:rsid w:val="00ED7577"/>
    <w:rsid w:val="00EE50B0"/>
    <w:rsid w:val="00F03565"/>
    <w:rsid w:val="00F103B2"/>
    <w:rsid w:val="00F27CF7"/>
    <w:rsid w:val="00F366A2"/>
    <w:rsid w:val="00F379B7"/>
    <w:rsid w:val="00F45199"/>
    <w:rsid w:val="00F47184"/>
    <w:rsid w:val="00F47C7F"/>
    <w:rsid w:val="00F53DFB"/>
    <w:rsid w:val="00F700DC"/>
    <w:rsid w:val="00F708E9"/>
    <w:rsid w:val="00F76941"/>
    <w:rsid w:val="00F805A9"/>
    <w:rsid w:val="00F9091C"/>
    <w:rsid w:val="00FA042A"/>
    <w:rsid w:val="00FB0294"/>
    <w:rsid w:val="00FC43B5"/>
    <w:rsid w:val="00FD1582"/>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D8FB9"/>
  <w15:chartTrackingRefBased/>
  <w15:docId w15:val="{C1156D0C-24E0-4A28-B961-2263A70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0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B0"/>
    <w:pPr>
      <w:ind w:left="720"/>
      <w:contextualSpacing/>
    </w:pPr>
  </w:style>
  <w:style w:type="paragraph" w:styleId="Header">
    <w:name w:val="header"/>
    <w:basedOn w:val="Normal"/>
    <w:link w:val="HeaderChar"/>
    <w:uiPriority w:val="99"/>
    <w:unhideWhenUsed/>
    <w:rsid w:val="00EE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B0"/>
  </w:style>
  <w:style w:type="paragraph" w:styleId="Footer">
    <w:name w:val="footer"/>
    <w:basedOn w:val="Normal"/>
    <w:link w:val="FooterChar"/>
    <w:uiPriority w:val="99"/>
    <w:unhideWhenUsed/>
    <w:rsid w:val="00EE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B0"/>
  </w:style>
  <w:style w:type="paragraph" w:styleId="BalloonText">
    <w:name w:val="Balloon Text"/>
    <w:basedOn w:val="Normal"/>
    <w:link w:val="BalloonTextChar"/>
    <w:uiPriority w:val="99"/>
    <w:semiHidden/>
    <w:unhideWhenUsed/>
    <w:rsid w:val="00ED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E6"/>
    <w:rPr>
      <w:rFonts w:ascii="Segoe UI" w:hAnsi="Segoe UI" w:cs="Segoe UI"/>
      <w:sz w:val="18"/>
      <w:szCs w:val="18"/>
    </w:rPr>
  </w:style>
  <w:style w:type="character" w:styleId="CommentReference">
    <w:name w:val="annotation reference"/>
    <w:basedOn w:val="DefaultParagraphFont"/>
    <w:uiPriority w:val="99"/>
    <w:semiHidden/>
    <w:unhideWhenUsed/>
    <w:rsid w:val="00AE58AD"/>
    <w:rPr>
      <w:sz w:val="16"/>
      <w:szCs w:val="16"/>
    </w:rPr>
  </w:style>
  <w:style w:type="paragraph" w:styleId="CommentText">
    <w:name w:val="annotation text"/>
    <w:basedOn w:val="Normal"/>
    <w:link w:val="CommentTextChar"/>
    <w:uiPriority w:val="99"/>
    <w:semiHidden/>
    <w:unhideWhenUsed/>
    <w:rsid w:val="00AE58AD"/>
    <w:pPr>
      <w:spacing w:line="240" w:lineRule="auto"/>
    </w:pPr>
    <w:rPr>
      <w:sz w:val="20"/>
      <w:szCs w:val="20"/>
    </w:rPr>
  </w:style>
  <w:style w:type="character" w:customStyle="1" w:styleId="CommentTextChar">
    <w:name w:val="Comment Text Char"/>
    <w:basedOn w:val="DefaultParagraphFont"/>
    <w:link w:val="CommentText"/>
    <w:uiPriority w:val="99"/>
    <w:semiHidden/>
    <w:rsid w:val="00AE58AD"/>
    <w:rPr>
      <w:sz w:val="20"/>
      <w:szCs w:val="20"/>
    </w:rPr>
  </w:style>
  <w:style w:type="paragraph" w:styleId="CommentSubject">
    <w:name w:val="annotation subject"/>
    <w:basedOn w:val="CommentText"/>
    <w:next w:val="CommentText"/>
    <w:link w:val="CommentSubjectChar"/>
    <w:uiPriority w:val="99"/>
    <w:semiHidden/>
    <w:unhideWhenUsed/>
    <w:rsid w:val="00AE58AD"/>
    <w:rPr>
      <w:b/>
      <w:bCs/>
    </w:rPr>
  </w:style>
  <w:style w:type="character" w:customStyle="1" w:styleId="CommentSubjectChar">
    <w:name w:val="Comment Subject Char"/>
    <w:basedOn w:val="CommentTextChar"/>
    <w:link w:val="CommentSubject"/>
    <w:uiPriority w:val="99"/>
    <w:semiHidden/>
    <w:rsid w:val="00AE58AD"/>
    <w:rPr>
      <w:b/>
      <w:bCs/>
      <w:sz w:val="20"/>
      <w:szCs w:val="20"/>
    </w:rPr>
  </w:style>
  <w:style w:type="character" w:styleId="Hyperlink">
    <w:name w:val="Hyperlink"/>
    <w:basedOn w:val="DefaultParagraphFont"/>
    <w:uiPriority w:val="99"/>
    <w:unhideWhenUsed/>
    <w:rsid w:val="00E0696C"/>
    <w:rPr>
      <w:color w:val="0563C1" w:themeColor="hyperlink"/>
      <w:u w:val="single"/>
    </w:rPr>
  </w:style>
  <w:style w:type="character" w:styleId="UnresolvedMention">
    <w:name w:val="Unresolved Mention"/>
    <w:basedOn w:val="DefaultParagraphFont"/>
    <w:uiPriority w:val="99"/>
    <w:semiHidden/>
    <w:unhideWhenUsed/>
    <w:rsid w:val="00E0696C"/>
    <w:rPr>
      <w:color w:val="605E5C"/>
      <w:shd w:val="clear" w:color="auto" w:fill="E1DFDD"/>
    </w:rPr>
  </w:style>
  <w:style w:type="character" w:customStyle="1" w:styleId="d2edcug0">
    <w:name w:val="d2edcug0"/>
    <w:basedOn w:val="DefaultParagraphFont"/>
    <w:rsid w:val="00DD7712"/>
  </w:style>
  <w:style w:type="character" w:customStyle="1" w:styleId="Heading2Char">
    <w:name w:val="Heading 2 Char"/>
    <w:basedOn w:val="DefaultParagraphFont"/>
    <w:link w:val="Heading2"/>
    <w:uiPriority w:val="9"/>
    <w:rsid w:val="0000013B"/>
    <w:rPr>
      <w:rFonts w:ascii="Times New Roman" w:eastAsia="Times New Roman" w:hAnsi="Times New Roman" w:cs="Times New Roman"/>
      <w:b/>
      <w:bCs/>
      <w:sz w:val="36"/>
      <w:szCs w:val="36"/>
    </w:rPr>
  </w:style>
  <w:style w:type="character" w:styleId="Strong">
    <w:name w:val="Strong"/>
    <w:basedOn w:val="DefaultParagraphFont"/>
    <w:uiPriority w:val="22"/>
    <w:qFormat/>
    <w:rsid w:val="00AF5DFD"/>
    <w:rPr>
      <w:b/>
      <w:bCs/>
    </w:rPr>
  </w:style>
  <w:style w:type="paragraph" w:styleId="Revision">
    <w:name w:val="Revision"/>
    <w:hidden/>
    <w:uiPriority w:val="99"/>
    <w:semiHidden/>
    <w:rsid w:val="00205660"/>
    <w:pPr>
      <w:spacing w:after="0" w:line="240" w:lineRule="auto"/>
    </w:pPr>
  </w:style>
  <w:style w:type="paragraph" w:styleId="NormalWeb">
    <w:name w:val="Normal (Web)"/>
    <w:basedOn w:val="Normal"/>
    <w:uiPriority w:val="99"/>
    <w:semiHidden/>
    <w:unhideWhenUsed/>
    <w:rsid w:val="00501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86504">
      <w:bodyDiv w:val="1"/>
      <w:marLeft w:val="0"/>
      <w:marRight w:val="0"/>
      <w:marTop w:val="0"/>
      <w:marBottom w:val="0"/>
      <w:divBdr>
        <w:top w:val="none" w:sz="0" w:space="0" w:color="auto"/>
        <w:left w:val="none" w:sz="0" w:space="0" w:color="auto"/>
        <w:bottom w:val="none" w:sz="0" w:space="0" w:color="auto"/>
        <w:right w:val="none" w:sz="0" w:space="0" w:color="auto"/>
      </w:divBdr>
    </w:div>
    <w:div w:id="1181436503">
      <w:bodyDiv w:val="1"/>
      <w:marLeft w:val="0"/>
      <w:marRight w:val="0"/>
      <w:marTop w:val="0"/>
      <w:marBottom w:val="0"/>
      <w:divBdr>
        <w:top w:val="none" w:sz="0" w:space="0" w:color="auto"/>
        <w:left w:val="none" w:sz="0" w:space="0" w:color="auto"/>
        <w:bottom w:val="none" w:sz="0" w:space="0" w:color="auto"/>
        <w:right w:val="none" w:sz="0" w:space="0" w:color="auto"/>
      </w:divBdr>
    </w:div>
    <w:div w:id="1546406212">
      <w:bodyDiv w:val="1"/>
      <w:marLeft w:val="0"/>
      <w:marRight w:val="0"/>
      <w:marTop w:val="0"/>
      <w:marBottom w:val="0"/>
      <w:divBdr>
        <w:top w:val="none" w:sz="0" w:space="0" w:color="auto"/>
        <w:left w:val="none" w:sz="0" w:space="0" w:color="auto"/>
        <w:bottom w:val="none" w:sz="0" w:space="0" w:color="auto"/>
        <w:right w:val="none" w:sz="0" w:space="0" w:color="auto"/>
      </w:divBdr>
    </w:div>
    <w:div w:id="1612466997">
      <w:bodyDiv w:val="1"/>
      <w:marLeft w:val="0"/>
      <w:marRight w:val="0"/>
      <w:marTop w:val="0"/>
      <w:marBottom w:val="0"/>
      <w:divBdr>
        <w:top w:val="none" w:sz="0" w:space="0" w:color="auto"/>
        <w:left w:val="none" w:sz="0" w:space="0" w:color="auto"/>
        <w:bottom w:val="none" w:sz="0" w:space="0" w:color="auto"/>
        <w:right w:val="none" w:sz="0" w:space="0" w:color="auto"/>
      </w:divBdr>
    </w:div>
    <w:div w:id="1744332283">
      <w:bodyDiv w:val="1"/>
      <w:marLeft w:val="0"/>
      <w:marRight w:val="0"/>
      <w:marTop w:val="0"/>
      <w:marBottom w:val="0"/>
      <w:divBdr>
        <w:top w:val="none" w:sz="0" w:space="0" w:color="auto"/>
        <w:left w:val="none" w:sz="0" w:space="0" w:color="auto"/>
        <w:bottom w:val="none" w:sz="0" w:space="0" w:color="auto"/>
        <w:right w:val="none" w:sz="0" w:space="0" w:color="auto"/>
      </w:divBdr>
    </w:div>
    <w:div w:id="2021856842">
      <w:bodyDiv w:val="1"/>
      <w:marLeft w:val="0"/>
      <w:marRight w:val="0"/>
      <w:marTop w:val="0"/>
      <w:marBottom w:val="0"/>
      <w:divBdr>
        <w:top w:val="none" w:sz="0" w:space="0" w:color="auto"/>
        <w:left w:val="none" w:sz="0" w:space="0" w:color="auto"/>
        <w:bottom w:val="none" w:sz="0" w:space="0" w:color="auto"/>
        <w:right w:val="none" w:sz="0" w:space="0" w:color="auto"/>
      </w:divBdr>
    </w:div>
    <w:div w:id="20354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ollack1@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8</Pages>
  <Words>4066</Words>
  <Characters>25759</Characters>
  <Application>Microsoft Office Word</Application>
  <DocSecurity>0</DocSecurity>
  <Lines>488</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Pollack</dc:creator>
  <cp:keywords/>
  <dc:description/>
  <cp:lastModifiedBy>Pollack, Jackie</cp:lastModifiedBy>
  <cp:revision>7</cp:revision>
  <cp:lastPrinted>2019-10-30T18:16:00Z</cp:lastPrinted>
  <dcterms:created xsi:type="dcterms:W3CDTF">2023-11-28T15:52:00Z</dcterms:created>
  <dcterms:modified xsi:type="dcterms:W3CDTF">2023-11-28T20:28:00Z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96a4ad6328956908f85f2ddcf680495e8554a41044e3a840636c39748a0aa0df</vt:lpwstr>
  </property>
</Properties>
</file>