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AD34" w14:textId="77777777" w:rsidR="00161CF9" w:rsidRPr="00797AC0" w:rsidRDefault="00161CF9" w:rsidP="00161CF9">
      <w:pPr>
        <w:pStyle w:val="Heading4"/>
        <w:keepNext w:val="0"/>
        <w:keepLines w:val="0"/>
        <w:widowControl w:val="0"/>
        <w:rPr>
          <w:rFonts w:asciiTheme="minorHAnsi" w:hAnsiTheme="minorHAnsi" w:cstheme="minorHAnsi"/>
          <w:sz w:val="36"/>
          <w:szCs w:val="36"/>
        </w:rPr>
      </w:pPr>
      <w:r w:rsidRPr="00797AC0">
        <w:rPr>
          <w:rFonts w:asciiTheme="minorHAnsi" w:hAnsiTheme="minorHAnsi" w:cstheme="minorHAnsi"/>
          <w:sz w:val="36"/>
          <w:szCs w:val="36"/>
        </w:rPr>
        <w:t>CURRICULUM VITAE</w:t>
      </w:r>
    </w:p>
    <w:p w14:paraId="75646215" w14:textId="77777777" w:rsidR="00161CF9" w:rsidRPr="006773AF" w:rsidRDefault="00161CF9" w:rsidP="00161CF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460"/>
          <w:tab w:val="left" w:pos="8640"/>
          <w:tab w:val="left" w:pos="9216"/>
        </w:tabs>
        <w:jc w:val="center"/>
        <w:rPr>
          <w:rFonts w:asciiTheme="minorHAnsi" w:hAnsiTheme="minorHAnsi" w:cstheme="minorHAnsi"/>
          <w:sz w:val="32"/>
        </w:rPr>
      </w:pPr>
    </w:p>
    <w:p w14:paraId="2713A755" w14:textId="77777777" w:rsidR="00161CF9" w:rsidRPr="007D4693" w:rsidRDefault="00161CF9" w:rsidP="00161CF9">
      <w:pPr>
        <w:pStyle w:val="Heading2"/>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b/>
          <w:color w:val="000000"/>
          <w:szCs w:val="30"/>
        </w:rPr>
      </w:pPr>
      <w:r w:rsidRPr="007D4693">
        <w:rPr>
          <w:rFonts w:asciiTheme="minorHAnsi" w:hAnsiTheme="minorHAnsi" w:cstheme="minorHAnsi"/>
          <w:b/>
          <w:color w:val="000000"/>
          <w:szCs w:val="30"/>
        </w:rPr>
        <w:t>Colin Sumners, PhD</w:t>
      </w:r>
    </w:p>
    <w:p w14:paraId="38072A57" w14:textId="2BA95F18" w:rsidR="00161CF9" w:rsidRPr="007D4693" w:rsidRDefault="00161CF9" w:rsidP="00161CF9">
      <w:pPr>
        <w:widowControl w:val="0"/>
        <w:jc w:val="center"/>
        <w:rPr>
          <w:rFonts w:asciiTheme="minorHAnsi" w:hAnsiTheme="minorHAnsi" w:cstheme="minorHAnsi"/>
        </w:rPr>
      </w:pPr>
      <w:r w:rsidRPr="007D4693">
        <w:rPr>
          <w:rFonts w:asciiTheme="minorHAnsi" w:hAnsiTheme="minorHAnsi" w:cstheme="minorHAnsi"/>
        </w:rPr>
        <w:t>Professor</w:t>
      </w:r>
      <w:r w:rsidR="00662D1F">
        <w:rPr>
          <w:rFonts w:asciiTheme="minorHAnsi" w:hAnsiTheme="minorHAnsi" w:cstheme="minorHAnsi"/>
        </w:rPr>
        <w:t xml:space="preserve"> Emeritus</w:t>
      </w:r>
    </w:p>
    <w:p w14:paraId="05F029DE" w14:textId="77777777" w:rsidR="00161CF9" w:rsidRPr="007D4693" w:rsidRDefault="00161CF9" w:rsidP="00161CF9">
      <w:pPr>
        <w:widowControl w:val="0"/>
        <w:jc w:val="center"/>
        <w:rPr>
          <w:rFonts w:asciiTheme="minorHAnsi" w:hAnsiTheme="minorHAnsi" w:cstheme="minorHAnsi"/>
        </w:rPr>
      </w:pPr>
      <w:r w:rsidRPr="007D4693">
        <w:rPr>
          <w:rFonts w:asciiTheme="minorHAnsi" w:hAnsiTheme="minorHAnsi" w:cstheme="minorHAnsi"/>
        </w:rPr>
        <w:t>Department of Physiology &amp; Functional Genomics</w:t>
      </w:r>
    </w:p>
    <w:p w14:paraId="6982F074" w14:textId="77777777" w:rsidR="00161CF9" w:rsidRPr="007D4693" w:rsidRDefault="00161CF9" w:rsidP="00161CF9">
      <w:pPr>
        <w:widowControl w:val="0"/>
        <w:jc w:val="center"/>
        <w:rPr>
          <w:rFonts w:asciiTheme="minorHAnsi" w:hAnsiTheme="minorHAnsi" w:cstheme="minorHAnsi"/>
        </w:rPr>
      </w:pPr>
      <w:r w:rsidRPr="007D4693">
        <w:rPr>
          <w:rFonts w:asciiTheme="minorHAnsi" w:hAnsiTheme="minorHAnsi" w:cstheme="minorHAnsi"/>
        </w:rPr>
        <w:t>University of Florida</w:t>
      </w:r>
    </w:p>
    <w:p w14:paraId="0A5F2569" w14:textId="77777777" w:rsidR="00767E91" w:rsidRDefault="00767E91"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highlight w:val="lightGray"/>
          <w:u w:val="single"/>
        </w:rPr>
      </w:pPr>
    </w:p>
    <w:p w14:paraId="42F0CC65" w14:textId="6AEDC808" w:rsidR="006773AF" w:rsidRDefault="006773AF"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highlight w:val="lightGray"/>
          <w:u w:val="single"/>
        </w:rPr>
      </w:pPr>
    </w:p>
    <w:p w14:paraId="12A341B0" w14:textId="77777777" w:rsidR="004F2147" w:rsidRPr="00F24928" w:rsidRDefault="004F2147" w:rsidP="004F214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u w:val="single"/>
        </w:rPr>
      </w:pPr>
      <w:r w:rsidRPr="004F2147">
        <w:rPr>
          <w:rFonts w:asciiTheme="minorHAnsi" w:hAnsiTheme="minorHAnsi" w:cstheme="minorHAnsi"/>
          <w:b/>
          <w:bCs/>
          <w:sz w:val="28"/>
          <w:szCs w:val="28"/>
          <w:highlight w:val="lightGray"/>
          <w:u w:val="single"/>
        </w:rPr>
        <w:t xml:space="preserve">ORCID </w:t>
      </w:r>
      <w:proofErr w:type="spellStart"/>
      <w:r w:rsidRPr="004F2147">
        <w:rPr>
          <w:rFonts w:asciiTheme="minorHAnsi" w:hAnsiTheme="minorHAnsi" w:cstheme="minorHAnsi"/>
          <w:b/>
          <w:bCs/>
          <w:sz w:val="28"/>
          <w:szCs w:val="28"/>
          <w:highlight w:val="lightGray"/>
          <w:u w:val="single"/>
        </w:rPr>
        <w:t>iD</w:t>
      </w:r>
      <w:proofErr w:type="spellEnd"/>
    </w:p>
    <w:p w14:paraId="3F1FD6EA" w14:textId="1C1BA819" w:rsidR="004F2147" w:rsidRDefault="00000000" w:rsidP="004F214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highlight w:val="lightGray"/>
          <w:u w:val="single"/>
        </w:rPr>
      </w:pPr>
      <w:hyperlink r:id="rId7" w:history="1">
        <w:r w:rsidR="004F2147" w:rsidRPr="00382D9A">
          <w:rPr>
            <w:rStyle w:val="Hyperlink"/>
            <w:rFonts w:asciiTheme="minorHAnsi" w:hAnsiTheme="minorHAnsi" w:cstheme="minorHAnsi"/>
          </w:rPr>
          <w:t>https://orcid.org/0000-0002-9689-2255</w:t>
        </w:r>
      </w:hyperlink>
    </w:p>
    <w:p w14:paraId="511AF7DA" w14:textId="77777777" w:rsidR="004F2147" w:rsidRDefault="004F2147"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highlight w:val="lightGray"/>
          <w:u w:val="single"/>
        </w:rPr>
      </w:pPr>
    </w:p>
    <w:p w14:paraId="08AB82CB" w14:textId="3DFD8C01" w:rsidR="00161CF9" w:rsidRPr="007D4693" w:rsidRDefault="00161CF9"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rPr>
      </w:pPr>
      <w:r w:rsidRPr="00767E91">
        <w:rPr>
          <w:rFonts w:asciiTheme="minorHAnsi" w:hAnsiTheme="minorHAnsi" w:cstheme="minorHAnsi"/>
          <w:b/>
          <w:sz w:val="28"/>
          <w:szCs w:val="28"/>
          <w:highlight w:val="lightGray"/>
          <w:u w:val="single"/>
        </w:rPr>
        <w:t>PERSONAL &amp; EDUCATION</w:t>
      </w:r>
    </w:p>
    <w:p w14:paraId="36C5618A" w14:textId="735DBF6C" w:rsidR="00161CF9" w:rsidRPr="00D575F2" w:rsidRDefault="00AD176F"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rPr>
      </w:pPr>
      <w:r w:rsidRPr="00D575F2">
        <w:rPr>
          <w:rFonts w:asciiTheme="minorHAnsi" w:hAnsiTheme="minorHAnsi" w:cstheme="minorHAnsi"/>
        </w:rPr>
        <w:t>Birthplace</w:t>
      </w:r>
      <w:r w:rsidR="00161CF9" w:rsidRPr="00D575F2">
        <w:rPr>
          <w:rFonts w:asciiTheme="minorHAnsi" w:hAnsiTheme="minorHAnsi" w:cstheme="minorHAnsi"/>
        </w:rPr>
        <w:t>:</w:t>
      </w:r>
      <w:r w:rsidR="00161CF9" w:rsidRPr="00D575F2">
        <w:rPr>
          <w:rFonts w:asciiTheme="minorHAnsi" w:hAnsiTheme="minorHAnsi" w:cstheme="minorHAnsi"/>
        </w:rPr>
        <w:tab/>
      </w:r>
      <w:r w:rsidR="00161CF9" w:rsidRPr="00D575F2">
        <w:rPr>
          <w:rFonts w:asciiTheme="minorHAnsi" w:hAnsiTheme="minorHAnsi" w:cstheme="minorHAnsi"/>
        </w:rPr>
        <w:tab/>
        <w:t>London, England</w:t>
      </w:r>
    </w:p>
    <w:p w14:paraId="4D3BC306" w14:textId="40D2B7FE" w:rsidR="00161CF9" w:rsidRPr="00D575F2" w:rsidRDefault="00161CF9"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rPr>
      </w:pPr>
      <w:r w:rsidRPr="00D575F2">
        <w:rPr>
          <w:rFonts w:asciiTheme="minorHAnsi" w:hAnsiTheme="minorHAnsi" w:cstheme="minorHAnsi"/>
        </w:rPr>
        <w:t>Citizenship:</w:t>
      </w:r>
      <w:r w:rsidRPr="00D575F2">
        <w:rPr>
          <w:rFonts w:asciiTheme="minorHAnsi" w:hAnsiTheme="minorHAnsi" w:cstheme="minorHAnsi"/>
        </w:rPr>
        <w:tab/>
      </w:r>
      <w:r w:rsidRPr="00D575F2">
        <w:rPr>
          <w:rFonts w:asciiTheme="minorHAnsi" w:hAnsiTheme="minorHAnsi" w:cstheme="minorHAnsi"/>
        </w:rPr>
        <w:tab/>
      </w:r>
      <w:r w:rsidR="00EB71B5">
        <w:rPr>
          <w:rFonts w:asciiTheme="minorHAnsi" w:hAnsiTheme="minorHAnsi" w:cstheme="minorHAnsi"/>
        </w:rPr>
        <w:t xml:space="preserve">Naturalized </w:t>
      </w:r>
      <w:r w:rsidRPr="00D575F2">
        <w:rPr>
          <w:rFonts w:asciiTheme="minorHAnsi" w:hAnsiTheme="minorHAnsi" w:cstheme="minorHAnsi"/>
        </w:rPr>
        <w:t>U.S. Citizen</w:t>
      </w:r>
      <w:r w:rsidR="00EB71B5">
        <w:rPr>
          <w:rFonts w:asciiTheme="minorHAnsi" w:hAnsiTheme="minorHAnsi" w:cstheme="minorHAnsi"/>
        </w:rPr>
        <w:t xml:space="preserve"> (1989)</w:t>
      </w:r>
    </w:p>
    <w:p w14:paraId="08B5997F" w14:textId="77777777" w:rsidR="00161CF9" w:rsidRPr="00D575F2" w:rsidRDefault="00161CF9" w:rsidP="00161CF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heme="minorHAnsi" w:hAnsiTheme="minorHAnsi" w:cstheme="minorHAnsi"/>
        </w:rPr>
      </w:pPr>
    </w:p>
    <w:p w14:paraId="39CE4839" w14:textId="0431770C" w:rsidR="00161CF9" w:rsidRPr="00D575F2" w:rsidRDefault="00161CF9" w:rsidP="00161CF9">
      <w:pPr>
        <w:widowControl w:val="0"/>
        <w:tabs>
          <w:tab w:val="left" w:pos="0"/>
          <w:tab w:val="left" w:pos="9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heme="minorHAnsi" w:hAnsiTheme="minorHAnsi" w:cstheme="minorHAnsi"/>
        </w:rPr>
      </w:pPr>
      <w:r w:rsidRPr="00D575F2">
        <w:rPr>
          <w:rFonts w:asciiTheme="minorHAnsi" w:hAnsiTheme="minorHAnsi" w:cstheme="minorHAnsi"/>
        </w:rPr>
        <w:t>BSc in Physiology &amp; Biochemistry</w:t>
      </w:r>
      <w:r w:rsidRPr="00D575F2">
        <w:rPr>
          <w:rFonts w:asciiTheme="minorHAnsi" w:hAnsiTheme="minorHAnsi" w:cstheme="minorHAnsi"/>
        </w:rPr>
        <w:tab/>
        <w:t xml:space="preserve">        </w:t>
      </w:r>
      <w:r w:rsidRPr="00D575F2">
        <w:rPr>
          <w:rFonts w:asciiTheme="minorHAnsi" w:hAnsiTheme="minorHAnsi" w:cstheme="minorHAnsi"/>
        </w:rPr>
        <w:tab/>
        <w:t xml:space="preserve">University of Southampton, </w:t>
      </w:r>
      <w:r w:rsidR="00531088">
        <w:rPr>
          <w:rFonts w:asciiTheme="minorHAnsi" w:hAnsiTheme="minorHAnsi" w:cstheme="minorHAnsi"/>
        </w:rPr>
        <w:t>UK</w:t>
      </w:r>
      <w:r w:rsidRPr="00D575F2">
        <w:rPr>
          <w:rFonts w:asciiTheme="minorHAnsi" w:hAnsiTheme="minorHAnsi" w:cstheme="minorHAnsi"/>
        </w:rPr>
        <w:t xml:space="preserve">, 1976 </w:t>
      </w:r>
    </w:p>
    <w:p w14:paraId="39B57731" w14:textId="4373487F" w:rsidR="00161CF9" w:rsidRPr="00D575F2" w:rsidRDefault="00161CF9" w:rsidP="00161CF9">
      <w:pPr>
        <w:widowControl w:val="0"/>
        <w:tabs>
          <w:tab w:val="left" w:pos="0"/>
          <w:tab w:val="left" w:pos="9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heme="minorHAnsi" w:hAnsiTheme="minorHAnsi" w:cstheme="minorHAnsi"/>
        </w:rPr>
      </w:pPr>
      <w:r w:rsidRPr="00D575F2">
        <w:rPr>
          <w:rFonts w:asciiTheme="minorHAnsi" w:hAnsiTheme="minorHAnsi" w:cstheme="minorHAnsi"/>
        </w:rPr>
        <w:t>PhD in Physiology</w:t>
      </w:r>
      <w:r w:rsidRPr="00D575F2">
        <w:rPr>
          <w:rFonts w:asciiTheme="minorHAnsi" w:hAnsiTheme="minorHAnsi" w:cstheme="minorHAnsi"/>
        </w:rPr>
        <w:tab/>
      </w:r>
      <w:r w:rsidR="005E489F">
        <w:rPr>
          <w:rFonts w:asciiTheme="minorHAnsi" w:hAnsiTheme="minorHAnsi" w:cstheme="minorHAnsi"/>
        </w:rPr>
        <w:t xml:space="preserve"> &amp; Pharmacology</w:t>
      </w:r>
      <w:r w:rsidR="00C96130">
        <w:rPr>
          <w:rFonts w:asciiTheme="minorHAnsi" w:hAnsiTheme="minorHAnsi" w:cstheme="minorHAnsi"/>
        </w:rPr>
        <w:t xml:space="preserve"> </w:t>
      </w:r>
      <w:r w:rsidRPr="00D575F2">
        <w:rPr>
          <w:rFonts w:asciiTheme="minorHAnsi" w:hAnsiTheme="minorHAnsi" w:cstheme="minorHAnsi"/>
        </w:rPr>
        <w:tab/>
      </w:r>
      <w:r w:rsidRPr="00D575F2">
        <w:rPr>
          <w:rFonts w:asciiTheme="minorHAnsi" w:hAnsiTheme="minorHAnsi" w:cstheme="minorHAnsi"/>
        </w:rPr>
        <w:tab/>
        <w:t xml:space="preserve">University of Southampton, </w:t>
      </w:r>
      <w:r w:rsidR="00531088">
        <w:rPr>
          <w:rFonts w:asciiTheme="minorHAnsi" w:hAnsiTheme="minorHAnsi" w:cstheme="minorHAnsi"/>
        </w:rPr>
        <w:t>UK</w:t>
      </w:r>
      <w:r w:rsidRPr="00D575F2">
        <w:rPr>
          <w:rFonts w:asciiTheme="minorHAnsi" w:hAnsiTheme="minorHAnsi" w:cstheme="minorHAnsi"/>
        </w:rPr>
        <w:t>, 19</w:t>
      </w:r>
      <w:r w:rsidR="00C96130">
        <w:rPr>
          <w:rFonts w:asciiTheme="minorHAnsi" w:hAnsiTheme="minorHAnsi" w:cstheme="minorHAnsi"/>
        </w:rPr>
        <w:t>79</w:t>
      </w:r>
    </w:p>
    <w:p w14:paraId="2D7EC856" w14:textId="2AE6422F" w:rsidR="00767E91" w:rsidRPr="006773AF" w:rsidRDefault="00161CF9" w:rsidP="006773AF">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heme="minorHAnsi" w:hAnsiTheme="minorHAnsi" w:cstheme="minorHAnsi"/>
        </w:rPr>
      </w:pPr>
      <w:r w:rsidRPr="006773AF">
        <w:rPr>
          <w:rFonts w:asciiTheme="minorHAnsi" w:hAnsiTheme="minorHAnsi" w:cstheme="minorHAnsi"/>
        </w:rPr>
        <w:tab/>
        <w:t xml:space="preserve">       </w:t>
      </w:r>
    </w:p>
    <w:p w14:paraId="02335FF6" w14:textId="7F2AF17A" w:rsidR="00161CF9" w:rsidRPr="007D4693" w:rsidRDefault="00161CF9" w:rsidP="0014281F">
      <w:pPr>
        <w:widowControl w:val="0"/>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b/>
          <w:sz w:val="28"/>
          <w:szCs w:val="28"/>
          <w:u w:val="single"/>
        </w:rPr>
      </w:pPr>
      <w:r w:rsidRPr="00767E91">
        <w:rPr>
          <w:rFonts w:asciiTheme="minorHAnsi" w:hAnsiTheme="minorHAnsi" w:cstheme="minorHAnsi"/>
          <w:b/>
          <w:sz w:val="28"/>
          <w:szCs w:val="28"/>
          <w:highlight w:val="lightGray"/>
          <w:u w:val="single"/>
        </w:rPr>
        <w:t>ACADEMIC APPOINTMENTS</w:t>
      </w:r>
    </w:p>
    <w:p w14:paraId="45477439" w14:textId="6372A319" w:rsidR="00D73501" w:rsidRPr="00D73501" w:rsidRDefault="00161CF9" w:rsidP="00D73501">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w:t>
      </w:r>
      <w:r w:rsidR="00D73501" w:rsidRPr="00D575F2">
        <w:rPr>
          <w:rFonts w:asciiTheme="minorHAnsi" w:hAnsiTheme="minorHAnsi" w:cstheme="minorHAnsi"/>
          <w:szCs w:val="24"/>
        </w:rPr>
        <w:t xml:space="preserve">Professor </w:t>
      </w:r>
      <w:r w:rsidR="00D73501">
        <w:rPr>
          <w:rFonts w:asciiTheme="minorHAnsi" w:hAnsiTheme="minorHAnsi" w:cstheme="minorHAnsi"/>
          <w:szCs w:val="24"/>
        </w:rPr>
        <w:t xml:space="preserve">Emeritus, </w:t>
      </w:r>
      <w:r w:rsidR="00D73501" w:rsidRPr="00D575F2">
        <w:rPr>
          <w:rFonts w:asciiTheme="minorHAnsi" w:hAnsiTheme="minorHAnsi" w:cstheme="minorHAnsi"/>
          <w:szCs w:val="24"/>
        </w:rPr>
        <w:t>Department of Physiology and Functional Genomics, University of Florida College of Medicine, Gainesville, FL (</w:t>
      </w:r>
      <w:r w:rsidR="00D73501">
        <w:rPr>
          <w:rFonts w:asciiTheme="minorHAnsi" w:hAnsiTheme="minorHAnsi" w:cstheme="minorHAnsi"/>
          <w:szCs w:val="24"/>
        </w:rPr>
        <w:t>12/2021</w:t>
      </w:r>
      <w:r w:rsidR="00D73501" w:rsidRPr="00D575F2">
        <w:rPr>
          <w:rFonts w:asciiTheme="minorHAnsi" w:hAnsiTheme="minorHAnsi" w:cstheme="minorHAnsi"/>
          <w:szCs w:val="24"/>
        </w:rPr>
        <w:t>)</w:t>
      </w:r>
    </w:p>
    <w:p w14:paraId="07F5108D" w14:textId="75563F10" w:rsidR="00161CF9" w:rsidRPr="00D575F2" w:rsidRDefault="00D73501" w:rsidP="00161CF9">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Pr>
          <w:rFonts w:asciiTheme="minorHAnsi" w:hAnsiTheme="minorHAnsi" w:cstheme="minorHAnsi"/>
          <w:szCs w:val="24"/>
        </w:rPr>
        <w:t xml:space="preserve"> </w:t>
      </w:r>
      <w:r w:rsidR="00161CF9" w:rsidRPr="00D575F2">
        <w:rPr>
          <w:rFonts w:asciiTheme="minorHAnsi" w:hAnsiTheme="minorHAnsi" w:cstheme="minorHAnsi"/>
          <w:szCs w:val="24"/>
        </w:rPr>
        <w:t>Adjunct Professor, Department of Physiology and Functional Genomics, University of Florida College of Medicine, Gainesville, FL (</w:t>
      </w:r>
      <w:r w:rsidR="00E24259">
        <w:rPr>
          <w:rFonts w:asciiTheme="minorHAnsi" w:hAnsiTheme="minorHAnsi" w:cstheme="minorHAnsi"/>
          <w:szCs w:val="24"/>
        </w:rPr>
        <w:t>10</w:t>
      </w:r>
      <w:r w:rsidR="00161CF9" w:rsidRPr="00D575F2">
        <w:rPr>
          <w:rFonts w:asciiTheme="minorHAnsi" w:hAnsiTheme="minorHAnsi" w:cstheme="minorHAnsi"/>
          <w:szCs w:val="24"/>
        </w:rPr>
        <w:t xml:space="preserve">/2018 – </w:t>
      </w:r>
      <w:r>
        <w:rPr>
          <w:rFonts w:asciiTheme="minorHAnsi" w:hAnsiTheme="minorHAnsi" w:cstheme="minorHAnsi"/>
          <w:szCs w:val="24"/>
        </w:rPr>
        <w:t>11/</w:t>
      </w:r>
      <w:r w:rsidR="00606071">
        <w:rPr>
          <w:rFonts w:asciiTheme="minorHAnsi" w:hAnsiTheme="minorHAnsi" w:cstheme="minorHAnsi"/>
          <w:szCs w:val="24"/>
        </w:rPr>
        <w:t>30/</w:t>
      </w:r>
      <w:r>
        <w:rPr>
          <w:rFonts w:asciiTheme="minorHAnsi" w:hAnsiTheme="minorHAnsi" w:cstheme="minorHAnsi"/>
          <w:szCs w:val="24"/>
        </w:rPr>
        <w:t>2021</w:t>
      </w:r>
      <w:r w:rsidR="00161CF9" w:rsidRPr="00D575F2">
        <w:rPr>
          <w:rFonts w:asciiTheme="minorHAnsi" w:hAnsiTheme="minorHAnsi" w:cstheme="minorHAnsi"/>
          <w:szCs w:val="24"/>
        </w:rPr>
        <w:t>)</w:t>
      </w:r>
    </w:p>
    <w:p w14:paraId="5F88B3D4" w14:textId="77777777" w:rsidR="00161CF9" w:rsidRPr="00D575F2" w:rsidRDefault="00161CF9" w:rsidP="00161CF9">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Professor, Department of Physiology and Functional Genomics, University of Florida College of Medicine, Gainesville, FL (09/1992 – 09/2017)</w:t>
      </w:r>
    </w:p>
    <w:p w14:paraId="1A67B097" w14:textId="77777777" w:rsidR="00161CF9" w:rsidRPr="00D575F2" w:rsidRDefault="00161CF9" w:rsidP="00161CF9">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Associate Professor (with tenure), Department of Physiology, University of Florida, Gainesville, FL (09/1987 - 09/1992)</w:t>
      </w:r>
    </w:p>
    <w:p w14:paraId="16EE59B0" w14:textId="77777777" w:rsidR="00161CF9" w:rsidRPr="00D575F2" w:rsidRDefault="00161CF9" w:rsidP="00161CF9">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Assistant Professor, Department of Physiology, University of Florida, Gainesville, FL (09/1982 - 09/1987)</w:t>
      </w:r>
    </w:p>
    <w:p w14:paraId="50F37DB1" w14:textId="77777777" w:rsidR="00161CF9" w:rsidRPr="00D575F2" w:rsidRDefault="00161CF9" w:rsidP="00161CF9">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Postdoctoral Associate, Department of Physiology, University of Florida, Gainesville, FL. </w:t>
      </w:r>
      <w:r w:rsidRPr="00D575F2">
        <w:rPr>
          <w:rFonts w:asciiTheme="minorHAnsi" w:hAnsiTheme="minorHAnsi" w:cstheme="minorHAnsi"/>
          <w:i/>
          <w:szCs w:val="24"/>
        </w:rPr>
        <w:t>Mentor: Prof. M. I. Phillips</w:t>
      </w:r>
      <w:r w:rsidRPr="00D575F2">
        <w:rPr>
          <w:rFonts w:asciiTheme="minorHAnsi" w:hAnsiTheme="minorHAnsi" w:cstheme="minorHAnsi"/>
          <w:szCs w:val="24"/>
        </w:rPr>
        <w:t xml:space="preserve"> (01/1981 - 08/1982)</w:t>
      </w:r>
    </w:p>
    <w:p w14:paraId="2829D774" w14:textId="1FCEB974" w:rsidR="00161CF9" w:rsidRPr="00D575F2" w:rsidRDefault="00161CF9" w:rsidP="00161CF9">
      <w:pPr>
        <w:pStyle w:val="ListParagraph"/>
        <w:widowControl w:val="0"/>
        <w:numPr>
          <w:ilvl w:val="0"/>
          <w:numId w:val="2"/>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Postdoctoral Fellow, Department of Pharmacy, University of Groningen, Holland. </w:t>
      </w:r>
      <w:r w:rsidRPr="00D575F2">
        <w:rPr>
          <w:rFonts w:asciiTheme="minorHAnsi" w:hAnsiTheme="minorHAnsi" w:cstheme="minorHAnsi"/>
          <w:i/>
          <w:szCs w:val="24"/>
        </w:rPr>
        <w:t>Mentor: Prof. A.S. Horn</w:t>
      </w:r>
      <w:r w:rsidRPr="00D575F2">
        <w:rPr>
          <w:rFonts w:asciiTheme="minorHAnsi" w:hAnsiTheme="minorHAnsi" w:cstheme="minorHAnsi"/>
          <w:szCs w:val="24"/>
        </w:rPr>
        <w:t xml:space="preserve"> (1</w:t>
      </w:r>
      <w:r w:rsidR="002047FC">
        <w:rPr>
          <w:rFonts w:asciiTheme="minorHAnsi" w:hAnsiTheme="minorHAnsi" w:cstheme="minorHAnsi"/>
          <w:szCs w:val="24"/>
        </w:rPr>
        <w:t>2</w:t>
      </w:r>
      <w:r w:rsidRPr="00D575F2">
        <w:rPr>
          <w:rFonts w:asciiTheme="minorHAnsi" w:hAnsiTheme="minorHAnsi" w:cstheme="minorHAnsi"/>
          <w:szCs w:val="24"/>
        </w:rPr>
        <w:t>/1979 - 12/1980)</w:t>
      </w:r>
    </w:p>
    <w:p w14:paraId="4EA23433" w14:textId="77777777" w:rsidR="00767E91" w:rsidRPr="006773AF" w:rsidRDefault="00767E91" w:rsidP="00161CF9">
      <w:pPr>
        <w:widowControl w:val="0"/>
        <w:tabs>
          <w:tab w:val="left" w:pos="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heme="minorHAnsi" w:hAnsiTheme="minorHAnsi" w:cstheme="minorHAnsi"/>
          <w:b/>
          <w:highlight w:val="lightGray"/>
          <w:u w:val="single"/>
        </w:rPr>
      </w:pPr>
    </w:p>
    <w:p w14:paraId="44880F42" w14:textId="73D85E2F" w:rsidR="00161CF9" w:rsidRPr="007D4693" w:rsidRDefault="00161CF9" w:rsidP="00161CF9">
      <w:pPr>
        <w:widowControl w:val="0"/>
        <w:tabs>
          <w:tab w:val="left" w:pos="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heme="minorHAnsi" w:hAnsiTheme="minorHAnsi" w:cstheme="minorHAnsi"/>
          <w:sz w:val="28"/>
          <w:szCs w:val="28"/>
        </w:rPr>
      </w:pPr>
      <w:r w:rsidRPr="00767E91">
        <w:rPr>
          <w:rFonts w:asciiTheme="minorHAnsi" w:hAnsiTheme="minorHAnsi" w:cstheme="minorHAnsi"/>
          <w:b/>
          <w:sz w:val="28"/>
          <w:szCs w:val="28"/>
          <w:highlight w:val="lightGray"/>
          <w:u w:val="single"/>
        </w:rPr>
        <w:t>ADMINISTRATIVE APPOINTMENTS</w:t>
      </w:r>
    </w:p>
    <w:p w14:paraId="32BE2008" w14:textId="52D43804" w:rsidR="00161CF9" w:rsidRPr="00D575F2" w:rsidRDefault="00161CF9" w:rsidP="00161CF9">
      <w:pPr>
        <w:pStyle w:val="ListParagraph"/>
        <w:widowControl w:val="0"/>
        <w:numPr>
          <w:ilvl w:val="0"/>
          <w:numId w:val="1"/>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02CA5">
        <w:rPr>
          <w:rFonts w:asciiTheme="majorHAnsi" w:hAnsiTheme="majorHAnsi" w:cstheme="majorHAnsi"/>
          <w:szCs w:val="24"/>
        </w:rPr>
        <w:t xml:space="preserve"> </w:t>
      </w:r>
      <w:r w:rsidR="002D428D">
        <w:rPr>
          <w:rFonts w:asciiTheme="majorHAnsi" w:hAnsiTheme="majorHAnsi" w:cstheme="majorHAnsi"/>
          <w:szCs w:val="24"/>
        </w:rPr>
        <w:t xml:space="preserve">Program </w:t>
      </w:r>
      <w:r w:rsidRPr="00D575F2">
        <w:rPr>
          <w:rFonts w:asciiTheme="minorHAnsi" w:hAnsiTheme="minorHAnsi" w:cstheme="minorHAnsi"/>
          <w:szCs w:val="24"/>
        </w:rPr>
        <w:t>Director, Junior Honors/Medical Honors Program, College of Medicine, University of Florida (09/2005 - 07/2017)</w:t>
      </w:r>
    </w:p>
    <w:p w14:paraId="42DFB091" w14:textId="2DD32A80" w:rsidR="00161CF9" w:rsidRPr="00D575F2" w:rsidRDefault="00161CF9" w:rsidP="00161CF9">
      <w:pPr>
        <w:pStyle w:val="ListParagraph"/>
        <w:widowControl w:val="0"/>
        <w:numPr>
          <w:ilvl w:val="0"/>
          <w:numId w:val="1"/>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w:t>
      </w:r>
      <w:r w:rsidR="002D428D">
        <w:rPr>
          <w:rFonts w:asciiTheme="minorHAnsi" w:hAnsiTheme="minorHAnsi" w:cstheme="minorHAnsi"/>
          <w:szCs w:val="24"/>
        </w:rPr>
        <w:t xml:space="preserve">Program </w:t>
      </w:r>
      <w:r w:rsidRPr="00D575F2">
        <w:rPr>
          <w:rFonts w:asciiTheme="minorHAnsi" w:hAnsiTheme="minorHAnsi" w:cstheme="minorHAnsi"/>
          <w:szCs w:val="24"/>
        </w:rPr>
        <w:t>Director, Medical Student Research Program, College of Medicine, University of Florida (01/1999 - 01/2010)</w:t>
      </w:r>
    </w:p>
    <w:p w14:paraId="1A858677" w14:textId="77777777" w:rsidR="00161CF9" w:rsidRPr="00D575F2" w:rsidRDefault="00161CF9" w:rsidP="00161CF9">
      <w:pPr>
        <w:pStyle w:val="ListParagraph"/>
        <w:widowControl w:val="0"/>
        <w:numPr>
          <w:ilvl w:val="0"/>
          <w:numId w:val="1"/>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t xml:space="preserve"> Associate Dean for Graduate Education, College of Medicine, University of Florida (01/99 - 09/01)</w:t>
      </w:r>
    </w:p>
    <w:p w14:paraId="0F844A44" w14:textId="77777777" w:rsidR="00161CF9" w:rsidRPr="00D575F2" w:rsidRDefault="00161CF9" w:rsidP="00161CF9">
      <w:pPr>
        <w:pStyle w:val="ListParagraph"/>
        <w:widowControl w:val="0"/>
        <w:numPr>
          <w:ilvl w:val="0"/>
          <w:numId w:val="1"/>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jc w:val="both"/>
        <w:rPr>
          <w:rFonts w:asciiTheme="minorHAnsi" w:hAnsiTheme="minorHAnsi" w:cstheme="minorHAnsi"/>
          <w:szCs w:val="24"/>
        </w:rPr>
      </w:pPr>
      <w:r w:rsidRPr="00D575F2">
        <w:rPr>
          <w:rFonts w:asciiTheme="minorHAnsi" w:hAnsiTheme="minorHAnsi" w:cstheme="minorHAnsi"/>
          <w:szCs w:val="24"/>
        </w:rPr>
        <w:lastRenderedPageBreak/>
        <w:t xml:space="preserve"> Vice Chair, Department of Physiology, University of Florida, Gainesville, FL (07/95 - 01/99)</w:t>
      </w:r>
    </w:p>
    <w:p w14:paraId="07854EFB" w14:textId="77777777" w:rsidR="00767E91" w:rsidRPr="006773AF" w:rsidRDefault="00767E91"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u w:val="single"/>
        </w:rPr>
      </w:pPr>
    </w:p>
    <w:p w14:paraId="788977DE" w14:textId="77777777" w:rsidR="00C66257" w:rsidRDefault="00C66257"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highlight w:val="lightGray"/>
          <w:u w:val="single"/>
        </w:rPr>
      </w:pPr>
    </w:p>
    <w:p w14:paraId="68DC1773" w14:textId="7307425A" w:rsidR="00161CF9" w:rsidRPr="007D4693" w:rsidRDefault="00161CF9"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sz w:val="28"/>
          <w:szCs w:val="28"/>
          <w:u w:val="single"/>
        </w:rPr>
      </w:pPr>
      <w:r w:rsidRPr="00767E91">
        <w:rPr>
          <w:rFonts w:asciiTheme="minorHAnsi" w:hAnsiTheme="minorHAnsi" w:cstheme="minorHAnsi"/>
          <w:b/>
          <w:sz w:val="28"/>
          <w:szCs w:val="28"/>
          <w:highlight w:val="lightGray"/>
          <w:u w:val="single"/>
        </w:rPr>
        <w:t>ACADEMIC HONORS &amp; AWARDS</w:t>
      </w:r>
    </w:p>
    <w:p w14:paraId="68635EC6" w14:textId="77777777" w:rsidR="00161CF9" w:rsidRPr="00D575F2" w:rsidRDefault="00161CF9"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i/>
        </w:rPr>
      </w:pPr>
      <w:r w:rsidRPr="00D575F2">
        <w:rPr>
          <w:rFonts w:asciiTheme="minorHAnsi" w:hAnsiTheme="minorHAnsi" w:cstheme="minorHAnsi"/>
          <w:b/>
          <w:i/>
        </w:rPr>
        <w:t>University of Florida:</w:t>
      </w:r>
    </w:p>
    <w:p w14:paraId="4737BD27" w14:textId="5C05E02D"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University of Florida College of Medicine Lifetime Achievement Award (2017)</w:t>
      </w:r>
    </w:p>
    <w:p w14:paraId="4060583C" w14:textId="249D2511" w:rsidR="00161CF9" w:rsidRPr="00D575F2" w:rsidRDefault="00161CF9" w:rsidP="00C060B5">
      <w:pPr>
        <w:pStyle w:val="ListParagraph"/>
        <w:widowControl w:val="0"/>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ind w:left="360"/>
        <w:rPr>
          <w:rFonts w:asciiTheme="minorHAnsi" w:hAnsiTheme="minorHAnsi" w:cstheme="minorHAnsi"/>
          <w:szCs w:val="24"/>
        </w:rPr>
      </w:pPr>
      <w:r w:rsidRPr="00D575F2">
        <w:rPr>
          <w:rFonts w:asciiTheme="minorHAnsi" w:hAnsiTheme="minorHAnsi" w:cstheme="minorHAnsi"/>
          <w:szCs w:val="24"/>
        </w:rPr>
        <w:t>[</w:t>
      </w:r>
      <w:r w:rsidR="00464304" w:rsidRPr="00464304">
        <w:rPr>
          <w:rFonts w:asciiTheme="minorHAnsi" w:hAnsiTheme="minorHAnsi" w:cstheme="minorHAnsi"/>
          <w:color w:val="0070C0"/>
          <w:szCs w:val="24"/>
        </w:rPr>
        <w:t>https://facultycouncil.med.ufl.edu/faculty-information/lifetime-achievement-award/</w:t>
      </w:r>
      <w:r w:rsidR="004F61D6">
        <w:rPr>
          <w:rFonts w:asciiTheme="minorHAnsi" w:hAnsiTheme="minorHAnsi" w:cstheme="minorHAnsi"/>
          <w:color w:val="0070C0"/>
          <w:szCs w:val="24"/>
        </w:rPr>
        <w:t>]</w:t>
      </w:r>
    </w:p>
    <w:p w14:paraId="4B25D22F" w14:textId="6875F603"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University of Florida Research Foundation (UFRF) Professorships (2002-2005 &amp; 2012-2015)</w:t>
      </w:r>
    </w:p>
    <w:p w14:paraId="04FD2D7E" w14:textId="106BBEDD"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University of Florida, College of Medicine, Exemplary Teacher, Five Year Award (2011)</w:t>
      </w:r>
    </w:p>
    <w:p w14:paraId="7FC6FB22" w14:textId="1085DBBC"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Three-time University of Florida, College of Medicine, Basic Science Teacher of the Year (2003-2004; 2005-2006; 2008-2009)</w:t>
      </w:r>
    </w:p>
    <w:p w14:paraId="0F9D48AE" w14:textId="752ED6F7"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Alpha Omega Alpha Honor Medical Society, Beta Chapter, University of Florida (2006</w:t>
      </w:r>
      <w:r w:rsidR="00FF1943">
        <w:rPr>
          <w:rFonts w:asciiTheme="minorHAnsi" w:hAnsiTheme="minorHAnsi" w:cstheme="minorHAnsi"/>
          <w:szCs w:val="24"/>
        </w:rPr>
        <w:t xml:space="preserve"> - present</w:t>
      </w:r>
      <w:r w:rsidRPr="00D575F2">
        <w:rPr>
          <w:rFonts w:asciiTheme="minorHAnsi" w:hAnsiTheme="minorHAnsi" w:cstheme="minorHAnsi"/>
          <w:szCs w:val="24"/>
        </w:rPr>
        <w:t>)</w:t>
      </w:r>
    </w:p>
    <w:p w14:paraId="1FFA0278" w14:textId="3D46D82F"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Five-time University of Florida, College of Medicine, Exemplary Teacher Award (2003, 2006, 2007, 2008, 2009, 2010)</w:t>
      </w:r>
    </w:p>
    <w:p w14:paraId="553D8577" w14:textId="61E0654E"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University of Florida Teacher-Scholar of the Year/U.F.</w:t>
      </w:r>
      <w:r w:rsidR="00C060B5">
        <w:rPr>
          <w:rFonts w:asciiTheme="minorHAnsi" w:hAnsiTheme="minorHAnsi" w:cstheme="minorHAnsi"/>
          <w:szCs w:val="24"/>
        </w:rPr>
        <w:t xml:space="preserve"> </w:t>
      </w:r>
      <w:r w:rsidRPr="00D575F2">
        <w:rPr>
          <w:rFonts w:asciiTheme="minorHAnsi" w:hAnsiTheme="minorHAnsi" w:cstheme="minorHAnsi"/>
          <w:szCs w:val="24"/>
        </w:rPr>
        <w:t>Presidential Medal (1996-1997) [</w:t>
      </w:r>
      <w:r w:rsidR="00C814A8" w:rsidRPr="00C814A8">
        <w:rPr>
          <w:rFonts w:asciiTheme="minorHAnsi" w:hAnsiTheme="minorHAnsi" w:cstheme="minorHAnsi"/>
          <w:color w:val="0070C0"/>
          <w:szCs w:val="24"/>
        </w:rPr>
        <w:t>http://aa.ufl.edu/awards/uf-internal-awards/teacher--scholar-of-the-year/</w:t>
      </w:r>
      <w:r w:rsidRPr="00D575F2">
        <w:rPr>
          <w:rFonts w:asciiTheme="minorHAnsi" w:hAnsiTheme="minorHAnsi" w:cstheme="minorHAnsi"/>
          <w:szCs w:val="24"/>
        </w:rPr>
        <w:t>]</w:t>
      </w:r>
    </w:p>
    <w:p w14:paraId="34361833" w14:textId="789B4031"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University of Florida President's Research Achievement Award, (1989-1990)</w:t>
      </w:r>
    </w:p>
    <w:p w14:paraId="1A4B1A92" w14:textId="77777777" w:rsidR="00161CF9" w:rsidRPr="00D575F2" w:rsidRDefault="00161CF9" w:rsidP="00161CF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i/>
          <w:sz w:val="18"/>
          <w:szCs w:val="18"/>
        </w:rPr>
      </w:pPr>
    </w:p>
    <w:p w14:paraId="4E4715CD" w14:textId="77777777" w:rsidR="00161CF9" w:rsidRPr="00D575F2" w:rsidRDefault="00161CF9" w:rsidP="00161CF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i/>
        </w:rPr>
      </w:pPr>
      <w:r w:rsidRPr="00D575F2">
        <w:rPr>
          <w:rFonts w:asciiTheme="minorHAnsi" w:hAnsiTheme="minorHAnsi" w:cstheme="minorHAnsi"/>
          <w:b/>
          <w:i/>
        </w:rPr>
        <w:t>National &amp; International:</w:t>
      </w:r>
    </w:p>
    <w:p w14:paraId="181C2D3F" w14:textId="61911365"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 xml:space="preserve"> Fellow of the American Heart Association</w:t>
      </w:r>
      <w:r w:rsidR="00895F9F">
        <w:rPr>
          <w:rFonts w:asciiTheme="minorHAnsi" w:hAnsiTheme="minorHAnsi" w:cstheme="minorHAnsi"/>
          <w:szCs w:val="24"/>
        </w:rPr>
        <w:t xml:space="preserve"> </w:t>
      </w:r>
      <w:r w:rsidRPr="00D575F2">
        <w:rPr>
          <w:rFonts w:asciiTheme="minorHAnsi" w:hAnsiTheme="minorHAnsi" w:cstheme="minorHAnsi"/>
          <w:szCs w:val="24"/>
        </w:rPr>
        <w:t>-</w:t>
      </w:r>
      <w:r w:rsidR="00895F9F">
        <w:rPr>
          <w:rFonts w:asciiTheme="minorHAnsi" w:hAnsiTheme="minorHAnsi" w:cstheme="minorHAnsi"/>
          <w:szCs w:val="24"/>
        </w:rPr>
        <w:t xml:space="preserve"> </w:t>
      </w:r>
      <w:r w:rsidRPr="00D575F2">
        <w:rPr>
          <w:rFonts w:asciiTheme="minorHAnsi" w:hAnsiTheme="minorHAnsi" w:cstheme="minorHAnsi"/>
          <w:szCs w:val="24"/>
        </w:rPr>
        <w:t>Council for Hypertension (2013 - present)</w:t>
      </w:r>
    </w:p>
    <w:p w14:paraId="5CAF47B2" w14:textId="77777777" w:rsidR="00563210"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 xml:space="preserve"> National Institutes of Health (NINDS), Javits Neuroscience Investigator MERIT Award, (1992-1999)</w:t>
      </w:r>
    </w:p>
    <w:p w14:paraId="2A40BD86" w14:textId="2AB24E39" w:rsidR="00563210" w:rsidRPr="00563210" w:rsidRDefault="00563210"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Pr>
          <w:rFonts w:asciiTheme="minorHAnsi" w:hAnsiTheme="minorHAnsi" w:cstheme="minorHAnsi"/>
          <w:szCs w:val="24"/>
        </w:rPr>
        <w:t xml:space="preserve"> </w:t>
      </w:r>
      <w:r w:rsidRPr="00563210">
        <w:rPr>
          <w:rFonts w:asciiTheme="minorHAnsi" w:hAnsiTheme="minorHAnsi" w:cstheme="minorHAnsi"/>
          <w:color w:val="000000" w:themeColor="text1"/>
        </w:rPr>
        <w:t>Gordon Research Conference on Angiotensin, Steering Committee (1995 - 1999)</w:t>
      </w:r>
    </w:p>
    <w:p w14:paraId="0A43658C" w14:textId="77777777" w:rsidR="00161CF9" w:rsidRPr="00D575F2" w:rsidRDefault="00161CF9" w:rsidP="00C060B5">
      <w:pPr>
        <w:pStyle w:val="ListParagraph"/>
        <w:widowControl w:val="0"/>
        <w:numPr>
          <w:ilvl w:val="0"/>
          <w:numId w:val="3"/>
        </w:numPr>
        <w:tabs>
          <w:tab w:val="left" w:pos="0"/>
          <w:tab w:val="left" w:pos="108"/>
          <w:tab w:val="left" w:pos="684"/>
          <w:tab w:val="left" w:pos="1260"/>
          <w:tab w:val="left" w:pos="1836"/>
          <w:tab w:val="left" w:pos="2412"/>
          <w:tab w:val="left" w:pos="2988"/>
          <w:tab w:val="left" w:pos="3564"/>
          <w:tab w:val="left" w:pos="4140"/>
          <w:tab w:val="left" w:pos="4716"/>
          <w:tab w:val="left" w:pos="5292"/>
          <w:tab w:val="left" w:pos="5868"/>
          <w:tab w:val="left" w:pos="6444"/>
          <w:tab w:val="left" w:pos="7020"/>
          <w:tab w:val="left" w:pos="7596"/>
        </w:tabs>
        <w:rPr>
          <w:rFonts w:asciiTheme="minorHAnsi" w:hAnsiTheme="minorHAnsi" w:cstheme="minorHAnsi"/>
          <w:szCs w:val="24"/>
        </w:rPr>
      </w:pPr>
      <w:r w:rsidRPr="00D575F2">
        <w:rPr>
          <w:rFonts w:asciiTheme="minorHAnsi" w:hAnsiTheme="minorHAnsi" w:cstheme="minorHAnsi"/>
          <w:szCs w:val="24"/>
        </w:rPr>
        <w:t xml:space="preserve"> Royal Society (London) European Program Postdoctoral Fellowship, (1979-1980)</w:t>
      </w:r>
    </w:p>
    <w:p w14:paraId="45478A19" w14:textId="77777777" w:rsidR="00767E91" w:rsidRPr="006773AF" w:rsidRDefault="00767E91" w:rsidP="00161CF9">
      <w:pPr>
        <w:widowControl w:val="0"/>
        <w:tabs>
          <w:tab w:val="left" w:pos="-36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jc w:val="both"/>
        <w:rPr>
          <w:rFonts w:asciiTheme="minorHAnsi" w:hAnsiTheme="minorHAnsi" w:cstheme="minorHAnsi"/>
          <w:b/>
          <w:highlight w:val="lightGray"/>
          <w:u w:val="single"/>
        </w:rPr>
      </w:pPr>
    </w:p>
    <w:p w14:paraId="211B3E20" w14:textId="3FB95D92" w:rsidR="00161CF9" w:rsidRPr="007D4693" w:rsidRDefault="00161CF9" w:rsidP="00161CF9">
      <w:pPr>
        <w:widowControl w:val="0"/>
        <w:tabs>
          <w:tab w:val="left" w:pos="-36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jc w:val="both"/>
        <w:rPr>
          <w:rFonts w:asciiTheme="minorHAnsi" w:hAnsiTheme="minorHAnsi" w:cstheme="minorHAnsi"/>
          <w:b/>
          <w:sz w:val="28"/>
          <w:szCs w:val="28"/>
          <w:u w:val="single"/>
        </w:rPr>
      </w:pPr>
      <w:r w:rsidRPr="00767E91">
        <w:rPr>
          <w:rFonts w:asciiTheme="minorHAnsi" w:hAnsiTheme="minorHAnsi" w:cstheme="minorHAnsi"/>
          <w:b/>
          <w:sz w:val="28"/>
          <w:szCs w:val="28"/>
          <w:highlight w:val="lightGray"/>
          <w:u w:val="single"/>
        </w:rPr>
        <w:t>PROFESSIONAL AFFILIATIONS</w:t>
      </w:r>
    </w:p>
    <w:p w14:paraId="2D2B0AA6" w14:textId="77777777" w:rsidR="00161CF9" w:rsidRPr="00D575F2" w:rsidRDefault="00161CF9" w:rsidP="00161CF9">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jc w:val="both"/>
        <w:rPr>
          <w:rFonts w:asciiTheme="minorHAnsi" w:hAnsiTheme="minorHAnsi" w:cstheme="minorHAnsi"/>
          <w:szCs w:val="24"/>
        </w:rPr>
      </w:pPr>
      <w:r w:rsidRPr="00A47835">
        <w:rPr>
          <w:rFonts w:asciiTheme="majorHAnsi" w:hAnsiTheme="majorHAnsi" w:cstheme="majorHAnsi"/>
          <w:szCs w:val="24"/>
        </w:rPr>
        <w:t xml:space="preserve"> </w:t>
      </w:r>
      <w:r w:rsidRPr="00D575F2">
        <w:rPr>
          <w:rFonts w:asciiTheme="minorHAnsi" w:hAnsiTheme="minorHAnsi" w:cstheme="minorHAnsi"/>
          <w:snapToGrid w:val="0"/>
          <w:szCs w:val="24"/>
          <w:lang w:eastAsia="en-US"/>
        </w:rPr>
        <w:t>International Society for Hypertension (2015 - present)</w:t>
      </w:r>
    </w:p>
    <w:p w14:paraId="67443E8C" w14:textId="77777777" w:rsidR="00161CF9" w:rsidRPr="00D575F2" w:rsidRDefault="00161CF9" w:rsidP="00161CF9">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jc w:val="both"/>
        <w:rPr>
          <w:rFonts w:asciiTheme="minorHAnsi" w:hAnsiTheme="minorHAnsi" w:cstheme="minorHAnsi"/>
          <w:szCs w:val="24"/>
        </w:rPr>
      </w:pPr>
      <w:r w:rsidRPr="00D575F2">
        <w:rPr>
          <w:rFonts w:asciiTheme="minorHAnsi" w:hAnsiTheme="minorHAnsi" w:cstheme="minorHAnsi"/>
          <w:snapToGrid w:val="0"/>
          <w:szCs w:val="24"/>
          <w:lang w:eastAsia="en-US"/>
        </w:rPr>
        <w:t xml:space="preserve"> American Heart Association Council for Hypertension (2002 - present)</w:t>
      </w:r>
    </w:p>
    <w:p w14:paraId="40205C33" w14:textId="0A4CCC95" w:rsidR="00161CF9" w:rsidRPr="00D575F2" w:rsidRDefault="00161CF9" w:rsidP="00161CF9">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jc w:val="both"/>
        <w:rPr>
          <w:rFonts w:asciiTheme="minorHAnsi" w:hAnsiTheme="minorHAnsi" w:cstheme="minorHAnsi"/>
          <w:szCs w:val="24"/>
        </w:rPr>
      </w:pPr>
      <w:r w:rsidRPr="00D575F2">
        <w:rPr>
          <w:rFonts w:asciiTheme="minorHAnsi" w:hAnsiTheme="minorHAnsi" w:cstheme="minorHAnsi"/>
          <w:snapToGrid w:val="0"/>
          <w:szCs w:val="24"/>
          <w:lang w:eastAsia="en-US"/>
        </w:rPr>
        <w:t xml:space="preserve"> American Heart Association (2002-present; </w:t>
      </w:r>
      <w:r w:rsidR="00566D98">
        <w:rPr>
          <w:rFonts w:asciiTheme="minorHAnsi" w:hAnsiTheme="minorHAnsi" w:cstheme="minorHAnsi"/>
          <w:snapToGrid w:val="0"/>
          <w:szCs w:val="24"/>
          <w:lang w:eastAsia="en-US"/>
        </w:rPr>
        <w:t>Gold</w:t>
      </w:r>
      <w:r w:rsidRPr="00D575F2">
        <w:rPr>
          <w:rFonts w:asciiTheme="minorHAnsi" w:hAnsiTheme="minorHAnsi" w:cstheme="minorHAnsi"/>
          <w:snapToGrid w:val="0"/>
          <w:szCs w:val="24"/>
          <w:lang w:eastAsia="en-US"/>
        </w:rPr>
        <w:t xml:space="preserve"> Heart member)</w:t>
      </w:r>
    </w:p>
    <w:p w14:paraId="347DD41D" w14:textId="77777777" w:rsidR="00161CF9" w:rsidRPr="00A47835" w:rsidRDefault="00161CF9" w:rsidP="00161CF9">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jc w:val="both"/>
        <w:rPr>
          <w:rFonts w:asciiTheme="majorHAnsi" w:hAnsiTheme="majorHAnsi" w:cstheme="majorHAnsi"/>
          <w:szCs w:val="24"/>
        </w:rPr>
      </w:pPr>
      <w:r w:rsidRPr="00D575F2">
        <w:rPr>
          <w:rFonts w:asciiTheme="minorHAnsi" w:hAnsiTheme="minorHAnsi" w:cstheme="minorHAnsi"/>
          <w:snapToGrid w:val="0"/>
          <w:szCs w:val="24"/>
          <w:lang w:eastAsia="en-US"/>
        </w:rPr>
        <w:t xml:space="preserve"> American Physiological Society (1985 - present)</w:t>
      </w:r>
    </w:p>
    <w:p w14:paraId="120B8A76" w14:textId="77777777" w:rsidR="00767E91" w:rsidRPr="006773AF" w:rsidRDefault="00767E91"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bCs/>
          <w:caps/>
          <w:highlight w:val="lightGray"/>
          <w:u w:val="single"/>
        </w:rPr>
      </w:pPr>
    </w:p>
    <w:p w14:paraId="452A1D27" w14:textId="6489B5AD" w:rsidR="00161CF9" w:rsidRPr="007D4693" w:rsidRDefault="00161CF9" w:rsidP="00161CF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bCs/>
          <w:caps/>
          <w:sz w:val="28"/>
          <w:szCs w:val="28"/>
          <w:u w:val="single"/>
        </w:rPr>
      </w:pPr>
      <w:r w:rsidRPr="00767E91">
        <w:rPr>
          <w:rFonts w:asciiTheme="minorHAnsi" w:hAnsiTheme="minorHAnsi" w:cstheme="minorHAnsi"/>
          <w:b/>
          <w:bCs/>
          <w:caps/>
          <w:sz w:val="28"/>
          <w:szCs w:val="28"/>
          <w:highlight w:val="lightGray"/>
          <w:u w:val="single"/>
        </w:rPr>
        <w:t>Professional EXPERIENCE</w:t>
      </w:r>
    </w:p>
    <w:p w14:paraId="194B56F8" w14:textId="164720C8" w:rsidR="00161CF9" w:rsidRDefault="00161CF9" w:rsidP="00161CF9">
      <w:pPr>
        <w:widowControl w:val="0"/>
        <w:rPr>
          <w:rFonts w:asciiTheme="minorHAnsi" w:hAnsiTheme="minorHAnsi" w:cstheme="minorHAnsi"/>
        </w:rPr>
      </w:pPr>
      <w:r w:rsidRPr="00D575F2">
        <w:rPr>
          <w:rFonts w:asciiTheme="minorHAnsi" w:hAnsiTheme="minorHAnsi" w:cstheme="minorHAnsi"/>
        </w:rPr>
        <w:t>My entire 35-year academic career as a full-time faculty member (</w:t>
      </w:r>
      <w:r w:rsidR="006F173A">
        <w:rPr>
          <w:rFonts w:asciiTheme="minorHAnsi" w:hAnsiTheme="minorHAnsi" w:cstheme="minorHAnsi"/>
        </w:rPr>
        <w:t xml:space="preserve">September </w:t>
      </w:r>
      <w:r w:rsidRPr="00D575F2">
        <w:rPr>
          <w:rFonts w:asciiTheme="minorHAnsi" w:hAnsiTheme="minorHAnsi" w:cstheme="minorHAnsi"/>
        </w:rPr>
        <w:t>1982</w:t>
      </w:r>
      <w:r w:rsidR="006F173A">
        <w:rPr>
          <w:rFonts w:asciiTheme="minorHAnsi" w:hAnsiTheme="minorHAnsi" w:cstheme="minorHAnsi"/>
        </w:rPr>
        <w:t xml:space="preserve"> – August </w:t>
      </w:r>
      <w:r w:rsidRPr="00D575F2">
        <w:rPr>
          <w:rFonts w:asciiTheme="minorHAnsi" w:hAnsiTheme="minorHAnsi" w:cstheme="minorHAnsi"/>
        </w:rPr>
        <w:t xml:space="preserve">2017) was spent at the </w:t>
      </w:r>
      <w:r w:rsidR="00ED3CE4">
        <w:rPr>
          <w:rFonts w:asciiTheme="minorHAnsi" w:hAnsiTheme="minorHAnsi" w:cstheme="minorHAnsi"/>
        </w:rPr>
        <w:t xml:space="preserve">Department of Physiology &amp; Functional Genomics, </w:t>
      </w:r>
      <w:r w:rsidRPr="00D575F2">
        <w:rPr>
          <w:rFonts w:asciiTheme="minorHAnsi" w:hAnsiTheme="minorHAnsi" w:cstheme="minorHAnsi"/>
        </w:rPr>
        <w:t>University of Florida College of Medicine, in Gainesville, Florida.  For the entirety of th</w:t>
      </w:r>
      <w:r w:rsidR="00DF29FA">
        <w:rPr>
          <w:rFonts w:asciiTheme="minorHAnsi" w:hAnsiTheme="minorHAnsi" w:cstheme="minorHAnsi"/>
        </w:rPr>
        <w:t>at</w:t>
      </w:r>
      <w:r w:rsidRPr="00D575F2">
        <w:rPr>
          <w:rFonts w:asciiTheme="minorHAnsi" w:hAnsiTheme="minorHAnsi" w:cstheme="minorHAnsi"/>
        </w:rPr>
        <w:t xml:space="preserve"> time, I was fully engaged in the three major facets of an academic position</w:t>
      </w:r>
      <w:r w:rsidR="00AD176F">
        <w:rPr>
          <w:rFonts w:asciiTheme="minorHAnsi" w:hAnsiTheme="minorHAnsi" w:cstheme="minorHAnsi"/>
        </w:rPr>
        <w:t>,</w:t>
      </w:r>
      <w:r w:rsidR="00D67EE7">
        <w:rPr>
          <w:rFonts w:asciiTheme="minorHAnsi" w:hAnsiTheme="minorHAnsi" w:cstheme="minorHAnsi"/>
        </w:rPr>
        <w:t xml:space="preserve"> research, teaching and service.</w:t>
      </w:r>
    </w:p>
    <w:p w14:paraId="0BCD62D8" w14:textId="6155A845" w:rsidR="00D67EE7" w:rsidRDefault="00D67EE7" w:rsidP="00161CF9">
      <w:pPr>
        <w:widowControl w:val="0"/>
        <w:rPr>
          <w:rFonts w:asciiTheme="minorHAnsi" w:hAnsiTheme="minorHAnsi" w:cstheme="minorHAnsi"/>
        </w:rPr>
      </w:pPr>
    </w:p>
    <w:p w14:paraId="6A1DF33D" w14:textId="34379CA6" w:rsidR="00D67EE7" w:rsidRPr="00D67EE7" w:rsidRDefault="007B22EE" w:rsidP="00D67EE7">
      <w:pPr>
        <w:widowControl w:val="0"/>
        <w:rPr>
          <w:rFonts w:asciiTheme="minorHAnsi" w:hAnsiTheme="minorHAnsi" w:cstheme="minorHAnsi"/>
        </w:rPr>
      </w:pPr>
      <w:r>
        <w:rPr>
          <w:rFonts w:asciiTheme="minorHAnsi" w:hAnsiTheme="minorHAnsi" w:cstheme="minorHAnsi"/>
        </w:rPr>
        <w:t xml:space="preserve">I retired from my full-time faculty position on August 31, 2017. </w:t>
      </w:r>
      <w:r w:rsidR="00005B18">
        <w:rPr>
          <w:rFonts w:asciiTheme="minorHAnsi" w:hAnsiTheme="minorHAnsi" w:cstheme="minorHAnsi"/>
        </w:rPr>
        <w:t xml:space="preserve">Following </w:t>
      </w:r>
      <w:r w:rsidR="005E574F">
        <w:rPr>
          <w:rFonts w:asciiTheme="minorHAnsi" w:hAnsiTheme="minorHAnsi" w:cstheme="minorHAnsi"/>
        </w:rPr>
        <w:t>a</w:t>
      </w:r>
      <w:r w:rsidR="00005B18">
        <w:rPr>
          <w:rFonts w:asciiTheme="minorHAnsi" w:hAnsiTheme="minorHAnsi" w:cstheme="minorHAnsi"/>
        </w:rPr>
        <w:t xml:space="preserve"> 6 month </w:t>
      </w:r>
      <w:r w:rsidR="001F2434">
        <w:rPr>
          <w:rFonts w:asciiTheme="minorHAnsi" w:hAnsiTheme="minorHAnsi" w:cstheme="minorHAnsi"/>
        </w:rPr>
        <w:t>“</w:t>
      </w:r>
      <w:r w:rsidR="001F788E">
        <w:rPr>
          <w:rFonts w:asciiTheme="minorHAnsi" w:hAnsiTheme="minorHAnsi" w:cstheme="minorHAnsi"/>
        </w:rPr>
        <w:t>stay-away</w:t>
      </w:r>
      <w:r w:rsidR="001F2434">
        <w:rPr>
          <w:rFonts w:asciiTheme="minorHAnsi" w:hAnsiTheme="minorHAnsi" w:cstheme="minorHAnsi"/>
        </w:rPr>
        <w:t xml:space="preserve">” period (September 2017 </w:t>
      </w:r>
      <w:r w:rsidR="0015266C">
        <w:rPr>
          <w:rFonts w:asciiTheme="minorHAnsi" w:hAnsiTheme="minorHAnsi" w:cstheme="minorHAnsi"/>
        </w:rPr>
        <w:t>-</w:t>
      </w:r>
      <w:r w:rsidR="001F2434">
        <w:rPr>
          <w:rFonts w:asciiTheme="minorHAnsi" w:hAnsiTheme="minorHAnsi" w:cstheme="minorHAnsi"/>
        </w:rPr>
        <w:t xml:space="preserve"> February 2018) as mandated by the </w:t>
      </w:r>
      <w:r w:rsidR="00005B18">
        <w:rPr>
          <w:rFonts w:asciiTheme="minorHAnsi" w:hAnsiTheme="minorHAnsi" w:cstheme="minorHAnsi"/>
        </w:rPr>
        <w:t>FRS</w:t>
      </w:r>
      <w:r w:rsidR="001F2434">
        <w:rPr>
          <w:rFonts w:asciiTheme="minorHAnsi" w:hAnsiTheme="minorHAnsi" w:cstheme="minorHAnsi"/>
        </w:rPr>
        <w:t xml:space="preserve"> DROP Program,</w:t>
      </w:r>
      <w:r w:rsidR="00005B18">
        <w:rPr>
          <w:rFonts w:asciiTheme="minorHAnsi" w:hAnsiTheme="minorHAnsi" w:cstheme="minorHAnsi"/>
        </w:rPr>
        <w:t xml:space="preserve"> </w:t>
      </w:r>
      <w:r w:rsidR="00D67EE7" w:rsidRPr="00D67EE7">
        <w:rPr>
          <w:rFonts w:asciiTheme="minorHAnsi" w:hAnsiTheme="minorHAnsi" w:cstheme="minorHAnsi"/>
        </w:rPr>
        <w:t xml:space="preserve">I was </w:t>
      </w:r>
      <w:r w:rsidR="00ED3CE4">
        <w:rPr>
          <w:rFonts w:asciiTheme="minorHAnsi" w:hAnsiTheme="minorHAnsi" w:cstheme="minorHAnsi"/>
        </w:rPr>
        <w:t xml:space="preserve">given a Courtesy appointment in </w:t>
      </w:r>
      <w:r w:rsidR="00ED3CE4" w:rsidRPr="00D67EE7">
        <w:rPr>
          <w:rFonts w:asciiTheme="minorHAnsi" w:hAnsiTheme="minorHAnsi" w:cstheme="minorHAnsi"/>
        </w:rPr>
        <w:t xml:space="preserve">Physiology &amp; Functional Genomics </w:t>
      </w:r>
      <w:r w:rsidR="00ED3CE4">
        <w:rPr>
          <w:rFonts w:asciiTheme="minorHAnsi" w:hAnsiTheme="minorHAnsi" w:cstheme="minorHAnsi"/>
        </w:rPr>
        <w:t>in March 2018</w:t>
      </w:r>
      <w:r w:rsidR="001F2434">
        <w:rPr>
          <w:rFonts w:asciiTheme="minorHAnsi" w:hAnsiTheme="minorHAnsi" w:cstheme="minorHAnsi"/>
        </w:rPr>
        <w:t xml:space="preserve">. I was </w:t>
      </w:r>
      <w:r w:rsidR="00D67EE7" w:rsidRPr="00D67EE7">
        <w:rPr>
          <w:rFonts w:asciiTheme="minorHAnsi" w:hAnsiTheme="minorHAnsi" w:cstheme="minorHAnsi"/>
        </w:rPr>
        <w:t xml:space="preserve">re-hired as an Adjunct Professor in </w:t>
      </w:r>
      <w:r w:rsidR="00ED3CE4">
        <w:rPr>
          <w:rFonts w:asciiTheme="minorHAnsi" w:hAnsiTheme="minorHAnsi" w:cstheme="minorHAnsi"/>
        </w:rPr>
        <w:t>the same Department</w:t>
      </w:r>
      <w:r w:rsidR="00D67EE7" w:rsidRPr="00D67EE7">
        <w:rPr>
          <w:rFonts w:asciiTheme="minorHAnsi" w:hAnsiTheme="minorHAnsi" w:cstheme="minorHAnsi"/>
        </w:rPr>
        <w:t xml:space="preserve"> in October 2018</w:t>
      </w:r>
      <w:r w:rsidR="00ED3CE4">
        <w:rPr>
          <w:rFonts w:asciiTheme="minorHAnsi" w:hAnsiTheme="minorHAnsi" w:cstheme="minorHAnsi"/>
        </w:rPr>
        <w:t>. Since then</w:t>
      </w:r>
      <w:r w:rsidR="001F2434">
        <w:rPr>
          <w:rFonts w:asciiTheme="minorHAnsi" w:hAnsiTheme="minorHAnsi" w:cstheme="minorHAnsi"/>
        </w:rPr>
        <w:t>,</w:t>
      </w:r>
      <w:r w:rsidR="00ED3CE4">
        <w:rPr>
          <w:rFonts w:asciiTheme="minorHAnsi" w:hAnsiTheme="minorHAnsi" w:cstheme="minorHAnsi"/>
        </w:rPr>
        <w:t xml:space="preserve"> I have</w:t>
      </w:r>
      <w:r w:rsidR="00D67EE7" w:rsidRPr="00D67EE7">
        <w:rPr>
          <w:rFonts w:asciiTheme="minorHAnsi" w:hAnsiTheme="minorHAnsi" w:cstheme="minorHAnsi"/>
        </w:rPr>
        <w:t xml:space="preserve"> work</w:t>
      </w:r>
      <w:r w:rsidR="00ED3CE4">
        <w:rPr>
          <w:rFonts w:asciiTheme="minorHAnsi" w:hAnsiTheme="minorHAnsi" w:cstheme="minorHAnsi"/>
        </w:rPr>
        <w:t>ed</w:t>
      </w:r>
      <w:r w:rsidR="00D67EE7" w:rsidRPr="00D67EE7">
        <w:rPr>
          <w:rFonts w:asciiTheme="minorHAnsi" w:hAnsiTheme="minorHAnsi" w:cstheme="minorHAnsi"/>
        </w:rPr>
        <w:t xml:space="preserve"> part-time as MPI on one NIH R01, including advising postdocs and students, the latter </w:t>
      </w:r>
      <w:r w:rsidR="00D67EE7" w:rsidRPr="00D67EE7">
        <w:rPr>
          <w:rFonts w:asciiTheme="minorHAnsi" w:hAnsiTheme="minorHAnsi" w:cstheme="minorHAnsi"/>
        </w:rPr>
        <w:lastRenderedPageBreak/>
        <w:t>as a member of the Graduate Faculty.  I have also continued to serve as a reviewer for NIH and for scientific journals.</w:t>
      </w:r>
    </w:p>
    <w:p w14:paraId="31D5E6D4" w14:textId="760533BF" w:rsidR="00767E91" w:rsidRDefault="00767E91" w:rsidP="00161CF9">
      <w:pPr>
        <w:widowControl w:val="0"/>
        <w:rPr>
          <w:rFonts w:asciiTheme="minorHAnsi" w:hAnsiTheme="minorHAnsi" w:cstheme="minorHAnsi"/>
        </w:rPr>
      </w:pPr>
    </w:p>
    <w:p w14:paraId="58552D7F" w14:textId="336CE7A1" w:rsidR="00695251" w:rsidRPr="0014281F" w:rsidRDefault="00767E91" w:rsidP="0014679C">
      <w:pPr>
        <w:widowControl w:val="0"/>
        <w:tabs>
          <w:tab w:val="left" w:pos="0"/>
          <w:tab w:val="left" w:pos="360"/>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Calibri" w:hAnsi="Calibri" w:cs="Calibri"/>
          <w:b/>
          <w:sz w:val="28"/>
          <w:szCs w:val="28"/>
          <w:u w:val="single"/>
        </w:rPr>
      </w:pPr>
      <w:r w:rsidRPr="00767E91">
        <w:rPr>
          <w:rFonts w:asciiTheme="minorHAnsi" w:hAnsiTheme="minorHAnsi" w:cstheme="minorHAnsi"/>
          <w:b/>
          <w:bCs/>
          <w:sz w:val="28"/>
          <w:szCs w:val="28"/>
        </w:rPr>
        <w:t>1:</w:t>
      </w:r>
      <w:r>
        <w:rPr>
          <w:rFonts w:asciiTheme="minorHAnsi" w:hAnsiTheme="minorHAnsi" w:cstheme="minorHAnsi"/>
        </w:rPr>
        <w:t xml:space="preserve"> </w:t>
      </w:r>
      <w:r w:rsidR="006268EA" w:rsidRPr="00AD176F">
        <w:rPr>
          <w:rFonts w:ascii="Calibri" w:hAnsi="Calibri" w:cs="Calibri"/>
          <w:b/>
          <w:color w:val="000000"/>
          <w:sz w:val="28"/>
          <w:szCs w:val="28"/>
          <w:highlight w:val="lightGray"/>
          <w:u w:val="single"/>
        </w:rPr>
        <w:t>Research Activities</w:t>
      </w:r>
    </w:p>
    <w:p w14:paraId="5DBBE2FA" w14:textId="77777777" w:rsidR="0014281F" w:rsidRDefault="0014281F" w:rsidP="004D62FB">
      <w:pPr>
        <w:widowControl w:val="0"/>
        <w:jc w:val="both"/>
        <w:rPr>
          <w:rFonts w:asciiTheme="minorHAnsi" w:hAnsiTheme="minorHAnsi" w:cstheme="minorHAnsi"/>
        </w:rPr>
      </w:pPr>
    </w:p>
    <w:p w14:paraId="1A1DE9BB" w14:textId="19175477" w:rsidR="0014679C" w:rsidRDefault="00695251" w:rsidP="004D62FB">
      <w:pPr>
        <w:widowControl w:val="0"/>
        <w:jc w:val="both"/>
        <w:rPr>
          <w:rFonts w:asciiTheme="minorHAnsi" w:hAnsiTheme="minorHAnsi" w:cstheme="minorHAnsi"/>
        </w:rPr>
      </w:pPr>
      <w:r w:rsidRPr="00695251">
        <w:rPr>
          <w:rFonts w:asciiTheme="minorHAnsi" w:hAnsiTheme="minorHAnsi" w:cstheme="minorHAnsi"/>
        </w:rPr>
        <w:t>Since the start of my research training as an undergraduate in 1978, the major focus of my work has been on the peptide angiotensin II (Ang II) and its functional effects mediated by type 1 (AT1) and type 2 (AT2) receptors in the brain, in particular its cardiovascular actions in health and disease. I received continuous R01 support as P.I. for this work from NIH (NHLBI or NINDS) since 1984, including a</w:t>
      </w:r>
      <w:r w:rsidR="00BF42B4">
        <w:rPr>
          <w:rFonts w:asciiTheme="minorHAnsi" w:hAnsiTheme="minorHAnsi" w:cstheme="minorHAnsi"/>
        </w:rPr>
        <w:t>n NINDS</w:t>
      </w:r>
      <w:r w:rsidRPr="00695251">
        <w:rPr>
          <w:rFonts w:asciiTheme="minorHAnsi" w:hAnsiTheme="minorHAnsi" w:cstheme="minorHAnsi"/>
        </w:rPr>
        <w:t xml:space="preserve"> Jacob Javits Neuroscience Investigator MERIT award (1992-1999), and have also received several awards from the American Heart Association. These research efforts have yielded </w:t>
      </w:r>
      <w:r w:rsidR="00A45DD3">
        <w:rPr>
          <w:rFonts w:asciiTheme="minorHAnsi" w:hAnsiTheme="minorHAnsi" w:cstheme="minorHAnsi"/>
        </w:rPr>
        <w:t>&gt;</w:t>
      </w:r>
      <w:r w:rsidRPr="00695251">
        <w:rPr>
          <w:rFonts w:asciiTheme="minorHAnsi" w:hAnsiTheme="minorHAnsi" w:cstheme="minorHAnsi"/>
        </w:rPr>
        <w:t>2</w:t>
      </w:r>
      <w:r>
        <w:rPr>
          <w:rFonts w:asciiTheme="minorHAnsi" w:hAnsiTheme="minorHAnsi" w:cstheme="minorHAnsi"/>
        </w:rPr>
        <w:t>50</w:t>
      </w:r>
      <w:r w:rsidRPr="00695251">
        <w:rPr>
          <w:rFonts w:asciiTheme="minorHAnsi" w:hAnsiTheme="minorHAnsi" w:cstheme="minorHAnsi"/>
        </w:rPr>
        <w:t xml:space="preserve"> publications and book chapters, the majority of which involve studies on one or more aspects of the renin-angiotensin system (RAS). My current </w:t>
      </w:r>
      <w:r w:rsidR="0014281F">
        <w:rPr>
          <w:rFonts w:asciiTheme="minorHAnsi" w:hAnsiTheme="minorHAnsi" w:cstheme="minorHAnsi"/>
        </w:rPr>
        <w:t>interests</w:t>
      </w:r>
      <w:r w:rsidRPr="00695251">
        <w:rPr>
          <w:rFonts w:asciiTheme="minorHAnsi" w:hAnsiTheme="minorHAnsi" w:cstheme="minorHAnsi"/>
        </w:rPr>
        <w:t xml:space="preserve"> encompass two major areas: (</w:t>
      </w:r>
      <w:proofErr w:type="spellStart"/>
      <w:r w:rsidRPr="00695251">
        <w:rPr>
          <w:rFonts w:asciiTheme="minorHAnsi" w:hAnsiTheme="minorHAnsi" w:cstheme="minorHAnsi"/>
        </w:rPr>
        <w:t>i</w:t>
      </w:r>
      <w:proofErr w:type="spellEnd"/>
      <w:r w:rsidRPr="00695251">
        <w:rPr>
          <w:rFonts w:asciiTheme="minorHAnsi" w:hAnsiTheme="minorHAnsi" w:cstheme="minorHAnsi"/>
        </w:rPr>
        <w:t xml:space="preserve">) A long standing effort on </w:t>
      </w:r>
      <w:r>
        <w:rPr>
          <w:rFonts w:asciiTheme="minorHAnsi" w:hAnsiTheme="minorHAnsi" w:cstheme="minorHAnsi"/>
        </w:rPr>
        <w:t xml:space="preserve">understanding the CNS mechanisms involved in </w:t>
      </w:r>
      <w:r w:rsidRPr="00695251">
        <w:rPr>
          <w:rFonts w:asciiTheme="minorHAnsi" w:hAnsiTheme="minorHAnsi" w:cstheme="minorHAnsi"/>
        </w:rPr>
        <w:t>the neural control of blood pressure</w:t>
      </w:r>
      <w:r>
        <w:rPr>
          <w:rFonts w:asciiTheme="minorHAnsi" w:hAnsiTheme="minorHAnsi" w:cstheme="minorHAnsi"/>
        </w:rPr>
        <w:t>, and how these mechanisms go awry in</w:t>
      </w:r>
      <w:r w:rsidRPr="00695251">
        <w:rPr>
          <w:rFonts w:asciiTheme="minorHAnsi" w:hAnsiTheme="minorHAnsi" w:cstheme="minorHAnsi"/>
        </w:rPr>
        <w:t xml:space="preserve"> and </w:t>
      </w:r>
      <w:r>
        <w:rPr>
          <w:rFonts w:asciiTheme="minorHAnsi" w:hAnsiTheme="minorHAnsi" w:cstheme="minorHAnsi"/>
        </w:rPr>
        <w:t xml:space="preserve">contribute to </w:t>
      </w:r>
      <w:r w:rsidRPr="00695251">
        <w:rPr>
          <w:rFonts w:asciiTheme="minorHAnsi" w:hAnsiTheme="minorHAnsi" w:cstheme="minorHAnsi"/>
        </w:rPr>
        <w:t>neurogenic hypertension</w:t>
      </w:r>
      <w:r>
        <w:rPr>
          <w:rFonts w:asciiTheme="minorHAnsi" w:hAnsiTheme="minorHAnsi" w:cstheme="minorHAnsi"/>
        </w:rPr>
        <w:t xml:space="preserve">. Currently, this area </w:t>
      </w:r>
      <w:r w:rsidRPr="00695251">
        <w:rPr>
          <w:rFonts w:asciiTheme="minorHAnsi" w:hAnsiTheme="minorHAnsi" w:cstheme="minorHAnsi"/>
        </w:rPr>
        <w:t>primarily involves studies on AT2R</w:t>
      </w:r>
      <w:r>
        <w:rPr>
          <w:rFonts w:asciiTheme="minorHAnsi" w:hAnsiTheme="minorHAnsi" w:cstheme="minorHAnsi"/>
        </w:rPr>
        <w:t xml:space="preserve">, and this is the </w:t>
      </w:r>
      <w:r w:rsidR="00471963">
        <w:rPr>
          <w:rFonts w:asciiTheme="minorHAnsi" w:hAnsiTheme="minorHAnsi" w:cstheme="minorHAnsi"/>
        </w:rPr>
        <w:t xml:space="preserve">subject of our </w:t>
      </w:r>
      <w:r w:rsidR="0014281F">
        <w:rPr>
          <w:rFonts w:asciiTheme="minorHAnsi" w:hAnsiTheme="minorHAnsi" w:cstheme="minorHAnsi"/>
        </w:rPr>
        <w:t>pres</w:t>
      </w:r>
      <w:r w:rsidR="00471963">
        <w:rPr>
          <w:rFonts w:asciiTheme="minorHAnsi" w:hAnsiTheme="minorHAnsi" w:cstheme="minorHAnsi"/>
        </w:rPr>
        <w:t>ently funded NIH R01 grant</w:t>
      </w:r>
      <w:r w:rsidRPr="00695251">
        <w:rPr>
          <w:rFonts w:asciiTheme="minorHAnsi" w:hAnsiTheme="minorHAnsi" w:cstheme="minorHAnsi"/>
        </w:rPr>
        <w:t>; (ii) Studies which investigate the potential beneficial actions of angiotensin peptides and AT2R agonist drugs in ischemic stroke, with a view to uncovering novel therapeutic avenues. Major research achievements have been:</w:t>
      </w:r>
    </w:p>
    <w:p w14:paraId="426A4FD9" w14:textId="77777777" w:rsidR="007E0EC2" w:rsidRPr="00D575F2" w:rsidRDefault="007E0EC2" w:rsidP="007E0EC2">
      <w:pPr>
        <w:widowControl w:val="0"/>
        <w:rPr>
          <w:rFonts w:asciiTheme="minorHAnsi" w:hAnsiTheme="minorHAnsi" w:cstheme="minorHAnsi"/>
          <w:sz w:val="18"/>
          <w:szCs w:val="18"/>
        </w:rPr>
      </w:pPr>
    </w:p>
    <w:p w14:paraId="61391458" w14:textId="19EA3600" w:rsidR="007E0EC2" w:rsidRDefault="007E0EC2" w:rsidP="007E0EC2">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180" w:hanging="180"/>
        <w:jc w:val="both"/>
        <w:rPr>
          <w:rFonts w:asciiTheme="minorHAnsi" w:hAnsiTheme="minorHAnsi" w:cstheme="minorHAnsi"/>
          <w:szCs w:val="24"/>
          <w:lang w:eastAsia="en-US"/>
        </w:rPr>
      </w:pPr>
      <w:r w:rsidRPr="007E0EC2">
        <w:rPr>
          <w:rFonts w:asciiTheme="minorHAnsi" w:hAnsiTheme="minorHAnsi" w:cstheme="minorHAnsi"/>
          <w:snapToGrid w:val="0"/>
          <w:szCs w:val="24"/>
          <w:lang w:eastAsia="en-US"/>
        </w:rPr>
        <w:t xml:space="preserve"> </w:t>
      </w:r>
      <w:r w:rsidR="00695251" w:rsidRPr="007E0EC2">
        <w:rPr>
          <w:rFonts w:asciiTheme="minorHAnsi" w:hAnsiTheme="minorHAnsi" w:cstheme="minorHAnsi"/>
          <w:szCs w:val="24"/>
        </w:rPr>
        <w:t>Definition of the cellular locations, signaling actions, and regulation of Ang II receptors in cardiovascular control centers of the brain, under normal and hypertensive conditions.</w:t>
      </w:r>
    </w:p>
    <w:p w14:paraId="492665A2" w14:textId="77777777" w:rsidR="0014281F" w:rsidRPr="00767E91" w:rsidRDefault="0014281F" w:rsidP="0014281F">
      <w:pPr>
        <w:pStyle w:val="ListParagraph"/>
        <w:widowControl w:val="0"/>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180"/>
        <w:jc w:val="both"/>
        <w:rPr>
          <w:rFonts w:asciiTheme="minorHAnsi" w:hAnsiTheme="minorHAnsi" w:cstheme="minorHAnsi"/>
          <w:sz w:val="13"/>
          <w:szCs w:val="13"/>
          <w:lang w:eastAsia="en-US"/>
        </w:rPr>
      </w:pPr>
    </w:p>
    <w:p w14:paraId="78C95D26" w14:textId="77777777" w:rsidR="007E0EC2" w:rsidRDefault="007E0EC2" w:rsidP="007E0EC2">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180" w:hanging="180"/>
        <w:jc w:val="both"/>
        <w:rPr>
          <w:rFonts w:asciiTheme="minorHAnsi" w:hAnsiTheme="minorHAnsi" w:cstheme="minorHAnsi"/>
          <w:szCs w:val="24"/>
          <w:lang w:eastAsia="en-US"/>
        </w:rPr>
      </w:pPr>
      <w:r>
        <w:rPr>
          <w:rFonts w:asciiTheme="minorHAnsi" w:hAnsiTheme="minorHAnsi" w:cstheme="minorHAnsi"/>
          <w:szCs w:val="24"/>
          <w:lang w:eastAsia="en-US"/>
        </w:rPr>
        <w:t xml:space="preserve"> </w:t>
      </w:r>
      <w:r w:rsidR="00695251" w:rsidRPr="007E0EC2">
        <w:rPr>
          <w:rFonts w:asciiTheme="minorHAnsi" w:hAnsiTheme="minorHAnsi" w:cstheme="minorHAnsi"/>
          <w:szCs w:val="24"/>
          <w:lang w:eastAsia="en-US"/>
        </w:rPr>
        <w:t xml:space="preserve">Providing the first </w:t>
      </w:r>
      <w:r w:rsidR="00695251" w:rsidRPr="007E0EC2">
        <w:rPr>
          <w:rFonts w:asciiTheme="minorHAnsi" w:hAnsiTheme="minorHAnsi" w:cstheme="minorHAnsi"/>
          <w:szCs w:val="24"/>
        </w:rPr>
        <w:t xml:space="preserve">demonstration of </w:t>
      </w:r>
      <w:r w:rsidR="00695251" w:rsidRPr="007E0EC2">
        <w:rPr>
          <w:rFonts w:asciiTheme="minorHAnsi" w:hAnsiTheme="minorHAnsi" w:cstheme="minorHAnsi"/>
          <w:i/>
          <w:szCs w:val="24"/>
        </w:rPr>
        <w:t>any</w:t>
      </w:r>
      <w:r w:rsidR="00695251" w:rsidRPr="007E0EC2">
        <w:rPr>
          <w:rFonts w:asciiTheme="minorHAnsi" w:hAnsiTheme="minorHAnsi" w:cstheme="minorHAnsi"/>
          <w:szCs w:val="24"/>
        </w:rPr>
        <w:t xml:space="preserve"> functional effect of AT2R in mammals, specifically on neuronal K+ currents and activity; this was followed by studies which demonstrated the domains of the AT2R that were important in these AT2R actions.</w:t>
      </w:r>
    </w:p>
    <w:p w14:paraId="16077B84" w14:textId="77777777" w:rsidR="007E0EC2" w:rsidRPr="00767E91" w:rsidRDefault="007E0EC2" w:rsidP="007E0EC2">
      <w:pPr>
        <w:pStyle w:val="ListParagraph"/>
        <w:widowControl w:val="0"/>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360"/>
        <w:jc w:val="both"/>
        <w:rPr>
          <w:rFonts w:asciiTheme="minorHAnsi" w:hAnsiTheme="minorHAnsi" w:cstheme="minorHAnsi"/>
          <w:sz w:val="13"/>
          <w:szCs w:val="13"/>
          <w:lang w:eastAsia="en-US"/>
        </w:rPr>
      </w:pPr>
    </w:p>
    <w:p w14:paraId="0EC910FA" w14:textId="0AB807DB" w:rsidR="007E0EC2" w:rsidRDefault="007E0EC2" w:rsidP="007E0EC2">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180" w:hanging="180"/>
        <w:jc w:val="both"/>
        <w:rPr>
          <w:rFonts w:asciiTheme="minorHAnsi" w:hAnsiTheme="minorHAnsi" w:cstheme="minorHAnsi"/>
          <w:szCs w:val="24"/>
          <w:lang w:eastAsia="en-US"/>
        </w:rPr>
      </w:pPr>
      <w:r>
        <w:rPr>
          <w:rFonts w:asciiTheme="minorHAnsi" w:hAnsiTheme="minorHAnsi" w:cstheme="minorHAnsi"/>
          <w:szCs w:val="24"/>
        </w:rPr>
        <w:t xml:space="preserve"> </w:t>
      </w:r>
      <w:r w:rsidR="00695251" w:rsidRPr="007E0EC2">
        <w:rPr>
          <w:rFonts w:asciiTheme="minorHAnsi" w:hAnsiTheme="minorHAnsi" w:cstheme="minorHAnsi"/>
          <w:szCs w:val="24"/>
        </w:rPr>
        <w:t xml:space="preserve">Discovery of the downstream intracellular signaling events that are linked to AT2R functions in neurons, such as activation of protein phosphatases, and inhibition of </w:t>
      </w:r>
      <w:proofErr w:type="spellStart"/>
      <w:r w:rsidR="00695251" w:rsidRPr="007E0EC2">
        <w:rPr>
          <w:rFonts w:asciiTheme="minorHAnsi" w:hAnsiTheme="minorHAnsi" w:cstheme="minorHAnsi"/>
          <w:szCs w:val="24"/>
        </w:rPr>
        <w:t>Erk</w:t>
      </w:r>
      <w:proofErr w:type="spellEnd"/>
      <w:r w:rsidR="00695251" w:rsidRPr="007E0EC2">
        <w:rPr>
          <w:rFonts w:asciiTheme="minorHAnsi" w:hAnsiTheme="minorHAnsi" w:cstheme="minorHAnsi"/>
          <w:szCs w:val="24"/>
        </w:rPr>
        <w:t xml:space="preserve"> MAP kinases, actions that have been shown to be true for AT2R in other non-neuronal tissues and cells. </w:t>
      </w:r>
    </w:p>
    <w:p w14:paraId="529CF7AC" w14:textId="77777777" w:rsidR="007E0EC2" w:rsidRPr="00767E91" w:rsidRDefault="007E0EC2" w:rsidP="007E0EC2">
      <w:pPr>
        <w:pStyle w:val="ListParagraph"/>
        <w:rPr>
          <w:rFonts w:asciiTheme="minorHAnsi" w:hAnsiTheme="minorHAnsi" w:cstheme="minorHAnsi"/>
          <w:sz w:val="13"/>
          <w:szCs w:val="13"/>
        </w:rPr>
      </w:pPr>
    </w:p>
    <w:p w14:paraId="0C101C61" w14:textId="77777777" w:rsidR="007E0EC2" w:rsidRDefault="007E0EC2" w:rsidP="007E0EC2">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180" w:hanging="180"/>
        <w:jc w:val="both"/>
        <w:rPr>
          <w:rFonts w:asciiTheme="minorHAnsi" w:hAnsiTheme="minorHAnsi" w:cstheme="minorHAnsi"/>
          <w:szCs w:val="24"/>
          <w:lang w:eastAsia="en-US"/>
        </w:rPr>
      </w:pPr>
      <w:r>
        <w:rPr>
          <w:rFonts w:asciiTheme="minorHAnsi" w:hAnsiTheme="minorHAnsi" w:cstheme="minorHAnsi"/>
          <w:szCs w:val="24"/>
        </w:rPr>
        <w:t xml:space="preserve"> </w:t>
      </w:r>
      <w:r w:rsidR="00695251" w:rsidRPr="007E0EC2">
        <w:rPr>
          <w:rFonts w:asciiTheme="minorHAnsi" w:hAnsiTheme="minorHAnsi" w:cstheme="minorHAnsi"/>
          <w:szCs w:val="24"/>
        </w:rPr>
        <w:t>Made significant advances in identifying anti-hypertensive factors.  For example, using Adenoviral and AAV-based vectors that we developed to deliver genes to neurons, we demonstrated significant inhibitory actions of macrophage migration inhibitory factor in brain cardiovascular control centers on Ang II/AT1R-induced increases in blood pressure and on hypertension. Further, we utilized Adenoviral and AAV-based vectors to deliver AT2R to cardiovascular control centers of the brain, allowing us to demonstrate anti-hypertensive actions of these receptors.</w:t>
      </w:r>
    </w:p>
    <w:p w14:paraId="611D6BD2" w14:textId="77777777" w:rsidR="007E0EC2" w:rsidRPr="00767E91" w:rsidRDefault="007E0EC2" w:rsidP="007E0EC2">
      <w:pPr>
        <w:pStyle w:val="ListParagraph"/>
        <w:rPr>
          <w:rFonts w:asciiTheme="minorHAnsi" w:hAnsiTheme="minorHAnsi" w:cstheme="minorHAnsi"/>
          <w:sz w:val="13"/>
          <w:szCs w:val="13"/>
        </w:rPr>
      </w:pPr>
    </w:p>
    <w:p w14:paraId="74B5982A" w14:textId="3866ACD8" w:rsidR="00695251" w:rsidRPr="007E0EC2" w:rsidRDefault="007E0EC2" w:rsidP="007E0EC2">
      <w:pPr>
        <w:pStyle w:val="ListParagraph"/>
        <w:widowControl w:val="0"/>
        <w:numPr>
          <w:ilvl w:val="0"/>
          <w:numId w:val="3"/>
        </w:numPr>
        <w:tabs>
          <w:tab w:val="left" w:pos="0"/>
          <w:tab w:val="left" w:pos="108"/>
          <w:tab w:val="left" w:pos="432"/>
          <w:tab w:val="left" w:pos="684"/>
          <w:tab w:val="left" w:pos="864"/>
          <w:tab w:val="left" w:pos="1260"/>
          <w:tab w:val="left" w:pos="1296"/>
          <w:tab w:val="left" w:pos="1728"/>
          <w:tab w:val="left" w:pos="1836"/>
          <w:tab w:val="left" w:pos="2160"/>
          <w:tab w:val="left" w:pos="2412"/>
          <w:tab w:val="left" w:pos="2592"/>
          <w:tab w:val="left" w:pos="2988"/>
          <w:tab w:val="left" w:pos="3024"/>
          <w:tab w:val="left" w:pos="3456"/>
          <w:tab w:val="left" w:pos="3564"/>
          <w:tab w:val="left" w:pos="3888"/>
          <w:tab w:val="left" w:pos="4140"/>
          <w:tab w:val="left" w:pos="4320"/>
          <w:tab w:val="left" w:pos="4716"/>
          <w:tab w:val="left" w:pos="4752"/>
          <w:tab w:val="left" w:pos="5184"/>
          <w:tab w:val="left" w:pos="5292"/>
          <w:tab w:val="left" w:pos="5616"/>
          <w:tab w:val="left" w:pos="5868"/>
          <w:tab w:val="left" w:pos="6048"/>
          <w:tab w:val="left" w:pos="6444"/>
          <w:tab w:val="left" w:pos="6480"/>
          <w:tab w:val="left" w:pos="6912"/>
          <w:tab w:val="left" w:pos="7020"/>
          <w:tab w:val="left" w:pos="7344"/>
          <w:tab w:val="left" w:pos="7596"/>
          <w:tab w:val="left" w:pos="7776"/>
        </w:tabs>
        <w:ind w:left="180" w:hanging="180"/>
        <w:jc w:val="both"/>
        <w:rPr>
          <w:rFonts w:asciiTheme="minorHAnsi" w:hAnsiTheme="minorHAnsi" w:cstheme="minorHAnsi"/>
          <w:szCs w:val="24"/>
          <w:lang w:eastAsia="en-US"/>
        </w:rPr>
      </w:pPr>
      <w:r>
        <w:rPr>
          <w:rFonts w:asciiTheme="minorHAnsi" w:hAnsiTheme="minorHAnsi" w:cstheme="minorHAnsi"/>
          <w:szCs w:val="24"/>
        </w:rPr>
        <w:t xml:space="preserve"> </w:t>
      </w:r>
      <w:r w:rsidR="00695251" w:rsidRPr="007E0EC2">
        <w:rPr>
          <w:rFonts w:asciiTheme="minorHAnsi" w:hAnsiTheme="minorHAnsi" w:cstheme="minorHAnsi"/>
          <w:szCs w:val="24"/>
        </w:rPr>
        <w:t xml:space="preserve">Made significant contributions to the idea that components of the protective renin-angiotensin system (ACE2/Ang 1-7/Mas, and Ang II/AT2R) can exert beneficial effects in stroke. Our studies pioneered the idea that Ang-(1-7)/Mas exert neuroprotective effects in both ischemic and hemorrhagic stroke. We were the first to show that </w:t>
      </w:r>
      <w:r w:rsidR="00695251" w:rsidRPr="007E0EC2">
        <w:rPr>
          <w:rFonts w:asciiTheme="minorHAnsi" w:hAnsiTheme="minorHAnsi" w:cstheme="minorHAnsi"/>
          <w:i/>
          <w:szCs w:val="24"/>
        </w:rPr>
        <w:t>systemic</w:t>
      </w:r>
      <w:r w:rsidR="00695251" w:rsidRPr="007E0EC2">
        <w:rPr>
          <w:rFonts w:asciiTheme="minorHAnsi" w:hAnsiTheme="minorHAnsi" w:cstheme="minorHAnsi"/>
          <w:szCs w:val="24"/>
        </w:rPr>
        <w:t xml:space="preserve"> post stroke application of either an ACE2 activator </w:t>
      </w:r>
      <w:r w:rsidR="00695251" w:rsidRPr="007E0EC2">
        <w:rPr>
          <w:rFonts w:asciiTheme="minorHAnsi" w:hAnsiTheme="minorHAnsi" w:cstheme="minorHAnsi"/>
          <w:szCs w:val="24"/>
          <w:u w:val="single"/>
        </w:rPr>
        <w:t>or</w:t>
      </w:r>
      <w:r w:rsidR="00695251" w:rsidRPr="007E0EC2">
        <w:rPr>
          <w:rFonts w:asciiTheme="minorHAnsi" w:hAnsiTheme="minorHAnsi" w:cstheme="minorHAnsi"/>
          <w:szCs w:val="24"/>
        </w:rPr>
        <w:t xml:space="preserve"> an AT2R agonist is protective. We believe that these studies have laid the basic groundwork for considering Mas and AT2R as future clinical targets for stroke.   </w:t>
      </w:r>
    </w:p>
    <w:p w14:paraId="492290F7" w14:textId="4E202FAB" w:rsidR="00E36BA0" w:rsidRPr="00695251" w:rsidRDefault="00E36BA0" w:rsidP="00EC2500">
      <w:pPr>
        <w:widowControl w:val="0"/>
        <w:tabs>
          <w:tab w:val="left" w:pos="0"/>
          <w:tab w:val="left" w:pos="432"/>
          <w:tab w:val="left" w:pos="864"/>
          <w:tab w:val="left" w:pos="1296"/>
          <w:tab w:val="left" w:pos="1728"/>
          <w:tab w:val="left" w:pos="2160"/>
          <w:tab w:val="left" w:pos="2592"/>
          <w:tab w:val="left" w:pos="3024"/>
          <w:tab w:val="left" w:pos="3456"/>
          <w:tab w:val="left" w:pos="3888"/>
          <w:tab w:val="left" w:pos="4770"/>
          <w:tab w:val="left" w:pos="5616"/>
          <w:tab w:val="left" w:pos="6048"/>
          <w:tab w:val="left" w:pos="6480"/>
          <w:tab w:val="left" w:pos="7380"/>
          <w:tab w:val="left" w:pos="7776"/>
          <w:tab w:val="left" w:pos="8208"/>
          <w:tab w:val="left" w:pos="8640"/>
          <w:tab w:val="left" w:pos="9072"/>
        </w:tabs>
        <w:ind w:left="-450"/>
        <w:jc w:val="both"/>
        <w:rPr>
          <w:rFonts w:asciiTheme="minorHAnsi" w:hAnsiTheme="minorHAnsi" w:cstheme="minorHAnsi"/>
        </w:rPr>
      </w:pPr>
    </w:p>
    <w:p w14:paraId="5512C81D" w14:textId="77777777" w:rsidR="003C29E2" w:rsidRDefault="003C29E2" w:rsidP="00B22DA1">
      <w:pPr>
        <w:widowControl w:val="0"/>
        <w:tabs>
          <w:tab w:val="left" w:pos="0"/>
          <w:tab w:val="left" w:pos="432"/>
          <w:tab w:val="left" w:pos="864"/>
          <w:tab w:val="left" w:pos="1296"/>
          <w:tab w:val="left" w:pos="1728"/>
          <w:tab w:val="left" w:pos="2160"/>
          <w:tab w:val="left" w:pos="2592"/>
          <w:tab w:val="left" w:pos="3024"/>
          <w:tab w:val="left" w:pos="3456"/>
          <w:tab w:val="left" w:pos="3888"/>
          <w:tab w:val="left" w:pos="4770"/>
          <w:tab w:val="left" w:pos="5616"/>
          <w:tab w:val="left" w:pos="6048"/>
          <w:tab w:val="left" w:pos="6480"/>
          <w:tab w:val="left" w:pos="7380"/>
          <w:tab w:val="left" w:pos="7776"/>
          <w:tab w:val="left" w:pos="8208"/>
          <w:tab w:val="left" w:pos="8640"/>
          <w:tab w:val="left" w:pos="9072"/>
        </w:tabs>
        <w:jc w:val="both"/>
        <w:rPr>
          <w:rFonts w:asciiTheme="minorHAnsi" w:hAnsiTheme="minorHAnsi" w:cstheme="minorHAnsi"/>
          <w:b/>
          <w:sz w:val="26"/>
          <w:szCs w:val="26"/>
          <w:u w:val="single"/>
        </w:rPr>
      </w:pPr>
    </w:p>
    <w:p w14:paraId="5E97ED45" w14:textId="77777777" w:rsidR="003C29E2" w:rsidRDefault="003C29E2" w:rsidP="00B22DA1">
      <w:pPr>
        <w:widowControl w:val="0"/>
        <w:tabs>
          <w:tab w:val="left" w:pos="0"/>
          <w:tab w:val="left" w:pos="432"/>
          <w:tab w:val="left" w:pos="864"/>
          <w:tab w:val="left" w:pos="1296"/>
          <w:tab w:val="left" w:pos="1728"/>
          <w:tab w:val="left" w:pos="2160"/>
          <w:tab w:val="left" w:pos="2592"/>
          <w:tab w:val="left" w:pos="3024"/>
          <w:tab w:val="left" w:pos="3456"/>
          <w:tab w:val="left" w:pos="3888"/>
          <w:tab w:val="left" w:pos="4770"/>
          <w:tab w:val="left" w:pos="5616"/>
          <w:tab w:val="left" w:pos="6048"/>
          <w:tab w:val="left" w:pos="6480"/>
          <w:tab w:val="left" w:pos="7380"/>
          <w:tab w:val="left" w:pos="7776"/>
          <w:tab w:val="left" w:pos="8208"/>
          <w:tab w:val="left" w:pos="8640"/>
          <w:tab w:val="left" w:pos="9072"/>
        </w:tabs>
        <w:jc w:val="both"/>
        <w:rPr>
          <w:rFonts w:asciiTheme="minorHAnsi" w:hAnsiTheme="minorHAnsi" w:cstheme="minorHAnsi"/>
          <w:b/>
          <w:sz w:val="26"/>
          <w:szCs w:val="26"/>
          <w:u w:val="single"/>
        </w:rPr>
      </w:pPr>
    </w:p>
    <w:p w14:paraId="294B34EF" w14:textId="77777777" w:rsidR="003C29E2" w:rsidRDefault="003C29E2" w:rsidP="00B22DA1">
      <w:pPr>
        <w:widowControl w:val="0"/>
        <w:tabs>
          <w:tab w:val="left" w:pos="0"/>
          <w:tab w:val="left" w:pos="432"/>
          <w:tab w:val="left" w:pos="864"/>
          <w:tab w:val="left" w:pos="1296"/>
          <w:tab w:val="left" w:pos="1728"/>
          <w:tab w:val="left" w:pos="2160"/>
          <w:tab w:val="left" w:pos="2592"/>
          <w:tab w:val="left" w:pos="3024"/>
          <w:tab w:val="left" w:pos="3456"/>
          <w:tab w:val="left" w:pos="3888"/>
          <w:tab w:val="left" w:pos="4770"/>
          <w:tab w:val="left" w:pos="5616"/>
          <w:tab w:val="left" w:pos="6048"/>
          <w:tab w:val="left" w:pos="6480"/>
          <w:tab w:val="left" w:pos="7380"/>
          <w:tab w:val="left" w:pos="7776"/>
          <w:tab w:val="left" w:pos="8208"/>
          <w:tab w:val="left" w:pos="8640"/>
          <w:tab w:val="left" w:pos="9072"/>
        </w:tabs>
        <w:jc w:val="both"/>
        <w:rPr>
          <w:rFonts w:asciiTheme="minorHAnsi" w:hAnsiTheme="minorHAnsi" w:cstheme="minorHAnsi"/>
          <w:b/>
          <w:sz w:val="26"/>
          <w:szCs w:val="26"/>
          <w:u w:val="single"/>
        </w:rPr>
      </w:pPr>
    </w:p>
    <w:p w14:paraId="796CCA44" w14:textId="3B5A5397" w:rsidR="00584197" w:rsidRPr="007D4693" w:rsidRDefault="00B22DA1" w:rsidP="00B22DA1">
      <w:pPr>
        <w:widowControl w:val="0"/>
        <w:tabs>
          <w:tab w:val="left" w:pos="0"/>
          <w:tab w:val="left" w:pos="432"/>
          <w:tab w:val="left" w:pos="864"/>
          <w:tab w:val="left" w:pos="1296"/>
          <w:tab w:val="left" w:pos="1728"/>
          <w:tab w:val="left" w:pos="2160"/>
          <w:tab w:val="left" w:pos="2592"/>
          <w:tab w:val="left" w:pos="3024"/>
          <w:tab w:val="left" w:pos="3456"/>
          <w:tab w:val="left" w:pos="3888"/>
          <w:tab w:val="left" w:pos="4770"/>
          <w:tab w:val="left" w:pos="5616"/>
          <w:tab w:val="left" w:pos="6048"/>
          <w:tab w:val="left" w:pos="6480"/>
          <w:tab w:val="left" w:pos="7380"/>
          <w:tab w:val="left" w:pos="7776"/>
          <w:tab w:val="left" w:pos="8208"/>
          <w:tab w:val="left" w:pos="8640"/>
          <w:tab w:val="left" w:pos="9072"/>
        </w:tabs>
        <w:jc w:val="both"/>
        <w:rPr>
          <w:rFonts w:asciiTheme="minorHAnsi" w:hAnsiTheme="minorHAnsi" w:cstheme="minorHAnsi"/>
          <w:b/>
          <w:sz w:val="26"/>
          <w:szCs w:val="26"/>
          <w:u w:val="single"/>
        </w:rPr>
      </w:pPr>
      <w:r w:rsidRPr="007D4693">
        <w:rPr>
          <w:rFonts w:asciiTheme="minorHAnsi" w:hAnsiTheme="minorHAnsi" w:cstheme="minorHAnsi"/>
          <w:b/>
          <w:sz w:val="26"/>
          <w:szCs w:val="26"/>
          <w:u w:val="single"/>
        </w:rPr>
        <w:t>RESEARCH FUNDING</w:t>
      </w:r>
    </w:p>
    <w:p w14:paraId="309B170C" w14:textId="77777777" w:rsidR="00B56459" w:rsidRPr="00B22DA1" w:rsidRDefault="00B56459" w:rsidP="00B22DA1">
      <w:pPr>
        <w:widowControl w:val="0"/>
        <w:tabs>
          <w:tab w:val="left" w:pos="0"/>
          <w:tab w:val="left" w:pos="432"/>
          <w:tab w:val="left" w:pos="864"/>
          <w:tab w:val="left" w:pos="1296"/>
          <w:tab w:val="left" w:pos="1728"/>
          <w:tab w:val="left" w:pos="2160"/>
          <w:tab w:val="left" w:pos="2592"/>
          <w:tab w:val="left" w:pos="3024"/>
          <w:tab w:val="left" w:pos="3456"/>
          <w:tab w:val="left" w:pos="3888"/>
          <w:tab w:val="left" w:pos="4770"/>
          <w:tab w:val="left" w:pos="5616"/>
          <w:tab w:val="left" w:pos="6048"/>
          <w:tab w:val="left" w:pos="6480"/>
          <w:tab w:val="left" w:pos="7380"/>
          <w:tab w:val="left" w:pos="7776"/>
          <w:tab w:val="left" w:pos="8208"/>
          <w:tab w:val="left" w:pos="8640"/>
          <w:tab w:val="left" w:pos="9072"/>
        </w:tabs>
        <w:jc w:val="both"/>
        <w:rPr>
          <w:rFonts w:asciiTheme="majorHAnsi" w:hAnsiTheme="majorHAnsi" w:cstheme="majorHAnsi"/>
          <w:b/>
          <w:sz w:val="26"/>
          <w:szCs w:val="26"/>
          <w:u w:val="single"/>
        </w:rPr>
      </w:pPr>
    </w:p>
    <w:tbl>
      <w:tblPr>
        <w:tblW w:w="0" w:type="auto"/>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firstRow="1" w:lastRow="0" w:firstColumn="1" w:lastColumn="0" w:noHBand="0" w:noVBand="0"/>
      </w:tblPr>
      <w:tblGrid>
        <w:gridCol w:w="5639"/>
        <w:gridCol w:w="1440"/>
        <w:gridCol w:w="2178"/>
      </w:tblGrid>
      <w:tr w:rsidR="00756920" w:rsidRPr="00756920" w14:paraId="574EAB0B" w14:textId="77777777" w:rsidTr="00756920">
        <w:trPr>
          <w:trHeight w:val="219"/>
        </w:trPr>
        <w:tc>
          <w:tcPr>
            <w:tcW w:w="5639" w:type="dxa"/>
            <w:shd w:val="clear" w:color="auto" w:fill="FFFFFF"/>
          </w:tcPr>
          <w:p w14:paraId="3CFE6AE4" w14:textId="6115C434"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color w:val="000000"/>
                <w:u w:val="single"/>
              </w:rPr>
            </w:pPr>
            <w:r w:rsidRPr="00756920">
              <w:rPr>
                <w:rFonts w:asciiTheme="minorHAnsi" w:hAnsiTheme="minorHAnsi" w:cstheme="minorHAnsi"/>
                <w:b/>
                <w:color w:val="000000"/>
                <w:u w:val="single"/>
              </w:rPr>
              <w:t>CURRENT GRANT</w:t>
            </w:r>
          </w:p>
        </w:tc>
        <w:tc>
          <w:tcPr>
            <w:tcW w:w="1440" w:type="dxa"/>
            <w:shd w:val="clear" w:color="000080" w:fill="auto"/>
          </w:tcPr>
          <w:p w14:paraId="0757876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color w:val="000000"/>
                <w:u w:val="single"/>
              </w:rPr>
            </w:pPr>
            <w:r w:rsidRPr="00756920">
              <w:rPr>
                <w:rFonts w:asciiTheme="minorHAnsi" w:hAnsiTheme="minorHAnsi" w:cstheme="minorHAnsi"/>
                <w:b/>
                <w:color w:val="000000"/>
                <w:u w:val="single"/>
              </w:rPr>
              <w:t>YEARS</w:t>
            </w:r>
          </w:p>
        </w:tc>
        <w:tc>
          <w:tcPr>
            <w:tcW w:w="2178" w:type="dxa"/>
            <w:shd w:val="clear" w:color="000080" w:fill="auto"/>
          </w:tcPr>
          <w:p w14:paraId="43F2DE8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b/>
                <w:color w:val="000000"/>
                <w:u w:val="single"/>
              </w:rPr>
            </w:pPr>
            <w:r w:rsidRPr="00756920">
              <w:rPr>
                <w:rFonts w:asciiTheme="minorHAnsi" w:hAnsiTheme="minorHAnsi" w:cstheme="minorHAnsi"/>
                <w:b/>
                <w:color w:val="000000"/>
                <w:u w:val="single"/>
              </w:rPr>
              <w:t>DIRECT COSTS</w:t>
            </w:r>
          </w:p>
        </w:tc>
      </w:tr>
      <w:tr w:rsidR="00756920" w:rsidRPr="00756920" w14:paraId="1FDD87BE" w14:textId="77777777" w:rsidTr="00756920">
        <w:trPr>
          <w:trHeight w:val="240"/>
        </w:trPr>
        <w:tc>
          <w:tcPr>
            <w:tcW w:w="5639" w:type="dxa"/>
          </w:tcPr>
          <w:p w14:paraId="4B2076FE" w14:textId="77777777" w:rsidR="00756920" w:rsidRPr="00756920" w:rsidRDefault="00756920" w:rsidP="00981286">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tc>
        <w:tc>
          <w:tcPr>
            <w:tcW w:w="1440" w:type="dxa"/>
          </w:tcPr>
          <w:p w14:paraId="3781D261" w14:textId="5D558CFB"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tc>
        <w:tc>
          <w:tcPr>
            <w:tcW w:w="2178" w:type="dxa"/>
          </w:tcPr>
          <w:p w14:paraId="0A70AE5B" w14:textId="07B66586"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tc>
      </w:tr>
      <w:tr w:rsidR="00756920" w:rsidRPr="00756920" w14:paraId="679EDA82" w14:textId="77777777" w:rsidTr="00756920">
        <w:trPr>
          <w:trHeight w:val="240"/>
        </w:trPr>
        <w:tc>
          <w:tcPr>
            <w:tcW w:w="5639" w:type="dxa"/>
          </w:tcPr>
          <w:p w14:paraId="0364D0A3" w14:textId="278CF938" w:rsidR="001455A1" w:rsidRDefault="00756920"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color w:val="000000"/>
              </w:rPr>
            </w:pPr>
            <w:r w:rsidRPr="00756920">
              <w:rPr>
                <w:rFonts w:asciiTheme="minorHAnsi" w:hAnsiTheme="minorHAnsi" w:cstheme="minorHAnsi"/>
                <w:color w:val="000000"/>
              </w:rPr>
              <w:t>NIH/NHLBI, R01 HL</w:t>
            </w:r>
            <w:r w:rsidRPr="00756920">
              <w:rPr>
                <w:rFonts w:asciiTheme="minorHAnsi" w:hAnsiTheme="minorHAnsi" w:cstheme="minorHAnsi"/>
                <w:color w:val="262626"/>
              </w:rPr>
              <w:t>136595-01A1</w:t>
            </w:r>
            <w:r w:rsidRPr="00756920">
              <w:rPr>
                <w:rFonts w:asciiTheme="minorHAnsi" w:hAnsiTheme="minorHAnsi" w:cstheme="minorHAnsi"/>
                <w:color w:val="000000"/>
              </w:rPr>
              <w:t>. “</w:t>
            </w:r>
            <w:r w:rsidRPr="00756920">
              <w:rPr>
                <w:rFonts w:asciiTheme="minorHAnsi" w:hAnsiTheme="minorHAnsi" w:cstheme="minorHAnsi"/>
                <w:color w:val="262626"/>
              </w:rPr>
              <w:t>Neurons expressing angiotensin type 2 receptors in the NTS as an access point for cardiovascular control</w:t>
            </w:r>
            <w:r w:rsidRPr="00756920">
              <w:rPr>
                <w:rFonts w:asciiTheme="minorHAnsi" w:hAnsiTheme="minorHAnsi" w:cstheme="minorHAnsi"/>
                <w:color w:val="000000"/>
              </w:rPr>
              <w:t>.” MPIs: Eric Krause (20%) effort;</w:t>
            </w:r>
            <w:r w:rsidRPr="00756920">
              <w:rPr>
                <w:rFonts w:asciiTheme="minorHAnsi" w:hAnsiTheme="minorHAnsi" w:cstheme="minorHAnsi"/>
                <w:b/>
                <w:color w:val="000000"/>
              </w:rPr>
              <w:t xml:space="preserve"> Colin Sumners</w:t>
            </w:r>
            <w:r w:rsidRPr="00756920">
              <w:rPr>
                <w:rFonts w:asciiTheme="minorHAnsi" w:hAnsiTheme="minorHAnsi" w:cstheme="minorHAnsi"/>
                <w:color w:val="000000"/>
              </w:rPr>
              <w:t xml:space="preserve"> (20% effort</w:t>
            </w:r>
            <w:r w:rsidR="001F2434">
              <w:rPr>
                <w:rFonts w:asciiTheme="minorHAnsi" w:hAnsiTheme="minorHAnsi" w:cstheme="minorHAnsi"/>
                <w:color w:val="000000"/>
              </w:rPr>
              <w:t>; since 10/18</w:t>
            </w:r>
            <w:r w:rsidRPr="00756920">
              <w:rPr>
                <w:rFonts w:asciiTheme="minorHAnsi" w:hAnsiTheme="minorHAnsi" w:cstheme="minorHAnsi"/>
                <w:color w:val="000000"/>
              </w:rPr>
              <w:t>)</w:t>
            </w:r>
            <w:r w:rsidR="0014281F">
              <w:rPr>
                <w:rFonts w:asciiTheme="minorHAnsi" w:hAnsiTheme="minorHAnsi" w:cstheme="minorHAnsi"/>
                <w:color w:val="000000"/>
              </w:rPr>
              <w:t xml:space="preserve">; Co-I Annette De </w:t>
            </w:r>
            <w:proofErr w:type="spellStart"/>
            <w:r w:rsidR="0014281F">
              <w:rPr>
                <w:rFonts w:asciiTheme="minorHAnsi" w:hAnsiTheme="minorHAnsi" w:cstheme="minorHAnsi"/>
                <w:color w:val="000000"/>
              </w:rPr>
              <w:t>Kloet</w:t>
            </w:r>
            <w:proofErr w:type="spellEnd"/>
            <w:r w:rsidR="0014281F">
              <w:rPr>
                <w:rFonts w:asciiTheme="minorHAnsi" w:hAnsiTheme="minorHAnsi" w:cstheme="minorHAnsi"/>
                <w:color w:val="000000"/>
              </w:rPr>
              <w:t xml:space="preserve"> (15% effort).</w:t>
            </w:r>
            <w:r w:rsidRPr="00756920">
              <w:rPr>
                <w:rFonts w:asciiTheme="minorHAnsi" w:hAnsiTheme="minorHAnsi" w:cstheme="minorHAnsi"/>
                <w:color w:val="000000"/>
              </w:rPr>
              <w:t xml:space="preserve"> </w:t>
            </w:r>
            <w:r w:rsidR="003808CC">
              <w:rPr>
                <w:rFonts w:asciiTheme="minorHAnsi" w:hAnsiTheme="minorHAnsi" w:cstheme="minorHAnsi"/>
                <w:color w:val="000000"/>
              </w:rPr>
              <w:t>NCE Year.</w:t>
            </w:r>
          </w:p>
          <w:p w14:paraId="07E00DD6" w14:textId="77777777" w:rsidR="006773AF" w:rsidRPr="006773AF" w:rsidRDefault="006773AF"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color w:val="000000"/>
              </w:rPr>
            </w:pPr>
          </w:p>
          <w:p w14:paraId="44DD8361" w14:textId="77777777" w:rsidR="003808CC" w:rsidRDefault="003808CC"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p w14:paraId="5E4ED7D0" w14:textId="0A290682" w:rsidR="003808CC" w:rsidRPr="003808CC" w:rsidRDefault="003808CC"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rPr>
            </w:pPr>
            <w:r>
              <w:rPr>
                <w:rFonts w:asciiTheme="minorHAnsi" w:hAnsiTheme="minorHAnsi" w:cstheme="minorHAnsi"/>
                <w:b/>
                <w:color w:val="000000"/>
              </w:rPr>
              <w:t>PENDING</w:t>
            </w:r>
            <w:r w:rsidRPr="003808CC">
              <w:rPr>
                <w:rFonts w:asciiTheme="minorHAnsi" w:hAnsiTheme="minorHAnsi" w:cstheme="minorHAnsi"/>
                <w:b/>
                <w:color w:val="000000"/>
              </w:rPr>
              <w:t xml:space="preserve"> GRANT</w:t>
            </w:r>
          </w:p>
          <w:p w14:paraId="30C9BAE5" w14:textId="77777777" w:rsidR="003808CC" w:rsidRDefault="003808CC"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p w14:paraId="0CB73337" w14:textId="55616F41" w:rsidR="003808CC" w:rsidRDefault="003808CC" w:rsidP="003808CC">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Cs/>
                <w:color w:val="000000"/>
              </w:rPr>
            </w:pPr>
            <w:r w:rsidRPr="00756920">
              <w:rPr>
                <w:rFonts w:asciiTheme="minorHAnsi" w:hAnsiTheme="minorHAnsi" w:cstheme="minorHAnsi"/>
                <w:color w:val="000000"/>
              </w:rPr>
              <w:t>NIH/NHLBI, R01 HL</w:t>
            </w:r>
            <w:r w:rsidRPr="00756920">
              <w:rPr>
                <w:rFonts w:asciiTheme="minorHAnsi" w:hAnsiTheme="minorHAnsi" w:cstheme="minorHAnsi"/>
                <w:color w:val="262626"/>
              </w:rPr>
              <w:t>136595-0</w:t>
            </w:r>
            <w:r>
              <w:rPr>
                <w:rFonts w:asciiTheme="minorHAnsi" w:hAnsiTheme="minorHAnsi" w:cstheme="minorHAnsi"/>
                <w:color w:val="262626"/>
              </w:rPr>
              <w:t>6</w:t>
            </w:r>
            <w:r w:rsidRPr="003808CC">
              <w:rPr>
                <w:rFonts w:asciiTheme="minorHAnsi" w:hAnsiTheme="minorHAnsi" w:cstheme="minorHAnsi"/>
                <w:b/>
                <w:color w:val="000000"/>
              </w:rPr>
              <w:t>. “</w:t>
            </w:r>
            <w:r w:rsidRPr="003808CC">
              <w:rPr>
                <w:rFonts w:asciiTheme="minorHAnsi" w:hAnsiTheme="minorHAnsi" w:cstheme="minorHAnsi"/>
                <w:bCs/>
                <w:color w:val="000000"/>
              </w:rPr>
              <w:t>Angiotensin-sensitive neurons in the nucleus of the solitary tract mediate social</w:t>
            </w:r>
            <w:r>
              <w:rPr>
                <w:rFonts w:asciiTheme="minorHAnsi" w:hAnsiTheme="minorHAnsi" w:cstheme="minorHAnsi"/>
                <w:b/>
                <w:color w:val="000000"/>
                <w:u w:val="single"/>
              </w:rPr>
              <w:t xml:space="preserve"> </w:t>
            </w:r>
            <w:r w:rsidRPr="003808CC">
              <w:rPr>
                <w:rFonts w:asciiTheme="minorHAnsi" w:hAnsiTheme="minorHAnsi" w:cstheme="minorHAnsi"/>
                <w:bCs/>
                <w:color w:val="000000"/>
              </w:rPr>
              <w:t>stress induced hypertension</w:t>
            </w:r>
            <w:r>
              <w:rPr>
                <w:rFonts w:asciiTheme="minorHAnsi" w:hAnsiTheme="minorHAnsi" w:cstheme="minorHAnsi"/>
                <w:bCs/>
                <w:color w:val="000000"/>
              </w:rPr>
              <w:t xml:space="preserve">”. </w:t>
            </w:r>
            <w:r w:rsidRPr="003808CC">
              <w:rPr>
                <w:rFonts w:asciiTheme="minorHAnsi" w:hAnsiTheme="minorHAnsi" w:cstheme="minorHAnsi"/>
                <w:bCs/>
                <w:color w:val="000000"/>
              </w:rPr>
              <w:t xml:space="preserve">MPIs: </w:t>
            </w:r>
            <w:r>
              <w:rPr>
                <w:rFonts w:asciiTheme="minorHAnsi" w:hAnsiTheme="minorHAnsi" w:cstheme="minorHAnsi"/>
                <w:bCs/>
                <w:color w:val="000000"/>
              </w:rPr>
              <w:t xml:space="preserve">Annette de </w:t>
            </w:r>
            <w:proofErr w:type="spellStart"/>
            <w:r>
              <w:rPr>
                <w:rFonts w:asciiTheme="minorHAnsi" w:hAnsiTheme="minorHAnsi" w:cstheme="minorHAnsi"/>
                <w:bCs/>
                <w:color w:val="000000"/>
              </w:rPr>
              <w:t>Kloet</w:t>
            </w:r>
            <w:proofErr w:type="spellEnd"/>
            <w:r w:rsidRPr="003808CC">
              <w:rPr>
                <w:rFonts w:asciiTheme="minorHAnsi" w:hAnsiTheme="minorHAnsi" w:cstheme="minorHAnsi"/>
                <w:bCs/>
                <w:color w:val="000000"/>
              </w:rPr>
              <w:t xml:space="preserve"> (20%) effort;</w:t>
            </w:r>
            <w:r w:rsidRPr="003808CC">
              <w:rPr>
                <w:rFonts w:asciiTheme="minorHAnsi" w:hAnsiTheme="minorHAnsi" w:cstheme="minorHAnsi"/>
                <w:b/>
                <w:bCs/>
                <w:color w:val="000000"/>
              </w:rPr>
              <w:t xml:space="preserve"> Colin Sumners</w:t>
            </w:r>
            <w:r w:rsidRPr="003808CC">
              <w:rPr>
                <w:rFonts w:asciiTheme="minorHAnsi" w:hAnsiTheme="minorHAnsi" w:cstheme="minorHAnsi"/>
                <w:bCs/>
                <w:color w:val="000000"/>
              </w:rPr>
              <w:t xml:space="preserve"> (20% effort</w:t>
            </w:r>
            <w:r>
              <w:rPr>
                <w:rFonts w:asciiTheme="minorHAnsi" w:hAnsiTheme="minorHAnsi" w:cstheme="minorHAnsi"/>
                <w:bCs/>
                <w:color w:val="000000"/>
              </w:rPr>
              <w:t>)</w:t>
            </w:r>
            <w:r w:rsidRPr="003808CC">
              <w:rPr>
                <w:rFonts w:asciiTheme="minorHAnsi" w:hAnsiTheme="minorHAnsi" w:cstheme="minorHAnsi"/>
                <w:bCs/>
                <w:color w:val="000000"/>
              </w:rPr>
              <w:t>.</w:t>
            </w:r>
            <w:r w:rsidR="008D6486">
              <w:rPr>
                <w:rFonts w:asciiTheme="minorHAnsi" w:hAnsiTheme="minorHAnsi" w:cstheme="minorHAnsi"/>
                <w:bCs/>
                <w:color w:val="000000"/>
              </w:rPr>
              <w:t xml:space="preserve"> </w:t>
            </w:r>
          </w:p>
          <w:p w14:paraId="15F5F2EC" w14:textId="7543EB3F" w:rsidR="008D6486" w:rsidRPr="003808CC" w:rsidRDefault="008D6486" w:rsidP="003808CC">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r>
              <w:rPr>
                <w:rFonts w:asciiTheme="minorHAnsi" w:hAnsiTheme="minorHAnsi" w:cstheme="minorHAnsi"/>
                <w:bCs/>
                <w:color w:val="000000"/>
              </w:rPr>
              <w:t>Received 20 Impact Score, 3.0 Percentile.</w:t>
            </w:r>
          </w:p>
          <w:p w14:paraId="56ECB2F3" w14:textId="77777777" w:rsidR="003808CC" w:rsidRDefault="003808CC"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p w14:paraId="1CF41CAC" w14:textId="77777777" w:rsidR="003808CC" w:rsidRDefault="003808CC"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p w14:paraId="0785D3E3" w14:textId="77777777" w:rsidR="003808CC" w:rsidRDefault="003808CC"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p w14:paraId="7922F54C" w14:textId="5BFCAD01" w:rsidR="00756920" w:rsidRPr="00756920" w:rsidRDefault="00756920"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color w:val="000000"/>
              </w:rPr>
            </w:pPr>
            <w:r w:rsidRPr="00756920">
              <w:rPr>
                <w:rFonts w:asciiTheme="minorHAnsi" w:hAnsiTheme="minorHAnsi" w:cstheme="minorHAnsi"/>
                <w:b/>
                <w:color w:val="000000"/>
                <w:u w:val="single"/>
              </w:rPr>
              <w:t>COMPLETED GRANTS</w:t>
            </w:r>
            <w:r w:rsidR="00F34105">
              <w:rPr>
                <w:rFonts w:asciiTheme="minorHAnsi" w:hAnsiTheme="minorHAnsi" w:cstheme="minorHAnsi"/>
                <w:b/>
                <w:color w:val="000000"/>
                <w:u w:val="single"/>
              </w:rPr>
              <w:t xml:space="preserve"> (including Fellowships)</w:t>
            </w:r>
          </w:p>
          <w:p w14:paraId="4D2951EE" w14:textId="77777777" w:rsidR="00756920" w:rsidRPr="00756920" w:rsidRDefault="00756920"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color w:val="000000"/>
              </w:rPr>
            </w:pPr>
          </w:p>
          <w:p w14:paraId="4538F1E6" w14:textId="77777777" w:rsidR="00756920" w:rsidRPr="00756920" w:rsidRDefault="00756920"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color w:val="000000"/>
                <w:u w:val="single"/>
              </w:rPr>
            </w:pPr>
            <w:r w:rsidRPr="00756920">
              <w:rPr>
                <w:rFonts w:asciiTheme="minorHAnsi" w:hAnsiTheme="minorHAnsi" w:cstheme="minorHAnsi"/>
                <w:i/>
                <w:color w:val="000000"/>
                <w:u w:val="single"/>
              </w:rPr>
              <w:t>NATIONAL INSTITUTE OF HEALTH (NIH)</w:t>
            </w:r>
            <w:r w:rsidRPr="00756920">
              <w:rPr>
                <w:rFonts w:asciiTheme="minorHAnsi" w:hAnsiTheme="minorHAnsi" w:cstheme="minorHAnsi"/>
                <w:color w:val="000000"/>
                <w:u w:val="single"/>
              </w:rPr>
              <w:t xml:space="preserve"> </w:t>
            </w:r>
          </w:p>
          <w:p w14:paraId="34A4E79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bCs/>
                <w:color w:val="000000"/>
              </w:rPr>
            </w:pPr>
          </w:p>
          <w:p w14:paraId="67F32A03" w14:textId="77777777" w:rsidR="00981286" w:rsidRPr="00756920" w:rsidRDefault="00981286" w:rsidP="00981286">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color w:val="000000"/>
              </w:rPr>
            </w:pPr>
            <w:r w:rsidRPr="00756920">
              <w:rPr>
                <w:rFonts w:asciiTheme="minorHAnsi" w:hAnsiTheme="minorHAnsi" w:cstheme="minorHAnsi"/>
                <w:color w:val="000000"/>
              </w:rPr>
              <w:t xml:space="preserve">NIH/NHLBI, R01 HL33610-28. “Angiotensin and Neuroimmune activation in hypertension.” MPIs: Mohan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w:t>
            </w:r>
            <w:r>
              <w:rPr>
                <w:rFonts w:asciiTheme="minorHAnsi" w:hAnsiTheme="minorHAnsi" w:cstheme="minorHAnsi"/>
                <w:color w:val="000000"/>
              </w:rPr>
              <w:t>2</w:t>
            </w:r>
            <w:r w:rsidRPr="00756920">
              <w:rPr>
                <w:rFonts w:asciiTheme="minorHAnsi" w:hAnsiTheme="minorHAnsi" w:cstheme="minorHAnsi"/>
                <w:color w:val="000000"/>
              </w:rPr>
              <w:t>0%) effort;</w:t>
            </w:r>
            <w:r w:rsidRPr="00756920">
              <w:rPr>
                <w:rFonts w:asciiTheme="minorHAnsi" w:hAnsiTheme="minorHAnsi" w:cstheme="minorHAnsi"/>
                <w:b/>
                <w:color w:val="000000"/>
              </w:rPr>
              <w:t xml:space="preserve"> Colin Sumners</w:t>
            </w:r>
            <w:r w:rsidRPr="00756920">
              <w:rPr>
                <w:rFonts w:asciiTheme="minorHAnsi" w:hAnsiTheme="minorHAnsi" w:cstheme="minorHAnsi"/>
                <w:color w:val="000000"/>
              </w:rPr>
              <w:t xml:space="preserve"> (</w:t>
            </w:r>
            <w:r>
              <w:rPr>
                <w:rFonts w:asciiTheme="minorHAnsi" w:hAnsiTheme="minorHAnsi" w:cstheme="minorHAnsi"/>
                <w:color w:val="000000"/>
              </w:rPr>
              <w:t>2</w:t>
            </w:r>
            <w:r w:rsidRPr="00756920">
              <w:rPr>
                <w:rFonts w:asciiTheme="minorHAnsi" w:hAnsiTheme="minorHAnsi" w:cstheme="minorHAnsi"/>
                <w:color w:val="000000"/>
              </w:rPr>
              <w:t>0% effort)</w:t>
            </w:r>
          </w:p>
          <w:p w14:paraId="2752D467" w14:textId="77777777"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5562A75" w14:textId="0780EF61"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1K99 HL125805 “Novel role of AT2R in blood pressure regulation” PI: Annette de </w:t>
            </w:r>
            <w:proofErr w:type="spellStart"/>
            <w:r w:rsidRPr="00756920">
              <w:rPr>
                <w:rFonts w:asciiTheme="minorHAnsi" w:hAnsiTheme="minorHAnsi" w:cstheme="minorHAnsi"/>
                <w:color w:val="000000"/>
              </w:rPr>
              <w:t>Kloet</w:t>
            </w:r>
            <w:proofErr w:type="spellEnd"/>
            <w:r w:rsidRPr="00756920">
              <w:rPr>
                <w:rFonts w:asciiTheme="minorHAnsi" w:hAnsiTheme="minorHAnsi" w:cstheme="minorHAnsi"/>
                <w:color w:val="000000"/>
              </w:rPr>
              <w:t>.</w:t>
            </w:r>
            <w:r w:rsidR="001455A1">
              <w:rPr>
                <w:rFonts w:asciiTheme="minorHAnsi" w:hAnsiTheme="minorHAnsi" w:cstheme="minorHAnsi"/>
                <w:color w:val="000000"/>
              </w:rPr>
              <w:t xml:space="preserve"> Sponsor for K99</w:t>
            </w:r>
            <w:r w:rsidR="00DC15B0">
              <w:rPr>
                <w:rFonts w:asciiTheme="minorHAnsi" w:hAnsiTheme="minorHAnsi" w:cstheme="minorHAnsi"/>
                <w:color w:val="000000"/>
              </w:rPr>
              <w:t xml:space="preserve"> portion</w:t>
            </w:r>
            <w:r w:rsidR="001455A1">
              <w:rPr>
                <w:rFonts w:asciiTheme="minorHAnsi" w:hAnsiTheme="minorHAnsi" w:cstheme="minorHAnsi"/>
                <w:color w:val="000000"/>
              </w:rPr>
              <w:t xml:space="preserve">, </w:t>
            </w:r>
            <w:r w:rsidR="001455A1" w:rsidRPr="001455A1">
              <w:rPr>
                <w:rFonts w:asciiTheme="minorHAnsi" w:hAnsiTheme="minorHAnsi" w:cstheme="minorHAnsi"/>
                <w:b/>
                <w:bCs/>
                <w:color w:val="000000"/>
              </w:rPr>
              <w:t>Colin Sumners</w:t>
            </w:r>
          </w:p>
          <w:p w14:paraId="45A79BB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B1E48BE" w14:textId="4050DCBF" w:rsidR="00DC15B0" w:rsidRPr="00DC15B0" w:rsidRDefault="00DC15B0" w:rsidP="00DC15B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NIH/NINDS, </w:t>
            </w:r>
            <w:r w:rsidRPr="00DC15B0">
              <w:rPr>
                <w:rFonts w:asciiTheme="minorHAnsi" w:hAnsiTheme="minorHAnsi" w:cstheme="minorHAnsi"/>
                <w:color w:val="000000"/>
              </w:rPr>
              <w:t>1F31NS086435-01A1</w:t>
            </w:r>
            <w:r>
              <w:rPr>
                <w:rFonts w:asciiTheme="minorHAnsi" w:hAnsiTheme="minorHAnsi" w:cstheme="minorHAnsi"/>
                <w:color w:val="000000"/>
              </w:rPr>
              <w:t xml:space="preserve"> “</w:t>
            </w:r>
            <w:r w:rsidRPr="00DC15B0">
              <w:rPr>
                <w:rFonts w:asciiTheme="minorHAnsi" w:hAnsiTheme="minorHAnsi" w:cstheme="minorHAnsi"/>
                <w:color w:val="000000"/>
              </w:rPr>
              <w:t>Neuroprotection by Post-stroke Activation of the ACE2-Ang-(1-7)-Mas Axis</w:t>
            </w:r>
            <w:r>
              <w:rPr>
                <w:rFonts w:asciiTheme="minorHAnsi" w:hAnsiTheme="minorHAnsi" w:cstheme="minorHAnsi"/>
                <w:color w:val="000000"/>
              </w:rPr>
              <w:t xml:space="preserve">”. PI: Douglas M. </w:t>
            </w:r>
            <w:proofErr w:type="spellStart"/>
            <w:r>
              <w:rPr>
                <w:rFonts w:asciiTheme="minorHAnsi" w:hAnsiTheme="minorHAnsi" w:cstheme="minorHAnsi"/>
                <w:color w:val="000000"/>
              </w:rPr>
              <w:t>Bennion</w:t>
            </w:r>
            <w:proofErr w:type="spellEnd"/>
            <w:r>
              <w:rPr>
                <w:rFonts w:asciiTheme="minorHAnsi" w:hAnsiTheme="minorHAnsi" w:cstheme="minorHAnsi"/>
                <w:color w:val="000000"/>
              </w:rPr>
              <w:t xml:space="preserve">. Sponsor: </w:t>
            </w:r>
            <w:r w:rsidRPr="00DC15B0">
              <w:rPr>
                <w:rFonts w:asciiTheme="minorHAnsi" w:hAnsiTheme="minorHAnsi" w:cstheme="minorHAnsi"/>
                <w:b/>
                <w:bCs/>
                <w:color w:val="000000"/>
              </w:rPr>
              <w:t>Colin Sumners</w:t>
            </w:r>
          </w:p>
          <w:p w14:paraId="3DF20F82" w14:textId="77777777" w:rsidR="00DC15B0" w:rsidRDefault="00DC15B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2FBD6E1" w14:textId="77777777" w:rsidR="00AF78BA" w:rsidRDefault="00AF78BA"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6CFFC8B" w14:textId="389B2589"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HL076803 “MIF: A novel CNS Regulator of Cardiovascular Function”.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(35% effort). </w:t>
            </w:r>
          </w:p>
          <w:p w14:paraId="44182A0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10231B" w14:textId="71E6289A"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HL093186 “Paraventricular nucleus regulatory mechanisms in stress and hypertension”. </w:t>
            </w:r>
            <w:r w:rsidR="002B0319">
              <w:rPr>
                <w:rFonts w:asciiTheme="minorHAnsi" w:hAnsiTheme="minorHAnsi" w:cstheme="minorHAnsi"/>
                <w:color w:val="000000"/>
              </w:rPr>
              <w:t>M</w:t>
            </w:r>
            <w:r w:rsidRPr="00756920">
              <w:rPr>
                <w:rFonts w:asciiTheme="minorHAnsi" w:hAnsiTheme="minorHAnsi" w:cstheme="minorHAnsi"/>
                <w:color w:val="000000"/>
              </w:rPr>
              <w:t xml:space="preserve">PIs: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(25% effort); Deborah Scheuer</w:t>
            </w:r>
            <w:r w:rsidRPr="00756920">
              <w:rPr>
                <w:rFonts w:asciiTheme="minorHAnsi" w:hAnsiTheme="minorHAnsi" w:cstheme="minorHAnsi"/>
                <w:b/>
                <w:color w:val="000000"/>
              </w:rPr>
              <w:t xml:space="preserve"> </w:t>
            </w:r>
            <w:r w:rsidRPr="00756920">
              <w:rPr>
                <w:rFonts w:asciiTheme="minorHAnsi" w:hAnsiTheme="minorHAnsi" w:cstheme="minorHAnsi"/>
                <w:color w:val="000000"/>
              </w:rPr>
              <w:t>(25% effort)</w:t>
            </w:r>
          </w:p>
          <w:p w14:paraId="7C1FAC3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61F432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HL076807 “Glucocorticoids, Stress and blood pressure regulation”.  PI: D. A. Scheuer;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(5% effort)</w:t>
            </w:r>
          </w:p>
          <w:p w14:paraId="5860026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6496EC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Cs/>
                <w:i/>
                <w:color w:val="000000"/>
              </w:rPr>
            </w:pPr>
            <w:r w:rsidRPr="00756920">
              <w:rPr>
                <w:rFonts w:asciiTheme="minorHAnsi" w:hAnsiTheme="minorHAnsi" w:cstheme="minorHAnsi"/>
                <w:color w:val="000000"/>
              </w:rPr>
              <w:t xml:space="preserve">NIH/NHLBI, 1F32 HL 116074. </w:t>
            </w:r>
            <w:r w:rsidRPr="00756920">
              <w:rPr>
                <w:rFonts w:asciiTheme="minorHAnsi" w:eastAsia="Calibri" w:hAnsiTheme="minorHAnsi" w:cstheme="minorHAnsi"/>
                <w:b/>
              </w:rPr>
              <w:t>“</w:t>
            </w:r>
            <w:r w:rsidRPr="00756920">
              <w:rPr>
                <w:rFonts w:asciiTheme="minorHAnsi" w:eastAsia="Calibri" w:hAnsiTheme="minorHAnsi" w:cstheme="minorHAnsi"/>
              </w:rPr>
              <w:t xml:space="preserve">Angiotensin-II, </w:t>
            </w:r>
            <w:r w:rsidRPr="00756920">
              <w:rPr>
                <w:rFonts w:asciiTheme="minorHAnsi" w:eastAsia="Calibri" w:hAnsiTheme="minorHAnsi" w:cstheme="minorHAnsi"/>
              </w:rPr>
              <w:lastRenderedPageBreak/>
              <w:t>Hypothalamic Inflammation and Neurogenic Hypertension”.</w:t>
            </w:r>
            <w:r w:rsidRPr="00756920">
              <w:rPr>
                <w:rFonts w:asciiTheme="minorHAnsi" w:hAnsiTheme="minorHAnsi" w:cstheme="minorHAnsi"/>
                <w:bCs/>
                <w:color w:val="000000"/>
              </w:rPr>
              <w:t xml:space="preserve"> </w:t>
            </w:r>
            <w:r w:rsidRPr="00756920">
              <w:rPr>
                <w:rFonts w:asciiTheme="minorHAnsi" w:hAnsiTheme="minorHAnsi" w:cstheme="minorHAnsi"/>
              </w:rPr>
              <w:t>NRSA Postdoctoral Fellowship.</w:t>
            </w:r>
            <w:r w:rsidRPr="00756920">
              <w:rPr>
                <w:rFonts w:asciiTheme="minorHAnsi" w:hAnsiTheme="minorHAnsi" w:cstheme="minorHAnsi"/>
                <w:bCs/>
                <w:color w:val="000000"/>
              </w:rPr>
              <w:t xml:space="preserve">  PI: Annette de </w:t>
            </w:r>
            <w:proofErr w:type="spellStart"/>
            <w:r w:rsidRPr="00756920">
              <w:rPr>
                <w:rFonts w:asciiTheme="minorHAnsi" w:hAnsiTheme="minorHAnsi" w:cstheme="minorHAnsi"/>
                <w:bCs/>
                <w:color w:val="000000"/>
              </w:rPr>
              <w:t>Kloet</w:t>
            </w:r>
            <w:proofErr w:type="spellEnd"/>
            <w:r w:rsidRPr="00756920">
              <w:rPr>
                <w:rFonts w:asciiTheme="minorHAnsi" w:hAnsiTheme="minorHAnsi" w:cstheme="minorHAnsi"/>
                <w:bCs/>
                <w:color w:val="000000"/>
              </w:rPr>
              <w:t xml:space="preserve">; Sponsor: </w:t>
            </w:r>
            <w:r w:rsidRPr="00756920">
              <w:rPr>
                <w:rFonts w:asciiTheme="minorHAnsi" w:hAnsiTheme="minorHAnsi" w:cstheme="minorHAnsi"/>
                <w:b/>
                <w:bCs/>
                <w:color w:val="000000"/>
              </w:rPr>
              <w:t xml:space="preserve">Colin Sumners. </w:t>
            </w:r>
          </w:p>
          <w:p w14:paraId="7A2BB31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98166D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R37 HL33610.  “Brain angiotensin in hypertensive neurons in culture.”  PI: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(25% effort)</w:t>
            </w:r>
          </w:p>
          <w:p w14:paraId="74544EC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1600DE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bCs/>
                <w:color w:val="000000"/>
              </w:rPr>
            </w:pPr>
            <w:r w:rsidRPr="00756920">
              <w:rPr>
                <w:rFonts w:asciiTheme="minorHAnsi" w:hAnsiTheme="minorHAnsi" w:cstheme="minorHAnsi"/>
                <w:color w:val="000000"/>
              </w:rPr>
              <w:t>NIH/NINDS, F30 NS060335-01. “</w:t>
            </w:r>
            <w:proofErr w:type="spellStart"/>
            <w:r w:rsidRPr="00756920">
              <w:rPr>
                <w:rFonts w:asciiTheme="minorHAnsi" w:hAnsiTheme="minorHAnsi" w:cstheme="minorHAnsi"/>
                <w:bCs/>
                <w:color w:val="000000"/>
              </w:rPr>
              <w:t>Cerebroprotection</w:t>
            </w:r>
            <w:proofErr w:type="spellEnd"/>
            <w:r w:rsidRPr="00756920">
              <w:rPr>
                <w:rFonts w:asciiTheme="minorHAnsi" w:hAnsiTheme="minorHAnsi" w:cstheme="minorHAnsi"/>
                <w:bCs/>
                <w:color w:val="000000"/>
              </w:rPr>
              <w:t xml:space="preserve"> via viral-mediated gene delivery of angiotensin AT2 receptors”. MD/PhD student Fellowship.  PI: Adam Mecca; Sponsor: </w:t>
            </w:r>
            <w:r w:rsidRPr="00756920">
              <w:rPr>
                <w:rFonts w:asciiTheme="minorHAnsi" w:hAnsiTheme="minorHAnsi" w:cstheme="minorHAnsi"/>
                <w:b/>
                <w:bCs/>
                <w:color w:val="000000"/>
              </w:rPr>
              <w:t>Colin Sumners</w:t>
            </w:r>
          </w:p>
          <w:p w14:paraId="3D0315E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A6B88A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 R01 HD 033053-10 “Fetal Cardiovascular and Endocrine Reflex Responses” PI: C.E. Wood; Co-I: </w:t>
            </w:r>
            <w:r w:rsidRPr="00756920">
              <w:rPr>
                <w:rFonts w:asciiTheme="minorHAnsi" w:hAnsiTheme="minorHAnsi" w:cstheme="minorHAnsi"/>
                <w:b/>
                <w:color w:val="000000"/>
              </w:rPr>
              <w:t xml:space="preserve">Colin Sumners </w:t>
            </w:r>
            <w:r w:rsidRPr="00756920">
              <w:rPr>
                <w:rFonts w:asciiTheme="minorHAnsi" w:hAnsiTheme="minorHAnsi" w:cstheme="minorHAnsi"/>
                <w:color w:val="000000"/>
              </w:rPr>
              <w:t>(5% effort).</w:t>
            </w:r>
          </w:p>
          <w:p w14:paraId="4A66F4D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ACBCB7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HL076803 “MIF: A novel CNS Regulator of Cardiovascular Function”.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(35% effort).  Co-Is: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(15% effort); Glenn Toney (10% effort).</w:t>
            </w:r>
          </w:p>
          <w:p w14:paraId="2748D1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F98C89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5T35 HL07489. “Short-term Training: Students in Health Professional Schools.”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1353A36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 </w:t>
            </w:r>
            <w:r w:rsidRPr="00756920">
              <w:rPr>
                <w:rFonts w:asciiTheme="minorHAnsi" w:hAnsiTheme="minorHAnsi" w:cstheme="minorHAnsi"/>
                <w:i/>
                <w:color w:val="000000"/>
              </w:rPr>
              <w:t>Transferred to Greg Schultz on 01/01/10</w:t>
            </w:r>
          </w:p>
          <w:p w14:paraId="0AB0141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FFE70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w:t>
            </w:r>
            <w:r w:rsidRPr="00756920">
              <w:rPr>
                <w:rFonts w:asciiTheme="minorHAnsi" w:hAnsiTheme="minorHAnsi" w:cstheme="minorHAnsi"/>
                <w:color w:val="000000"/>
                <w:lang w:val="de-DE"/>
              </w:rPr>
              <w:t xml:space="preserve">HL 081577 </w:t>
            </w:r>
            <w:r w:rsidRPr="00756920">
              <w:rPr>
                <w:rFonts w:asciiTheme="minorHAnsi" w:hAnsiTheme="minorHAnsi" w:cstheme="minorHAnsi"/>
                <w:color w:val="000000"/>
              </w:rPr>
              <w:t xml:space="preserve">“NKx2.5-depdendent Pathways in postnatal cardiomyocytes”. PI: H. Kasahara. Co-I: </w:t>
            </w:r>
            <w:r w:rsidRPr="00756920">
              <w:rPr>
                <w:rFonts w:asciiTheme="minorHAnsi" w:hAnsiTheme="minorHAnsi" w:cstheme="minorHAnsi"/>
                <w:b/>
                <w:color w:val="000000"/>
              </w:rPr>
              <w:t>Colin</w:t>
            </w:r>
            <w:r w:rsidRPr="00756920">
              <w:rPr>
                <w:rFonts w:asciiTheme="minorHAnsi" w:hAnsiTheme="minorHAnsi" w:cstheme="minorHAnsi"/>
                <w:color w:val="000000"/>
              </w:rPr>
              <w:t xml:space="preserve"> </w:t>
            </w:r>
            <w:r w:rsidRPr="00756920">
              <w:rPr>
                <w:rFonts w:asciiTheme="minorHAnsi" w:hAnsiTheme="minorHAnsi" w:cstheme="minorHAnsi"/>
                <w:b/>
                <w:color w:val="000000"/>
              </w:rPr>
              <w:t xml:space="preserve">Sumners </w:t>
            </w:r>
            <w:r w:rsidRPr="00756920">
              <w:rPr>
                <w:rFonts w:asciiTheme="minorHAnsi" w:hAnsiTheme="minorHAnsi" w:cstheme="minorHAnsi"/>
                <w:color w:val="000000"/>
              </w:rPr>
              <w:t>(5% effort)</w:t>
            </w:r>
          </w:p>
          <w:p w14:paraId="7F2AB09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3C4E81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NIH/NHLBI, R01 HL68085. “AT</w:t>
            </w:r>
            <w:r w:rsidRPr="00756920">
              <w:rPr>
                <w:rFonts w:asciiTheme="minorHAnsi" w:hAnsiTheme="minorHAnsi" w:cstheme="minorHAnsi"/>
                <w:color w:val="000000"/>
                <w:vertAlign w:val="subscript"/>
              </w:rPr>
              <w:t>2</w:t>
            </w:r>
            <w:r w:rsidRPr="00756920">
              <w:rPr>
                <w:rFonts w:asciiTheme="minorHAnsi" w:hAnsiTheme="minorHAnsi" w:cstheme="minorHAnsi"/>
                <w:color w:val="000000"/>
              </w:rPr>
              <w:t xml:space="preserve"> Receptors in Cardiovascular Control” PI: </w:t>
            </w:r>
            <w:r w:rsidRPr="00756920">
              <w:rPr>
                <w:rFonts w:asciiTheme="minorHAnsi" w:hAnsiTheme="minorHAnsi" w:cstheme="minorHAnsi"/>
                <w:b/>
                <w:color w:val="000000"/>
              </w:rPr>
              <w:t xml:space="preserve">Colin Sumners </w:t>
            </w:r>
            <w:r w:rsidRPr="00756920">
              <w:rPr>
                <w:rFonts w:asciiTheme="minorHAnsi" w:hAnsiTheme="minorHAnsi" w:cstheme="minorHAnsi"/>
                <w:color w:val="000000"/>
              </w:rPr>
              <w:t xml:space="preserve">(25% effort) Co-PI: Mohan 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(25% effort)</w:t>
            </w:r>
          </w:p>
          <w:p w14:paraId="5408C1C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FDC53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lang w:val="fr-CA"/>
              </w:rPr>
              <w:t xml:space="preserve">NIH/NHLBI, 5T35 HL07489-22A1.  </w:t>
            </w:r>
            <w:r w:rsidRPr="00756920">
              <w:rPr>
                <w:rFonts w:asciiTheme="minorHAnsi" w:hAnsiTheme="minorHAnsi" w:cstheme="minorHAnsi"/>
                <w:color w:val="000000"/>
              </w:rPr>
              <w:t xml:space="preserve">“Short-term Training: Students in Health Professional Schools.”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18834FA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093ABF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NIH/NIDDK, R01 DK38114. “Control of corticotropin during pregnancy”.  PI: M. Keller-Wood.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3C37C9B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34330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NIH/NIA, P01 AG 10485.  “Discovery of novel drugs for Alzheimer's disease.”  Program Director: E. Meyer; Director of a Tissue Culture Core (Core B): Colin Sumners (5% effort)</w:t>
            </w:r>
          </w:p>
          <w:p w14:paraId="03A0DAB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CF3185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color w:val="000000"/>
              </w:rPr>
            </w:pPr>
            <w:r w:rsidRPr="00756920">
              <w:rPr>
                <w:rFonts w:asciiTheme="minorHAnsi" w:hAnsiTheme="minorHAnsi" w:cstheme="minorHAnsi"/>
                <w:color w:val="000000"/>
              </w:rPr>
              <w:t xml:space="preserve">NIMH, F31 MH12502. “Angiotensin II Stimulated Neuronal </w:t>
            </w:r>
            <w:proofErr w:type="spellStart"/>
            <w:r w:rsidRPr="00756920">
              <w:rPr>
                <w:rFonts w:asciiTheme="minorHAnsi" w:hAnsiTheme="minorHAnsi" w:cstheme="minorHAnsi"/>
                <w:color w:val="000000"/>
              </w:rPr>
              <w:t>Fos</w:t>
            </w:r>
            <w:proofErr w:type="spellEnd"/>
            <w:r w:rsidRPr="00756920">
              <w:rPr>
                <w:rFonts w:asciiTheme="minorHAnsi" w:hAnsiTheme="minorHAnsi" w:cstheme="minorHAnsi"/>
                <w:color w:val="000000"/>
              </w:rPr>
              <w:t xml:space="preserve"> and Jun Kinase” Predoctoral NRSA, PI: Melissa </w:t>
            </w:r>
            <w:proofErr w:type="spellStart"/>
            <w:r w:rsidRPr="00756920">
              <w:rPr>
                <w:rFonts w:asciiTheme="minorHAnsi" w:hAnsiTheme="minorHAnsi" w:cstheme="minorHAnsi"/>
                <w:color w:val="000000"/>
              </w:rPr>
              <w:t>Fleegal</w:t>
            </w:r>
            <w:proofErr w:type="spellEnd"/>
            <w:r w:rsidRPr="00756920">
              <w:rPr>
                <w:rFonts w:asciiTheme="minorHAnsi" w:hAnsiTheme="minorHAnsi" w:cstheme="minorHAnsi"/>
                <w:color w:val="000000"/>
              </w:rPr>
              <w:t xml:space="preserve">; Sponsor: </w:t>
            </w:r>
            <w:r w:rsidRPr="00756920">
              <w:rPr>
                <w:rFonts w:asciiTheme="minorHAnsi" w:hAnsiTheme="minorHAnsi" w:cstheme="minorHAnsi"/>
                <w:b/>
                <w:color w:val="000000"/>
              </w:rPr>
              <w:t>Colin Sumners</w:t>
            </w:r>
          </w:p>
          <w:p w14:paraId="24F9792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color w:val="000000"/>
              </w:rPr>
            </w:pPr>
          </w:p>
          <w:p w14:paraId="11A8B15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NIH/NHLBI, R01 HL49130. "Angiotensin II: neuronal ion channel signaling pathways." PI: Colin Sumners (25% effort).</w:t>
            </w:r>
          </w:p>
          <w:p w14:paraId="0FA7517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0ECD7F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5T35 HL07489.  “Short-term Training: </w:t>
            </w:r>
            <w:r w:rsidRPr="00756920">
              <w:rPr>
                <w:rFonts w:asciiTheme="minorHAnsi" w:hAnsiTheme="minorHAnsi" w:cstheme="minorHAnsi"/>
                <w:color w:val="000000"/>
              </w:rPr>
              <w:lastRenderedPageBreak/>
              <w:t xml:space="preserve">Students in Health Professional Schools.”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3925C5C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920E26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NIH/NINDS, R01 NS19441.  Javits Neuroscience Investigator MERIT Award "Catecholamine/angiotensin II interactions in the brain".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(30% effort).  Co-I: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(15% effort).</w:t>
            </w:r>
          </w:p>
          <w:p w14:paraId="7D9A0FA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A56BD0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NIH/NIA, P01 AG10485. “Discovery of novel drugs for </w:t>
            </w:r>
            <w:proofErr w:type="spellStart"/>
            <w:r w:rsidRPr="00756920">
              <w:rPr>
                <w:rFonts w:asciiTheme="minorHAnsi" w:hAnsiTheme="minorHAnsi" w:cstheme="minorHAnsi"/>
                <w:color w:val="000000"/>
              </w:rPr>
              <w:t>Alzheimers</w:t>
            </w:r>
            <w:proofErr w:type="spellEnd"/>
            <w:r w:rsidRPr="00756920">
              <w:rPr>
                <w:rFonts w:asciiTheme="minorHAnsi" w:hAnsiTheme="minorHAnsi" w:cstheme="minorHAnsi"/>
                <w:color w:val="000000"/>
              </w:rPr>
              <w:t xml:space="preserve"> Disease.”  PI:  J.W. Simpkins.  Director of a Tissue Culture Core (Core B):  </w:t>
            </w:r>
            <w:r w:rsidRPr="00756920">
              <w:rPr>
                <w:rFonts w:asciiTheme="minorHAnsi" w:hAnsiTheme="minorHAnsi" w:cstheme="minorHAnsi"/>
                <w:b/>
                <w:color w:val="000000"/>
              </w:rPr>
              <w:t>Colin Sumners</w:t>
            </w:r>
            <w:r w:rsidRPr="00756920">
              <w:rPr>
                <w:rFonts w:asciiTheme="minorHAnsi" w:hAnsiTheme="minorHAnsi" w:cstheme="minorHAnsi"/>
                <w:color w:val="000000"/>
              </w:rPr>
              <w:t>, (5% effort).</w:t>
            </w:r>
          </w:p>
          <w:p w14:paraId="0C9F77A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CBE635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HL33610.  “Brain angiotensin in hypertensive rat neurons in culture.”  PI: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(30% effort);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(15% effort).</w:t>
            </w:r>
          </w:p>
          <w:p w14:paraId="0EF6BFE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B2BCD1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HL49130.  “Angiotensin II induced neuronal currents in hypertension.”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(20% effort); Co-PI: P. Posner (20% effort).</w:t>
            </w:r>
          </w:p>
          <w:p w14:paraId="4A67C79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A60DC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NIH/NINDS, R01 NS19441.  “Research Supplement for Underrepresented Minorities” for Waltke R. Paulding.</w:t>
            </w:r>
          </w:p>
          <w:p w14:paraId="40FF87A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6032C1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NIH/NICHD, R01 HD24250.  “Control of corticotropin in the fetus.”  PI: Charles Wood (25% effort);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(5% effort).</w:t>
            </w:r>
          </w:p>
          <w:p w14:paraId="62BE565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B0299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NIH/NINDS, R01 NS19441.  “Catecholamine-angiotensin II interactions in the brain.”  Supplemental funding.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(30% effort); Co-I: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(15% effort) and F.T. Crews (10% effort).</w:t>
            </w:r>
          </w:p>
          <w:p w14:paraId="6DBFEF1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743660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NIH/NIAAA, R01 AA06069.  “Ethanol effects on neurotransmission.”  PI: F.T. Crews (25% effort); Co-PI: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  Dr. Sumners' involvement ended on 1/1/95 when Dr. Crews moved to UNC, Chapel Hill.</w:t>
            </w:r>
            <w:r w:rsidRPr="00756920">
              <w:rPr>
                <w:rFonts w:asciiTheme="minorHAnsi" w:hAnsiTheme="minorHAnsi" w:cstheme="minorHAnsi"/>
                <w:color w:val="000000"/>
              </w:rPr>
              <w:br/>
            </w:r>
          </w:p>
          <w:p w14:paraId="6FAEB2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HL39154, “Physiologic response to chronic cold exposure.”  PI: M.J. </w:t>
            </w:r>
            <w:proofErr w:type="spellStart"/>
            <w:r w:rsidRPr="00756920">
              <w:rPr>
                <w:rFonts w:asciiTheme="minorHAnsi" w:hAnsiTheme="minorHAnsi" w:cstheme="minorHAnsi"/>
                <w:color w:val="000000"/>
              </w:rPr>
              <w:t>Fregly</w:t>
            </w:r>
            <w:proofErr w:type="spellEnd"/>
            <w:r w:rsidRPr="00756920">
              <w:rPr>
                <w:rFonts w:asciiTheme="minorHAnsi" w:hAnsiTheme="minorHAnsi" w:cstheme="minorHAnsi"/>
                <w:color w:val="000000"/>
              </w:rPr>
              <w:t xml:space="preserve"> (15% effort); Co-PI: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(15% effort).</w:t>
            </w:r>
          </w:p>
          <w:p w14:paraId="1BFEDD6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B7FA27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HL33610. “Brain angiotensin in hypertensive rat neurons in culture.”  PI: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 Stephen P. Baker, and M.I. Phillips.</w:t>
            </w:r>
          </w:p>
          <w:p w14:paraId="0A895D7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2D47A9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HL39154. “Physiologic responses to chronic cold exposure.”  PI: M.J. </w:t>
            </w:r>
            <w:proofErr w:type="spellStart"/>
            <w:r w:rsidRPr="00756920">
              <w:rPr>
                <w:rFonts w:asciiTheme="minorHAnsi" w:hAnsiTheme="minorHAnsi" w:cstheme="minorHAnsi"/>
                <w:color w:val="000000"/>
              </w:rPr>
              <w:t>Fregly</w:t>
            </w:r>
            <w:proofErr w:type="spellEnd"/>
            <w:r w:rsidRPr="00756920">
              <w:rPr>
                <w:rFonts w:asciiTheme="minorHAnsi" w:hAnsiTheme="minorHAnsi" w:cstheme="minorHAnsi"/>
                <w:color w:val="000000"/>
              </w:rPr>
              <w:t xml:space="preserve"> (15%); Co-PI: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(15% effort).</w:t>
            </w:r>
          </w:p>
          <w:p w14:paraId="3C6F1E0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DE027C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HL36645.  “Functional regulation of brain angiotensin.”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(20% effort); Co-PI: M.J. </w:t>
            </w:r>
            <w:proofErr w:type="spellStart"/>
            <w:r w:rsidRPr="00756920">
              <w:rPr>
                <w:rFonts w:asciiTheme="minorHAnsi" w:hAnsiTheme="minorHAnsi" w:cstheme="minorHAnsi"/>
                <w:color w:val="000000"/>
              </w:rPr>
              <w:t>Fregly</w:t>
            </w:r>
            <w:proofErr w:type="spellEnd"/>
            <w:r w:rsidRPr="00756920">
              <w:rPr>
                <w:rFonts w:asciiTheme="minorHAnsi" w:hAnsiTheme="minorHAnsi" w:cstheme="minorHAnsi"/>
                <w:color w:val="000000"/>
              </w:rPr>
              <w:t xml:space="preserve"> (15% effort).</w:t>
            </w:r>
          </w:p>
          <w:p w14:paraId="6B637F7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31F026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NIH/NINCDS, R01 NS19441. </w:t>
            </w:r>
            <w:r w:rsidRPr="00756920">
              <w:rPr>
                <w:rFonts w:asciiTheme="minorHAnsi" w:hAnsiTheme="minorHAnsi" w:cstheme="minorHAnsi"/>
                <w:color w:val="000000"/>
              </w:rPr>
              <w:lastRenderedPageBreak/>
              <w:t xml:space="preserve">“Catecholamine/angiotensin II interactions in the brain.”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(30% effort); Co-I: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(20% effort), F.T. Crews (10% effort), and M.I. Phillips (5% effort).</w:t>
            </w:r>
          </w:p>
          <w:p w14:paraId="37AD00F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30AD6C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NIH/NHLBI, R01 HL33610. “Brain angiotensin in hypertensive rat neurons in culture.”  PI: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(30% effort) and M.I. Phillips.</w:t>
            </w:r>
          </w:p>
          <w:p w14:paraId="51DD677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5D7AA7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NIH/NINCDS, R01 NS19441.  “Catecholamine-angiotensin II interactions in the brain.”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(30% effort); Co-I: M.K. </w:t>
            </w:r>
            <w:proofErr w:type="spellStart"/>
            <w:r w:rsidRPr="00756920">
              <w:rPr>
                <w:rFonts w:asciiTheme="minorHAnsi" w:hAnsiTheme="minorHAnsi" w:cstheme="minorHAnsi"/>
                <w:color w:val="000000"/>
              </w:rPr>
              <w:t>Raizada</w:t>
            </w:r>
            <w:proofErr w:type="spellEnd"/>
            <w:r w:rsidRPr="00756920">
              <w:rPr>
                <w:rFonts w:asciiTheme="minorHAnsi" w:hAnsiTheme="minorHAnsi" w:cstheme="minorHAnsi"/>
                <w:color w:val="000000"/>
              </w:rPr>
              <w:t xml:space="preserve"> (15% effort) and F.T. Crews (10% effort).</w:t>
            </w:r>
          </w:p>
          <w:p w14:paraId="2DB3340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EDEDA9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79F8D27" w14:textId="77777777" w:rsidR="00F65AB1" w:rsidRDefault="00F65AB1"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i/>
                <w:color w:val="000000"/>
                <w:u w:val="single"/>
              </w:rPr>
            </w:pPr>
          </w:p>
          <w:p w14:paraId="5675811D" w14:textId="6ED2CA15"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i/>
                <w:color w:val="000000"/>
                <w:u w:val="single"/>
              </w:rPr>
            </w:pPr>
            <w:r w:rsidRPr="00756920">
              <w:rPr>
                <w:rFonts w:asciiTheme="minorHAnsi" w:hAnsiTheme="minorHAnsi" w:cstheme="minorHAnsi"/>
                <w:i/>
                <w:color w:val="000000"/>
                <w:u w:val="single"/>
              </w:rPr>
              <w:t>AMERICAN HEART ASSOCIATION</w:t>
            </w:r>
          </w:p>
          <w:p w14:paraId="74E72BB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38436A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12PRE11940010. “Translational approaches for delivery of novel activators of the </w:t>
            </w:r>
            <w:proofErr w:type="spellStart"/>
            <w:r w:rsidRPr="00756920">
              <w:rPr>
                <w:rFonts w:asciiTheme="minorHAnsi" w:hAnsiTheme="minorHAnsi" w:cstheme="minorHAnsi"/>
                <w:color w:val="000000"/>
              </w:rPr>
              <w:t>cerebroprotective</w:t>
            </w:r>
            <w:proofErr w:type="spellEnd"/>
            <w:r w:rsidRPr="00756920">
              <w:rPr>
                <w:rFonts w:asciiTheme="minorHAnsi" w:hAnsiTheme="minorHAnsi" w:cstheme="minorHAnsi"/>
                <w:color w:val="000000"/>
              </w:rPr>
              <w:t xml:space="preserve"> ACE2/Ang-(1-7)/Mas system in stroke”. PI: Douglas </w:t>
            </w:r>
            <w:proofErr w:type="spellStart"/>
            <w:r w:rsidRPr="00756920">
              <w:rPr>
                <w:rFonts w:asciiTheme="minorHAnsi" w:hAnsiTheme="minorHAnsi" w:cstheme="minorHAnsi"/>
                <w:color w:val="000000"/>
              </w:rPr>
              <w:t>Bennion</w:t>
            </w:r>
            <w:proofErr w:type="spellEnd"/>
            <w:r w:rsidRPr="00756920">
              <w:rPr>
                <w:rFonts w:asciiTheme="minorHAnsi" w:hAnsiTheme="minorHAnsi" w:cstheme="minorHAnsi"/>
                <w:color w:val="000000"/>
              </w:rPr>
              <w:t xml:space="preserve">; Sponsor: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w:t>
            </w:r>
          </w:p>
          <w:p w14:paraId="6231D9E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D81F51F" w14:textId="77777777" w:rsidR="00756920" w:rsidRPr="00756920" w:rsidRDefault="00756920" w:rsidP="00B73240">
            <w:pPr>
              <w:widowControl w:val="0"/>
              <w:spacing w:line="223" w:lineRule="exact"/>
              <w:rPr>
                <w:rFonts w:asciiTheme="minorHAnsi" w:hAnsiTheme="minorHAnsi" w:cstheme="minorHAnsi"/>
              </w:rPr>
            </w:pPr>
            <w:r w:rsidRPr="00756920">
              <w:rPr>
                <w:rFonts w:asciiTheme="minorHAnsi" w:hAnsiTheme="minorHAnsi" w:cstheme="minorHAnsi"/>
                <w:color w:val="000000"/>
              </w:rPr>
              <w:t>American Heart Association</w:t>
            </w:r>
            <w:r w:rsidRPr="00756920">
              <w:rPr>
                <w:rFonts w:asciiTheme="minorHAnsi" w:hAnsiTheme="minorHAnsi" w:cstheme="minorHAnsi"/>
                <w:bCs/>
                <w:color w:val="000000"/>
              </w:rPr>
              <w:t xml:space="preserve">, 12POST11550013. </w:t>
            </w:r>
            <w:r w:rsidRPr="00756920">
              <w:rPr>
                <w:rFonts w:asciiTheme="minorHAnsi" w:hAnsiTheme="minorHAnsi" w:cstheme="minorHAnsi"/>
                <w:b/>
              </w:rPr>
              <w:t>“</w:t>
            </w:r>
            <w:r w:rsidRPr="00756920">
              <w:rPr>
                <w:rFonts w:asciiTheme="minorHAnsi" w:hAnsiTheme="minorHAnsi" w:cstheme="minorHAnsi"/>
              </w:rPr>
              <w:t xml:space="preserve">Angiotensin-II, Hypothalamic Inflammation and Neurogenic Hypertension”. </w:t>
            </w:r>
            <w:r w:rsidRPr="00756920">
              <w:rPr>
                <w:rFonts w:asciiTheme="minorHAnsi" w:hAnsiTheme="minorHAnsi" w:cstheme="minorHAnsi"/>
                <w:bCs/>
              </w:rPr>
              <w:t xml:space="preserve">PI: Annette de </w:t>
            </w:r>
            <w:proofErr w:type="spellStart"/>
            <w:r w:rsidRPr="00756920">
              <w:rPr>
                <w:rFonts w:asciiTheme="minorHAnsi" w:hAnsiTheme="minorHAnsi" w:cstheme="minorHAnsi"/>
                <w:bCs/>
              </w:rPr>
              <w:t>Kloet</w:t>
            </w:r>
            <w:proofErr w:type="spellEnd"/>
            <w:r w:rsidRPr="00756920">
              <w:rPr>
                <w:rFonts w:asciiTheme="minorHAnsi" w:hAnsiTheme="minorHAnsi" w:cstheme="minorHAnsi"/>
                <w:bCs/>
              </w:rPr>
              <w:t xml:space="preserve">; Sponsor: </w:t>
            </w:r>
            <w:r w:rsidRPr="00756920">
              <w:rPr>
                <w:rFonts w:asciiTheme="minorHAnsi" w:hAnsiTheme="minorHAnsi" w:cstheme="minorHAnsi"/>
                <w:b/>
                <w:bCs/>
              </w:rPr>
              <w:t>Colin Sumners.</w:t>
            </w:r>
          </w:p>
          <w:p w14:paraId="6DA57D8D" w14:textId="77777777" w:rsidR="00756920" w:rsidRPr="00756920" w:rsidRDefault="00756920" w:rsidP="00B73240">
            <w:pPr>
              <w:widowControl w:val="0"/>
              <w:spacing w:line="223" w:lineRule="exact"/>
              <w:rPr>
                <w:rFonts w:asciiTheme="minorHAnsi" w:hAnsiTheme="minorHAnsi" w:cstheme="minorHAnsi"/>
              </w:rPr>
            </w:pPr>
          </w:p>
          <w:p w14:paraId="00CE7B85" w14:textId="77777777" w:rsidR="00756920" w:rsidRPr="00756920" w:rsidRDefault="00756920" w:rsidP="00B73240">
            <w:pPr>
              <w:widowControl w:val="0"/>
              <w:spacing w:line="223" w:lineRule="exact"/>
              <w:rPr>
                <w:rFonts w:asciiTheme="minorHAnsi" w:hAnsiTheme="minorHAnsi" w:cstheme="minorHAnsi"/>
              </w:rPr>
            </w:pPr>
            <w:r w:rsidRPr="00756920">
              <w:rPr>
                <w:rFonts w:asciiTheme="minorHAnsi" w:hAnsiTheme="minorHAnsi" w:cstheme="minorHAnsi"/>
                <w:color w:val="000000"/>
              </w:rPr>
              <w:t>American Heart Association</w:t>
            </w:r>
            <w:r w:rsidRPr="00756920">
              <w:rPr>
                <w:rFonts w:asciiTheme="minorHAnsi" w:hAnsiTheme="minorHAnsi" w:cstheme="minorHAnsi"/>
              </w:rPr>
              <w:t xml:space="preserve"> -Greater Southeast 09POST2230164.  “The role of pro- and anti-inflammatory cytokines in the PVN in angiotensin II-induced hypertension”.  Postdoctoral Fellowship.  PI: Peng Shi; Sponsor: </w:t>
            </w:r>
            <w:r w:rsidRPr="00756920">
              <w:rPr>
                <w:rFonts w:asciiTheme="minorHAnsi" w:hAnsiTheme="minorHAnsi" w:cstheme="minorHAnsi"/>
                <w:b/>
              </w:rPr>
              <w:t>Colin Sumners</w:t>
            </w:r>
            <w:r w:rsidRPr="00756920">
              <w:rPr>
                <w:rFonts w:asciiTheme="minorHAnsi" w:hAnsiTheme="minorHAnsi" w:cstheme="minorHAnsi"/>
              </w:rPr>
              <w:t xml:space="preserve"> </w:t>
            </w:r>
          </w:p>
          <w:p w14:paraId="0C65430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3C8653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-Greater Southeast 09GRNT2060421 “Angiotensin (1-7) induced </w:t>
            </w:r>
            <w:proofErr w:type="spellStart"/>
            <w:r w:rsidRPr="00756920">
              <w:rPr>
                <w:rFonts w:asciiTheme="minorHAnsi" w:hAnsiTheme="minorHAnsi" w:cstheme="minorHAnsi"/>
                <w:color w:val="000000"/>
              </w:rPr>
              <w:t>cerebroprotection</w:t>
            </w:r>
            <w:proofErr w:type="spellEnd"/>
            <w:r w:rsidRPr="00756920">
              <w:rPr>
                <w:rFonts w:asciiTheme="minorHAnsi" w:hAnsiTheme="minorHAnsi" w:cstheme="minorHAnsi"/>
                <w:color w:val="000000"/>
              </w:rPr>
              <w:t xml:space="preserve">”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59DFCAE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Cs/>
                <w:color w:val="000000"/>
              </w:rPr>
            </w:pPr>
          </w:p>
          <w:p w14:paraId="7976FE6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bCs/>
                <w:color w:val="000000"/>
              </w:rPr>
            </w:pPr>
            <w:r w:rsidRPr="00756920">
              <w:rPr>
                <w:rFonts w:asciiTheme="minorHAnsi" w:hAnsiTheme="minorHAnsi" w:cstheme="minorHAnsi"/>
                <w:color w:val="000000"/>
              </w:rPr>
              <w:t>American Heart Association</w:t>
            </w:r>
            <w:r w:rsidRPr="00756920">
              <w:rPr>
                <w:rFonts w:asciiTheme="minorHAnsi" w:hAnsiTheme="minorHAnsi" w:cstheme="minorHAnsi"/>
                <w:bCs/>
                <w:color w:val="000000"/>
              </w:rPr>
              <w:t xml:space="preserve"> -FL, #0715396B Medical Student Summer Research. PI: </w:t>
            </w:r>
            <w:r w:rsidRPr="00756920">
              <w:rPr>
                <w:rFonts w:asciiTheme="minorHAnsi" w:hAnsiTheme="minorHAnsi" w:cstheme="minorHAnsi"/>
                <w:b/>
                <w:bCs/>
                <w:color w:val="000000"/>
              </w:rPr>
              <w:t>Colin Sumners</w:t>
            </w:r>
            <w:r w:rsidRPr="00756920">
              <w:rPr>
                <w:rFonts w:asciiTheme="minorHAnsi" w:hAnsiTheme="minorHAnsi" w:cstheme="minorHAnsi"/>
                <w:bCs/>
                <w:color w:val="000000"/>
              </w:rPr>
              <w:t xml:space="preserve"> (5% effort)</w:t>
            </w:r>
          </w:p>
          <w:p w14:paraId="650AA3B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437655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American Heart Association -FL,</w:t>
            </w:r>
            <w:r w:rsidRPr="00756920">
              <w:rPr>
                <w:rFonts w:asciiTheme="minorHAnsi" w:hAnsiTheme="minorHAnsi" w:cstheme="minorHAnsi"/>
              </w:rPr>
              <w:t xml:space="preserve"> #</w:t>
            </w:r>
            <w:r w:rsidRPr="00756920">
              <w:rPr>
                <w:rFonts w:asciiTheme="minorHAnsi" w:hAnsiTheme="minorHAnsi" w:cstheme="minorHAnsi"/>
                <w:lang w:val="de-DE"/>
              </w:rPr>
              <w:t>0515148B</w:t>
            </w:r>
            <w:r w:rsidRPr="00756920">
              <w:rPr>
                <w:rFonts w:asciiTheme="minorHAnsi" w:hAnsiTheme="minorHAnsi" w:cstheme="minorHAnsi"/>
                <w:color w:val="000000"/>
              </w:rPr>
              <w:t xml:space="preserve"> “Macrophage Migration Inhibitory Factor: Expression in hypertensive rat neurons”.  Graduate Student Fellowship. PI: R. Harrison. Sponsor: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(5% effort).</w:t>
            </w:r>
          </w:p>
          <w:p w14:paraId="3C37ADD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F151F3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American Heart Association -FL, #0515074B Health Science Student Summer Research. PI: Colin Sumners (5% effort)</w:t>
            </w:r>
          </w:p>
          <w:p w14:paraId="285C7D5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F40669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 Affiliate, #0425377B.               “Macrophage Migration Inhibitory Factor:  A novel regulator of the neuronal actions of angiotensin II.” Postdoctoral Fellowship, PI: </w:t>
            </w:r>
            <w:proofErr w:type="spellStart"/>
            <w:r w:rsidRPr="00756920">
              <w:rPr>
                <w:rFonts w:asciiTheme="minorHAnsi" w:hAnsiTheme="minorHAnsi" w:cstheme="minorHAnsi"/>
                <w:color w:val="000000"/>
              </w:rPr>
              <w:t>Tomokazu</w:t>
            </w:r>
            <w:proofErr w:type="spellEnd"/>
            <w:r w:rsidRPr="00756920">
              <w:rPr>
                <w:rFonts w:asciiTheme="minorHAnsi" w:hAnsiTheme="minorHAnsi" w:cstheme="minorHAnsi"/>
                <w:color w:val="000000"/>
              </w:rPr>
              <w:t xml:space="preserve"> Matsuura; </w:t>
            </w:r>
            <w:r w:rsidRPr="00756920">
              <w:rPr>
                <w:rFonts w:asciiTheme="minorHAnsi" w:hAnsiTheme="minorHAnsi" w:cstheme="minorHAnsi"/>
                <w:color w:val="000000"/>
              </w:rPr>
              <w:lastRenderedPageBreak/>
              <w:t xml:space="preserve">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64AB8FD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4BAB3F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 Affiliate, #0325232B.               “Transduction of functional domains of the AT1 receptor in vivo.” Postdoctoral Fellowship, PI: Jorge Vazquez; 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29975B7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E9D59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 Affiliate, #0315168B.               “Health Sciences Student Summer Research.”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657E3DF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71CF43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color w:val="000000"/>
              </w:rPr>
            </w:pPr>
            <w:r w:rsidRPr="00756920">
              <w:rPr>
                <w:rFonts w:asciiTheme="minorHAnsi" w:hAnsiTheme="minorHAnsi" w:cstheme="minorHAnsi"/>
                <w:color w:val="000000"/>
              </w:rPr>
              <w:t xml:space="preserve">American Heart Association, National Center.  “Neuroprotective effects of amino acids in stroke”.  Student Scholarship in Cardiovascular Disease and Stroke.  PI: Brandy </w:t>
            </w:r>
            <w:proofErr w:type="spellStart"/>
            <w:r w:rsidRPr="00756920">
              <w:rPr>
                <w:rFonts w:asciiTheme="minorHAnsi" w:hAnsiTheme="minorHAnsi" w:cstheme="minorHAnsi"/>
                <w:color w:val="000000"/>
              </w:rPr>
              <w:t>Roose</w:t>
            </w:r>
            <w:proofErr w:type="spellEnd"/>
            <w:r w:rsidRPr="00756920">
              <w:rPr>
                <w:rFonts w:asciiTheme="minorHAnsi" w:hAnsiTheme="minorHAnsi" w:cstheme="minorHAnsi"/>
                <w:color w:val="000000"/>
              </w:rPr>
              <w:t xml:space="preserve">; Sponsor: </w:t>
            </w:r>
            <w:r w:rsidRPr="00756920">
              <w:rPr>
                <w:rFonts w:asciiTheme="minorHAnsi" w:hAnsiTheme="minorHAnsi" w:cstheme="minorHAnsi"/>
                <w:b/>
                <w:color w:val="000000"/>
              </w:rPr>
              <w:t>Colin Sumners</w:t>
            </w:r>
          </w:p>
          <w:p w14:paraId="6CD2C67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b/>
                <w:color w:val="000000"/>
              </w:rPr>
            </w:pPr>
          </w:p>
          <w:p w14:paraId="6D158CB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 affiliate, #0110048B.  “Medical Student Research Fellowships.”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(10% effort)</w:t>
            </w:r>
          </w:p>
          <w:p w14:paraId="6EC32F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109D84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American Heart Association, FL Affiliate, # 0051035B. Grant-in-Aid. “Angiotensin II-induced Phosphorylation of Neuronal Potassium Channels” PI:</w:t>
            </w:r>
            <w:r w:rsidRPr="00756920">
              <w:rPr>
                <w:rFonts w:asciiTheme="minorHAnsi" w:hAnsiTheme="minorHAnsi" w:cstheme="minorHAnsi"/>
                <w:b/>
                <w:color w:val="000000"/>
              </w:rPr>
              <w:t xml:space="preserve"> Colin Sumners</w:t>
            </w:r>
            <w:r w:rsidRPr="00756920">
              <w:rPr>
                <w:rFonts w:asciiTheme="minorHAnsi" w:hAnsiTheme="minorHAnsi" w:cstheme="minorHAnsi"/>
                <w:color w:val="000000"/>
              </w:rPr>
              <w:t xml:space="preserve"> (15% effort)</w:t>
            </w:r>
          </w:p>
          <w:p w14:paraId="01BB8F3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372D06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Florida Affiliate, # 9910056.  “Medical Student Summer Research.”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(5 %effort)</w:t>
            </w:r>
          </w:p>
          <w:p w14:paraId="36B1F6E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45AEE7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American Heart Association, FL Affiliate, # 9920557.  “Role of Angiotensin AT</w:t>
            </w:r>
            <w:r w:rsidRPr="00756920">
              <w:rPr>
                <w:rFonts w:asciiTheme="minorHAnsi" w:hAnsiTheme="minorHAnsi" w:cstheme="minorHAnsi"/>
                <w:color w:val="000000"/>
                <w:vertAlign w:val="subscript"/>
              </w:rPr>
              <w:t>2</w:t>
            </w:r>
            <w:r w:rsidRPr="00756920">
              <w:rPr>
                <w:rFonts w:asciiTheme="minorHAnsi" w:hAnsiTheme="minorHAnsi" w:cstheme="minorHAnsi"/>
                <w:color w:val="000000"/>
              </w:rPr>
              <w:t xml:space="preserve"> Receptor in Cardiovascular Function.”  Postdoctoral Fellowship, PI: Stephan </w:t>
            </w:r>
            <w:proofErr w:type="spellStart"/>
            <w:r w:rsidRPr="00756920">
              <w:rPr>
                <w:rFonts w:asciiTheme="minorHAnsi" w:hAnsiTheme="minorHAnsi" w:cstheme="minorHAnsi"/>
                <w:color w:val="000000"/>
              </w:rPr>
              <w:t>Gallinat</w:t>
            </w:r>
            <w:proofErr w:type="spellEnd"/>
            <w:r w:rsidRPr="00756920">
              <w:rPr>
                <w:rFonts w:asciiTheme="minorHAnsi" w:hAnsiTheme="minorHAnsi" w:cstheme="minorHAnsi"/>
                <w:color w:val="000000"/>
              </w:rPr>
              <w:t xml:space="preserve">; 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0F7A20B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B45169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 Affiliate, # 9910045. “Angiotensin II stimulated </w:t>
            </w:r>
            <w:proofErr w:type="spellStart"/>
            <w:r w:rsidRPr="00756920">
              <w:rPr>
                <w:rFonts w:asciiTheme="minorHAnsi" w:hAnsiTheme="minorHAnsi" w:cstheme="minorHAnsi"/>
                <w:color w:val="000000"/>
              </w:rPr>
              <w:t>Fos</w:t>
            </w:r>
            <w:proofErr w:type="spellEnd"/>
            <w:r w:rsidRPr="00756920">
              <w:rPr>
                <w:rFonts w:asciiTheme="minorHAnsi" w:hAnsiTheme="minorHAnsi" w:cstheme="minorHAnsi"/>
                <w:color w:val="000000"/>
              </w:rPr>
              <w:t xml:space="preserve"> and Jun kinase signaling pathways in neurons: Role in norepinephrine synthesis.”  Predoctoral Fellowship; PI: Melissa </w:t>
            </w:r>
            <w:proofErr w:type="spellStart"/>
            <w:r w:rsidRPr="00756920">
              <w:rPr>
                <w:rFonts w:asciiTheme="minorHAnsi" w:hAnsiTheme="minorHAnsi" w:cstheme="minorHAnsi"/>
                <w:color w:val="000000"/>
              </w:rPr>
              <w:t>Fleegal</w:t>
            </w:r>
            <w:proofErr w:type="spellEnd"/>
            <w:r w:rsidRPr="00756920">
              <w:rPr>
                <w:rFonts w:asciiTheme="minorHAnsi" w:hAnsiTheme="minorHAnsi" w:cstheme="minorHAnsi"/>
                <w:color w:val="000000"/>
              </w:rPr>
              <w:t xml:space="preserve">; 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04818FF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97C545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FL Affiliate. Postdoctoral Fellowship; PI: John D. </w:t>
            </w:r>
            <w:proofErr w:type="spellStart"/>
            <w:r w:rsidRPr="00756920">
              <w:rPr>
                <w:rFonts w:asciiTheme="minorHAnsi" w:hAnsiTheme="minorHAnsi" w:cstheme="minorHAnsi"/>
                <w:color w:val="000000"/>
              </w:rPr>
              <w:t>Warth</w:t>
            </w:r>
            <w:proofErr w:type="spellEnd"/>
            <w:r w:rsidRPr="00756920">
              <w:rPr>
                <w:rFonts w:asciiTheme="minorHAnsi" w:hAnsiTheme="minorHAnsi" w:cstheme="minorHAnsi"/>
                <w:color w:val="000000"/>
              </w:rPr>
              <w:t>.</w:t>
            </w:r>
          </w:p>
          <w:p w14:paraId="31BC592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21B44AC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CA5EE4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American Heart Association, FL Affiliate.  Postdoctoral Fellowship; PI: U. V. Shenoy.</w:t>
            </w:r>
          </w:p>
          <w:p w14:paraId="24B27A1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6E02F14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1EF866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Association-FL Affiliate.  Predoctoral Fellowship; PI: Michael A. Reutter. 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5D0464F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CA1B35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American Heart Association - FL Affiliate, Grant-in-Aid. “Electrophysiological effects of angiotensin II in cultured neurons mediated by the AT</w:t>
            </w:r>
            <w:r w:rsidRPr="00756920">
              <w:rPr>
                <w:rFonts w:asciiTheme="minorHAnsi" w:hAnsiTheme="minorHAnsi" w:cstheme="minorHAnsi"/>
                <w:color w:val="000000"/>
                <w:vertAlign w:val="subscript"/>
              </w:rPr>
              <w:t>1</w:t>
            </w:r>
            <w:r w:rsidRPr="00756920">
              <w:rPr>
                <w:rFonts w:asciiTheme="minorHAnsi" w:hAnsiTheme="minorHAnsi" w:cstheme="minorHAnsi"/>
                <w:color w:val="000000"/>
              </w:rPr>
              <w:t xml:space="preserve"> receptor.”  PI: P. Posner (30% effort); Co-I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(5% effort).</w:t>
            </w:r>
          </w:p>
          <w:p w14:paraId="326910A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3AFC10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lastRenderedPageBreak/>
              <w:t>American Heart Association - FL Affiliate.  Postdoctoral Fellowship; PI:  Jian Kang.</w:t>
            </w:r>
          </w:p>
          <w:p w14:paraId="088D5A3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Sponsor: </w:t>
            </w:r>
            <w:r w:rsidRPr="00756920">
              <w:rPr>
                <w:rFonts w:asciiTheme="minorHAnsi" w:hAnsiTheme="minorHAnsi" w:cstheme="minorHAnsi"/>
                <w:b/>
                <w:color w:val="000000"/>
              </w:rPr>
              <w:t>Colin Sumners</w:t>
            </w:r>
            <w:r w:rsidRPr="00756920">
              <w:rPr>
                <w:rFonts w:asciiTheme="minorHAnsi" w:hAnsiTheme="minorHAnsi" w:cstheme="minorHAnsi"/>
                <w:color w:val="000000"/>
              </w:rPr>
              <w:t>.</w:t>
            </w:r>
          </w:p>
          <w:p w14:paraId="31CB226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8F2F61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American Heart Association - Florida Affiliate.  “Mineralocorticoid regulation of brain angiotensin function.”  PI: </w:t>
            </w:r>
            <w:r w:rsidRPr="00756920">
              <w:rPr>
                <w:rFonts w:asciiTheme="minorHAnsi" w:hAnsiTheme="minorHAnsi" w:cstheme="minorHAnsi"/>
                <w:b/>
                <w:color w:val="000000"/>
              </w:rPr>
              <w:t>Colin Sumners</w:t>
            </w:r>
            <w:r w:rsidRPr="00756920">
              <w:rPr>
                <w:rFonts w:asciiTheme="minorHAnsi" w:hAnsiTheme="minorHAnsi" w:cstheme="minorHAnsi"/>
                <w:color w:val="000000"/>
              </w:rPr>
              <w:t xml:space="preserve"> (15% effort); Co-I: M.J. </w:t>
            </w:r>
            <w:proofErr w:type="spellStart"/>
            <w:r w:rsidRPr="00756920">
              <w:rPr>
                <w:rFonts w:asciiTheme="minorHAnsi" w:hAnsiTheme="minorHAnsi" w:cstheme="minorHAnsi"/>
                <w:color w:val="000000"/>
              </w:rPr>
              <w:t>Fregly</w:t>
            </w:r>
            <w:proofErr w:type="spellEnd"/>
            <w:r w:rsidRPr="00756920">
              <w:rPr>
                <w:rFonts w:asciiTheme="minorHAnsi" w:hAnsiTheme="minorHAnsi" w:cstheme="minorHAnsi"/>
                <w:color w:val="000000"/>
              </w:rPr>
              <w:t xml:space="preserve">.  Funds transferred to M.J. </w:t>
            </w:r>
            <w:proofErr w:type="spellStart"/>
            <w:r w:rsidRPr="00756920">
              <w:rPr>
                <w:rFonts w:asciiTheme="minorHAnsi" w:hAnsiTheme="minorHAnsi" w:cstheme="minorHAnsi"/>
                <w:color w:val="000000"/>
              </w:rPr>
              <w:t>Fregly</w:t>
            </w:r>
            <w:proofErr w:type="spellEnd"/>
            <w:r w:rsidRPr="00756920">
              <w:rPr>
                <w:rFonts w:asciiTheme="minorHAnsi" w:hAnsiTheme="minorHAnsi" w:cstheme="minorHAnsi"/>
                <w:color w:val="000000"/>
              </w:rPr>
              <w:t xml:space="preserve"> by Colin Sumners, effective 4/1/87.</w:t>
            </w:r>
          </w:p>
        </w:tc>
        <w:tc>
          <w:tcPr>
            <w:tcW w:w="1440" w:type="dxa"/>
          </w:tcPr>
          <w:p w14:paraId="273F8C6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lastRenderedPageBreak/>
              <w:t>12/01/17-</w:t>
            </w:r>
          </w:p>
          <w:p w14:paraId="4BF8F772" w14:textId="01C668BD"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11/30/2</w:t>
            </w:r>
            <w:r w:rsidR="003808CC">
              <w:rPr>
                <w:rFonts w:asciiTheme="minorHAnsi" w:hAnsiTheme="minorHAnsi" w:cstheme="minorHAnsi"/>
                <w:color w:val="000000"/>
              </w:rPr>
              <w:t>2</w:t>
            </w:r>
          </w:p>
          <w:p w14:paraId="2939AF9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511681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7D3952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B0D954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3242FF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E50DDB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C9901B7" w14:textId="77777777" w:rsidR="00B56459" w:rsidRDefault="00B56459"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B8C1C78" w14:textId="137FAD4D" w:rsidR="003808CC" w:rsidRDefault="00AF78BA"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r>
              <w:rPr>
                <w:rFonts w:asciiTheme="minorHAnsi" w:hAnsiTheme="minorHAnsi" w:cstheme="minorHAnsi"/>
              </w:rPr>
              <w:t>12/01/22-</w:t>
            </w:r>
          </w:p>
          <w:p w14:paraId="68E2D2F3" w14:textId="3F635139" w:rsidR="003808CC" w:rsidRDefault="00AF78BA"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r>
              <w:rPr>
                <w:rFonts w:asciiTheme="minorHAnsi" w:hAnsiTheme="minorHAnsi" w:cstheme="minorHAnsi"/>
              </w:rPr>
              <w:t>11/30/26</w:t>
            </w:r>
          </w:p>
          <w:p w14:paraId="4DA2335B"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25CC827C"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43580DBB"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1C15956B"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61C6D596"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32019854"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1211A100"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27135DB1"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2A3001C6"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5270F872" w14:textId="77777777" w:rsidR="008D6486" w:rsidRDefault="008D64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66CFDD5E" w14:textId="49A4CD9E"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rPr>
              <w:t>07/01/13-0</w:t>
            </w:r>
            <w:r w:rsidR="008D08D9">
              <w:rPr>
                <w:rFonts w:asciiTheme="minorHAnsi" w:hAnsiTheme="minorHAnsi" w:cstheme="minorHAnsi"/>
              </w:rPr>
              <w:t>8</w:t>
            </w:r>
            <w:r w:rsidRPr="00756920">
              <w:rPr>
                <w:rFonts w:asciiTheme="minorHAnsi" w:hAnsiTheme="minorHAnsi" w:cstheme="minorHAnsi"/>
              </w:rPr>
              <w:t>/3</w:t>
            </w:r>
            <w:r w:rsidR="008D08D9">
              <w:rPr>
                <w:rFonts w:asciiTheme="minorHAnsi" w:hAnsiTheme="minorHAnsi" w:cstheme="minorHAnsi"/>
              </w:rPr>
              <w:t>1</w:t>
            </w:r>
            <w:r w:rsidRPr="00756920">
              <w:rPr>
                <w:rFonts w:asciiTheme="minorHAnsi" w:hAnsiTheme="minorHAnsi" w:cstheme="minorHAnsi"/>
              </w:rPr>
              <w:t>/1</w:t>
            </w:r>
            <w:r w:rsidR="008D08D9">
              <w:rPr>
                <w:rFonts w:asciiTheme="minorHAnsi" w:hAnsiTheme="minorHAnsi" w:cstheme="minorHAnsi"/>
              </w:rPr>
              <w:t>7</w:t>
            </w:r>
          </w:p>
          <w:p w14:paraId="06C488B9" w14:textId="77777777"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9615193" w14:textId="77777777"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F55834C" w14:textId="3830061F"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12/01/14-</w:t>
            </w:r>
          </w:p>
          <w:p w14:paraId="3E9AFD0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11/30/16</w:t>
            </w:r>
          </w:p>
          <w:p w14:paraId="5AEB0B6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922F27A" w14:textId="77777777" w:rsidR="001455A1" w:rsidRDefault="001455A1"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601C8E" w14:textId="2E9F377E" w:rsidR="00DC15B0" w:rsidRDefault="00DC15B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01/10/15</w:t>
            </w:r>
          </w:p>
          <w:p w14:paraId="0FE61726" w14:textId="77777777" w:rsidR="00DC15B0" w:rsidRDefault="00DC15B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1898342" w14:textId="77777777" w:rsidR="00DC15B0" w:rsidRDefault="00DC15B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7BEC387" w14:textId="77777777" w:rsidR="00DC15B0" w:rsidRDefault="00DC15B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41BA921" w14:textId="77777777" w:rsidR="00AF78BA" w:rsidRDefault="00AF78BA"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DCE71A2" w14:textId="026F54FA"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04/01/11-</w:t>
            </w:r>
          </w:p>
          <w:p w14:paraId="23EA4FC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03/31/16</w:t>
            </w:r>
          </w:p>
          <w:p w14:paraId="6F03964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7A90DD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B84C84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08/01/09-06/30/15</w:t>
            </w:r>
          </w:p>
          <w:p w14:paraId="2002FC5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D968AB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35364E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153633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07/01/11-</w:t>
            </w:r>
          </w:p>
          <w:p w14:paraId="6710FDC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06/30/15</w:t>
            </w:r>
          </w:p>
          <w:p w14:paraId="11E4CE3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1C8687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05CEF4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02/01/13-</w:t>
            </w:r>
          </w:p>
          <w:p w14:paraId="18536FC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lastRenderedPageBreak/>
              <w:t>12/01/14</w:t>
            </w:r>
          </w:p>
          <w:p w14:paraId="53F3CCA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4AFE243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12BF2E4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p w14:paraId="4B5E9E9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rPr>
              <w:t>07/01/03-06/30/13</w:t>
            </w:r>
          </w:p>
          <w:p w14:paraId="07F740C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37BF88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5FAAA7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07/01/08-</w:t>
            </w:r>
          </w:p>
          <w:p w14:paraId="6C6A530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06/30/12</w:t>
            </w:r>
          </w:p>
          <w:p w14:paraId="45FFE51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503BFE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BE6BF8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E4DEB5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12/01/06-11/30/11</w:t>
            </w:r>
          </w:p>
          <w:p w14:paraId="6E495D7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F936C4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5AED0A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07/01/05-</w:t>
            </w:r>
          </w:p>
          <w:p w14:paraId="3E87EBE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03/31/11</w:t>
            </w:r>
          </w:p>
          <w:p w14:paraId="7F7247E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E3D1ED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9D5FC1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1350F9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09/01/07-08/31/12</w:t>
            </w:r>
          </w:p>
          <w:p w14:paraId="7BA3084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880E35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39E0A6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102A335" w14:textId="7A9CF370"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07/01/05- 06/30/10</w:t>
            </w:r>
          </w:p>
          <w:p w14:paraId="7D3BF72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085774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B3D85A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09/01/01-08/31/07</w:t>
            </w:r>
          </w:p>
          <w:p w14:paraId="223E487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A6EE3E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B2A990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04/01/02-03/31/07</w:t>
            </w:r>
          </w:p>
          <w:p w14:paraId="4C3DA43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3D1C9C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237353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12/01/02-01/31/07</w:t>
            </w:r>
          </w:p>
          <w:p w14:paraId="2B01F32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4DAB78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5C06A8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08/01/99 -07/31/04</w:t>
            </w:r>
          </w:p>
          <w:p w14:paraId="51C369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0AF5C4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273CAA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F3392E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08/01/00 - 07/31/03</w:t>
            </w:r>
          </w:p>
          <w:p w14:paraId="5898C2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762D7E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601307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10/01/97 - 09/30/02</w:t>
            </w:r>
          </w:p>
          <w:p w14:paraId="16AC97E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64C308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3EE094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05/01/00 -</w:t>
            </w:r>
            <w:r w:rsidRPr="00756920">
              <w:rPr>
                <w:rFonts w:asciiTheme="minorHAnsi" w:hAnsiTheme="minorHAnsi" w:cstheme="minorHAnsi"/>
                <w:color w:val="000000"/>
              </w:rPr>
              <w:lastRenderedPageBreak/>
              <w:t>04/30/01</w:t>
            </w:r>
          </w:p>
          <w:p w14:paraId="3DE5B93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1001C9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C55DF5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07/01/92 - 06/30/00</w:t>
            </w:r>
          </w:p>
          <w:p w14:paraId="3565EA9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1E48E2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82D261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71BDAC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08/01/96 - 07/31/99</w:t>
            </w:r>
          </w:p>
          <w:p w14:paraId="62A4357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0A4132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17EF7B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EF0E9D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07/01/94 - 06/30/98</w:t>
            </w:r>
          </w:p>
          <w:p w14:paraId="3B479AD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50C441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29CBDE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04/01/94 - 03/31/97</w:t>
            </w:r>
          </w:p>
          <w:p w14:paraId="522D624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2208CE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5CA202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03/01/93 - 02/28/95</w:t>
            </w:r>
          </w:p>
          <w:p w14:paraId="563F844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DC18B8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07/01/92 - 06/30/95</w:t>
            </w:r>
          </w:p>
          <w:p w14:paraId="651292A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49218D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3CFE51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04/01/92 - 06/30/92</w:t>
            </w:r>
          </w:p>
          <w:p w14:paraId="1993ABC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13182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360A6B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DE916D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04/01/92 - 03/31/97</w:t>
            </w:r>
          </w:p>
          <w:p w14:paraId="521E3E4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D46F8A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6BE5C4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FE838B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AD47B2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07/01/90 - 06/30/94</w:t>
            </w:r>
          </w:p>
          <w:p w14:paraId="74865E1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1D5669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2CE540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12/01/88 - 11/30/93</w:t>
            </w:r>
          </w:p>
          <w:p w14:paraId="507B475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46CE5E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0BC3D6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08BC5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07/01/87 - 06/30/90</w:t>
            </w:r>
          </w:p>
          <w:p w14:paraId="1D2389E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76D304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2E25F8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07/01/87 - 06/30/90</w:t>
            </w:r>
          </w:p>
          <w:p w14:paraId="31776D0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D9E54B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310270A" w14:textId="77777777" w:rsidR="00F05307" w:rsidRDefault="00F05307"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E260DDC" w14:textId="723414D5"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lastRenderedPageBreak/>
              <w:t>04/01/87 -03/31/92</w:t>
            </w:r>
          </w:p>
          <w:p w14:paraId="24EE8F0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F2052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5BC0AB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9F5251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10/01/84- 09/30/87</w:t>
            </w:r>
          </w:p>
          <w:p w14:paraId="3C9DC0A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AF558F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1636E8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04/01/84- 03/31/87</w:t>
            </w:r>
          </w:p>
          <w:p w14:paraId="5E92EBC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56B415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EB6F0C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B3F453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54F9A7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9E66DC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FD69217" w14:textId="77777777" w:rsidR="00F65AB1" w:rsidRDefault="00F65AB1"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80E1FE5" w14:textId="2EF6DF05"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07/01/12-</w:t>
            </w:r>
          </w:p>
          <w:p w14:paraId="20EA5B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06/30/14</w:t>
            </w:r>
          </w:p>
          <w:p w14:paraId="59BD5AE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055707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8C94F1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87C827B" w14:textId="77777777" w:rsidR="00F05307" w:rsidRDefault="00F05307"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DEB08FB" w14:textId="44C44449"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07/01/12-</w:t>
            </w:r>
          </w:p>
          <w:p w14:paraId="1CC45BE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02/01/13</w:t>
            </w:r>
          </w:p>
          <w:p w14:paraId="3405804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217372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FAC9E3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C3DF71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07/01/09-</w:t>
            </w:r>
          </w:p>
          <w:p w14:paraId="703D5B7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06/30/11</w:t>
            </w:r>
          </w:p>
          <w:p w14:paraId="7CEBA95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7CC743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992C3A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E68087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819F61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07/01/09-06/30/11</w:t>
            </w:r>
          </w:p>
          <w:p w14:paraId="27023B3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BA6F15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86800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07/01/07-</w:t>
            </w:r>
          </w:p>
          <w:p w14:paraId="38EBA24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06/30/09</w:t>
            </w:r>
          </w:p>
          <w:p w14:paraId="42BD6E1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8360CB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C930C4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07/01/05-</w:t>
            </w:r>
          </w:p>
          <w:p w14:paraId="404A7EA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06/30/07</w:t>
            </w:r>
          </w:p>
          <w:p w14:paraId="04EA4A8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B39DFC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64BB59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ADCC11A" w14:textId="77777777" w:rsidR="00F05307" w:rsidRDefault="00F05307"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182D800" w14:textId="5E8CCE8C"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07/01/05-</w:t>
            </w:r>
          </w:p>
          <w:p w14:paraId="13A51F9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06/30/07</w:t>
            </w:r>
          </w:p>
          <w:p w14:paraId="40B8AD8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7E7088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53FD0D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07/01/04-06/30/06</w:t>
            </w:r>
          </w:p>
          <w:p w14:paraId="3C3C2DE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BBA210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E9109A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D2BB02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012486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07/01/03-06/30/05</w:t>
            </w:r>
          </w:p>
          <w:p w14:paraId="2871392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AAAE99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9D0C7F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994DED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07/01/03-06/30/05</w:t>
            </w:r>
          </w:p>
          <w:p w14:paraId="6F36E00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73E917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66053E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07/01/02-06/30/03</w:t>
            </w:r>
          </w:p>
          <w:p w14:paraId="5880C4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EFB6F5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EA76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3D8B00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07/01/01-06/30/03</w:t>
            </w:r>
          </w:p>
          <w:p w14:paraId="1AE5F84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37184D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50130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07/01/00 - 06/30/02</w:t>
            </w:r>
          </w:p>
          <w:p w14:paraId="09AA972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076057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ABD877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401DDC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07/01/99 -06/30/01</w:t>
            </w:r>
          </w:p>
          <w:p w14:paraId="66A6128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C20B85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E4C43B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07/01/99-</w:t>
            </w:r>
          </w:p>
          <w:p w14:paraId="2ECE64C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06/30/01</w:t>
            </w:r>
          </w:p>
          <w:p w14:paraId="3EFBE61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0B750C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3A3D51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F33910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07/01/99-</w:t>
            </w:r>
          </w:p>
          <w:p w14:paraId="28507F8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06/30/00</w:t>
            </w:r>
          </w:p>
          <w:p w14:paraId="333A50B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F37460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687958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A801AF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F97FF3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07/01/97 - 06/30/99</w:t>
            </w:r>
          </w:p>
          <w:p w14:paraId="252636A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60B401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8A69EA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07/01/96 - 06/30/98</w:t>
            </w:r>
          </w:p>
          <w:p w14:paraId="6B204C0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1114B3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F801A8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07/01/94 - 06/30/96</w:t>
            </w:r>
          </w:p>
          <w:p w14:paraId="1086B62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B072C2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D364F5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07/01/93 - 03/31/94</w:t>
            </w:r>
          </w:p>
          <w:p w14:paraId="278E1DF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220351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8A2961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063DFA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lastRenderedPageBreak/>
              <w:t>07/01/92 - 06/30/94</w:t>
            </w:r>
          </w:p>
          <w:p w14:paraId="628886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AA46A3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08C0DD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07/01/86- 06/30/88</w:t>
            </w:r>
          </w:p>
          <w:p w14:paraId="17FA96C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376AB8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7A9E521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26BFEC8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tc>
        <w:tc>
          <w:tcPr>
            <w:tcW w:w="2178" w:type="dxa"/>
          </w:tcPr>
          <w:p w14:paraId="644A03C8" w14:textId="5AE8C81B" w:rsidR="00756920" w:rsidRPr="00756920" w:rsidRDefault="00981286" w:rsidP="00981286">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lastRenderedPageBreak/>
              <w:t xml:space="preserve">       </w:t>
            </w:r>
            <w:r w:rsidR="00756920" w:rsidRPr="00756920">
              <w:rPr>
                <w:rFonts w:asciiTheme="minorHAnsi" w:hAnsiTheme="minorHAnsi" w:cstheme="minorHAnsi"/>
                <w:color w:val="000000"/>
              </w:rPr>
              <w:t>$1,939,115</w:t>
            </w:r>
          </w:p>
          <w:p w14:paraId="0680009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7A2D6F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D1E0AE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495819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69A05E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DE14CA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746856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CD8D922" w14:textId="6087B2C0" w:rsidR="00B56459"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sidRPr="00756920">
              <w:rPr>
                <w:rFonts w:asciiTheme="minorHAnsi" w:hAnsiTheme="minorHAnsi" w:cstheme="minorHAnsi"/>
                <w:color w:val="000000"/>
              </w:rPr>
              <w:t xml:space="preserve">       </w:t>
            </w:r>
          </w:p>
          <w:p w14:paraId="2ACF5018" w14:textId="74C753C0" w:rsidR="00B56459" w:rsidRDefault="00AF78BA"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$1,640,200</w:t>
            </w:r>
          </w:p>
          <w:p w14:paraId="1FE5A4D7" w14:textId="77777777" w:rsidR="003808CC" w:rsidRDefault="00B56459"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r w:rsidR="001455A1">
              <w:rPr>
                <w:rFonts w:asciiTheme="minorHAnsi" w:hAnsiTheme="minorHAnsi" w:cstheme="minorHAnsi"/>
                <w:color w:val="000000"/>
              </w:rPr>
              <w:t xml:space="preserve"> </w:t>
            </w:r>
          </w:p>
          <w:p w14:paraId="1B7B11F8"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3C4F77D"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7454E47"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0950706"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EFBC200"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C73B17C"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6CC1C40B"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7F05EB9"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115EF74D" w14:textId="77777777" w:rsidR="003808CC" w:rsidRDefault="003808CC"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0FA2C125" w14:textId="77777777" w:rsidR="008D6486" w:rsidRDefault="00AF78BA"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p>
          <w:p w14:paraId="163A3226" w14:textId="42247063" w:rsidR="00981286" w:rsidRDefault="008D64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r w:rsidR="00981286" w:rsidRPr="00756920">
              <w:rPr>
                <w:rFonts w:asciiTheme="minorHAnsi" w:hAnsiTheme="minorHAnsi" w:cstheme="minorHAnsi"/>
                <w:color w:val="000000"/>
              </w:rPr>
              <w:t>$2,500,000</w:t>
            </w:r>
          </w:p>
          <w:p w14:paraId="667916A4" w14:textId="77777777"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F60DDEC" w14:textId="77777777"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5FB65A2A" w14:textId="77777777" w:rsidR="00981286"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47796982" w14:textId="30860CCB" w:rsidR="00756920" w:rsidRPr="00756920" w:rsidRDefault="00981286"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r w:rsidR="00756920" w:rsidRPr="00756920">
              <w:rPr>
                <w:rFonts w:asciiTheme="minorHAnsi" w:hAnsiTheme="minorHAnsi" w:cstheme="minorHAnsi"/>
                <w:color w:val="000000"/>
              </w:rPr>
              <w:t>$224,506</w:t>
            </w:r>
          </w:p>
          <w:p w14:paraId="17D181F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B72824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A7A1EB9" w14:textId="77777777" w:rsidR="001455A1" w:rsidRDefault="001455A1"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p>
          <w:p w14:paraId="3DC27FF6" w14:textId="5BBD7011" w:rsidR="00DC15B0" w:rsidRDefault="001455A1"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r w:rsidR="00DC15B0">
              <w:rPr>
                <w:rFonts w:asciiTheme="minorHAnsi" w:hAnsiTheme="minorHAnsi" w:cstheme="minorHAnsi"/>
                <w:color w:val="000000"/>
              </w:rPr>
              <w:t xml:space="preserve">  $1*</w:t>
            </w:r>
          </w:p>
          <w:p w14:paraId="7232CD39" w14:textId="77777777" w:rsidR="00DC15B0" w:rsidRPr="000A63A6" w:rsidRDefault="00DC15B0"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i/>
                <w:iCs/>
                <w:color w:val="000000"/>
              </w:rPr>
            </w:pPr>
            <w:r>
              <w:rPr>
                <w:rFonts w:asciiTheme="minorHAnsi" w:hAnsiTheme="minorHAnsi" w:cstheme="minorHAnsi"/>
                <w:color w:val="000000"/>
              </w:rPr>
              <w:t xml:space="preserve">         </w:t>
            </w:r>
            <w:r w:rsidRPr="000A63A6">
              <w:rPr>
                <w:rFonts w:asciiTheme="minorHAnsi" w:hAnsiTheme="minorHAnsi" w:cstheme="minorHAnsi"/>
                <w:i/>
                <w:iCs/>
                <w:color w:val="000000"/>
              </w:rPr>
              <w:t xml:space="preserve">Funding    </w:t>
            </w:r>
          </w:p>
          <w:p w14:paraId="2E3449BB" w14:textId="77777777" w:rsidR="00AF78BA" w:rsidRDefault="00DC15B0"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i/>
                <w:iCs/>
                <w:color w:val="000000"/>
              </w:rPr>
            </w:pPr>
            <w:r w:rsidRPr="000A63A6">
              <w:rPr>
                <w:rFonts w:asciiTheme="minorHAnsi" w:hAnsiTheme="minorHAnsi" w:cstheme="minorHAnsi"/>
                <w:i/>
                <w:iCs/>
                <w:color w:val="000000"/>
              </w:rPr>
              <w:t xml:space="preserve">         </w:t>
            </w:r>
            <w:r w:rsidR="00AF78BA" w:rsidRPr="000A63A6">
              <w:rPr>
                <w:rFonts w:asciiTheme="minorHAnsi" w:hAnsiTheme="minorHAnsi" w:cstheme="minorHAnsi"/>
                <w:i/>
                <w:iCs/>
                <w:color w:val="000000"/>
              </w:rPr>
              <w:t>D</w:t>
            </w:r>
            <w:r w:rsidRPr="000A63A6">
              <w:rPr>
                <w:rFonts w:asciiTheme="minorHAnsi" w:hAnsiTheme="minorHAnsi" w:cstheme="minorHAnsi"/>
                <w:i/>
                <w:iCs/>
                <w:color w:val="000000"/>
              </w:rPr>
              <w:t>eclined</w:t>
            </w:r>
            <w:r w:rsidR="00AF78BA">
              <w:rPr>
                <w:rFonts w:asciiTheme="minorHAnsi" w:hAnsiTheme="minorHAnsi" w:cstheme="minorHAnsi"/>
                <w:i/>
                <w:iCs/>
                <w:color w:val="000000"/>
              </w:rPr>
              <w:t xml:space="preserve"> by        </w:t>
            </w:r>
          </w:p>
          <w:p w14:paraId="31BBCC77" w14:textId="2B2B5651" w:rsidR="00DC15B0" w:rsidRDefault="00AF78BA"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i/>
                <w:iCs/>
                <w:color w:val="000000"/>
              </w:rPr>
              <w:t xml:space="preserve">         </w:t>
            </w:r>
            <w:proofErr w:type="spellStart"/>
            <w:r>
              <w:rPr>
                <w:rFonts w:asciiTheme="minorHAnsi" w:hAnsiTheme="minorHAnsi" w:cstheme="minorHAnsi"/>
                <w:i/>
                <w:iCs/>
                <w:color w:val="000000"/>
              </w:rPr>
              <w:t>Bennion</w:t>
            </w:r>
            <w:proofErr w:type="spellEnd"/>
          </w:p>
          <w:p w14:paraId="6697E1BB" w14:textId="77777777" w:rsidR="00DC15B0" w:rsidRDefault="00DC15B0"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p>
          <w:p w14:paraId="36F1CB39" w14:textId="080FCA52" w:rsidR="00756920" w:rsidRPr="00756920" w:rsidRDefault="00DC15B0" w:rsidP="001455A1">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color w:val="000000"/>
              </w:rPr>
            </w:pPr>
            <w:r>
              <w:rPr>
                <w:rFonts w:asciiTheme="minorHAnsi" w:hAnsiTheme="minorHAnsi" w:cstheme="minorHAnsi"/>
                <w:color w:val="000000"/>
              </w:rPr>
              <w:t xml:space="preserve">        </w:t>
            </w:r>
            <w:r w:rsidR="00756920" w:rsidRPr="00756920">
              <w:rPr>
                <w:rFonts w:asciiTheme="minorHAnsi" w:hAnsiTheme="minorHAnsi" w:cstheme="minorHAnsi"/>
                <w:color w:val="000000"/>
              </w:rPr>
              <w:t>$1,000,000</w:t>
            </w:r>
          </w:p>
          <w:p w14:paraId="750E235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A6DE3E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4CD943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DBB3C9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$1,250,000</w:t>
            </w:r>
          </w:p>
          <w:p w14:paraId="13108BC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CCF352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437B7B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88EF1E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EE39E6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$811,960</w:t>
            </w:r>
          </w:p>
          <w:p w14:paraId="7D41EEE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576E10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CA3533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0BC02A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$91,364</w:t>
            </w:r>
          </w:p>
          <w:p w14:paraId="07BE97D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5D2C38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1A4F2E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00688D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5BC778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$2,227,000</w:t>
            </w:r>
          </w:p>
          <w:p w14:paraId="5A430EB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998B98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312669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3F6233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$140,350</w:t>
            </w:r>
          </w:p>
          <w:p w14:paraId="14B2D57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BB33AA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5DEC48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E266C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3195A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$1,250,000</w:t>
            </w:r>
          </w:p>
          <w:p w14:paraId="3EB0B07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B6FB82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7F7821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D4747E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$1,954,954</w:t>
            </w:r>
          </w:p>
          <w:p w14:paraId="129D8F8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198137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230C6B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444B46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AC8827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$561,870</w:t>
            </w:r>
          </w:p>
          <w:p w14:paraId="7941296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3DE341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E81A1A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E22BC0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5948C9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$1,250,000</w:t>
            </w:r>
          </w:p>
          <w:p w14:paraId="1EE28F9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4AA7A2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B1DFBA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84BC6F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$1,575,270</w:t>
            </w:r>
          </w:p>
          <w:p w14:paraId="6E1D3D1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2BD4DC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35DD4E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1BEC89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$372,600</w:t>
            </w:r>
          </w:p>
          <w:p w14:paraId="2F2214A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980508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A9DDB1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4EA632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$1,250,000</w:t>
            </w:r>
          </w:p>
          <w:p w14:paraId="5EEAEE0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5B9EC4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8AAAEB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6FEA38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$441,410</w:t>
            </w:r>
          </w:p>
          <w:p w14:paraId="31D4A9F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68A4C5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29F81F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C4AC5A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B8ED7A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$63,897</w:t>
            </w:r>
          </w:p>
          <w:p w14:paraId="11F46FC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971B32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9F3F64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F3AEFD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$734,306</w:t>
            </w:r>
          </w:p>
          <w:p w14:paraId="030F9E8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940E32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95727A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F995CB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$91,058</w:t>
            </w:r>
          </w:p>
          <w:p w14:paraId="7986E3B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6DB803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DD2541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8F099D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$1,052,327</w:t>
            </w:r>
          </w:p>
          <w:p w14:paraId="014BDDC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686CB2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C2C0D5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10922D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68B6B1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$630,000</w:t>
            </w:r>
          </w:p>
          <w:p w14:paraId="4D979C3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C51659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9B329B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95560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B6B84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$584,000</w:t>
            </w:r>
          </w:p>
          <w:p w14:paraId="66C600C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519B99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6F114F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9BE3C6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$383,395</w:t>
            </w:r>
          </w:p>
          <w:p w14:paraId="121FC16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74BC75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12C1C0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43CA2F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$41,400</w:t>
            </w:r>
          </w:p>
          <w:p w14:paraId="5545D1A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289A6C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5D0CED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$267,748</w:t>
            </w:r>
          </w:p>
          <w:p w14:paraId="569C6D0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A0F1AE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087F1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A503B7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$19,700</w:t>
            </w:r>
          </w:p>
          <w:p w14:paraId="3305289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7F391E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630613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90D89B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7680C9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$847,440</w:t>
            </w:r>
          </w:p>
          <w:p w14:paraId="1DB6D22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9A99E0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B1F52C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BB82C1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37F0E0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C49B61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$475,390</w:t>
            </w:r>
          </w:p>
          <w:p w14:paraId="22DBC69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45E126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7F3DB5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131A89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$760,376</w:t>
            </w:r>
          </w:p>
          <w:p w14:paraId="591D6D7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8FE3CE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C74859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D352FB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C738A9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$385,538</w:t>
            </w:r>
          </w:p>
          <w:p w14:paraId="0798B54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86EFFE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55CAAC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F101D9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$315,629</w:t>
            </w:r>
          </w:p>
          <w:p w14:paraId="584BCB0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EB9772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C1E082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E7DA232" w14:textId="77777777" w:rsidR="00F05307" w:rsidRDefault="00F05307"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72BEED4" w14:textId="2DB6879F"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lastRenderedPageBreak/>
              <w:t>$678,345</w:t>
            </w:r>
          </w:p>
          <w:p w14:paraId="3B75FE0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89E2EA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771732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65C2E0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95EDAF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$253,716</w:t>
            </w:r>
          </w:p>
          <w:p w14:paraId="2702614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15B128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DE272D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35BE1D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$191,221</w:t>
            </w:r>
          </w:p>
          <w:p w14:paraId="66F2EE9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0B8AEC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816463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991573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7CCD17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78DC52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4D18F6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38D4232" w14:textId="77777777" w:rsidR="00F65AB1" w:rsidRDefault="00F65AB1"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678717C" w14:textId="75AF5CEF"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$88,772</w:t>
            </w:r>
          </w:p>
          <w:p w14:paraId="35A68BE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152A97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B3BEDB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51B0A6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CA26F18" w14:textId="77777777" w:rsidR="00F05307" w:rsidRDefault="00F05307"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96BD124" w14:textId="1BA679FC"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$90,000</w:t>
            </w:r>
          </w:p>
          <w:p w14:paraId="284307F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E94E61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14CFBD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1674DD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322E57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$88,000</w:t>
            </w:r>
          </w:p>
          <w:p w14:paraId="3CC8BE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C3FF80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D1C119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8DBCC4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337EA3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3217C6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$165,000</w:t>
            </w:r>
          </w:p>
          <w:p w14:paraId="26AF34C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A8834D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661178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5D102B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$31,800</w:t>
            </w:r>
          </w:p>
          <w:p w14:paraId="0E63054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7CEF90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A34087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9347F7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$21,000</w:t>
            </w:r>
          </w:p>
          <w:p w14:paraId="5E09C1D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75EC40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9940A3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F5935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DE767BA" w14:textId="77777777" w:rsidR="00F05307" w:rsidRDefault="00F05307"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C5EA9D5" w14:textId="61E8E00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$10,800</w:t>
            </w:r>
          </w:p>
          <w:p w14:paraId="46A6289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F6F3AD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931F14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C00EA4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$93,500</w:t>
            </w:r>
          </w:p>
          <w:p w14:paraId="3A29AC2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BBED4C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2F6748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3E0E71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60D150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EEB5FB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$80,000</w:t>
            </w:r>
          </w:p>
          <w:p w14:paraId="16C3CA9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03FFE4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20A306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BEF8DC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01FB5A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$21,600</w:t>
            </w:r>
          </w:p>
          <w:p w14:paraId="0B88D31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B17B45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76F096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9C9C34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$2,000</w:t>
            </w:r>
          </w:p>
          <w:p w14:paraId="4C54B66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8E5ADB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E46E0D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02D306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0A719D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$21,600</w:t>
            </w:r>
          </w:p>
          <w:p w14:paraId="159723F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24AE8C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ED03F41"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617863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$119,906</w:t>
            </w:r>
          </w:p>
          <w:p w14:paraId="0F84D18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56646C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FB66FB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4E8086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4976AA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$21,600</w:t>
            </w:r>
          </w:p>
          <w:p w14:paraId="0FE35F9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0D6CBF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B5ABD3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319803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$68,000</w:t>
            </w:r>
          </w:p>
          <w:p w14:paraId="54593984"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E004DD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6CB86AC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9E65858"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4D81D6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$29,000</w:t>
            </w:r>
          </w:p>
          <w:p w14:paraId="41EC045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66FE30A"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D65B126"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149F9B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DFCAA9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128E13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$69,000</w:t>
            </w:r>
          </w:p>
          <w:p w14:paraId="2854883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DFB922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721F38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C87447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$69,000</w:t>
            </w:r>
          </w:p>
          <w:p w14:paraId="6C5AC107"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70AC191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54C32D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747630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$29,000</w:t>
            </w:r>
          </w:p>
          <w:p w14:paraId="78B00113"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32632D0"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3B78013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05D4A3C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$30,000</w:t>
            </w:r>
          </w:p>
          <w:p w14:paraId="499B031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AD2A3B5"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DDF377C"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7607CF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2BA7FA2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lastRenderedPageBreak/>
              <w:t>$65,000</w:t>
            </w:r>
          </w:p>
          <w:p w14:paraId="6634C139"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10E588B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0BB9D1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887554D"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r w:rsidRPr="00756920">
              <w:rPr>
                <w:rFonts w:asciiTheme="minorHAnsi" w:hAnsiTheme="minorHAnsi" w:cstheme="minorHAnsi"/>
                <w:color w:val="000000"/>
              </w:rPr>
              <w:t>$55,299</w:t>
            </w:r>
          </w:p>
          <w:p w14:paraId="0AE036CE"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6A3296B"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4C78CAA2"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p w14:paraId="51027DBF" w14:textId="77777777" w:rsidR="00756920" w:rsidRPr="00756920" w:rsidRDefault="00756920"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tc>
      </w:tr>
      <w:tr w:rsidR="00B56459" w:rsidRPr="00756920" w14:paraId="703E3177" w14:textId="77777777" w:rsidTr="00756920">
        <w:trPr>
          <w:trHeight w:val="240"/>
        </w:trPr>
        <w:tc>
          <w:tcPr>
            <w:tcW w:w="5639" w:type="dxa"/>
          </w:tcPr>
          <w:p w14:paraId="7AC62DB3" w14:textId="77777777" w:rsidR="00B56459" w:rsidRPr="00756920" w:rsidRDefault="00B56459" w:rsidP="00B73240">
            <w:pPr>
              <w:keepLines/>
              <w:widowControl w:val="0"/>
              <w:tabs>
                <w:tab w:val="left" w:pos="0"/>
                <w:tab w:val="left" w:pos="25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3" w:lineRule="exact"/>
              <w:jc w:val="both"/>
              <w:rPr>
                <w:rFonts w:asciiTheme="minorHAnsi" w:hAnsiTheme="minorHAnsi" w:cstheme="minorHAnsi"/>
                <w:b/>
                <w:color w:val="000000"/>
                <w:u w:val="single"/>
              </w:rPr>
            </w:pPr>
          </w:p>
        </w:tc>
        <w:tc>
          <w:tcPr>
            <w:tcW w:w="1440" w:type="dxa"/>
          </w:tcPr>
          <w:p w14:paraId="1FD41C33" w14:textId="77777777" w:rsidR="00B56459" w:rsidRPr="00756920" w:rsidRDefault="00B56459"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rPr>
                <w:rFonts w:asciiTheme="minorHAnsi" w:hAnsiTheme="minorHAnsi" w:cstheme="minorHAnsi"/>
              </w:rPr>
            </w:pPr>
          </w:p>
        </w:tc>
        <w:tc>
          <w:tcPr>
            <w:tcW w:w="2178" w:type="dxa"/>
          </w:tcPr>
          <w:p w14:paraId="274A80DC" w14:textId="77777777" w:rsidR="00B56459" w:rsidRPr="00756920" w:rsidRDefault="00B56459" w:rsidP="00B73240">
            <w:pPr>
              <w:widowControl w:val="0"/>
              <w:tabs>
                <w:tab w:val="left" w:pos="0"/>
                <w:tab w:val="left" w:pos="270"/>
                <w:tab w:val="left" w:pos="1152"/>
                <w:tab w:val="left" w:pos="1728"/>
                <w:tab w:val="left" w:pos="2304"/>
                <w:tab w:val="left" w:pos="2880"/>
                <w:tab w:val="left" w:pos="3456"/>
                <w:tab w:val="left" w:pos="4032"/>
                <w:tab w:val="left" w:pos="4608"/>
                <w:tab w:val="left" w:pos="5220"/>
                <w:tab w:val="right" w:pos="7470"/>
                <w:tab w:val="left" w:pos="8064"/>
                <w:tab w:val="left" w:pos="8640"/>
                <w:tab w:val="left" w:pos="9216"/>
              </w:tabs>
              <w:spacing w:line="223" w:lineRule="exact"/>
              <w:jc w:val="center"/>
              <w:rPr>
                <w:rFonts w:asciiTheme="minorHAnsi" w:hAnsiTheme="minorHAnsi" w:cstheme="minorHAnsi"/>
                <w:color w:val="000000"/>
              </w:rPr>
            </w:pPr>
          </w:p>
        </w:tc>
      </w:tr>
    </w:tbl>
    <w:p w14:paraId="5A73F7F1" w14:textId="77777777" w:rsidR="002E5952" w:rsidRPr="007D4693" w:rsidRDefault="002E5952" w:rsidP="002E5952">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b/>
          <w:sz w:val="26"/>
          <w:szCs w:val="26"/>
          <w:u w:val="single"/>
        </w:rPr>
      </w:pPr>
      <w:r w:rsidRPr="007D4693">
        <w:rPr>
          <w:rFonts w:asciiTheme="minorHAnsi" w:hAnsiTheme="minorHAnsi" w:cstheme="minorHAnsi"/>
          <w:b/>
          <w:sz w:val="26"/>
          <w:szCs w:val="26"/>
          <w:u w:val="single"/>
        </w:rPr>
        <w:t>INTELLECTUAL PROPERTY/PATENTS</w:t>
      </w:r>
    </w:p>
    <w:p w14:paraId="2DFBC306" w14:textId="77777777" w:rsidR="002E5952" w:rsidRPr="002E5952" w:rsidRDefault="002E5952" w:rsidP="002E5952">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360"/>
        <w:rPr>
          <w:rFonts w:asciiTheme="minorHAnsi" w:hAnsiTheme="minorHAnsi" w:cstheme="minorHAnsi"/>
          <w:b/>
          <w:u w:val="single"/>
        </w:rPr>
      </w:pPr>
    </w:p>
    <w:p w14:paraId="2E759B4B" w14:textId="181A613F" w:rsidR="002E5952" w:rsidRPr="00116AE9" w:rsidRDefault="00116AE9" w:rsidP="002E5952">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napToGrid w:val="0"/>
          <w:szCs w:val="24"/>
          <w:lang w:eastAsia="en-US"/>
        </w:rPr>
        <w:t xml:space="preserve"> </w:t>
      </w:r>
      <w:r w:rsidR="002E5952" w:rsidRPr="00116AE9">
        <w:rPr>
          <w:rFonts w:asciiTheme="minorHAnsi" w:hAnsiTheme="minorHAnsi" w:cstheme="minorHAnsi"/>
          <w:szCs w:val="24"/>
        </w:rPr>
        <w:t>U.S Patent No. 6,620,850 for “Materials and methods for Treatment of neurological disorders</w:t>
      </w:r>
    </w:p>
    <w:p w14:paraId="70D3451D" w14:textId="77777777" w:rsidR="002E5952" w:rsidRPr="002E5952" w:rsidRDefault="002E5952" w:rsidP="00116AE9">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180"/>
        <w:rPr>
          <w:rFonts w:asciiTheme="minorHAnsi" w:hAnsiTheme="minorHAnsi" w:cstheme="minorHAnsi"/>
        </w:rPr>
      </w:pPr>
      <w:r w:rsidRPr="002E5952">
        <w:rPr>
          <w:rFonts w:asciiTheme="minorHAnsi" w:hAnsiTheme="minorHAnsi" w:cstheme="minorHAnsi"/>
        </w:rPr>
        <w:t xml:space="preserve">Involving over activation of glutamatergic ionotropic receptors”.  A. </w:t>
      </w:r>
      <w:proofErr w:type="spellStart"/>
      <w:r w:rsidRPr="002E5952">
        <w:rPr>
          <w:rFonts w:asciiTheme="minorHAnsi" w:hAnsiTheme="minorHAnsi" w:cstheme="minorHAnsi"/>
        </w:rPr>
        <w:t>Martynyuk</w:t>
      </w:r>
      <w:proofErr w:type="spellEnd"/>
      <w:r w:rsidRPr="002E5952">
        <w:rPr>
          <w:rFonts w:asciiTheme="minorHAnsi" w:hAnsiTheme="minorHAnsi" w:cstheme="minorHAnsi"/>
        </w:rPr>
        <w:t xml:space="preserve">, A. </w:t>
      </w:r>
      <w:proofErr w:type="spellStart"/>
      <w:r w:rsidRPr="002E5952">
        <w:rPr>
          <w:rFonts w:asciiTheme="minorHAnsi" w:hAnsiTheme="minorHAnsi" w:cstheme="minorHAnsi"/>
        </w:rPr>
        <w:t>Glushakov</w:t>
      </w:r>
      <w:proofErr w:type="spellEnd"/>
      <w:r w:rsidRPr="002E5952">
        <w:rPr>
          <w:rFonts w:asciiTheme="minorHAnsi" w:hAnsiTheme="minorHAnsi" w:cstheme="minorHAnsi"/>
        </w:rPr>
        <w:t xml:space="preserve">, </w:t>
      </w:r>
    </w:p>
    <w:p w14:paraId="653EB545" w14:textId="77777777" w:rsidR="00116AE9" w:rsidRDefault="002E5952" w:rsidP="00116AE9">
      <w:pPr>
        <w:widowControl w:val="0"/>
        <w:tabs>
          <w:tab w:val="left" w:pos="18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firstLine="180"/>
        <w:rPr>
          <w:rFonts w:asciiTheme="minorHAnsi" w:hAnsiTheme="minorHAnsi" w:cstheme="minorHAnsi"/>
        </w:rPr>
      </w:pPr>
      <w:r w:rsidRPr="002E5952">
        <w:rPr>
          <w:rFonts w:asciiTheme="minorHAnsi" w:hAnsiTheme="minorHAnsi" w:cstheme="minorHAnsi"/>
        </w:rPr>
        <w:t xml:space="preserve">D. Dennis, </w:t>
      </w:r>
      <w:r w:rsidRPr="002E5952">
        <w:rPr>
          <w:rFonts w:asciiTheme="minorHAnsi" w:hAnsiTheme="minorHAnsi" w:cstheme="minorHAnsi"/>
          <w:b/>
        </w:rPr>
        <w:t>C. Sumners</w:t>
      </w:r>
      <w:r w:rsidRPr="002E5952">
        <w:rPr>
          <w:rFonts w:asciiTheme="minorHAnsi" w:hAnsiTheme="minorHAnsi" w:cstheme="minorHAnsi"/>
        </w:rPr>
        <w:t xml:space="preserve"> and M.I. Phillips (September 16, 200</w:t>
      </w:r>
      <w:r w:rsidR="00116AE9">
        <w:rPr>
          <w:rFonts w:asciiTheme="minorHAnsi" w:hAnsiTheme="minorHAnsi" w:cstheme="minorHAnsi"/>
        </w:rPr>
        <w:t xml:space="preserve">3). </w:t>
      </w:r>
    </w:p>
    <w:p w14:paraId="3BDD9D52" w14:textId="77777777" w:rsidR="00116AE9" w:rsidRDefault="00116AE9" w:rsidP="00116AE9">
      <w:pPr>
        <w:widowControl w:val="0"/>
        <w:tabs>
          <w:tab w:val="left" w:pos="18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firstLine="180"/>
        <w:rPr>
          <w:rFonts w:asciiTheme="minorHAnsi" w:hAnsiTheme="minorHAnsi" w:cstheme="minorHAnsi"/>
        </w:rPr>
      </w:pPr>
    </w:p>
    <w:p w14:paraId="330D50A1" w14:textId="2A53EC48" w:rsidR="002E5952" w:rsidRPr="00116AE9" w:rsidRDefault="00116AE9"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napToGrid w:val="0"/>
          <w:szCs w:val="24"/>
          <w:lang w:eastAsia="en-US"/>
        </w:rPr>
        <w:t xml:space="preserve"> </w:t>
      </w:r>
      <w:r w:rsidR="002E5952" w:rsidRPr="00116AE9">
        <w:rPr>
          <w:rFonts w:asciiTheme="minorHAnsi" w:hAnsiTheme="minorHAnsi" w:cstheme="minorHAnsi"/>
          <w:szCs w:val="24"/>
        </w:rPr>
        <w:t>International Patent No. WO/2006/020171 for “Methods and Materials for Treating Mental</w:t>
      </w:r>
    </w:p>
    <w:p w14:paraId="20DB09F4" w14:textId="77777777" w:rsidR="002E5952" w:rsidRPr="002E5952" w:rsidRDefault="002E5952" w:rsidP="00116AE9">
      <w:pPr>
        <w:widowControl w:val="0"/>
        <w:tabs>
          <w:tab w:val="left" w:pos="18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firstLine="180"/>
        <w:rPr>
          <w:rFonts w:asciiTheme="minorHAnsi" w:hAnsiTheme="minorHAnsi" w:cstheme="minorHAnsi"/>
        </w:rPr>
      </w:pPr>
      <w:r w:rsidRPr="002E5952">
        <w:rPr>
          <w:rFonts w:asciiTheme="minorHAnsi" w:hAnsiTheme="minorHAnsi" w:cstheme="minorHAnsi"/>
        </w:rPr>
        <w:t xml:space="preserve">Illness”.  A. </w:t>
      </w:r>
      <w:proofErr w:type="spellStart"/>
      <w:r w:rsidRPr="002E5952">
        <w:rPr>
          <w:rFonts w:asciiTheme="minorHAnsi" w:hAnsiTheme="minorHAnsi" w:cstheme="minorHAnsi"/>
        </w:rPr>
        <w:t>Martynyuk</w:t>
      </w:r>
      <w:proofErr w:type="spellEnd"/>
      <w:r w:rsidRPr="002E5952">
        <w:rPr>
          <w:rFonts w:asciiTheme="minorHAnsi" w:hAnsiTheme="minorHAnsi" w:cstheme="minorHAnsi"/>
        </w:rPr>
        <w:t xml:space="preserve">, D. Dennis, N. </w:t>
      </w:r>
      <w:proofErr w:type="spellStart"/>
      <w:r w:rsidRPr="002E5952">
        <w:rPr>
          <w:rFonts w:asciiTheme="minorHAnsi" w:hAnsiTheme="minorHAnsi" w:cstheme="minorHAnsi"/>
        </w:rPr>
        <w:t>Gravenstein</w:t>
      </w:r>
      <w:proofErr w:type="spellEnd"/>
      <w:r w:rsidRPr="002E5952">
        <w:rPr>
          <w:rFonts w:asciiTheme="minorHAnsi" w:hAnsiTheme="minorHAnsi" w:cstheme="minorHAnsi"/>
        </w:rPr>
        <w:t xml:space="preserve">, A. </w:t>
      </w:r>
      <w:proofErr w:type="spellStart"/>
      <w:r w:rsidRPr="002E5952">
        <w:rPr>
          <w:rFonts w:asciiTheme="minorHAnsi" w:hAnsiTheme="minorHAnsi" w:cstheme="minorHAnsi"/>
        </w:rPr>
        <w:t>Glushakov</w:t>
      </w:r>
      <w:proofErr w:type="spellEnd"/>
      <w:r w:rsidRPr="002E5952">
        <w:rPr>
          <w:rFonts w:asciiTheme="minorHAnsi" w:hAnsiTheme="minorHAnsi" w:cstheme="minorHAnsi"/>
        </w:rPr>
        <w:t xml:space="preserve">, V. </w:t>
      </w:r>
      <w:proofErr w:type="spellStart"/>
      <w:r w:rsidRPr="002E5952">
        <w:rPr>
          <w:rFonts w:asciiTheme="minorHAnsi" w:hAnsiTheme="minorHAnsi" w:cstheme="minorHAnsi"/>
        </w:rPr>
        <w:t>Yarotskky</w:t>
      </w:r>
      <w:proofErr w:type="spellEnd"/>
      <w:r w:rsidRPr="002E5952">
        <w:rPr>
          <w:rFonts w:asciiTheme="minorHAnsi" w:hAnsiTheme="minorHAnsi" w:cstheme="minorHAnsi"/>
        </w:rPr>
        <w:t xml:space="preserve">, </w:t>
      </w:r>
      <w:r w:rsidRPr="002E5952">
        <w:rPr>
          <w:rFonts w:asciiTheme="minorHAnsi" w:hAnsiTheme="minorHAnsi" w:cstheme="minorHAnsi"/>
          <w:b/>
        </w:rPr>
        <w:t>C. Sumners</w:t>
      </w:r>
      <w:r w:rsidRPr="002E5952">
        <w:rPr>
          <w:rFonts w:asciiTheme="minorHAnsi" w:hAnsiTheme="minorHAnsi" w:cstheme="minorHAnsi"/>
        </w:rPr>
        <w:t>,</w:t>
      </w:r>
    </w:p>
    <w:p w14:paraId="5A5CAA8A" w14:textId="77777777" w:rsidR="00116AE9" w:rsidRDefault="002E5952" w:rsidP="00116AE9">
      <w:pPr>
        <w:widowControl w:val="0"/>
        <w:tabs>
          <w:tab w:val="left" w:pos="18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firstLine="180"/>
        <w:rPr>
          <w:rFonts w:asciiTheme="minorHAnsi" w:hAnsiTheme="minorHAnsi" w:cstheme="minorHAnsi"/>
        </w:rPr>
      </w:pPr>
      <w:r w:rsidRPr="002E5952">
        <w:rPr>
          <w:rFonts w:asciiTheme="minorHAnsi" w:hAnsiTheme="minorHAnsi" w:cstheme="minorHAnsi"/>
        </w:rPr>
        <w:t xml:space="preserve">C. </w:t>
      </w:r>
      <w:proofErr w:type="spellStart"/>
      <w:r w:rsidRPr="002E5952">
        <w:rPr>
          <w:rFonts w:asciiTheme="minorHAnsi" w:hAnsiTheme="minorHAnsi" w:cstheme="minorHAnsi"/>
        </w:rPr>
        <w:t>Seubert</w:t>
      </w:r>
      <w:proofErr w:type="spellEnd"/>
      <w:r w:rsidRPr="002E5952">
        <w:rPr>
          <w:rFonts w:asciiTheme="minorHAnsi" w:hAnsiTheme="minorHAnsi" w:cstheme="minorHAnsi"/>
        </w:rPr>
        <w:t xml:space="preserve"> (February 23, 2006). </w:t>
      </w:r>
    </w:p>
    <w:p w14:paraId="255128BD" w14:textId="77777777" w:rsidR="00116AE9" w:rsidRDefault="00116AE9" w:rsidP="00116AE9">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D447E39" w14:textId="687388ED" w:rsidR="002E5952" w:rsidRPr="002E5952" w:rsidRDefault="00116AE9"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napToGrid w:val="0"/>
          <w:szCs w:val="24"/>
          <w:lang w:eastAsia="en-US"/>
        </w:rPr>
        <w:t xml:space="preserve"> </w:t>
      </w:r>
      <w:r w:rsidR="002E5952" w:rsidRPr="002E5952">
        <w:rPr>
          <w:rFonts w:asciiTheme="minorHAnsi" w:hAnsiTheme="minorHAnsi" w:cstheme="minorHAnsi"/>
          <w:szCs w:val="24"/>
          <w:lang w:eastAsia="en-US"/>
        </w:rPr>
        <w:t xml:space="preserve">U.S. Provisional Patent Application No. 62/341,362. “Use of angiotensin II receptor agonists </w:t>
      </w:r>
    </w:p>
    <w:p w14:paraId="47AB546E" w14:textId="77777777" w:rsidR="002E5952" w:rsidRPr="002E5952" w:rsidRDefault="002E5952" w:rsidP="00116AE9">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firstLine="180"/>
        <w:rPr>
          <w:rFonts w:asciiTheme="minorHAnsi" w:hAnsiTheme="minorHAnsi" w:cstheme="minorHAnsi"/>
        </w:rPr>
      </w:pPr>
      <w:r w:rsidRPr="002E5952">
        <w:rPr>
          <w:rFonts w:asciiTheme="minorHAnsi" w:hAnsiTheme="minorHAnsi" w:cstheme="minorHAnsi"/>
        </w:rPr>
        <w:t xml:space="preserve">in the treatment and prevention of stroke”.  </w:t>
      </w:r>
      <w:r w:rsidRPr="002E5952">
        <w:rPr>
          <w:rFonts w:asciiTheme="minorHAnsi" w:hAnsiTheme="minorHAnsi" w:cstheme="minorHAnsi"/>
          <w:b/>
        </w:rPr>
        <w:t>C. Sumners</w:t>
      </w:r>
      <w:r w:rsidRPr="002E5952">
        <w:rPr>
          <w:rFonts w:asciiTheme="minorHAnsi" w:hAnsiTheme="minorHAnsi" w:cstheme="minorHAnsi"/>
        </w:rPr>
        <w:t xml:space="preserve">, D. </w:t>
      </w:r>
      <w:proofErr w:type="spellStart"/>
      <w:r w:rsidRPr="002E5952">
        <w:rPr>
          <w:rFonts w:asciiTheme="minorHAnsi" w:hAnsiTheme="minorHAnsi" w:cstheme="minorHAnsi"/>
        </w:rPr>
        <w:t>Bennion</w:t>
      </w:r>
      <w:proofErr w:type="spellEnd"/>
      <w:r w:rsidRPr="002E5952">
        <w:rPr>
          <w:rFonts w:asciiTheme="minorHAnsi" w:hAnsiTheme="minorHAnsi" w:cstheme="minorHAnsi"/>
        </w:rPr>
        <w:t xml:space="preserve">, U. M. </w:t>
      </w:r>
      <w:proofErr w:type="spellStart"/>
      <w:r w:rsidRPr="002E5952">
        <w:rPr>
          <w:rFonts w:asciiTheme="minorHAnsi" w:hAnsiTheme="minorHAnsi" w:cstheme="minorHAnsi"/>
        </w:rPr>
        <w:t>Steckelings</w:t>
      </w:r>
      <w:proofErr w:type="spellEnd"/>
      <w:r w:rsidRPr="002E5952">
        <w:rPr>
          <w:rFonts w:asciiTheme="minorHAnsi" w:hAnsiTheme="minorHAnsi" w:cstheme="minorHAnsi"/>
        </w:rPr>
        <w:t xml:space="preserve">. (May </w:t>
      </w:r>
    </w:p>
    <w:p w14:paraId="12D2E664" w14:textId="77777777" w:rsidR="002E5952" w:rsidRPr="002E5952" w:rsidRDefault="002E5952" w:rsidP="00116AE9">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firstLine="180"/>
        <w:rPr>
          <w:rFonts w:asciiTheme="minorHAnsi" w:hAnsiTheme="minorHAnsi" w:cstheme="minorHAnsi"/>
        </w:rPr>
      </w:pPr>
      <w:r w:rsidRPr="002E5952">
        <w:rPr>
          <w:rFonts w:asciiTheme="minorHAnsi" w:hAnsiTheme="minorHAnsi" w:cstheme="minorHAnsi"/>
        </w:rPr>
        <w:t>25, 2016)</w:t>
      </w:r>
    </w:p>
    <w:p w14:paraId="3FDD496B" w14:textId="77777777" w:rsidR="002E5952" w:rsidRPr="002E5952" w:rsidRDefault="002E5952" w:rsidP="00116AE9">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7566577" w14:textId="3E5BDB8E" w:rsidR="002E5952" w:rsidRPr="002E5952" w:rsidRDefault="00116AE9"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lang w:eastAsia="en-US"/>
        </w:rPr>
      </w:pPr>
      <w:r>
        <w:rPr>
          <w:rFonts w:asciiTheme="minorHAnsi" w:hAnsiTheme="minorHAnsi" w:cstheme="minorHAnsi"/>
          <w:snapToGrid w:val="0"/>
          <w:szCs w:val="24"/>
          <w:lang w:eastAsia="en-US"/>
        </w:rPr>
        <w:t xml:space="preserve"> </w:t>
      </w:r>
      <w:r w:rsidR="002E5952" w:rsidRPr="002E5952">
        <w:rPr>
          <w:rFonts w:asciiTheme="minorHAnsi" w:hAnsiTheme="minorHAnsi" w:cstheme="minorHAnsi"/>
          <w:szCs w:val="24"/>
        </w:rPr>
        <w:t xml:space="preserve">International Patent Application No. WO/2017/205610. </w:t>
      </w:r>
      <w:r w:rsidR="002E5952" w:rsidRPr="002E5952">
        <w:rPr>
          <w:rFonts w:asciiTheme="minorHAnsi" w:hAnsiTheme="minorHAnsi" w:cstheme="minorHAnsi"/>
          <w:szCs w:val="24"/>
          <w:lang w:eastAsia="en-US"/>
        </w:rPr>
        <w:t xml:space="preserve">“Use of angiotensin II receptor agonists </w:t>
      </w:r>
    </w:p>
    <w:p w14:paraId="05C6F00E" w14:textId="390A372B" w:rsidR="002E5952" w:rsidRPr="002E5952" w:rsidRDefault="002E5952" w:rsidP="00116AE9">
      <w:pPr>
        <w:widowControl w:val="0"/>
        <w:tabs>
          <w:tab w:val="left" w:pos="18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180"/>
        <w:rPr>
          <w:rFonts w:asciiTheme="minorHAnsi" w:hAnsiTheme="minorHAnsi" w:cstheme="minorHAnsi"/>
        </w:rPr>
      </w:pPr>
      <w:r w:rsidRPr="002E5952">
        <w:rPr>
          <w:rFonts w:asciiTheme="minorHAnsi" w:hAnsiTheme="minorHAnsi" w:cstheme="minorHAnsi"/>
        </w:rPr>
        <w:t xml:space="preserve">in the treatment and prevention of stroke”.  </w:t>
      </w:r>
      <w:r w:rsidRPr="002E5952">
        <w:rPr>
          <w:rFonts w:asciiTheme="minorHAnsi" w:hAnsiTheme="minorHAnsi" w:cstheme="minorHAnsi"/>
          <w:b/>
        </w:rPr>
        <w:t>C. Sumners</w:t>
      </w:r>
      <w:r w:rsidRPr="002E5952">
        <w:rPr>
          <w:rFonts w:asciiTheme="minorHAnsi" w:hAnsiTheme="minorHAnsi" w:cstheme="minorHAnsi"/>
        </w:rPr>
        <w:t xml:space="preserve">, D. </w:t>
      </w:r>
      <w:proofErr w:type="spellStart"/>
      <w:r w:rsidRPr="002E5952">
        <w:rPr>
          <w:rFonts w:asciiTheme="minorHAnsi" w:hAnsiTheme="minorHAnsi" w:cstheme="minorHAnsi"/>
        </w:rPr>
        <w:t>Bennion</w:t>
      </w:r>
      <w:proofErr w:type="spellEnd"/>
      <w:r w:rsidRPr="002E5952">
        <w:rPr>
          <w:rFonts w:asciiTheme="minorHAnsi" w:hAnsiTheme="minorHAnsi" w:cstheme="minorHAnsi"/>
        </w:rPr>
        <w:t xml:space="preserve">, U. M. </w:t>
      </w:r>
      <w:proofErr w:type="spellStart"/>
      <w:r w:rsidRPr="002E5952">
        <w:rPr>
          <w:rFonts w:asciiTheme="minorHAnsi" w:hAnsiTheme="minorHAnsi" w:cstheme="minorHAnsi"/>
        </w:rPr>
        <w:t>Steckelings</w:t>
      </w:r>
      <w:proofErr w:type="spellEnd"/>
      <w:r w:rsidRPr="002E5952">
        <w:rPr>
          <w:rFonts w:asciiTheme="minorHAnsi" w:hAnsiTheme="minorHAnsi" w:cstheme="minorHAnsi"/>
        </w:rPr>
        <w:t>. (November 30, 2017)</w:t>
      </w:r>
    </w:p>
    <w:p w14:paraId="51CE1BE6" w14:textId="77777777" w:rsidR="007F26A3" w:rsidRPr="002E5952" w:rsidRDefault="007F26A3" w:rsidP="00116AE9">
      <w:pPr>
        <w:widowControl w:val="0"/>
        <w:rPr>
          <w:rFonts w:asciiTheme="minorHAnsi" w:hAnsiTheme="minorHAnsi" w:cstheme="minorHAnsi"/>
          <w:i/>
        </w:rPr>
      </w:pPr>
    </w:p>
    <w:p w14:paraId="6B111F1E" w14:textId="77777777" w:rsidR="007F26A3" w:rsidRDefault="007F26A3" w:rsidP="00A954FA">
      <w:pPr>
        <w:widowControl w:val="0"/>
        <w:rPr>
          <w:rFonts w:asciiTheme="majorHAnsi" w:hAnsiTheme="majorHAnsi" w:cstheme="majorHAnsi"/>
          <w:i/>
        </w:rPr>
      </w:pPr>
    </w:p>
    <w:p w14:paraId="13A730BD" w14:textId="77777777" w:rsidR="00B73240" w:rsidRPr="007D0997" w:rsidRDefault="00B73240" w:rsidP="00B73240">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b/>
          <w:sz w:val="26"/>
          <w:szCs w:val="26"/>
          <w:u w:val="single"/>
        </w:rPr>
      </w:pPr>
      <w:r w:rsidRPr="007D0997">
        <w:rPr>
          <w:rFonts w:asciiTheme="minorHAnsi" w:hAnsiTheme="minorHAnsi" w:cstheme="minorHAnsi"/>
          <w:b/>
          <w:sz w:val="26"/>
          <w:szCs w:val="26"/>
          <w:u w:val="single"/>
        </w:rPr>
        <w:t>SYMPOSIA/SESSIONS ORGANIZED</w:t>
      </w:r>
    </w:p>
    <w:p w14:paraId="10057FA8" w14:textId="77777777" w:rsidR="00B73240" w:rsidRPr="00B73240" w:rsidRDefault="00B73240" w:rsidP="00B73240">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887AD33" w14:textId="390C0E7E" w:rsidR="00316B27" w:rsidRPr="0057330D" w:rsidRDefault="005A35B5"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napToGrid w:val="0"/>
          <w:szCs w:val="24"/>
          <w:lang w:eastAsia="en-US"/>
        </w:rPr>
        <w:t xml:space="preserve"> </w:t>
      </w:r>
      <w:r w:rsidR="00316B27" w:rsidRPr="00316B27">
        <w:rPr>
          <w:rFonts w:asciiTheme="minorHAnsi" w:hAnsiTheme="minorHAnsi" w:cstheme="minorHAnsi"/>
          <w:snapToGrid w:val="0"/>
          <w:szCs w:val="24"/>
          <w:lang w:eastAsia="en-US"/>
        </w:rPr>
        <w:t>Developed and Chaired a Symposium on “</w:t>
      </w:r>
      <w:r w:rsidR="00316B27" w:rsidRPr="00316B27">
        <w:rPr>
          <w:rFonts w:asciiTheme="minorHAnsi" w:hAnsiTheme="minorHAnsi" w:cstheme="minorHAnsi"/>
          <w:bCs/>
          <w:snapToGrid w:val="0"/>
          <w:szCs w:val="24"/>
          <w:lang w:val="en" w:eastAsia="en-US"/>
        </w:rPr>
        <w:t>Novel Targets for Neuroprotection in Stroke</w:t>
      </w:r>
      <w:r w:rsidR="00316B27" w:rsidRPr="00316B27">
        <w:rPr>
          <w:rFonts w:asciiTheme="minorHAnsi" w:hAnsiTheme="minorHAnsi" w:cstheme="minorHAnsi"/>
          <w:snapToGrid w:val="0"/>
          <w:szCs w:val="24"/>
          <w:lang w:eastAsia="en-US"/>
        </w:rPr>
        <w:t>”, at the AHA International Stroke Conference, Honolulu, Hawaii, February 2019.</w:t>
      </w:r>
    </w:p>
    <w:p w14:paraId="1E94CBFF" w14:textId="77777777" w:rsidR="0057330D" w:rsidRPr="0057330D" w:rsidRDefault="0057330D" w:rsidP="0057330D">
      <w:pPr>
        <w:pStyle w:val="ListParagraph"/>
        <w:widowControl w:val="0"/>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jc w:val="both"/>
        <w:rPr>
          <w:rFonts w:asciiTheme="minorHAnsi" w:hAnsiTheme="minorHAnsi" w:cstheme="minorHAnsi"/>
          <w:szCs w:val="24"/>
        </w:rPr>
      </w:pPr>
    </w:p>
    <w:p w14:paraId="0BD1BE06" w14:textId="21C5AE7D" w:rsidR="0057330D" w:rsidRPr="0057330D" w:rsidRDefault="0057330D" w:rsidP="0057330D">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rPr>
      </w:pPr>
      <w:r w:rsidRPr="0057330D">
        <w:rPr>
          <w:rFonts w:asciiTheme="minorHAnsi" w:hAnsiTheme="minorHAnsi" w:cstheme="minorHAnsi"/>
        </w:rPr>
        <w:t xml:space="preserve"> </w:t>
      </w:r>
      <w:r>
        <w:rPr>
          <w:rFonts w:asciiTheme="minorHAnsi" w:hAnsiTheme="minorHAnsi" w:cstheme="minorHAnsi"/>
        </w:rPr>
        <w:t>Developed and Co-Chaired with Erin Bruce a Symposium titled “</w:t>
      </w:r>
      <w:r w:rsidRPr="0057330D">
        <w:rPr>
          <w:rFonts w:asciiTheme="minorHAnsi" w:hAnsiTheme="minorHAnsi" w:cstheme="minorHAnsi"/>
        </w:rPr>
        <w:t>Angiotensin Type 2 Receptors in the Brain: A Functional Coming-of-Age in Cardiovascular Control</w:t>
      </w:r>
      <w:r>
        <w:rPr>
          <w:rFonts w:asciiTheme="minorHAnsi" w:hAnsiTheme="minorHAnsi" w:cstheme="minorHAnsi"/>
        </w:rPr>
        <w:t>”, at the EB2015 Meeting in Boston, MA, April 2015.</w:t>
      </w:r>
    </w:p>
    <w:p w14:paraId="3D6C3837" w14:textId="0873A74D" w:rsidR="00316B27" w:rsidRPr="0057330D" w:rsidRDefault="00316B27" w:rsidP="0057330D">
      <w:pPr>
        <w:pStyle w:val="ListParagraph"/>
        <w:widowControl w:val="0"/>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jc w:val="both"/>
        <w:rPr>
          <w:rFonts w:asciiTheme="minorHAnsi" w:hAnsiTheme="minorHAnsi" w:cstheme="minorHAnsi"/>
          <w:szCs w:val="24"/>
        </w:rPr>
      </w:pPr>
    </w:p>
    <w:p w14:paraId="754DC33D" w14:textId="680C5D82" w:rsidR="005A35B5" w:rsidRDefault="00B73240"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sidRPr="00116AE9">
        <w:rPr>
          <w:rFonts w:asciiTheme="minorHAnsi" w:hAnsiTheme="minorHAnsi" w:cstheme="minorHAnsi"/>
          <w:szCs w:val="24"/>
        </w:rPr>
        <w:t>Co-Organized (with M. Hay, Univ. of Missouri) a symposium entitled “AT1 and AT2 receptors: antagonists in cellular action”, for the 2003 EB Meeting in San Diego, CA.</w:t>
      </w:r>
    </w:p>
    <w:p w14:paraId="1B474912" w14:textId="77777777" w:rsidR="005A35B5" w:rsidRDefault="005A35B5" w:rsidP="005A35B5">
      <w:pPr>
        <w:pStyle w:val="ListParagraph"/>
        <w:widowControl w:val="0"/>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jc w:val="both"/>
        <w:rPr>
          <w:rFonts w:asciiTheme="minorHAnsi" w:hAnsiTheme="minorHAnsi" w:cstheme="minorHAnsi"/>
          <w:szCs w:val="24"/>
        </w:rPr>
      </w:pPr>
    </w:p>
    <w:p w14:paraId="4D829D31" w14:textId="18CAFF9F" w:rsidR="005A35B5" w:rsidRDefault="005A35B5"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zCs w:val="24"/>
        </w:rPr>
        <w:t xml:space="preserve"> </w:t>
      </w:r>
      <w:r w:rsidR="00B73240" w:rsidRPr="005A35B5">
        <w:rPr>
          <w:rFonts w:asciiTheme="minorHAnsi" w:hAnsiTheme="minorHAnsi" w:cstheme="minorHAnsi"/>
          <w:szCs w:val="24"/>
        </w:rPr>
        <w:t>Organized and Chaired a session entitled “CNS actions of angiotensin II” at the Gordon Research Conference on Angiotensin, held in Oxford, U.K., during August 1999.</w:t>
      </w:r>
    </w:p>
    <w:p w14:paraId="3EBD4690" w14:textId="77777777" w:rsidR="005A35B5" w:rsidRPr="005A35B5" w:rsidRDefault="005A35B5" w:rsidP="005A35B5">
      <w:pPr>
        <w:widowControl w:val="0"/>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jc w:val="both"/>
        <w:rPr>
          <w:rFonts w:asciiTheme="minorHAnsi" w:hAnsiTheme="minorHAnsi" w:cstheme="minorHAnsi"/>
        </w:rPr>
      </w:pPr>
    </w:p>
    <w:p w14:paraId="0BFD6685" w14:textId="77777777" w:rsidR="005A35B5" w:rsidRDefault="005A35B5"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zCs w:val="24"/>
        </w:rPr>
        <w:t xml:space="preserve"> </w:t>
      </w:r>
      <w:r w:rsidR="00B73240" w:rsidRPr="005A35B5">
        <w:rPr>
          <w:rFonts w:asciiTheme="minorHAnsi" w:hAnsiTheme="minorHAnsi" w:cstheme="minorHAnsi"/>
          <w:szCs w:val="24"/>
        </w:rPr>
        <w:t xml:space="preserve">Organized and Chaired a session entitled “AT2 receptors: novel aspects” at the Gordon </w:t>
      </w:r>
      <w:r w:rsidR="00B73240" w:rsidRPr="005A35B5">
        <w:rPr>
          <w:rFonts w:asciiTheme="minorHAnsi" w:hAnsiTheme="minorHAnsi" w:cstheme="minorHAnsi"/>
          <w:szCs w:val="24"/>
        </w:rPr>
        <w:lastRenderedPageBreak/>
        <w:t>Research Conference on Angiotensin, held in Ventura, CA, during February 1996</w:t>
      </w:r>
      <w:r>
        <w:rPr>
          <w:rFonts w:asciiTheme="minorHAnsi" w:hAnsiTheme="minorHAnsi" w:cstheme="minorHAnsi"/>
          <w:szCs w:val="24"/>
        </w:rPr>
        <w:t>.</w:t>
      </w:r>
    </w:p>
    <w:p w14:paraId="6F61646F" w14:textId="0656E752" w:rsidR="005A35B5" w:rsidRDefault="005A35B5" w:rsidP="005A35B5">
      <w:pPr>
        <w:pStyle w:val="ListParagraph"/>
        <w:widowControl w:val="0"/>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jc w:val="both"/>
        <w:rPr>
          <w:rFonts w:asciiTheme="minorHAnsi" w:hAnsiTheme="minorHAnsi" w:cstheme="minorHAnsi"/>
          <w:szCs w:val="24"/>
        </w:rPr>
      </w:pPr>
    </w:p>
    <w:p w14:paraId="4EB41865" w14:textId="40A5D43B" w:rsidR="00B73240" w:rsidRPr="005A35B5" w:rsidRDefault="00AB4B1F" w:rsidP="00116AE9">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szCs w:val="24"/>
        </w:rPr>
      </w:pPr>
      <w:r>
        <w:rPr>
          <w:rFonts w:asciiTheme="minorHAnsi" w:hAnsiTheme="minorHAnsi" w:cstheme="minorHAnsi"/>
          <w:szCs w:val="24"/>
        </w:rPr>
        <w:t xml:space="preserve"> </w:t>
      </w:r>
      <w:r w:rsidR="00B73240" w:rsidRPr="005A35B5">
        <w:rPr>
          <w:rFonts w:asciiTheme="minorHAnsi" w:hAnsiTheme="minorHAnsi" w:cstheme="minorHAnsi"/>
          <w:szCs w:val="24"/>
        </w:rPr>
        <w:t xml:space="preserve">Organized an International Symposium on the Cellular and Molecular Aspects of Angiotensin Receptors, 12/9-12/11/94, Gainesville, FL.  85 attendees.  (Co-organizers, M.K. </w:t>
      </w:r>
      <w:proofErr w:type="spellStart"/>
      <w:r w:rsidR="00B73240" w:rsidRPr="005A35B5">
        <w:rPr>
          <w:rFonts w:asciiTheme="minorHAnsi" w:hAnsiTheme="minorHAnsi" w:cstheme="minorHAnsi"/>
          <w:szCs w:val="24"/>
        </w:rPr>
        <w:t>Raizada</w:t>
      </w:r>
      <w:proofErr w:type="spellEnd"/>
      <w:r w:rsidR="00B73240" w:rsidRPr="005A35B5">
        <w:rPr>
          <w:rFonts w:asciiTheme="minorHAnsi" w:hAnsiTheme="minorHAnsi" w:cstheme="minorHAnsi"/>
          <w:szCs w:val="24"/>
        </w:rPr>
        <w:t xml:space="preserve"> and M.I. Phillips).</w:t>
      </w:r>
    </w:p>
    <w:p w14:paraId="6E18BF2B" w14:textId="77777777" w:rsidR="00B73240" w:rsidRPr="00455524" w:rsidRDefault="00B73240" w:rsidP="00B73240">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Georgia" w:hAnsi="Georgia"/>
          <w:sz w:val="22"/>
          <w:szCs w:val="22"/>
        </w:rPr>
      </w:pPr>
    </w:p>
    <w:p w14:paraId="466AC4B7" w14:textId="77777777" w:rsidR="00B73240" w:rsidRPr="007D0997" w:rsidRDefault="00B73240" w:rsidP="00AB4B1F">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b/>
          <w:sz w:val="26"/>
          <w:szCs w:val="26"/>
          <w:u w:val="single"/>
        </w:rPr>
      </w:pPr>
      <w:r w:rsidRPr="007D0997">
        <w:rPr>
          <w:rFonts w:asciiTheme="minorHAnsi" w:hAnsiTheme="minorHAnsi" w:cstheme="minorHAnsi"/>
          <w:b/>
          <w:sz w:val="26"/>
          <w:szCs w:val="26"/>
          <w:u w:val="single"/>
        </w:rPr>
        <w:t>INVITED LECTURES/PRESENTATIONS</w:t>
      </w:r>
    </w:p>
    <w:p w14:paraId="42E4A798" w14:textId="34925948" w:rsidR="00AB4B1F" w:rsidRPr="00756DE0" w:rsidRDefault="00AB4B1F" w:rsidP="00756DE0">
      <w:pPr>
        <w:widowControl w:val="0"/>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jc w:val="both"/>
        <w:rPr>
          <w:rFonts w:asciiTheme="minorHAnsi" w:hAnsiTheme="minorHAnsi" w:cstheme="minorHAnsi"/>
          <w:color w:val="000000" w:themeColor="text1"/>
        </w:rPr>
      </w:pPr>
    </w:p>
    <w:p w14:paraId="6C82251F" w14:textId="2B5BFF81" w:rsidR="00F81AA3" w:rsidRDefault="00AB4B1F" w:rsidP="00F81AA3">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F81AA3" w:rsidRPr="00AB4B1F">
        <w:rPr>
          <w:rFonts w:asciiTheme="minorHAnsi" w:hAnsiTheme="minorHAnsi" w:cstheme="minorHAnsi"/>
          <w:color w:val="000000" w:themeColor="text1"/>
          <w:szCs w:val="24"/>
          <w:lang w:eastAsia="en-US"/>
        </w:rPr>
        <w:t xml:space="preserve">Angiotensin Gordon Conference, </w:t>
      </w:r>
      <w:r w:rsidR="00F81AA3">
        <w:rPr>
          <w:rFonts w:asciiTheme="minorHAnsi" w:hAnsiTheme="minorHAnsi" w:cstheme="minorHAnsi"/>
          <w:color w:val="000000" w:themeColor="text1"/>
          <w:szCs w:val="24"/>
          <w:lang w:eastAsia="en-US"/>
        </w:rPr>
        <w:t>Ventura</w:t>
      </w:r>
      <w:r w:rsidR="00F81AA3" w:rsidRPr="00AB4B1F">
        <w:rPr>
          <w:rFonts w:asciiTheme="minorHAnsi" w:hAnsiTheme="minorHAnsi" w:cstheme="minorHAnsi"/>
          <w:color w:val="000000" w:themeColor="text1"/>
          <w:szCs w:val="24"/>
          <w:lang w:eastAsia="en-US"/>
        </w:rPr>
        <w:t xml:space="preserve">, </w:t>
      </w:r>
      <w:r w:rsidR="00F81AA3">
        <w:rPr>
          <w:rFonts w:asciiTheme="minorHAnsi" w:hAnsiTheme="minorHAnsi" w:cstheme="minorHAnsi"/>
          <w:color w:val="000000" w:themeColor="text1"/>
          <w:szCs w:val="24"/>
          <w:lang w:eastAsia="en-US"/>
        </w:rPr>
        <w:t>CA</w:t>
      </w:r>
      <w:r w:rsidR="00F81AA3" w:rsidRPr="00AB4B1F">
        <w:rPr>
          <w:rFonts w:asciiTheme="minorHAnsi" w:hAnsiTheme="minorHAnsi" w:cstheme="minorHAnsi"/>
          <w:color w:val="000000" w:themeColor="text1"/>
          <w:szCs w:val="24"/>
          <w:lang w:eastAsia="en-US"/>
        </w:rPr>
        <w:t xml:space="preserve"> (</w:t>
      </w:r>
      <w:r w:rsidR="00F81AA3">
        <w:rPr>
          <w:rFonts w:asciiTheme="minorHAnsi" w:hAnsiTheme="minorHAnsi" w:cstheme="minorHAnsi"/>
          <w:color w:val="000000" w:themeColor="text1"/>
          <w:szCs w:val="24"/>
          <w:lang w:eastAsia="en-US"/>
        </w:rPr>
        <w:t>November 2022, accepted invitation</w:t>
      </w:r>
      <w:r w:rsidR="00F81AA3" w:rsidRPr="00AB4B1F">
        <w:rPr>
          <w:rFonts w:asciiTheme="minorHAnsi" w:hAnsiTheme="minorHAnsi" w:cstheme="minorHAnsi"/>
          <w:color w:val="000000" w:themeColor="text1"/>
          <w:szCs w:val="24"/>
          <w:lang w:eastAsia="en-US"/>
        </w:rPr>
        <w:t>).</w:t>
      </w:r>
    </w:p>
    <w:p w14:paraId="60EB7825" w14:textId="6CBD32FF" w:rsidR="00F81AA3" w:rsidRPr="00F81AA3" w:rsidRDefault="00F81AA3" w:rsidP="00A70E30">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rPr>
      </w:pPr>
      <w:r>
        <w:rPr>
          <w:rFonts w:asciiTheme="minorHAnsi" w:hAnsiTheme="minorHAnsi" w:cstheme="minorHAnsi"/>
          <w:color w:val="000000" w:themeColor="text1"/>
          <w:szCs w:val="24"/>
          <w:lang w:eastAsia="en-US"/>
        </w:rPr>
        <w:t xml:space="preserve"> 25</w:t>
      </w:r>
      <w:r w:rsidRPr="00F81AA3">
        <w:rPr>
          <w:rFonts w:asciiTheme="minorHAnsi" w:hAnsiTheme="minorHAnsi" w:cstheme="minorHAnsi"/>
          <w:color w:val="000000" w:themeColor="text1"/>
          <w:szCs w:val="24"/>
          <w:vertAlign w:val="superscript"/>
          <w:lang w:eastAsia="en-US"/>
        </w:rPr>
        <w:t>th</w:t>
      </w:r>
      <w:r>
        <w:rPr>
          <w:rFonts w:asciiTheme="minorHAnsi" w:hAnsiTheme="minorHAnsi" w:cstheme="minorHAnsi"/>
          <w:color w:val="000000" w:themeColor="text1"/>
          <w:szCs w:val="24"/>
          <w:lang w:eastAsia="en-US"/>
        </w:rPr>
        <w:t xml:space="preserve"> European Council for Cardiovascular Research (September 2022, accepted invitation)</w:t>
      </w:r>
    </w:p>
    <w:p w14:paraId="6817CD3F" w14:textId="446D05D3" w:rsidR="003B2655" w:rsidRPr="00A70E30" w:rsidRDefault="00F81AA3" w:rsidP="00A70E30">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rPr>
      </w:pPr>
      <w:r>
        <w:rPr>
          <w:rFonts w:asciiTheme="minorHAnsi" w:hAnsiTheme="minorHAnsi" w:cstheme="minorHAnsi"/>
          <w:color w:val="000000" w:themeColor="text1"/>
          <w:szCs w:val="24"/>
          <w:lang w:eastAsia="en-US"/>
        </w:rPr>
        <w:t xml:space="preserve"> </w:t>
      </w:r>
      <w:r w:rsidR="00A70E30" w:rsidRPr="00A70E30">
        <w:rPr>
          <w:rFonts w:asciiTheme="minorHAnsi" w:hAnsiTheme="minorHAnsi" w:cstheme="minorHAnsi"/>
          <w:color w:val="000000" w:themeColor="text1"/>
        </w:rPr>
        <w:t>Inter-American Congress of Cardiovascular</w:t>
      </w:r>
      <w:r w:rsidR="00A70E30">
        <w:rPr>
          <w:rFonts w:asciiTheme="minorHAnsi" w:hAnsiTheme="minorHAnsi" w:cstheme="minorHAnsi"/>
          <w:color w:val="000000" w:themeColor="text1"/>
        </w:rPr>
        <w:t xml:space="preserve"> </w:t>
      </w:r>
      <w:r w:rsidR="00A70E30" w:rsidRPr="00A70E30">
        <w:rPr>
          <w:rFonts w:asciiTheme="minorHAnsi" w:hAnsiTheme="minorHAnsi" w:cstheme="minorHAnsi"/>
          <w:color w:val="000000" w:themeColor="text1"/>
        </w:rPr>
        <w:t>Prevention</w:t>
      </w:r>
      <w:r w:rsidR="00A70E30">
        <w:rPr>
          <w:rFonts w:asciiTheme="minorHAnsi" w:hAnsiTheme="minorHAnsi" w:cstheme="minorHAnsi"/>
          <w:color w:val="000000" w:themeColor="text1"/>
        </w:rPr>
        <w:t>, Virtual</w:t>
      </w:r>
      <w:r w:rsidR="003B2655" w:rsidRPr="00A70E30">
        <w:rPr>
          <w:rFonts w:asciiTheme="minorHAnsi" w:hAnsiTheme="minorHAnsi" w:cstheme="minorHAnsi"/>
          <w:color w:val="000000" w:themeColor="text1"/>
        </w:rPr>
        <w:t xml:space="preserve"> (November 2021)</w:t>
      </w:r>
    </w:p>
    <w:p w14:paraId="5EC13AF9" w14:textId="7429E00C" w:rsidR="00DA5833" w:rsidRDefault="003B2655" w:rsidP="00DA5833">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proofErr w:type="spellStart"/>
      <w:r w:rsidR="00DA5833" w:rsidRPr="00AB4B1F">
        <w:rPr>
          <w:rFonts w:asciiTheme="minorHAnsi" w:hAnsiTheme="minorHAnsi" w:cstheme="minorHAnsi"/>
          <w:color w:val="000000" w:themeColor="text1"/>
          <w:szCs w:val="24"/>
          <w:lang w:eastAsia="en-US"/>
        </w:rPr>
        <w:t>XI</w:t>
      </w:r>
      <w:r w:rsidR="00DA5833">
        <w:rPr>
          <w:rFonts w:asciiTheme="minorHAnsi" w:hAnsiTheme="minorHAnsi" w:cstheme="minorHAnsi"/>
          <w:color w:val="000000" w:themeColor="text1"/>
          <w:szCs w:val="24"/>
          <w:lang w:eastAsia="en-US"/>
        </w:rPr>
        <w:t>II</w:t>
      </w:r>
      <w:r w:rsidR="00DA5833" w:rsidRPr="00AB4B1F">
        <w:rPr>
          <w:rFonts w:asciiTheme="minorHAnsi" w:hAnsiTheme="minorHAnsi" w:cstheme="minorHAnsi"/>
          <w:color w:val="000000" w:themeColor="text1"/>
          <w:szCs w:val="24"/>
          <w:lang w:eastAsia="en-US"/>
        </w:rPr>
        <w:t>th</w:t>
      </w:r>
      <w:proofErr w:type="spellEnd"/>
      <w:r w:rsidR="00DA5833" w:rsidRPr="00AB4B1F">
        <w:rPr>
          <w:rFonts w:asciiTheme="minorHAnsi" w:hAnsiTheme="minorHAnsi" w:cstheme="minorHAnsi"/>
          <w:color w:val="000000" w:themeColor="text1"/>
          <w:szCs w:val="24"/>
          <w:lang w:eastAsia="en-US"/>
        </w:rPr>
        <w:t xml:space="preserve"> International meeting on Vasoactive Peptides, </w:t>
      </w:r>
      <w:r w:rsidR="00DA5833">
        <w:rPr>
          <w:rFonts w:asciiTheme="minorHAnsi" w:hAnsiTheme="minorHAnsi" w:cstheme="minorHAnsi"/>
          <w:color w:val="000000" w:themeColor="text1"/>
          <w:szCs w:val="24"/>
          <w:lang w:eastAsia="en-US"/>
        </w:rPr>
        <w:t>Virtual</w:t>
      </w:r>
      <w:r w:rsidR="00DA5833" w:rsidRPr="00AB4B1F">
        <w:rPr>
          <w:rFonts w:asciiTheme="minorHAnsi" w:hAnsiTheme="minorHAnsi" w:cstheme="minorHAnsi"/>
          <w:color w:val="000000" w:themeColor="text1"/>
          <w:szCs w:val="24"/>
          <w:lang w:eastAsia="en-US"/>
        </w:rPr>
        <w:t xml:space="preserve"> (</w:t>
      </w:r>
      <w:r w:rsidR="00DA5833">
        <w:rPr>
          <w:rFonts w:asciiTheme="minorHAnsi" w:hAnsiTheme="minorHAnsi" w:cstheme="minorHAnsi"/>
          <w:color w:val="000000" w:themeColor="text1"/>
          <w:szCs w:val="24"/>
          <w:lang w:eastAsia="en-US"/>
        </w:rPr>
        <w:t>Octo</w:t>
      </w:r>
      <w:r w:rsidR="00DA5833" w:rsidRPr="00AB4B1F">
        <w:rPr>
          <w:rFonts w:asciiTheme="minorHAnsi" w:hAnsiTheme="minorHAnsi" w:cstheme="minorHAnsi"/>
          <w:color w:val="000000" w:themeColor="text1"/>
          <w:szCs w:val="24"/>
          <w:lang w:eastAsia="en-US"/>
        </w:rPr>
        <w:t>ber 20</w:t>
      </w:r>
      <w:r w:rsidR="00DA5833">
        <w:rPr>
          <w:rFonts w:asciiTheme="minorHAnsi" w:hAnsiTheme="minorHAnsi" w:cstheme="minorHAnsi"/>
          <w:color w:val="000000" w:themeColor="text1"/>
          <w:szCs w:val="24"/>
          <w:lang w:eastAsia="en-US"/>
        </w:rPr>
        <w:t>21</w:t>
      </w:r>
      <w:r w:rsidR="00DA5833" w:rsidRPr="00AB4B1F">
        <w:rPr>
          <w:rFonts w:asciiTheme="minorHAnsi" w:hAnsiTheme="minorHAnsi" w:cstheme="minorHAnsi"/>
          <w:color w:val="000000" w:themeColor="text1"/>
          <w:szCs w:val="24"/>
          <w:lang w:eastAsia="en-US"/>
        </w:rPr>
        <w:t>).</w:t>
      </w:r>
    </w:p>
    <w:p w14:paraId="43EE4101" w14:textId="3E47920D" w:rsidR="00AB3DC7" w:rsidRPr="00AB3DC7" w:rsidRDefault="00DA5833" w:rsidP="00AB3DC7">
      <w:pPr>
        <w:pStyle w:val="ListParagraph"/>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rPr>
      </w:pPr>
      <w:r>
        <w:rPr>
          <w:rFonts w:asciiTheme="minorHAnsi" w:hAnsiTheme="minorHAnsi" w:cstheme="minorHAnsi"/>
          <w:color w:val="000000" w:themeColor="text1"/>
          <w:szCs w:val="24"/>
          <w:lang w:eastAsia="en-US"/>
        </w:rPr>
        <w:t xml:space="preserve"> </w:t>
      </w:r>
      <w:r w:rsidR="00AB3DC7" w:rsidRPr="00AB3DC7">
        <w:rPr>
          <w:rFonts w:asciiTheme="minorHAnsi" w:hAnsiTheme="minorHAnsi" w:cstheme="minorHAnsi"/>
          <w:color w:val="000000" w:themeColor="text1"/>
          <w:szCs w:val="24"/>
          <w:lang w:eastAsia="en-US"/>
        </w:rPr>
        <w:t xml:space="preserve">Experimental Biology </w:t>
      </w:r>
      <w:r w:rsidR="00744C18">
        <w:rPr>
          <w:rFonts w:asciiTheme="minorHAnsi" w:hAnsiTheme="minorHAnsi" w:cstheme="minorHAnsi"/>
          <w:color w:val="000000" w:themeColor="text1"/>
          <w:szCs w:val="24"/>
          <w:lang w:eastAsia="en-US"/>
        </w:rPr>
        <w:t xml:space="preserve">2021 </w:t>
      </w:r>
      <w:r w:rsidR="00AB3DC7" w:rsidRPr="00AB3DC7">
        <w:rPr>
          <w:rFonts w:asciiTheme="minorHAnsi" w:hAnsiTheme="minorHAnsi" w:cstheme="minorHAnsi"/>
          <w:color w:val="000000" w:themeColor="text1"/>
          <w:szCs w:val="24"/>
          <w:lang w:eastAsia="en-US"/>
        </w:rPr>
        <w:t xml:space="preserve">Meeting, </w:t>
      </w:r>
      <w:r w:rsidR="00AB3DC7">
        <w:rPr>
          <w:rFonts w:asciiTheme="minorHAnsi" w:hAnsiTheme="minorHAnsi" w:cstheme="minorHAnsi"/>
          <w:color w:val="000000" w:themeColor="text1"/>
          <w:szCs w:val="24"/>
          <w:lang w:eastAsia="en-US"/>
        </w:rPr>
        <w:t xml:space="preserve">Virtual, </w:t>
      </w:r>
      <w:r w:rsidR="00AB3DC7" w:rsidRPr="00AB3DC7">
        <w:rPr>
          <w:rFonts w:asciiTheme="minorHAnsi" w:hAnsiTheme="minorHAnsi" w:cstheme="minorHAnsi"/>
          <w:color w:val="000000" w:themeColor="text1"/>
          <w:szCs w:val="24"/>
          <w:lang w:eastAsia="en-US"/>
        </w:rPr>
        <w:t xml:space="preserve">Symposium </w:t>
      </w:r>
      <w:r w:rsidR="00AB3DC7" w:rsidRPr="00AB3DC7">
        <w:rPr>
          <w:rFonts w:asciiTheme="minorHAnsi" w:hAnsiTheme="minorHAnsi" w:cstheme="minorHAnsi"/>
          <w:color w:val="000000" w:themeColor="text1"/>
        </w:rPr>
        <w:t>titled “The Protective Arm of the Renin-Angiotensin System”</w:t>
      </w:r>
      <w:r w:rsidR="00AB3DC7">
        <w:rPr>
          <w:rFonts w:asciiTheme="minorHAnsi" w:hAnsiTheme="minorHAnsi" w:cstheme="minorHAnsi"/>
          <w:color w:val="000000" w:themeColor="text1"/>
        </w:rPr>
        <w:t xml:space="preserve"> </w:t>
      </w:r>
      <w:r w:rsidR="00AB3DC7" w:rsidRPr="00AB3DC7">
        <w:rPr>
          <w:rFonts w:asciiTheme="minorHAnsi" w:hAnsiTheme="minorHAnsi" w:cstheme="minorHAnsi"/>
          <w:color w:val="000000" w:themeColor="text1"/>
        </w:rPr>
        <w:t>(April 2021)</w:t>
      </w:r>
    </w:p>
    <w:p w14:paraId="62B52058" w14:textId="1E30BD0D" w:rsidR="00AB3DC7" w:rsidRDefault="00350A4A" w:rsidP="00AB3DC7">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Pr="00350A4A">
        <w:rPr>
          <w:rFonts w:asciiTheme="minorHAnsi" w:hAnsiTheme="minorHAnsi" w:cstheme="minorHAnsi"/>
          <w:color w:val="000000" w:themeColor="text1"/>
          <w:szCs w:val="24"/>
          <w:lang w:eastAsia="en-US"/>
        </w:rPr>
        <w:t>University of Southern Denmark, Institute of Molecular Medicine</w:t>
      </w:r>
      <w:r>
        <w:rPr>
          <w:rFonts w:asciiTheme="minorHAnsi" w:hAnsiTheme="minorHAnsi" w:cstheme="minorHAnsi"/>
          <w:color w:val="000000" w:themeColor="text1"/>
          <w:szCs w:val="24"/>
          <w:lang w:eastAsia="en-US"/>
        </w:rPr>
        <w:t>, Virtual</w:t>
      </w:r>
      <w:r w:rsidR="005D7913">
        <w:rPr>
          <w:rFonts w:asciiTheme="minorHAnsi" w:hAnsiTheme="minorHAnsi" w:cstheme="minorHAnsi"/>
          <w:color w:val="000000" w:themeColor="text1"/>
          <w:szCs w:val="24"/>
          <w:lang w:eastAsia="en-US"/>
        </w:rPr>
        <w:t xml:space="preserve"> (</w:t>
      </w:r>
      <w:r>
        <w:rPr>
          <w:rFonts w:asciiTheme="minorHAnsi" w:hAnsiTheme="minorHAnsi" w:cstheme="minorHAnsi"/>
          <w:color w:val="000000" w:themeColor="text1"/>
          <w:szCs w:val="24"/>
          <w:lang w:eastAsia="en-US"/>
        </w:rPr>
        <w:t>February 2021</w:t>
      </w:r>
      <w:r w:rsidR="005D7913">
        <w:rPr>
          <w:rFonts w:asciiTheme="minorHAnsi" w:hAnsiTheme="minorHAnsi" w:cstheme="minorHAnsi"/>
          <w:color w:val="000000" w:themeColor="text1"/>
          <w:szCs w:val="24"/>
          <w:lang w:eastAsia="en-US"/>
        </w:rPr>
        <w:t>)</w:t>
      </w:r>
    </w:p>
    <w:p w14:paraId="4ED16FF1" w14:textId="38699C0C" w:rsidR="00197B53" w:rsidRPr="00197B53" w:rsidRDefault="00197B53" w:rsidP="00197B53">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rPr>
      </w:pPr>
      <w:r>
        <w:rPr>
          <w:rFonts w:asciiTheme="minorHAnsi" w:hAnsiTheme="minorHAnsi" w:cstheme="minorHAnsi"/>
          <w:color w:val="000000" w:themeColor="text1"/>
          <w:szCs w:val="24"/>
          <w:lang w:eastAsia="en-US"/>
        </w:rPr>
        <w:t xml:space="preserve"> </w:t>
      </w:r>
      <w:r w:rsidRPr="00197B53">
        <w:rPr>
          <w:rFonts w:asciiTheme="minorHAnsi" w:hAnsiTheme="minorHAnsi" w:cstheme="minorHAnsi"/>
          <w:color w:val="000000" w:themeColor="text1"/>
        </w:rPr>
        <w:t>ISH-ESH 2020 Meeting, Glasgow, Scotland (</w:t>
      </w:r>
      <w:r w:rsidR="00F81AA3">
        <w:rPr>
          <w:rFonts w:asciiTheme="minorHAnsi" w:hAnsiTheme="minorHAnsi" w:cstheme="minorHAnsi"/>
          <w:color w:val="000000" w:themeColor="text1"/>
        </w:rPr>
        <w:t xml:space="preserve">Oral Abstract; </w:t>
      </w:r>
      <w:r w:rsidRPr="00197B53">
        <w:rPr>
          <w:rFonts w:asciiTheme="minorHAnsi" w:hAnsiTheme="minorHAnsi" w:cstheme="minorHAnsi"/>
          <w:color w:val="000000" w:themeColor="text1"/>
        </w:rPr>
        <w:t>May 2020; Meeting cancelled due to Covid-19)</w:t>
      </w:r>
    </w:p>
    <w:p w14:paraId="3BC69A12" w14:textId="1B82C03C" w:rsidR="00AB4B1F" w:rsidRDefault="00350A4A"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30669" w:rsidRPr="00AB4B1F">
        <w:rPr>
          <w:rFonts w:asciiTheme="minorHAnsi" w:hAnsiTheme="minorHAnsi" w:cstheme="minorHAnsi"/>
          <w:color w:val="000000" w:themeColor="text1"/>
          <w:szCs w:val="24"/>
          <w:lang w:eastAsia="en-US"/>
        </w:rPr>
        <w:t>Renin Angiotensin Aldosterone System International Congress of Endocrinology satellite meeting 2018, Stellenbosch, South Africa (December 2018).</w:t>
      </w:r>
    </w:p>
    <w:p w14:paraId="256BBA04"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Premium Hypertension Conference, Japanese Hypertension Society, Tokyo, Japan (July 2018).</w:t>
      </w:r>
    </w:p>
    <w:p w14:paraId="40B6505C" w14:textId="741154D4" w:rsidR="00AB4B1F" w:rsidRPr="00703E9B" w:rsidRDefault="00AB4B1F" w:rsidP="00703E9B">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Barrow Neurological Institute, Phoenix, Arizona (</w:t>
      </w:r>
      <w:r w:rsidR="00005B18">
        <w:rPr>
          <w:rFonts w:asciiTheme="minorHAnsi" w:hAnsiTheme="minorHAnsi" w:cstheme="minorHAnsi"/>
          <w:color w:val="000000" w:themeColor="text1"/>
          <w:szCs w:val="24"/>
          <w:lang w:eastAsia="en-US"/>
        </w:rPr>
        <w:t>March</w:t>
      </w:r>
      <w:r w:rsidR="00B73240" w:rsidRPr="00AB4B1F">
        <w:rPr>
          <w:rFonts w:asciiTheme="minorHAnsi" w:hAnsiTheme="minorHAnsi" w:cstheme="minorHAnsi"/>
          <w:color w:val="000000" w:themeColor="text1"/>
          <w:szCs w:val="24"/>
          <w:lang w:eastAsia="en-US"/>
        </w:rPr>
        <w:t xml:space="preserve"> 2018).</w:t>
      </w:r>
    </w:p>
    <w:p w14:paraId="37F21936" w14:textId="419AA840"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European Council for Cardiovascular Research, Garda, Italy (</w:t>
      </w:r>
      <w:r w:rsidR="00CA35DC">
        <w:rPr>
          <w:rFonts w:asciiTheme="minorHAnsi" w:hAnsiTheme="minorHAnsi" w:cstheme="minorHAnsi"/>
          <w:color w:val="000000" w:themeColor="text1"/>
          <w:szCs w:val="24"/>
          <w:lang w:eastAsia="en-US"/>
        </w:rPr>
        <w:t>August</w:t>
      </w:r>
      <w:r w:rsidR="00B73240" w:rsidRPr="00AB4B1F">
        <w:rPr>
          <w:rFonts w:asciiTheme="minorHAnsi" w:hAnsiTheme="minorHAnsi" w:cstheme="minorHAnsi"/>
          <w:color w:val="000000" w:themeColor="text1"/>
          <w:szCs w:val="24"/>
          <w:lang w:eastAsia="en-US"/>
        </w:rPr>
        <w:t xml:space="preserve"> 2017).</w:t>
      </w:r>
      <w:r>
        <w:rPr>
          <w:rFonts w:asciiTheme="minorHAnsi" w:hAnsiTheme="minorHAnsi" w:cstheme="minorHAnsi"/>
          <w:color w:val="000000" w:themeColor="text1"/>
          <w:szCs w:val="24"/>
          <w:lang w:eastAsia="en-US"/>
        </w:rPr>
        <w:t xml:space="preserve"> </w:t>
      </w:r>
    </w:p>
    <w:p w14:paraId="5AECEE33" w14:textId="3D4D60E3"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European Society for Hypertension, Milan, Italy (June 2017). </w:t>
      </w:r>
    </w:p>
    <w:p w14:paraId="21E53E6B"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AHA International Stroke Conference, Houston (February 2017). Abstract accepted for moderated poster oral presentation.</w:t>
      </w:r>
    </w:p>
    <w:p w14:paraId="68FE6D1B"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American Heart Association, Annual Sessions, RAAS Symposium, New Orleans, LA (November 2016).</w:t>
      </w:r>
    </w:p>
    <w:p w14:paraId="0F16E996"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International Society for Hypertension, Seoul, Korea (September 2016). Abstract accepted for oral presentation.</w:t>
      </w:r>
    </w:p>
    <w:p w14:paraId="648FE35C"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Southern Medical University, Guangzhou, China (September 2016). </w:t>
      </w:r>
    </w:p>
    <w:p w14:paraId="625D7EC7"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University of Montreal, Department of Pharmacology, Canada (March 2016).</w:t>
      </w:r>
    </w:p>
    <w:p w14:paraId="68D592B3"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Angiotensin Gordon Conference, Il Ciocco, Tuscany, Italy (February 2016).</w:t>
      </w:r>
    </w:p>
    <w:p w14:paraId="38F6E414"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Department of Physiology and Pathology, UNESP, </w:t>
      </w:r>
      <w:proofErr w:type="spellStart"/>
      <w:r w:rsidR="00B73240" w:rsidRPr="00AB4B1F">
        <w:rPr>
          <w:rFonts w:asciiTheme="minorHAnsi" w:hAnsiTheme="minorHAnsi" w:cstheme="minorHAnsi"/>
          <w:color w:val="000000" w:themeColor="text1"/>
          <w:szCs w:val="24"/>
          <w:lang w:eastAsia="en-US"/>
        </w:rPr>
        <w:t>Araraquara</w:t>
      </w:r>
      <w:proofErr w:type="spellEnd"/>
      <w:r w:rsidR="00B73240" w:rsidRPr="00AB4B1F">
        <w:rPr>
          <w:rFonts w:asciiTheme="minorHAnsi" w:hAnsiTheme="minorHAnsi" w:cstheme="minorHAnsi"/>
          <w:color w:val="000000" w:themeColor="text1"/>
          <w:szCs w:val="24"/>
          <w:lang w:eastAsia="en-US"/>
        </w:rPr>
        <w:t>, Brazil (November 2015).</w:t>
      </w:r>
    </w:p>
    <w:p w14:paraId="57750897"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proofErr w:type="spellStart"/>
      <w:r w:rsidR="00B73240" w:rsidRPr="00AB4B1F">
        <w:rPr>
          <w:rFonts w:asciiTheme="minorHAnsi" w:hAnsiTheme="minorHAnsi" w:cstheme="minorHAnsi"/>
          <w:color w:val="000000" w:themeColor="text1"/>
          <w:szCs w:val="24"/>
          <w:lang w:eastAsia="en-US"/>
        </w:rPr>
        <w:t>Xth</w:t>
      </w:r>
      <w:proofErr w:type="spellEnd"/>
      <w:r w:rsidR="00B73240" w:rsidRPr="00AB4B1F">
        <w:rPr>
          <w:rFonts w:asciiTheme="minorHAnsi" w:hAnsiTheme="minorHAnsi" w:cstheme="minorHAnsi"/>
          <w:color w:val="000000" w:themeColor="text1"/>
          <w:szCs w:val="24"/>
          <w:lang w:eastAsia="en-US"/>
        </w:rPr>
        <w:t xml:space="preserve"> International meeting on Vasoactive Peptides, </w:t>
      </w:r>
      <w:proofErr w:type="spellStart"/>
      <w:r w:rsidR="00B73240" w:rsidRPr="00AB4B1F">
        <w:rPr>
          <w:rFonts w:asciiTheme="minorHAnsi" w:hAnsiTheme="minorHAnsi" w:cstheme="minorHAnsi"/>
          <w:color w:val="000000" w:themeColor="text1"/>
          <w:szCs w:val="24"/>
          <w:lang w:eastAsia="en-US"/>
        </w:rPr>
        <w:t>Lagoa</w:t>
      </w:r>
      <w:proofErr w:type="spellEnd"/>
      <w:r w:rsidR="00B73240" w:rsidRPr="00AB4B1F">
        <w:rPr>
          <w:rFonts w:asciiTheme="minorHAnsi" w:hAnsiTheme="minorHAnsi" w:cstheme="minorHAnsi"/>
          <w:color w:val="000000" w:themeColor="text1"/>
          <w:szCs w:val="24"/>
          <w:lang w:eastAsia="en-US"/>
        </w:rPr>
        <w:t xml:space="preserve"> dos </w:t>
      </w:r>
      <w:proofErr w:type="spellStart"/>
      <w:r w:rsidR="00B73240" w:rsidRPr="00AB4B1F">
        <w:rPr>
          <w:rFonts w:asciiTheme="minorHAnsi" w:hAnsiTheme="minorHAnsi" w:cstheme="minorHAnsi"/>
          <w:color w:val="000000" w:themeColor="text1"/>
          <w:szCs w:val="24"/>
          <w:lang w:eastAsia="en-US"/>
        </w:rPr>
        <w:t>Ingleses</w:t>
      </w:r>
      <w:proofErr w:type="spellEnd"/>
      <w:r w:rsidR="00B73240" w:rsidRPr="00AB4B1F">
        <w:rPr>
          <w:rFonts w:asciiTheme="minorHAnsi" w:hAnsiTheme="minorHAnsi" w:cstheme="minorHAnsi"/>
          <w:color w:val="000000" w:themeColor="text1"/>
          <w:szCs w:val="24"/>
          <w:lang w:eastAsia="en-US"/>
        </w:rPr>
        <w:t>, Minas Gerais, Brazil (October 2015).</w:t>
      </w:r>
    </w:p>
    <w:p w14:paraId="5E1DCACD" w14:textId="70147C4A"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proofErr w:type="spellStart"/>
      <w:r w:rsidR="00B73240" w:rsidRPr="00AB4B1F">
        <w:rPr>
          <w:rFonts w:asciiTheme="minorHAnsi" w:hAnsiTheme="minorHAnsi" w:cstheme="minorHAnsi"/>
          <w:color w:val="000000" w:themeColor="text1"/>
          <w:szCs w:val="24"/>
          <w:lang w:eastAsia="en-US"/>
        </w:rPr>
        <w:t>Vicore</w:t>
      </w:r>
      <w:proofErr w:type="spellEnd"/>
      <w:r w:rsidR="00B73240" w:rsidRPr="00AB4B1F">
        <w:rPr>
          <w:rFonts w:asciiTheme="minorHAnsi" w:hAnsiTheme="minorHAnsi" w:cstheme="minorHAnsi"/>
          <w:color w:val="000000" w:themeColor="text1"/>
          <w:szCs w:val="24"/>
          <w:lang w:eastAsia="en-US"/>
        </w:rPr>
        <w:t xml:space="preserve"> Pharma, Gothenburg, Sweden (</w:t>
      </w:r>
      <w:r w:rsidR="004A403D" w:rsidRPr="00AB4B1F">
        <w:rPr>
          <w:rFonts w:asciiTheme="minorHAnsi" w:hAnsiTheme="minorHAnsi" w:cstheme="minorHAnsi"/>
          <w:color w:val="000000" w:themeColor="text1"/>
          <w:szCs w:val="24"/>
          <w:lang w:eastAsia="en-US"/>
        </w:rPr>
        <w:t>September</w:t>
      </w:r>
      <w:r w:rsidR="00B73240" w:rsidRPr="00AB4B1F">
        <w:rPr>
          <w:rFonts w:asciiTheme="minorHAnsi" w:hAnsiTheme="minorHAnsi" w:cstheme="minorHAnsi"/>
          <w:color w:val="000000" w:themeColor="text1"/>
          <w:szCs w:val="24"/>
          <w:lang w:eastAsia="en-US"/>
        </w:rPr>
        <w:t xml:space="preserve"> 2015).</w:t>
      </w:r>
    </w:p>
    <w:p w14:paraId="27CFC47F"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International Society for Autonomic Neuroscience, 2015, Stresa, Italy (September 2015).</w:t>
      </w:r>
    </w:p>
    <w:p w14:paraId="2B929BA7"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Brazilian Physiological Society, </w:t>
      </w:r>
      <w:proofErr w:type="spellStart"/>
      <w:r w:rsidR="00B73240" w:rsidRPr="00AB4B1F">
        <w:rPr>
          <w:rFonts w:asciiTheme="minorHAnsi" w:hAnsiTheme="minorHAnsi" w:cstheme="minorHAnsi"/>
          <w:color w:val="000000" w:themeColor="text1"/>
          <w:szCs w:val="24"/>
          <w:lang w:eastAsia="en-US"/>
        </w:rPr>
        <w:t>SBFis</w:t>
      </w:r>
      <w:proofErr w:type="spellEnd"/>
      <w:r w:rsidR="00B73240" w:rsidRPr="00AB4B1F">
        <w:rPr>
          <w:rFonts w:asciiTheme="minorHAnsi" w:hAnsiTheme="minorHAnsi" w:cstheme="minorHAnsi"/>
          <w:color w:val="000000" w:themeColor="text1"/>
          <w:szCs w:val="24"/>
          <w:lang w:eastAsia="en-US"/>
        </w:rPr>
        <w:t xml:space="preserve">, </w:t>
      </w:r>
      <w:proofErr w:type="spellStart"/>
      <w:r w:rsidR="00B73240" w:rsidRPr="00AB4B1F">
        <w:rPr>
          <w:rFonts w:asciiTheme="minorHAnsi" w:hAnsiTheme="minorHAnsi" w:cstheme="minorHAnsi"/>
          <w:color w:val="000000" w:themeColor="text1"/>
          <w:szCs w:val="24"/>
          <w:lang w:eastAsia="en-US"/>
        </w:rPr>
        <w:t>Aguas</w:t>
      </w:r>
      <w:proofErr w:type="spellEnd"/>
      <w:r w:rsidR="00B73240" w:rsidRPr="00AB4B1F">
        <w:rPr>
          <w:rFonts w:asciiTheme="minorHAnsi" w:hAnsiTheme="minorHAnsi" w:cstheme="minorHAnsi"/>
          <w:color w:val="000000" w:themeColor="text1"/>
          <w:szCs w:val="24"/>
          <w:lang w:eastAsia="en-US"/>
        </w:rPr>
        <w:t xml:space="preserve"> De </w:t>
      </w:r>
      <w:proofErr w:type="spellStart"/>
      <w:r w:rsidR="00B73240" w:rsidRPr="00AB4B1F">
        <w:rPr>
          <w:rFonts w:asciiTheme="minorHAnsi" w:hAnsiTheme="minorHAnsi" w:cstheme="minorHAnsi"/>
          <w:color w:val="000000" w:themeColor="text1"/>
          <w:szCs w:val="24"/>
          <w:lang w:eastAsia="en-US"/>
        </w:rPr>
        <w:t>Lindoia</w:t>
      </w:r>
      <w:proofErr w:type="spellEnd"/>
      <w:r w:rsidR="00B73240" w:rsidRPr="00AB4B1F">
        <w:rPr>
          <w:rFonts w:asciiTheme="minorHAnsi" w:hAnsiTheme="minorHAnsi" w:cstheme="minorHAnsi"/>
          <w:color w:val="000000" w:themeColor="text1"/>
          <w:szCs w:val="24"/>
          <w:lang w:eastAsia="en-US"/>
        </w:rPr>
        <w:t>, Sao Paulo State, Brazil (August 2015)</w:t>
      </w:r>
    </w:p>
    <w:p w14:paraId="6B9FD6C5"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Experimental Biology Meeting, Boston, MA (April 2015), Symposium on "AT2R and cardiovascular control". Chair</w:t>
      </w:r>
    </w:p>
    <w:p w14:paraId="1756034D"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Institute of Molecular Medicine, University of Southern Denmark, Odense (March 2015).</w:t>
      </w:r>
    </w:p>
    <w:p w14:paraId="54DAB3D3"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proofErr w:type="spellStart"/>
      <w:r w:rsidR="00B73240" w:rsidRPr="00AB4B1F">
        <w:rPr>
          <w:rFonts w:asciiTheme="minorHAnsi" w:hAnsiTheme="minorHAnsi" w:cstheme="minorHAnsi"/>
          <w:color w:val="000000" w:themeColor="text1"/>
          <w:szCs w:val="24"/>
          <w:lang w:eastAsia="en-US"/>
        </w:rPr>
        <w:t>Vicore</w:t>
      </w:r>
      <w:proofErr w:type="spellEnd"/>
      <w:r w:rsidR="00B73240" w:rsidRPr="00AB4B1F">
        <w:rPr>
          <w:rFonts w:asciiTheme="minorHAnsi" w:hAnsiTheme="minorHAnsi" w:cstheme="minorHAnsi"/>
          <w:color w:val="000000" w:themeColor="text1"/>
          <w:szCs w:val="24"/>
          <w:lang w:eastAsia="en-US"/>
        </w:rPr>
        <w:t xml:space="preserve"> Pharma, Gothenburg, Sweden (February 2015).</w:t>
      </w:r>
    </w:p>
    <w:p w14:paraId="77F0B36A" w14:textId="5CF128B4"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Renin Angiotensin Aldosterone System</w:t>
      </w:r>
      <w:r w:rsidR="004A403D">
        <w:rPr>
          <w:rFonts w:asciiTheme="minorHAnsi" w:hAnsiTheme="minorHAnsi" w:cstheme="minorHAnsi"/>
          <w:color w:val="000000" w:themeColor="text1"/>
          <w:szCs w:val="24"/>
          <w:lang w:eastAsia="en-US"/>
        </w:rPr>
        <w:t>,</w:t>
      </w:r>
      <w:r w:rsidR="00B73240" w:rsidRPr="00AB4B1F">
        <w:rPr>
          <w:rFonts w:asciiTheme="minorHAnsi" w:hAnsiTheme="minorHAnsi" w:cstheme="minorHAnsi"/>
          <w:color w:val="000000" w:themeColor="text1"/>
          <w:szCs w:val="24"/>
          <w:lang w:eastAsia="en-US"/>
        </w:rPr>
        <w:t xml:space="preserve"> World Congress of Pharmacology satellite meeting 2014, Cape Town, South Africa (July 2014).</w:t>
      </w:r>
    </w:p>
    <w:p w14:paraId="4F9C2CFB"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lastRenderedPageBreak/>
        <w:t xml:space="preserve"> </w:t>
      </w:r>
      <w:r w:rsidR="00B73240" w:rsidRPr="00AB4B1F">
        <w:rPr>
          <w:rFonts w:asciiTheme="minorHAnsi" w:hAnsiTheme="minorHAnsi" w:cstheme="minorHAnsi"/>
          <w:color w:val="000000" w:themeColor="text1"/>
          <w:szCs w:val="24"/>
          <w:lang w:eastAsia="en-US"/>
        </w:rPr>
        <w:t>Angiotensin AT2 receptor agonists in Health and Disease Symposium, Lucca, Italy (February 2014).</w:t>
      </w:r>
    </w:p>
    <w:p w14:paraId="1FB349F5"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Department of Physiology and Pathology, UNESP, </w:t>
      </w:r>
      <w:proofErr w:type="spellStart"/>
      <w:r w:rsidR="00B73240" w:rsidRPr="00AB4B1F">
        <w:rPr>
          <w:rFonts w:asciiTheme="minorHAnsi" w:hAnsiTheme="minorHAnsi" w:cstheme="minorHAnsi"/>
          <w:color w:val="000000" w:themeColor="text1"/>
          <w:szCs w:val="24"/>
          <w:lang w:eastAsia="en-US"/>
        </w:rPr>
        <w:t>Araraquara</w:t>
      </w:r>
      <w:proofErr w:type="spellEnd"/>
      <w:r w:rsidR="00B73240" w:rsidRPr="00AB4B1F">
        <w:rPr>
          <w:rFonts w:asciiTheme="minorHAnsi" w:hAnsiTheme="minorHAnsi" w:cstheme="minorHAnsi"/>
          <w:color w:val="000000" w:themeColor="text1"/>
          <w:szCs w:val="24"/>
          <w:lang w:eastAsia="en-US"/>
        </w:rPr>
        <w:t>, Brazil (December 2013).</w:t>
      </w:r>
    </w:p>
    <w:p w14:paraId="4DD1B255"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International Union of Physiological Sciences, Symposium on “Recent Advances in Renin-Angiotensin System and Implications in Health and Disease”, Birmingham, UK (July 2013).</w:t>
      </w:r>
    </w:p>
    <w:p w14:paraId="24890CE9"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proofErr w:type="spellStart"/>
      <w:r w:rsidR="00B73240" w:rsidRPr="00AB4B1F">
        <w:rPr>
          <w:rFonts w:asciiTheme="minorHAnsi" w:hAnsiTheme="minorHAnsi" w:cstheme="minorHAnsi"/>
          <w:color w:val="000000" w:themeColor="text1"/>
          <w:szCs w:val="24"/>
          <w:lang w:eastAsia="en-US"/>
        </w:rPr>
        <w:t>IXth</w:t>
      </w:r>
      <w:proofErr w:type="spellEnd"/>
      <w:r w:rsidR="00B73240" w:rsidRPr="00AB4B1F">
        <w:rPr>
          <w:rFonts w:asciiTheme="minorHAnsi" w:hAnsiTheme="minorHAnsi" w:cstheme="minorHAnsi"/>
          <w:color w:val="000000" w:themeColor="text1"/>
          <w:szCs w:val="24"/>
          <w:lang w:eastAsia="en-US"/>
        </w:rPr>
        <w:t xml:space="preserve"> International meeting on Vasoactive Peptides, Belo Horizonte, Brazil (May 2013).</w:t>
      </w:r>
    </w:p>
    <w:p w14:paraId="6E74AFC8"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Pre-International Society for Hypertension Satellite Meeting, “Evolving Concepts of the RAS”, Hunter Valley, Australia (September 2012).</w:t>
      </w:r>
    </w:p>
    <w:p w14:paraId="1FB949DA"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Experimental Biology Meeting, San Diego, CA (April 2012), Symposium on "Angiotensin II and sympathetic regulation".</w:t>
      </w:r>
    </w:p>
    <w:p w14:paraId="4D6A5D98"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Angiotensin Gordon Conference, Ventura, CA (February 2012).</w:t>
      </w:r>
    </w:p>
    <w:p w14:paraId="72DA7A6B"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ISAN-AAS 2011 Satellite Symposium on “Body-Fluid Homeostasis: Transduction and Integration”, </w:t>
      </w:r>
      <w:proofErr w:type="spellStart"/>
      <w:r w:rsidR="00B73240" w:rsidRPr="00AB4B1F">
        <w:rPr>
          <w:rFonts w:asciiTheme="minorHAnsi" w:hAnsiTheme="minorHAnsi" w:cstheme="minorHAnsi"/>
          <w:color w:val="000000" w:themeColor="text1"/>
          <w:szCs w:val="24"/>
          <w:lang w:eastAsia="en-US"/>
        </w:rPr>
        <w:t>Araraquara</w:t>
      </w:r>
      <w:proofErr w:type="spellEnd"/>
      <w:r w:rsidR="00B73240" w:rsidRPr="00AB4B1F">
        <w:rPr>
          <w:rFonts w:asciiTheme="minorHAnsi" w:hAnsiTheme="minorHAnsi" w:cstheme="minorHAnsi"/>
          <w:color w:val="000000" w:themeColor="text1"/>
          <w:szCs w:val="24"/>
          <w:lang w:eastAsia="en-US"/>
        </w:rPr>
        <w:t>, Brazil (September 2011).</w:t>
      </w:r>
    </w:p>
    <w:p w14:paraId="3A2106C5"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Nova Southeastern University (January 2011).</w:t>
      </w:r>
    </w:p>
    <w:p w14:paraId="443E56A4"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UNESP, Department of Physiology, </w:t>
      </w:r>
      <w:proofErr w:type="spellStart"/>
      <w:r w:rsidR="00B73240" w:rsidRPr="00AB4B1F">
        <w:rPr>
          <w:rFonts w:asciiTheme="minorHAnsi" w:hAnsiTheme="minorHAnsi" w:cstheme="minorHAnsi"/>
          <w:color w:val="000000" w:themeColor="text1"/>
          <w:szCs w:val="24"/>
          <w:lang w:eastAsia="en-US"/>
        </w:rPr>
        <w:t>Araraquara</w:t>
      </w:r>
      <w:proofErr w:type="spellEnd"/>
      <w:r w:rsidR="00B73240" w:rsidRPr="00AB4B1F">
        <w:rPr>
          <w:rFonts w:asciiTheme="minorHAnsi" w:hAnsiTheme="minorHAnsi" w:cstheme="minorHAnsi"/>
          <w:color w:val="000000" w:themeColor="text1"/>
          <w:szCs w:val="24"/>
          <w:lang w:eastAsia="en-US"/>
        </w:rPr>
        <w:t>, Brazil (August 2010).</w:t>
      </w:r>
    </w:p>
    <w:p w14:paraId="28BB2D3B"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Bristol II Symposium on the Paraventricular Nucleus in health and disease, Bristol, England, (July 2009).  </w:t>
      </w:r>
    </w:p>
    <w:p w14:paraId="2DD47CBD"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The Physiological Society Symposium on Neurovascular Inflammation and Neurogenic hypertension, Dublin, Ireland (July 2009). </w:t>
      </w:r>
    </w:p>
    <w:p w14:paraId="26753CAC"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 xml:space="preserve">XIII Symposium of Cardiovascular Physiology, </w:t>
      </w:r>
      <w:proofErr w:type="spellStart"/>
      <w:r w:rsidR="00B73240" w:rsidRPr="00AB4B1F">
        <w:rPr>
          <w:rFonts w:asciiTheme="minorHAnsi" w:hAnsiTheme="minorHAnsi" w:cstheme="minorHAnsi"/>
          <w:color w:val="000000" w:themeColor="text1"/>
          <w:szCs w:val="24"/>
          <w:lang w:eastAsia="en-US"/>
        </w:rPr>
        <w:t>Ouro</w:t>
      </w:r>
      <w:proofErr w:type="spellEnd"/>
      <w:r w:rsidR="00B73240" w:rsidRPr="00AB4B1F">
        <w:rPr>
          <w:rFonts w:asciiTheme="minorHAnsi" w:hAnsiTheme="minorHAnsi" w:cstheme="minorHAnsi"/>
          <w:color w:val="000000" w:themeColor="text1"/>
          <w:szCs w:val="24"/>
          <w:lang w:eastAsia="en-US"/>
        </w:rPr>
        <w:t xml:space="preserve"> Preto, MG, Brazil (February 2009)</w:t>
      </w:r>
    </w:p>
    <w:p w14:paraId="10211C27"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APS Summer Research Conference on Neural Control of Circulation, Bondi Beach, Australia (July 2007)</w:t>
      </w:r>
    </w:p>
    <w:p w14:paraId="7C799782"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Department of Biological Sciences, Mississippi State University (August 2006)</w:t>
      </w:r>
    </w:p>
    <w:p w14:paraId="04F9FAD1"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Department of Biomedical Sciences, Florida State University (May 2006)</w:t>
      </w:r>
    </w:p>
    <w:p w14:paraId="1974C351"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European Physiological Society, Munich (March 2006)</w:t>
      </w:r>
    </w:p>
    <w:p w14:paraId="217B44BF"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Department of Biomedical Sciences, Florida State University (Visiting Professor, January 2005)</w:t>
      </w:r>
    </w:p>
    <w:p w14:paraId="4E760EA2"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Angiotensin Gordon Conference, Ventura, CA (February 2004)</w:t>
      </w:r>
    </w:p>
    <w:p w14:paraId="35340135"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Western Pharmacological Society, Lake Tahoe, Nevada (February 2003)</w:t>
      </w:r>
    </w:p>
    <w:p w14:paraId="51827B24"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Department of Biomedical Sciences, Florida State University (May 2002)</w:t>
      </w:r>
      <w:r>
        <w:rPr>
          <w:rFonts w:asciiTheme="minorHAnsi" w:hAnsiTheme="minorHAnsi" w:cstheme="minorHAnsi"/>
          <w:color w:val="000000" w:themeColor="text1"/>
          <w:szCs w:val="24"/>
          <w:lang w:eastAsia="en-US"/>
        </w:rPr>
        <w:t xml:space="preserve"> </w:t>
      </w:r>
    </w:p>
    <w:p w14:paraId="6A31843D"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Department of Pharmacology, University of Arkansas for Medical Sciences (April 2002)</w:t>
      </w:r>
    </w:p>
    <w:p w14:paraId="09F63D19" w14:textId="77777777" w:rsidR="00AB4B1F"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Experimental Biology Meeting, Orlando, FL (March 2001)</w:t>
      </w:r>
    </w:p>
    <w:p w14:paraId="6777CC7F" w14:textId="77777777" w:rsidR="00C91223" w:rsidRDefault="00AB4B1F"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AB4B1F">
        <w:rPr>
          <w:rFonts w:asciiTheme="minorHAnsi" w:hAnsiTheme="minorHAnsi" w:cstheme="minorHAnsi"/>
          <w:color w:val="000000" w:themeColor="text1"/>
          <w:szCs w:val="24"/>
          <w:lang w:eastAsia="en-US"/>
        </w:rPr>
        <w:t>Angiotensin Gordon Conference, Ventura, CA (March 2001)</w:t>
      </w:r>
    </w:p>
    <w:p w14:paraId="722DF1DA"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Cayman Peptide Conference, Nassau, Bahamas (November 2000)</w:t>
      </w:r>
    </w:p>
    <w:p w14:paraId="1BB92FC7"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Physiology, Kingston University, Ontario, Canada (December 1999)</w:t>
      </w:r>
      <w:r>
        <w:rPr>
          <w:rFonts w:asciiTheme="minorHAnsi" w:hAnsiTheme="minorHAnsi" w:cstheme="minorHAnsi"/>
          <w:color w:val="000000" w:themeColor="text1"/>
          <w:szCs w:val="24"/>
          <w:lang w:eastAsia="en-US"/>
        </w:rPr>
        <w:t xml:space="preserve"> </w:t>
      </w:r>
    </w:p>
    <w:p w14:paraId="6B7C50C4"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Physiology and Endocrinology, Medical College of Georgia, Augusta (November 1998)</w:t>
      </w:r>
    </w:p>
    <w:p w14:paraId="6E21F0CF"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Consortium on Southeastern Hypertension Control, Atlanta, GA (September 1998)</w:t>
      </w:r>
    </w:p>
    <w:p w14:paraId="7715E8BD"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Physiology, West Virginia University (June 1998)</w:t>
      </w:r>
      <w:r>
        <w:rPr>
          <w:rFonts w:asciiTheme="minorHAnsi" w:hAnsiTheme="minorHAnsi" w:cstheme="minorHAnsi"/>
          <w:color w:val="000000" w:themeColor="text1"/>
          <w:szCs w:val="24"/>
          <w:lang w:eastAsia="en-US"/>
        </w:rPr>
        <w:t xml:space="preserve"> </w:t>
      </w:r>
    </w:p>
    <w:p w14:paraId="22032B7D"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Angiotensin Gordon Conference, Ventura, CA (February 1998)</w:t>
      </w:r>
    </w:p>
    <w:p w14:paraId="4FD1FD59"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Physiology, University of Texas Health Science Center San Antonio (February 1998)</w:t>
      </w:r>
    </w:p>
    <w:p w14:paraId="450DE9B5"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Division of Nephrology, University of Florida (December 1997)</w:t>
      </w:r>
    </w:p>
    <w:p w14:paraId="7E436F2B" w14:textId="41CB9514"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Oral Biology, University of Florida (September 1997)</w:t>
      </w:r>
    </w:p>
    <w:p w14:paraId="11ABC1C6"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Pharmacology, University of Virginia (January 1997)</w:t>
      </w:r>
    </w:p>
    <w:p w14:paraId="5FBCDE2A"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lastRenderedPageBreak/>
        <w:t xml:space="preserve"> </w:t>
      </w:r>
      <w:r w:rsidR="00B73240" w:rsidRPr="00C91223">
        <w:rPr>
          <w:rFonts w:asciiTheme="minorHAnsi" w:hAnsiTheme="minorHAnsi" w:cstheme="minorHAnsi"/>
          <w:color w:val="000000" w:themeColor="text1"/>
          <w:szCs w:val="24"/>
          <w:lang w:eastAsia="en-US"/>
        </w:rPr>
        <w:t>Department of Neuroscience, University of Florida (November 1996)</w:t>
      </w:r>
    </w:p>
    <w:p w14:paraId="453E209D"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Workshop on Recent Advances in AT</w:t>
      </w:r>
      <w:r w:rsidR="00B73240" w:rsidRPr="00C91223">
        <w:rPr>
          <w:rFonts w:asciiTheme="minorHAnsi" w:hAnsiTheme="minorHAnsi" w:cstheme="minorHAnsi"/>
          <w:color w:val="000000" w:themeColor="text1"/>
          <w:szCs w:val="24"/>
          <w:vertAlign w:val="subscript"/>
          <w:lang w:eastAsia="en-US"/>
        </w:rPr>
        <w:t>2</w:t>
      </w:r>
      <w:r w:rsidR="00B73240" w:rsidRPr="00C91223">
        <w:rPr>
          <w:rFonts w:asciiTheme="minorHAnsi" w:hAnsiTheme="minorHAnsi" w:cstheme="minorHAnsi"/>
          <w:color w:val="000000" w:themeColor="text1"/>
          <w:szCs w:val="24"/>
          <w:lang w:eastAsia="en-US"/>
        </w:rPr>
        <w:t xml:space="preserve"> Receptors, New York Hilton, NYC (May 1996)</w:t>
      </w:r>
    </w:p>
    <w:p w14:paraId="02ECCEEA"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Pharmacology, University of South Alabama (April 1996)</w:t>
      </w:r>
    </w:p>
    <w:p w14:paraId="1F34B83C"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Pharmacodynamics, University of Florida (February 1996)</w:t>
      </w:r>
    </w:p>
    <w:p w14:paraId="6434E097"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Angiotensin Gordon Conference, Ventura, CA (February 1996)</w:t>
      </w:r>
    </w:p>
    <w:p w14:paraId="426132E6"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 xml:space="preserve">Angiotensin Gordon Conference, Il Ciocco, </w:t>
      </w:r>
      <w:proofErr w:type="spellStart"/>
      <w:r w:rsidR="00B73240" w:rsidRPr="00C91223">
        <w:rPr>
          <w:rFonts w:asciiTheme="minorHAnsi" w:hAnsiTheme="minorHAnsi" w:cstheme="minorHAnsi"/>
          <w:color w:val="000000" w:themeColor="text1"/>
          <w:szCs w:val="24"/>
          <w:lang w:eastAsia="en-US"/>
        </w:rPr>
        <w:t>Barga</w:t>
      </w:r>
      <w:proofErr w:type="spellEnd"/>
      <w:r w:rsidR="00B73240" w:rsidRPr="00C91223">
        <w:rPr>
          <w:rFonts w:asciiTheme="minorHAnsi" w:hAnsiTheme="minorHAnsi" w:cstheme="minorHAnsi"/>
          <w:color w:val="000000" w:themeColor="text1"/>
          <w:szCs w:val="24"/>
          <w:lang w:eastAsia="en-US"/>
        </w:rPr>
        <w:t>, Italy (May 1995)</w:t>
      </w:r>
    </w:p>
    <w:p w14:paraId="6EF9BFA6"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Division of Nephrology, University of Florida (March 1995)</w:t>
      </w:r>
    </w:p>
    <w:p w14:paraId="1821F94B"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Pharmacology, University of South Alabama, Distinguished Scientist Seminar Series (October 1994)</w:t>
      </w:r>
    </w:p>
    <w:p w14:paraId="5E973EE7"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Pharmacology, University of Florida, (November 1993)</w:t>
      </w:r>
    </w:p>
    <w:p w14:paraId="76F13F5B"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Third Annual Hypertension Investigators Meeting, Amelia Island, FL (April 1999)</w:t>
      </w:r>
    </w:p>
    <w:p w14:paraId="7B49F9C3"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Physiological Sciences, University of Florida (March 1993)</w:t>
      </w:r>
    </w:p>
    <w:p w14:paraId="5ABE977D"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Hypertension Program, University of Alabama at Birmingham, Birmingham, AL (December 1992)</w:t>
      </w:r>
    </w:p>
    <w:p w14:paraId="02F1D190"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Parke-Davis, Department of Signal Transduction, Ypsilanti, MI (July 1992), symposium on Biochemical and Physiological Functions of AT</w:t>
      </w:r>
      <w:r w:rsidR="00B73240" w:rsidRPr="00C91223">
        <w:rPr>
          <w:rFonts w:asciiTheme="minorHAnsi" w:hAnsiTheme="minorHAnsi" w:cstheme="minorHAnsi"/>
          <w:color w:val="000000" w:themeColor="text1"/>
          <w:szCs w:val="24"/>
          <w:vertAlign w:val="subscript"/>
          <w:lang w:eastAsia="en-US"/>
        </w:rPr>
        <w:t>2</w:t>
      </w:r>
      <w:r w:rsidR="00B73240" w:rsidRPr="00C91223">
        <w:rPr>
          <w:rFonts w:asciiTheme="minorHAnsi" w:hAnsiTheme="minorHAnsi" w:cstheme="minorHAnsi"/>
          <w:color w:val="000000" w:themeColor="text1"/>
          <w:szCs w:val="24"/>
          <w:lang w:eastAsia="en-US"/>
        </w:rPr>
        <w:t xml:space="preserve"> receptors</w:t>
      </w:r>
    </w:p>
    <w:p w14:paraId="623080C9"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Angiotensin Gordon Conference, Oxnard, CA (February 1992)</w:t>
      </w:r>
    </w:p>
    <w:p w14:paraId="44744493"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New York Academy of Sciences, New York City, NY (April 1991)</w:t>
      </w:r>
    </w:p>
    <w:p w14:paraId="066EE8B4"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Dupont Company, Wilmington, DE (February 1991)</w:t>
      </w:r>
    </w:p>
    <w:p w14:paraId="2D723DDF"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Pharmacodynamics, University of Florida (March 1990)</w:t>
      </w:r>
    </w:p>
    <w:p w14:paraId="371CAB6C"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Angiotensin Gordon Conference, Oxnard, CA (February 1989)</w:t>
      </w:r>
    </w:p>
    <w:p w14:paraId="731FDAC5"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Neuroscience, University of Florida (December 1988)</w:t>
      </w:r>
    </w:p>
    <w:p w14:paraId="70808852" w14:textId="77777777" w:rsidR="00C91223"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NIMH, Bethesda, Maryland (October 1987) </w:t>
      </w:r>
    </w:p>
    <w:p w14:paraId="0AE3B691" w14:textId="66B6415A" w:rsidR="007F26A3" w:rsidRPr="00516EC5" w:rsidRDefault="00C91223" w:rsidP="00AB4B1F">
      <w:pPr>
        <w:pStyle w:val="ListParagraph"/>
        <w:widowControl w:val="0"/>
        <w:numPr>
          <w:ilvl w:val="0"/>
          <w:numId w:val="3"/>
        </w:numPr>
        <w:tabs>
          <w:tab w:val="left" w:pos="0"/>
          <w:tab w:val="left" w:pos="108"/>
          <w:tab w:val="left" w:pos="360"/>
          <w:tab w:val="left" w:pos="432"/>
          <w:tab w:val="left" w:pos="684"/>
          <w:tab w:val="left" w:pos="792"/>
          <w:tab w:val="left" w:pos="864"/>
          <w:tab w:val="left" w:pos="1260"/>
          <w:tab w:val="left" w:pos="1296"/>
          <w:tab w:val="left" w:pos="1368"/>
          <w:tab w:val="left" w:pos="1728"/>
          <w:tab w:val="left" w:pos="1836"/>
          <w:tab w:val="left" w:pos="1944"/>
          <w:tab w:val="left" w:pos="2160"/>
          <w:tab w:val="left" w:pos="2412"/>
          <w:tab w:val="left" w:pos="2520"/>
          <w:tab w:val="left" w:pos="2592"/>
          <w:tab w:val="left" w:pos="2988"/>
          <w:tab w:val="left" w:pos="3024"/>
          <w:tab w:val="left" w:pos="3096"/>
          <w:tab w:val="left" w:pos="3456"/>
          <w:tab w:val="left" w:pos="3564"/>
          <w:tab w:val="left" w:pos="3672"/>
          <w:tab w:val="left" w:pos="3888"/>
          <w:tab w:val="left" w:pos="4140"/>
          <w:tab w:val="left" w:pos="4248"/>
          <w:tab w:val="left" w:pos="4320"/>
          <w:tab w:val="left" w:pos="4716"/>
          <w:tab w:val="left" w:pos="4752"/>
          <w:tab w:val="left" w:pos="4824"/>
          <w:tab w:val="left" w:pos="5184"/>
          <w:tab w:val="left" w:pos="5292"/>
          <w:tab w:val="left" w:pos="5400"/>
          <w:tab w:val="left" w:pos="5616"/>
          <w:tab w:val="left" w:pos="5868"/>
          <w:tab w:val="left" w:pos="5976"/>
          <w:tab w:val="left" w:pos="6048"/>
          <w:tab w:val="left" w:pos="6444"/>
          <w:tab w:val="left" w:pos="6480"/>
          <w:tab w:val="left" w:pos="6552"/>
          <w:tab w:val="left" w:pos="6912"/>
          <w:tab w:val="left" w:pos="7020"/>
          <w:tab w:val="left" w:pos="7128"/>
          <w:tab w:val="left" w:pos="7344"/>
          <w:tab w:val="left" w:pos="7596"/>
          <w:tab w:val="left" w:pos="7704"/>
          <w:tab w:val="left" w:pos="7776"/>
          <w:tab w:val="left" w:pos="8280"/>
          <w:tab w:val="left" w:pos="8856"/>
          <w:tab w:val="left" w:pos="9270"/>
        </w:tabs>
        <w:ind w:left="180" w:hanging="180"/>
        <w:jc w:val="both"/>
        <w:rPr>
          <w:rFonts w:asciiTheme="minorHAnsi" w:hAnsiTheme="minorHAnsi" w:cstheme="minorHAnsi"/>
          <w:color w:val="000000" w:themeColor="text1"/>
          <w:szCs w:val="24"/>
          <w:lang w:eastAsia="en-US"/>
        </w:rPr>
      </w:pPr>
      <w:r>
        <w:rPr>
          <w:rFonts w:asciiTheme="minorHAnsi" w:hAnsiTheme="minorHAnsi" w:cstheme="minorHAnsi"/>
          <w:color w:val="000000" w:themeColor="text1"/>
          <w:szCs w:val="24"/>
          <w:lang w:eastAsia="en-US"/>
        </w:rPr>
        <w:t xml:space="preserve"> </w:t>
      </w:r>
      <w:r w:rsidR="00B73240" w:rsidRPr="00C91223">
        <w:rPr>
          <w:rFonts w:asciiTheme="minorHAnsi" w:hAnsiTheme="minorHAnsi" w:cstheme="minorHAnsi"/>
          <w:color w:val="000000" w:themeColor="text1"/>
          <w:szCs w:val="24"/>
          <w:lang w:eastAsia="en-US"/>
        </w:rPr>
        <w:t>Department of Physiology, Univ. California, San Diego (July 1987</w:t>
      </w:r>
    </w:p>
    <w:p w14:paraId="4AE87645" w14:textId="77777777" w:rsidR="009A4611" w:rsidRPr="007D0997" w:rsidRDefault="009A4611" w:rsidP="009A4611">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u w:val="single"/>
        </w:rPr>
      </w:pPr>
    </w:p>
    <w:p w14:paraId="257AECE6" w14:textId="77777777" w:rsidR="007B05E8" w:rsidRDefault="009A4611" w:rsidP="007B05E8">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sz w:val="26"/>
          <w:szCs w:val="26"/>
          <w:u w:val="single"/>
        </w:rPr>
      </w:pPr>
      <w:r w:rsidRPr="007D0997">
        <w:rPr>
          <w:rFonts w:asciiTheme="minorHAnsi" w:hAnsiTheme="minorHAnsi" w:cstheme="minorHAnsi"/>
          <w:b/>
          <w:sz w:val="26"/>
          <w:szCs w:val="26"/>
          <w:u w:val="single"/>
        </w:rPr>
        <w:t>PUBLICATIONS</w:t>
      </w:r>
    </w:p>
    <w:p w14:paraId="3ECA7EA3" w14:textId="77777777" w:rsidR="007B05E8" w:rsidRDefault="007B05E8" w:rsidP="007B05E8">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sz w:val="26"/>
          <w:szCs w:val="26"/>
          <w:u w:val="single"/>
        </w:rPr>
      </w:pPr>
    </w:p>
    <w:p w14:paraId="2743B96A" w14:textId="77DEF0D8" w:rsidR="0046734F" w:rsidRPr="007B05E8" w:rsidRDefault="00A91223" w:rsidP="007B05E8">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sz w:val="26"/>
          <w:szCs w:val="26"/>
          <w:u w:val="single"/>
        </w:rPr>
      </w:pPr>
      <w:r>
        <w:rPr>
          <w:rFonts w:asciiTheme="minorHAnsi" w:hAnsiTheme="minorHAnsi" w:cstheme="minorHAnsi"/>
          <w:i/>
          <w:u w:val="single"/>
        </w:rPr>
        <w:t xml:space="preserve">PEER-REVIEWED </w:t>
      </w:r>
      <w:r w:rsidR="0046734F" w:rsidRPr="007D0997">
        <w:rPr>
          <w:rFonts w:asciiTheme="minorHAnsi" w:hAnsiTheme="minorHAnsi" w:cstheme="minorHAnsi"/>
          <w:i/>
          <w:u w:val="single"/>
        </w:rPr>
        <w:t>PAPERS</w:t>
      </w:r>
      <w:r>
        <w:rPr>
          <w:rFonts w:asciiTheme="minorHAnsi" w:hAnsiTheme="minorHAnsi" w:cstheme="minorHAnsi"/>
          <w:i/>
          <w:u w:val="single"/>
        </w:rPr>
        <w:t xml:space="preserve"> &amp;</w:t>
      </w:r>
      <w:r w:rsidR="0046734F" w:rsidRPr="007D0997">
        <w:rPr>
          <w:rFonts w:asciiTheme="minorHAnsi" w:hAnsiTheme="minorHAnsi" w:cstheme="minorHAnsi"/>
          <w:i/>
          <w:u w:val="single"/>
        </w:rPr>
        <w:t xml:space="preserve"> REVIEWS </w:t>
      </w:r>
    </w:p>
    <w:p w14:paraId="6C2CCD9B" w14:textId="77777777" w:rsidR="0046734F" w:rsidRPr="007D0997" w:rsidRDefault="0046734F" w:rsidP="00147C93">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i/>
          <w:u w:val="single"/>
        </w:rPr>
      </w:pPr>
    </w:p>
    <w:p w14:paraId="0DD892B2" w14:textId="1CF464A6" w:rsidR="0046734F" w:rsidRPr="007D0997" w:rsidRDefault="0046734F" w:rsidP="00147C93">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b/>
          <w:i/>
          <w:u w:val="single"/>
        </w:rPr>
      </w:pPr>
      <w:r w:rsidRPr="007D0997">
        <w:rPr>
          <w:rFonts w:asciiTheme="minorHAnsi" w:hAnsiTheme="minorHAnsi" w:cstheme="minorHAnsi"/>
          <w:b/>
        </w:rPr>
        <w:t>Google Scholar Citation Indices: h-index (</w:t>
      </w:r>
      <w:r w:rsidR="00F15188">
        <w:rPr>
          <w:rFonts w:asciiTheme="minorHAnsi" w:hAnsiTheme="minorHAnsi" w:cstheme="minorHAnsi"/>
          <w:b/>
        </w:rPr>
        <w:t>6</w:t>
      </w:r>
      <w:r w:rsidR="009956DE">
        <w:rPr>
          <w:rFonts w:asciiTheme="minorHAnsi" w:hAnsiTheme="minorHAnsi" w:cstheme="minorHAnsi"/>
          <w:b/>
        </w:rPr>
        <w:t>6</w:t>
      </w:r>
      <w:r w:rsidRPr="007D0997">
        <w:rPr>
          <w:rFonts w:asciiTheme="minorHAnsi" w:hAnsiTheme="minorHAnsi" w:cstheme="minorHAnsi"/>
          <w:b/>
        </w:rPr>
        <w:t>)</w:t>
      </w:r>
      <w:r w:rsidR="00395000">
        <w:rPr>
          <w:rFonts w:asciiTheme="minorHAnsi" w:hAnsiTheme="minorHAnsi" w:cstheme="minorHAnsi"/>
          <w:b/>
        </w:rPr>
        <w:t>; i10 index (2</w:t>
      </w:r>
      <w:r w:rsidR="003743C0">
        <w:rPr>
          <w:rFonts w:asciiTheme="minorHAnsi" w:hAnsiTheme="minorHAnsi" w:cstheme="minorHAnsi"/>
          <w:b/>
        </w:rPr>
        <w:t>3</w:t>
      </w:r>
      <w:r w:rsidR="009956DE">
        <w:rPr>
          <w:rFonts w:asciiTheme="minorHAnsi" w:hAnsiTheme="minorHAnsi" w:cstheme="minorHAnsi"/>
          <w:b/>
        </w:rPr>
        <w:t>6</w:t>
      </w:r>
      <w:r w:rsidR="00395000">
        <w:rPr>
          <w:rFonts w:asciiTheme="minorHAnsi" w:hAnsiTheme="minorHAnsi" w:cstheme="minorHAnsi"/>
          <w:b/>
        </w:rPr>
        <w:t>)</w:t>
      </w:r>
    </w:p>
    <w:p w14:paraId="488072FB" w14:textId="77777777" w:rsidR="0046734F" w:rsidRPr="00147C93" w:rsidRDefault="0046734F" w:rsidP="0046734F">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360"/>
        <w:rPr>
          <w:rFonts w:asciiTheme="minorHAnsi" w:hAnsiTheme="minorHAnsi" w:cstheme="minorHAnsi"/>
        </w:rPr>
      </w:pPr>
    </w:p>
    <w:p w14:paraId="3DED85B5" w14:textId="77777777" w:rsidR="00AE720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47C93">
        <w:rPr>
          <w:rFonts w:asciiTheme="minorHAnsi" w:hAnsiTheme="minorHAnsi" w:cstheme="minorHAnsi"/>
          <w:b/>
        </w:rPr>
        <w:t>C. Sumners</w:t>
      </w:r>
      <w:r w:rsidRPr="00147C93">
        <w:rPr>
          <w:rFonts w:asciiTheme="minorHAnsi" w:hAnsiTheme="minorHAnsi" w:cstheme="minorHAnsi"/>
        </w:rPr>
        <w:t xml:space="preserve">, G.N. Woodruff, J.A. </w:t>
      </w:r>
      <w:proofErr w:type="spellStart"/>
      <w:r w:rsidRPr="00147C93">
        <w:rPr>
          <w:rFonts w:asciiTheme="minorHAnsi" w:hAnsiTheme="minorHAnsi" w:cstheme="minorHAnsi"/>
        </w:rPr>
        <w:t>Poat</w:t>
      </w:r>
      <w:proofErr w:type="spellEnd"/>
      <w:r w:rsidRPr="00147C93">
        <w:rPr>
          <w:rFonts w:asciiTheme="minorHAnsi" w:hAnsiTheme="minorHAnsi" w:cstheme="minorHAnsi"/>
        </w:rPr>
        <w:t xml:space="preserve">, and K.A. Munday.  The effect of neuroleptic drugs on drinking induced by central administration of angiotensin II or carbachol.  </w:t>
      </w:r>
      <w:proofErr w:type="spellStart"/>
      <w:r w:rsidRPr="00147C93">
        <w:rPr>
          <w:rFonts w:asciiTheme="minorHAnsi" w:hAnsiTheme="minorHAnsi" w:cstheme="minorHAnsi"/>
          <w:i/>
        </w:rPr>
        <w:t>Psychopharmacol</w:t>
      </w:r>
      <w:proofErr w:type="spellEnd"/>
      <w:r w:rsidRPr="00147C93">
        <w:rPr>
          <w:rFonts w:asciiTheme="minorHAnsi" w:hAnsiTheme="minorHAnsi" w:cstheme="minorHAnsi"/>
        </w:rPr>
        <w:t>. 60 (1979):  291-294.</w:t>
      </w:r>
    </w:p>
    <w:p w14:paraId="1BD20BF7" w14:textId="77777777" w:rsidR="00AE720A" w:rsidRPr="00AE720A" w:rsidRDefault="00AE720A" w:rsidP="00AE720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99CD7C4" w14:textId="77777777" w:rsidR="00AE720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E720A">
        <w:rPr>
          <w:rFonts w:asciiTheme="minorHAnsi" w:hAnsiTheme="minorHAnsi" w:cstheme="minorHAnsi"/>
          <w:b/>
        </w:rPr>
        <w:t>C. Sumners</w:t>
      </w:r>
      <w:r w:rsidRPr="00AE720A">
        <w:rPr>
          <w:rFonts w:asciiTheme="minorHAnsi" w:hAnsiTheme="minorHAnsi" w:cstheme="minorHAnsi"/>
        </w:rPr>
        <w:t xml:space="preserve">, G.N. Woodruff, and J.A. </w:t>
      </w:r>
      <w:proofErr w:type="spellStart"/>
      <w:r w:rsidRPr="00AE720A">
        <w:rPr>
          <w:rFonts w:asciiTheme="minorHAnsi" w:hAnsiTheme="minorHAnsi" w:cstheme="minorHAnsi"/>
        </w:rPr>
        <w:t>Poat</w:t>
      </w:r>
      <w:proofErr w:type="spellEnd"/>
      <w:r w:rsidRPr="00AE720A">
        <w:rPr>
          <w:rFonts w:asciiTheme="minorHAnsi" w:hAnsiTheme="minorHAnsi" w:cstheme="minorHAnsi"/>
        </w:rPr>
        <w:t xml:space="preserve">.  Effects of specific dopamine lesions and dopamine receptor sensitivity upon angiotensin II- and carbachol-induced thirsts.  </w:t>
      </w:r>
      <w:proofErr w:type="spellStart"/>
      <w:r w:rsidRPr="00AE720A">
        <w:rPr>
          <w:rFonts w:asciiTheme="minorHAnsi" w:hAnsiTheme="minorHAnsi" w:cstheme="minorHAnsi"/>
          <w:i/>
        </w:rPr>
        <w:t>Psychopharmacol</w:t>
      </w:r>
      <w:proofErr w:type="spellEnd"/>
      <w:r w:rsidRPr="00AE720A">
        <w:rPr>
          <w:rFonts w:asciiTheme="minorHAnsi" w:hAnsiTheme="minorHAnsi" w:cstheme="minorHAnsi"/>
          <w:i/>
        </w:rPr>
        <w:t>.</w:t>
      </w:r>
      <w:r w:rsidRPr="00AE720A">
        <w:rPr>
          <w:rFonts w:asciiTheme="minorHAnsi" w:hAnsiTheme="minorHAnsi" w:cstheme="minorHAnsi"/>
        </w:rPr>
        <w:t xml:space="preserve"> 73 (1981):  180-183.</w:t>
      </w:r>
    </w:p>
    <w:p w14:paraId="5EA3D131" w14:textId="77777777" w:rsidR="00AE720A" w:rsidRPr="00AE720A" w:rsidRDefault="00AE720A" w:rsidP="00AE720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6D329D1" w14:textId="77777777" w:rsidR="00AE720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E720A">
        <w:rPr>
          <w:rFonts w:asciiTheme="minorHAnsi" w:hAnsiTheme="minorHAnsi" w:cstheme="minorHAnsi"/>
          <w:b/>
        </w:rPr>
        <w:t>C. Sumners</w:t>
      </w:r>
      <w:r w:rsidRPr="00AE720A">
        <w:rPr>
          <w:rFonts w:asciiTheme="minorHAnsi" w:hAnsiTheme="minorHAnsi" w:cstheme="minorHAnsi"/>
        </w:rPr>
        <w:t xml:space="preserve">, J.B. </w:t>
      </w:r>
      <w:proofErr w:type="spellStart"/>
      <w:r w:rsidRPr="00AE720A">
        <w:rPr>
          <w:rFonts w:asciiTheme="minorHAnsi" w:hAnsiTheme="minorHAnsi" w:cstheme="minorHAnsi"/>
        </w:rPr>
        <w:t>deVries</w:t>
      </w:r>
      <w:proofErr w:type="spellEnd"/>
      <w:r w:rsidRPr="00AE720A">
        <w:rPr>
          <w:rFonts w:asciiTheme="minorHAnsi" w:hAnsiTheme="minorHAnsi" w:cstheme="minorHAnsi"/>
        </w:rPr>
        <w:t>, D. Dijkstra, and A.S. Horn.  Involvement of both dopaminergic and alpha</w:t>
      </w:r>
      <w:r w:rsidR="00147C93" w:rsidRPr="00AE720A">
        <w:rPr>
          <w:rFonts w:asciiTheme="minorHAnsi" w:hAnsiTheme="minorHAnsi" w:cstheme="minorHAnsi"/>
        </w:rPr>
        <w:t>-</w:t>
      </w:r>
      <w:r w:rsidRPr="00AE720A">
        <w:rPr>
          <w:rFonts w:asciiTheme="minorHAnsi" w:hAnsiTheme="minorHAnsi" w:cstheme="minorHAnsi"/>
        </w:rPr>
        <w:t xml:space="preserve">adrenergic receptors in the hypomotility induced by dibenzoyl-6,7-ADTN.  </w:t>
      </w:r>
      <w:r w:rsidRPr="00AE720A">
        <w:rPr>
          <w:rFonts w:asciiTheme="minorHAnsi" w:hAnsiTheme="minorHAnsi" w:cstheme="minorHAnsi"/>
          <w:i/>
        </w:rPr>
        <w:t xml:space="preserve">Eur. J. </w:t>
      </w:r>
      <w:proofErr w:type="spellStart"/>
      <w:r w:rsidRPr="00AE720A">
        <w:rPr>
          <w:rFonts w:asciiTheme="minorHAnsi" w:hAnsiTheme="minorHAnsi" w:cstheme="minorHAnsi"/>
          <w:i/>
        </w:rPr>
        <w:t>Pharmacol</w:t>
      </w:r>
      <w:proofErr w:type="spellEnd"/>
      <w:r w:rsidRPr="00AE720A">
        <w:rPr>
          <w:rFonts w:asciiTheme="minorHAnsi" w:hAnsiTheme="minorHAnsi" w:cstheme="minorHAnsi"/>
        </w:rPr>
        <w:t>. 70 (1981):  541-550.</w:t>
      </w:r>
    </w:p>
    <w:p w14:paraId="32CA284E" w14:textId="77777777" w:rsidR="00AE720A" w:rsidRPr="00AE720A" w:rsidRDefault="00AE720A" w:rsidP="00AE720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FA7080B" w14:textId="77777777" w:rsidR="00AE720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E720A">
        <w:rPr>
          <w:rFonts w:asciiTheme="minorHAnsi" w:hAnsiTheme="minorHAnsi" w:cstheme="minorHAnsi"/>
          <w:b/>
        </w:rPr>
        <w:t>C. Sumners</w:t>
      </w:r>
      <w:r w:rsidRPr="00AE720A">
        <w:rPr>
          <w:rFonts w:asciiTheme="minorHAnsi" w:hAnsiTheme="minorHAnsi" w:cstheme="minorHAnsi"/>
        </w:rPr>
        <w:t xml:space="preserve">, D. Dijkstra, J.B. </w:t>
      </w:r>
      <w:proofErr w:type="spellStart"/>
      <w:r w:rsidRPr="00AE720A">
        <w:rPr>
          <w:rFonts w:asciiTheme="minorHAnsi" w:hAnsiTheme="minorHAnsi" w:cstheme="minorHAnsi"/>
        </w:rPr>
        <w:t>deVries</w:t>
      </w:r>
      <w:proofErr w:type="spellEnd"/>
      <w:r w:rsidRPr="00AE720A">
        <w:rPr>
          <w:rFonts w:asciiTheme="minorHAnsi" w:hAnsiTheme="minorHAnsi" w:cstheme="minorHAnsi"/>
        </w:rPr>
        <w:t xml:space="preserve">, and A.S. Horn.  Neurochemical and behavioral </w:t>
      </w:r>
      <w:r w:rsidRPr="00AE720A">
        <w:rPr>
          <w:rFonts w:asciiTheme="minorHAnsi" w:hAnsiTheme="minorHAnsi" w:cstheme="minorHAnsi"/>
        </w:rPr>
        <w:lastRenderedPageBreak/>
        <w:t>profiles of five dopamine analogues</w:t>
      </w:r>
      <w:r w:rsidRPr="00AE720A">
        <w:rPr>
          <w:rFonts w:asciiTheme="minorHAnsi" w:hAnsiTheme="minorHAnsi" w:cstheme="minorHAnsi"/>
          <w:i/>
        </w:rPr>
        <w:t xml:space="preserve">.  </w:t>
      </w:r>
      <w:proofErr w:type="spellStart"/>
      <w:r w:rsidRPr="00AE720A">
        <w:rPr>
          <w:rFonts w:asciiTheme="minorHAnsi" w:hAnsiTheme="minorHAnsi" w:cstheme="minorHAnsi"/>
          <w:i/>
        </w:rPr>
        <w:t>Naunyn-Schmiedeb</w:t>
      </w:r>
      <w:proofErr w:type="spellEnd"/>
      <w:r w:rsidRPr="00AE720A">
        <w:rPr>
          <w:rFonts w:asciiTheme="minorHAnsi" w:hAnsiTheme="minorHAnsi" w:cstheme="minorHAnsi"/>
          <w:i/>
        </w:rPr>
        <w:t xml:space="preserve">. Arc. </w:t>
      </w:r>
      <w:proofErr w:type="spellStart"/>
      <w:r w:rsidRPr="00AE720A">
        <w:rPr>
          <w:rFonts w:asciiTheme="minorHAnsi" w:hAnsiTheme="minorHAnsi" w:cstheme="minorHAnsi"/>
          <w:i/>
        </w:rPr>
        <w:t>Pharmacol</w:t>
      </w:r>
      <w:proofErr w:type="spellEnd"/>
      <w:r w:rsidRPr="00AE720A">
        <w:rPr>
          <w:rFonts w:asciiTheme="minorHAnsi" w:hAnsiTheme="minorHAnsi" w:cstheme="minorHAnsi"/>
        </w:rPr>
        <w:t>. 316 (1981):  304-310.</w:t>
      </w:r>
    </w:p>
    <w:p w14:paraId="488677DB" w14:textId="77777777" w:rsidR="00AE720A" w:rsidRDefault="00AE720A" w:rsidP="00AE720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5167E33" w14:textId="77777777" w:rsidR="00AE720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E720A">
        <w:rPr>
          <w:rFonts w:asciiTheme="minorHAnsi" w:hAnsiTheme="minorHAnsi" w:cstheme="minorHAnsi"/>
        </w:rPr>
        <w:t xml:space="preserve">M.I. Phillips, A. Camacho, and </w:t>
      </w:r>
      <w:r w:rsidRPr="00AE720A">
        <w:rPr>
          <w:rFonts w:asciiTheme="minorHAnsi" w:hAnsiTheme="minorHAnsi" w:cstheme="minorHAnsi"/>
          <w:b/>
        </w:rPr>
        <w:t>C. Sumners</w:t>
      </w:r>
      <w:r w:rsidRPr="00AE720A">
        <w:rPr>
          <w:rFonts w:asciiTheme="minorHAnsi" w:hAnsiTheme="minorHAnsi" w:cstheme="minorHAnsi"/>
        </w:rPr>
        <w:t>.  Thirst induced by angioten</w:t>
      </w:r>
      <w:r w:rsidRPr="00AE720A">
        <w:rPr>
          <w:rFonts w:asciiTheme="minorHAnsi" w:hAnsiTheme="minorHAnsi" w:cstheme="minorHAnsi"/>
        </w:rPr>
        <w:softHyphen/>
        <w:t xml:space="preserve">sin II analyzed pharmacologically.  </w:t>
      </w:r>
      <w:proofErr w:type="spellStart"/>
      <w:r w:rsidRPr="00AE720A">
        <w:rPr>
          <w:rFonts w:asciiTheme="minorHAnsi" w:hAnsiTheme="minorHAnsi" w:cstheme="minorHAnsi"/>
          <w:i/>
        </w:rPr>
        <w:t>Psychopharmacol</w:t>
      </w:r>
      <w:proofErr w:type="spellEnd"/>
      <w:r w:rsidRPr="00AE720A">
        <w:rPr>
          <w:rFonts w:asciiTheme="minorHAnsi" w:hAnsiTheme="minorHAnsi" w:cstheme="minorHAnsi"/>
          <w:i/>
        </w:rPr>
        <w:t>. Bull</w:t>
      </w:r>
      <w:r w:rsidRPr="00AE720A">
        <w:rPr>
          <w:rFonts w:asciiTheme="minorHAnsi" w:hAnsiTheme="minorHAnsi" w:cstheme="minorHAnsi"/>
        </w:rPr>
        <w:t>. 17, No. 3 (1981):  53-56.</w:t>
      </w:r>
    </w:p>
    <w:p w14:paraId="0DBAD92B" w14:textId="77777777" w:rsidR="00AE720A" w:rsidRDefault="00AE720A" w:rsidP="00AE720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DBA1773" w14:textId="77777777" w:rsidR="00AE720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E720A">
        <w:rPr>
          <w:rFonts w:asciiTheme="minorHAnsi" w:hAnsiTheme="minorHAnsi" w:cstheme="minorHAnsi"/>
          <w:b/>
        </w:rPr>
        <w:t>C. Sumners</w:t>
      </w:r>
      <w:r w:rsidRPr="00AE720A">
        <w:rPr>
          <w:rFonts w:asciiTheme="minorHAnsi" w:hAnsiTheme="minorHAnsi" w:cstheme="minorHAnsi"/>
        </w:rPr>
        <w:t xml:space="preserve">, J.B. </w:t>
      </w:r>
      <w:proofErr w:type="spellStart"/>
      <w:r w:rsidRPr="00AE720A">
        <w:rPr>
          <w:rFonts w:asciiTheme="minorHAnsi" w:hAnsiTheme="minorHAnsi" w:cstheme="minorHAnsi"/>
        </w:rPr>
        <w:t>deVries</w:t>
      </w:r>
      <w:proofErr w:type="spellEnd"/>
      <w:r w:rsidRPr="00AE720A">
        <w:rPr>
          <w:rFonts w:asciiTheme="minorHAnsi" w:hAnsiTheme="minorHAnsi" w:cstheme="minorHAnsi"/>
        </w:rPr>
        <w:t xml:space="preserve">, and A.S. Horn.  </w:t>
      </w:r>
      <w:proofErr w:type="spellStart"/>
      <w:r w:rsidRPr="00AE720A">
        <w:rPr>
          <w:rFonts w:asciiTheme="minorHAnsi" w:hAnsiTheme="minorHAnsi" w:cstheme="minorHAnsi"/>
        </w:rPr>
        <w:t>Behavioural</w:t>
      </w:r>
      <w:proofErr w:type="spellEnd"/>
      <w:r w:rsidRPr="00AE720A">
        <w:rPr>
          <w:rFonts w:asciiTheme="minorHAnsi" w:hAnsiTheme="minorHAnsi" w:cstheme="minorHAnsi"/>
        </w:rPr>
        <w:t xml:space="preserve"> and neurochemical studies on apomorphine-induced hypomotility in mice</w:t>
      </w:r>
      <w:r w:rsidRPr="00AE720A">
        <w:rPr>
          <w:rFonts w:asciiTheme="minorHAnsi" w:hAnsiTheme="minorHAnsi" w:cstheme="minorHAnsi"/>
          <w:i/>
        </w:rPr>
        <w:t xml:space="preserve">.  </w:t>
      </w:r>
      <w:proofErr w:type="spellStart"/>
      <w:r w:rsidRPr="00AE720A">
        <w:rPr>
          <w:rFonts w:asciiTheme="minorHAnsi" w:hAnsiTheme="minorHAnsi" w:cstheme="minorHAnsi"/>
          <w:i/>
        </w:rPr>
        <w:t>Neuropharmacol</w:t>
      </w:r>
      <w:proofErr w:type="spellEnd"/>
      <w:r w:rsidRPr="00AE720A">
        <w:rPr>
          <w:rFonts w:asciiTheme="minorHAnsi" w:hAnsiTheme="minorHAnsi" w:cstheme="minorHAnsi"/>
        </w:rPr>
        <w:t>. 20 (1981):  1203-1208.</w:t>
      </w:r>
    </w:p>
    <w:p w14:paraId="4C9DEDB8" w14:textId="77777777" w:rsidR="00AE720A" w:rsidRPr="00AE720A" w:rsidRDefault="00AE720A" w:rsidP="00AE720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D499AAF" w14:textId="77777777" w:rsidR="00EF378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E720A">
        <w:rPr>
          <w:rFonts w:asciiTheme="minorHAnsi" w:hAnsiTheme="minorHAnsi" w:cstheme="minorHAnsi"/>
          <w:b/>
        </w:rPr>
        <w:t>C. Sumners</w:t>
      </w:r>
      <w:r w:rsidRPr="00AE720A">
        <w:rPr>
          <w:rFonts w:asciiTheme="minorHAnsi" w:hAnsiTheme="minorHAnsi" w:cstheme="minorHAnsi"/>
        </w:rPr>
        <w:t xml:space="preserve">, M.I. Phillips, and E.M. Richards.  Central pressor action of neurotensin in conscious rats.  </w:t>
      </w:r>
      <w:r w:rsidRPr="00AE720A">
        <w:rPr>
          <w:rFonts w:asciiTheme="minorHAnsi" w:hAnsiTheme="minorHAnsi" w:cstheme="minorHAnsi"/>
          <w:i/>
        </w:rPr>
        <w:t>Hypertension</w:t>
      </w:r>
      <w:r w:rsidRPr="00AE720A">
        <w:rPr>
          <w:rFonts w:asciiTheme="minorHAnsi" w:hAnsiTheme="minorHAnsi" w:cstheme="minorHAnsi"/>
        </w:rPr>
        <w:t xml:space="preserve"> 4 (1982):  888-896.</w:t>
      </w:r>
    </w:p>
    <w:p w14:paraId="427F6F74" w14:textId="77777777" w:rsidR="00EF3782" w:rsidRPr="00EF3782" w:rsidRDefault="00EF3782" w:rsidP="00EF378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4FE314B" w14:textId="77777777" w:rsidR="00EF378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EF3782">
        <w:rPr>
          <w:rFonts w:asciiTheme="minorHAnsi" w:hAnsiTheme="minorHAnsi" w:cstheme="minorHAnsi"/>
          <w:b/>
        </w:rPr>
        <w:t xml:space="preserve">C. Sumners </w:t>
      </w:r>
      <w:r w:rsidRPr="00EF3782">
        <w:rPr>
          <w:rFonts w:asciiTheme="minorHAnsi" w:hAnsiTheme="minorHAnsi" w:cstheme="minorHAnsi"/>
        </w:rPr>
        <w:t xml:space="preserve">and M.I. Phillips.  Central injection of angiotensin II alters catecholamine activity in rat brain.  </w:t>
      </w:r>
      <w:r w:rsidRPr="00EF3782">
        <w:rPr>
          <w:rFonts w:asciiTheme="minorHAnsi" w:hAnsiTheme="minorHAnsi" w:cstheme="minorHAnsi"/>
          <w:i/>
        </w:rPr>
        <w:t>Am. J. Physiol</w:t>
      </w:r>
      <w:r w:rsidRPr="00EF3782">
        <w:rPr>
          <w:rFonts w:asciiTheme="minorHAnsi" w:hAnsiTheme="minorHAnsi" w:cstheme="minorHAnsi"/>
        </w:rPr>
        <w:t>. 244 (1983):  R257-R263.</w:t>
      </w:r>
    </w:p>
    <w:p w14:paraId="24507E7C" w14:textId="77777777" w:rsidR="00EF3782" w:rsidRPr="00EF3782" w:rsidRDefault="00EF3782" w:rsidP="00EF378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95C1CCD" w14:textId="77777777" w:rsidR="00EF378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EF3782">
        <w:rPr>
          <w:rFonts w:asciiTheme="minorHAnsi" w:hAnsiTheme="minorHAnsi" w:cstheme="minorHAnsi"/>
          <w:b/>
        </w:rPr>
        <w:t>C. Sumners</w:t>
      </w:r>
      <w:r w:rsidRPr="00EF3782">
        <w:rPr>
          <w:rFonts w:asciiTheme="minorHAnsi" w:hAnsiTheme="minorHAnsi" w:cstheme="minorHAnsi"/>
        </w:rPr>
        <w:t xml:space="preserve">, M.I. Phillips, and M.K. </w:t>
      </w:r>
      <w:proofErr w:type="spellStart"/>
      <w:r w:rsidRPr="00EF3782">
        <w:rPr>
          <w:rFonts w:asciiTheme="minorHAnsi" w:hAnsiTheme="minorHAnsi" w:cstheme="minorHAnsi"/>
        </w:rPr>
        <w:t>Raizada</w:t>
      </w:r>
      <w:proofErr w:type="spellEnd"/>
      <w:r w:rsidRPr="00EF3782">
        <w:rPr>
          <w:rFonts w:asciiTheme="minorHAnsi" w:hAnsiTheme="minorHAnsi" w:cstheme="minorHAnsi"/>
        </w:rPr>
        <w:t xml:space="preserve">.  Rat brain cells in primary culture:  Visualization and measurement of catecholamines.  </w:t>
      </w:r>
      <w:r w:rsidRPr="00EF3782">
        <w:rPr>
          <w:rFonts w:asciiTheme="minorHAnsi" w:hAnsiTheme="minorHAnsi" w:cstheme="minorHAnsi"/>
          <w:i/>
        </w:rPr>
        <w:t>Brain Res</w:t>
      </w:r>
      <w:r w:rsidRPr="00EF3782">
        <w:rPr>
          <w:rFonts w:asciiTheme="minorHAnsi" w:hAnsiTheme="minorHAnsi" w:cstheme="minorHAnsi"/>
        </w:rPr>
        <w:t>. 264 (1983):  267-275.</w:t>
      </w:r>
    </w:p>
    <w:p w14:paraId="7F4C1818" w14:textId="77777777" w:rsidR="00EF3782" w:rsidRPr="00EF3782" w:rsidRDefault="00EF3782" w:rsidP="00EF378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CCAD298" w14:textId="77777777" w:rsidR="00EF378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EF3782">
        <w:rPr>
          <w:rFonts w:asciiTheme="minorHAnsi" w:hAnsiTheme="minorHAnsi" w:cstheme="minorHAnsi"/>
          <w:b/>
        </w:rPr>
        <w:t>C. Sumners</w:t>
      </w:r>
      <w:r w:rsidRPr="00EF3782">
        <w:rPr>
          <w:rFonts w:asciiTheme="minorHAnsi" w:hAnsiTheme="minorHAnsi" w:cstheme="minorHAnsi"/>
        </w:rPr>
        <w:t xml:space="preserve">, M.I. Phillips, and M.K. </w:t>
      </w:r>
      <w:proofErr w:type="spellStart"/>
      <w:r w:rsidRPr="00EF3782">
        <w:rPr>
          <w:rFonts w:asciiTheme="minorHAnsi" w:hAnsiTheme="minorHAnsi" w:cstheme="minorHAnsi"/>
        </w:rPr>
        <w:t>Raizada</w:t>
      </w:r>
      <w:proofErr w:type="spellEnd"/>
      <w:r w:rsidRPr="00EF3782">
        <w:rPr>
          <w:rFonts w:asciiTheme="minorHAnsi" w:hAnsiTheme="minorHAnsi" w:cstheme="minorHAnsi"/>
        </w:rPr>
        <w:t xml:space="preserve">.  Angiotensin II stimulates changes in the norepinephrine content of primary cultures of rat brain.  </w:t>
      </w:r>
      <w:proofErr w:type="spellStart"/>
      <w:r w:rsidRPr="00EF3782">
        <w:rPr>
          <w:rFonts w:asciiTheme="minorHAnsi" w:hAnsiTheme="minorHAnsi" w:cstheme="minorHAnsi"/>
          <w:i/>
        </w:rPr>
        <w:t>Neurosci</w:t>
      </w:r>
      <w:proofErr w:type="spellEnd"/>
      <w:r w:rsidRPr="00EF3782">
        <w:rPr>
          <w:rFonts w:asciiTheme="minorHAnsi" w:hAnsiTheme="minorHAnsi" w:cstheme="minorHAnsi"/>
          <w:i/>
        </w:rPr>
        <w:t>. Lett</w:t>
      </w:r>
      <w:r w:rsidRPr="00EF3782">
        <w:rPr>
          <w:rFonts w:asciiTheme="minorHAnsi" w:hAnsiTheme="minorHAnsi" w:cstheme="minorHAnsi"/>
        </w:rPr>
        <w:t>. 36 (1983):  305-309.</w:t>
      </w:r>
    </w:p>
    <w:p w14:paraId="18070693" w14:textId="77777777" w:rsidR="00EF3782" w:rsidRDefault="00EF3782" w:rsidP="00EF378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AAEB641" w14:textId="77777777" w:rsidR="00EF378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EF3782">
        <w:rPr>
          <w:rFonts w:asciiTheme="minorHAnsi" w:hAnsiTheme="minorHAnsi" w:cstheme="minorHAnsi"/>
        </w:rPr>
        <w:t xml:space="preserve">M.G.P. </w:t>
      </w:r>
      <w:proofErr w:type="spellStart"/>
      <w:r w:rsidRPr="00EF3782">
        <w:rPr>
          <w:rFonts w:asciiTheme="minorHAnsi" w:hAnsiTheme="minorHAnsi" w:cstheme="minorHAnsi"/>
        </w:rPr>
        <w:t>Feenstra</w:t>
      </w:r>
      <w:proofErr w:type="spellEnd"/>
      <w:r w:rsidRPr="00EF3782">
        <w:rPr>
          <w:rFonts w:asciiTheme="minorHAnsi" w:hAnsiTheme="minorHAnsi" w:cstheme="minorHAnsi"/>
        </w:rPr>
        <w:t xml:space="preserve">, </w:t>
      </w:r>
      <w:r w:rsidRPr="00EF3782">
        <w:rPr>
          <w:rFonts w:asciiTheme="minorHAnsi" w:hAnsiTheme="minorHAnsi" w:cstheme="minorHAnsi"/>
          <w:b/>
        </w:rPr>
        <w:t>C. Sumners</w:t>
      </w:r>
      <w:r w:rsidRPr="00EF3782">
        <w:rPr>
          <w:rFonts w:asciiTheme="minorHAnsi" w:hAnsiTheme="minorHAnsi" w:cstheme="minorHAnsi"/>
        </w:rPr>
        <w:t xml:space="preserve">, J.H. </w:t>
      </w:r>
      <w:proofErr w:type="spellStart"/>
      <w:r w:rsidRPr="00EF3782">
        <w:rPr>
          <w:rFonts w:asciiTheme="minorHAnsi" w:hAnsiTheme="minorHAnsi" w:cstheme="minorHAnsi"/>
        </w:rPr>
        <w:t>Goedemoed</w:t>
      </w:r>
      <w:proofErr w:type="spellEnd"/>
      <w:r w:rsidRPr="00EF3782">
        <w:rPr>
          <w:rFonts w:asciiTheme="minorHAnsi" w:hAnsiTheme="minorHAnsi" w:cstheme="minorHAnsi"/>
        </w:rPr>
        <w:t xml:space="preserve">, J.B. </w:t>
      </w:r>
      <w:proofErr w:type="spellStart"/>
      <w:r w:rsidRPr="00EF3782">
        <w:rPr>
          <w:rFonts w:asciiTheme="minorHAnsi" w:hAnsiTheme="minorHAnsi" w:cstheme="minorHAnsi"/>
        </w:rPr>
        <w:t>deVries</w:t>
      </w:r>
      <w:proofErr w:type="spellEnd"/>
      <w:r w:rsidRPr="00EF3782">
        <w:rPr>
          <w:rFonts w:asciiTheme="minorHAnsi" w:hAnsiTheme="minorHAnsi" w:cstheme="minorHAnsi"/>
        </w:rPr>
        <w:t xml:space="preserve">, H. </w:t>
      </w:r>
      <w:proofErr w:type="spellStart"/>
      <w:r w:rsidRPr="00EF3782">
        <w:rPr>
          <w:rFonts w:asciiTheme="minorHAnsi" w:hAnsiTheme="minorHAnsi" w:cstheme="minorHAnsi"/>
        </w:rPr>
        <w:t>Rollema</w:t>
      </w:r>
      <w:proofErr w:type="spellEnd"/>
      <w:r w:rsidRPr="00EF3782">
        <w:rPr>
          <w:rFonts w:asciiTheme="minorHAnsi" w:hAnsiTheme="minorHAnsi" w:cstheme="minorHAnsi"/>
        </w:rPr>
        <w:t xml:space="preserve">, and A.S. Horn.  A comparison of the potencies of various dopamine receptor agonists in models for pre- and postsynaptic receptor activity.  </w:t>
      </w:r>
      <w:proofErr w:type="spellStart"/>
      <w:r w:rsidRPr="00EF3782">
        <w:rPr>
          <w:rFonts w:asciiTheme="minorHAnsi" w:hAnsiTheme="minorHAnsi" w:cstheme="minorHAnsi"/>
          <w:i/>
        </w:rPr>
        <w:t>Naunyn-Schmiedeb</w:t>
      </w:r>
      <w:proofErr w:type="spellEnd"/>
      <w:r w:rsidRPr="00EF3782">
        <w:rPr>
          <w:rFonts w:asciiTheme="minorHAnsi" w:hAnsiTheme="minorHAnsi" w:cstheme="minorHAnsi"/>
          <w:i/>
        </w:rPr>
        <w:t xml:space="preserve">. Arch. </w:t>
      </w:r>
      <w:proofErr w:type="spellStart"/>
      <w:r w:rsidRPr="00EF3782">
        <w:rPr>
          <w:rFonts w:asciiTheme="minorHAnsi" w:hAnsiTheme="minorHAnsi" w:cstheme="minorHAnsi"/>
          <w:i/>
        </w:rPr>
        <w:t>Pharmacol</w:t>
      </w:r>
      <w:proofErr w:type="spellEnd"/>
      <w:r w:rsidRPr="00EF3782">
        <w:rPr>
          <w:rFonts w:asciiTheme="minorHAnsi" w:hAnsiTheme="minorHAnsi" w:cstheme="minorHAnsi"/>
        </w:rPr>
        <w:t>. 324 (1983):  108-115.</w:t>
      </w:r>
    </w:p>
    <w:p w14:paraId="12AD3E54" w14:textId="77777777" w:rsidR="00EF3782" w:rsidRDefault="00EF3782" w:rsidP="00EF378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BB92E14"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EF3782">
        <w:rPr>
          <w:rFonts w:asciiTheme="minorHAnsi" w:hAnsiTheme="minorHAnsi" w:cstheme="minorHAnsi"/>
          <w:b/>
        </w:rPr>
        <w:t>C. Sumners</w:t>
      </w:r>
      <w:r w:rsidRPr="00EF3782">
        <w:rPr>
          <w:rFonts w:asciiTheme="minorHAnsi" w:hAnsiTheme="minorHAnsi" w:cstheme="minorHAnsi"/>
        </w:rPr>
        <w:t xml:space="preserve"> and M.K. </w:t>
      </w:r>
      <w:proofErr w:type="spellStart"/>
      <w:r w:rsidRPr="00EF3782">
        <w:rPr>
          <w:rFonts w:asciiTheme="minorHAnsi" w:hAnsiTheme="minorHAnsi" w:cstheme="minorHAnsi"/>
        </w:rPr>
        <w:t>Raizada</w:t>
      </w:r>
      <w:proofErr w:type="spellEnd"/>
      <w:r w:rsidRPr="00EF3782">
        <w:rPr>
          <w:rFonts w:asciiTheme="minorHAnsi" w:hAnsiTheme="minorHAnsi" w:cstheme="minorHAnsi"/>
        </w:rPr>
        <w:t xml:space="preserve">.  Catecholamine - angiotensin II receptor interactions in primary cultures of rat brain.  </w:t>
      </w:r>
      <w:r w:rsidRPr="00EF3782">
        <w:rPr>
          <w:rFonts w:asciiTheme="minorHAnsi" w:hAnsiTheme="minorHAnsi" w:cstheme="minorHAnsi"/>
          <w:i/>
        </w:rPr>
        <w:t>Am. J. Physiol</w:t>
      </w:r>
      <w:r w:rsidRPr="00EF3782">
        <w:rPr>
          <w:rFonts w:asciiTheme="minorHAnsi" w:hAnsiTheme="minorHAnsi" w:cstheme="minorHAnsi"/>
        </w:rPr>
        <w:t>. 246 (1984) (</w:t>
      </w:r>
      <w:r w:rsidRPr="00EF3782">
        <w:rPr>
          <w:rFonts w:asciiTheme="minorHAnsi" w:hAnsiTheme="minorHAnsi" w:cstheme="minorHAnsi"/>
          <w:i/>
        </w:rPr>
        <w:t xml:space="preserve">Cell </w:t>
      </w:r>
      <w:proofErr w:type="spellStart"/>
      <w:r w:rsidRPr="00EF3782">
        <w:rPr>
          <w:rFonts w:asciiTheme="minorHAnsi" w:hAnsiTheme="minorHAnsi" w:cstheme="minorHAnsi"/>
          <w:i/>
        </w:rPr>
        <w:t>Physiol</w:t>
      </w:r>
      <w:proofErr w:type="spellEnd"/>
      <w:r w:rsidRPr="00EF3782">
        <w:rPr>
          <w:rFonts w:asciiTheme="minorHAnsi" w:hAnsiTheme="minorHAnsi" w:cstheme="minorHAnsi"/>
          <w:i/>
        </w:rPr>
        <w:t>)</w:t>
      </w:r>
      <w:r w:rsidRPr="00EF3782">
        <w:rPr>
          <w:rFonts w:asciiTheme="minorHAnsi" w:hAnsiTheme="minorHAnsi" w:cstheme="minorHAnsi"/>
        </w:rPr>
        <w:t>:  C502-509.</w:t>
      </w:r>
    </w:p>
    <w:p w14:paraId="57864EED"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D17D290"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rPr>
        <w:t xml:space="preserve">W.N. Stainsby, </w:t>
      </w:r>
      <w:r w:rsidRPr="00D11D1A">
        <w:rPr>
          <w:rFonts w:asciiTheme="minorHAnsi" w:hAnsiTheme="minorHAnsi" w:cstheme="minorHAnsi"/>
          <w:b/>
        </w:rPr>
        <w:t>C. Sumners</w:t>
      </w:r>
      <w:r w:rsidRPr="00D11D1A">
        <w:rPr>
          <w:rFonts w:asciiTheme="minorHAnsi" w:hAnsiTheme="minorHAnsi" w:cstheme="minorHAnsi"/>
        </w:rPr>
        <w:t>, and G.N. Andrew.  Plasma catecholamines and their effect on blood lactate and muscle lactate output</w:t>
      </w:r>
      <w:r w:rsidRPr="00D11D1A">
        <w:rPr>
          <w:rFonts w:asciiTheme="minorHAnsi" w:hAnsiTheme="minorHAnsi" w:cstheme="minorHAnsi"/>
          <w:i/>
        </w:rPr>
        <w:t>.  J. Appl. Physiol</w:t>
      </w:r>
      <w:r w:rsidRPr="00D11D1A">
        <w:rPr>
          <w:rFonts w:asciiTheme="minorHAnsi" w:hAnsiTheme="minorHAnsi" w:cstheme="minorHAnsi"/>
        </w:rPr>
        <w:t>. 57 (1984): 321-325.</w:t>
      </w:r>
    </w:p>
    <w:p w14:paraId="715862CD"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1A133D2"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rPr>
        <w:t xml:space="preserve">M.K. </w:t>
      </w:r>
      <w:proofErr w:type="spellStart"/>
      <w:r w:rsidRPr="00D11D1A">
        <w:rPr>
          <w:rFonts w:asciiTheme="minorHAnsi" w:hAnsiTheme="minorHAnsi" w:cstheme="minorHAnsi"/>
        </w:rPr>
        <w:t>Raizada</w:t>
      </w:r>
      <w:proofErr w:type="spellEnd"/>
      <w:r w:rsidRPr="00D11D1A">
        <w:rPr>
          <w:rFonts w:asciiTheme="minorHAnsi" w:hAnsiTheme="minorHAnsi" w:cstheme="minorHAnsi"/>
        </w:rPr>
        <w:t xml:space="preserve">, B. </w:t>
      </w:r>
      <w:proofErr w:type="spellStart"/>
      <w:r w:rsidRPr="00D11D1A">
        <w:rPr>
          <w:rFonts w:asciiTheme="minorHAnsi" w:hAnsiTheme="minorHAnsi" w:cstheme="minorHAnsi"/>
        </w:rPr>
        <w:t>Stenstrom</w:t>
      </w:r>
      <w:proofErr w:type="spellEnd"/>
      <w:r w:rsidRPr="00D11D1A">
        <w:rPr>
          <w:rFonts w:asciiTheme="minorHAnsi" w:hAnsiTheme="minorHAnsi" w:cstheme="minorHAnsi"/>
        </w:rPr>
        <w:t xml:space="preserve">, M.I. Phillips, and </w:t>
      </w:r>
      <w:r w:rsidRPr="00D11D1A">
        <w:rPr>
          <w:rFonts w:asciiTheme="minorHAnsi" w:hAnsiTheme="minorHAnsi" w:cstheme="minorHAnsi"/>
          <w:b/>
        </w:rPr>
        <w:t>C. Sumners</w:t>
      </w:r>
      <w:r w:rsidRPr="00D11D1A">
        <w:rPr>
          <w:rFonts w:asciiTheme="minorHAnsi" w:hAnsiTheme="minorHAnsi" w:cstheme="minorHAnsi"/>
        </w:rPr>
        <w:t xml:space="preserve">.  Angiotensin II in neuronal cultures from the brains of normotensive and hypertensive rats.  </w:t>
      </w:r>
      <w:r w:rsidRPr="00D11D1A">
        <w:rPr>
          <w:rFonts w:asciiTheme="minorHAnsi" w:hAnsiTheme="minorHAnsi" w:cstheme="minorHAnsi"/>
          <w:i/>
        </w:rPr>
        <w:t>Am. J. Physiol</w:t>
      </w:r>
      <w:r w:rsidRPr="00D11D1A">
        <w:rPr>
          <w:rFonts w:asciiTheme="minorHAnsi" w:hAnsiTheme="minorHAnsi" w:cstheme="minorHAnsi"/>
        </w:rPr>
        <w:t>. 247 (1984) (</w:t>
      </w:r>
      <w:r w:rsidRPr="00D11D1A">
        <w:rPr>
          <w:rFonts w:asciiTheme="minorHAnsi" w:hAnsiTheme="minorHAnsi" w:cstheme="minorHAnsi"/>
          <w:i/>
        </w:rPr>
        <w:t>Cell Physiol</w:t>
      </w:r>
      <w:r w:rsidRPr="00D11D1A">
        <w:rPr>
          <w:rFonts w:asciiTheme="minorHAnsi" w:hAnsiTheme="minorHAnsi" w:cstheme="minorHAnsi"/>
        </w:rPr>
        <w:t>.):  C115-119.</w:t>
      </w:r>
    </w:p>
    <w:p w14:paraId="7211A0E1"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9570E04"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rPr>
        <w:t xml:space="preserve">M.K. </w:t>
      </w:r>
      <w:proofErr w:type="spellStart"/>
      <w:r w:rsidRPr="00D11D1A">
        <w:rPr>
          <w:rFonts w:asciiTheme="minorHAnsi" w:hAnsiTheme="minorHAnsi" w:cstheme="minorHAnsi"/>
        </w:rPr>
        <w:t>Raizada</w:t>
      </w:r>
      <w:proofErr w:type="spellEnd"/>
      <w:r w:rsidRPr="00D11D1A">
        <w:rPr>
          <w:rFonts w:asciiTheme="minorHAnsi" w:hAnsiTheme="minorHAnsi" w:cstheme="minorHAnsi"/>
        </w:rPr>
        <w:t xml:space="preserve">, T.F. </w:t>
      </w:r>
      <w:proofErr w:type="spellStart"/>
      <w:r w:rsidRPr="00D11D1A">
        <w:rPr>
          <w:rFonts w:asciiTheme="minorHAnsi" w:hAnsiTheme="minorHAnsi" w:cstheme="minorHAnsi"/>
        </w:rPr>
        <w:t>Muther</w:t>
      </w:r>
      <w:proofErr w:type="spellEnd"/>
      <w:r w:rsidRPr="00D11D1A">
        <w:rPr>
          <w:rFonts w:asciiTheme="minorHAnsi" w:hAnsiTheme="minorHAnsi" w:cstheme="minorHAnsi"/>
        </w:rPr>
        <w:t xml:space="preserve">, and </w:t>
      </w:r>
      <w:r w:rsidRPr="00D11D1A">
        <w:rPr>
          <w:rFonts w:asciiTheme="minorHAnsi" w:hAnsiTheme="minorHAnsi" w:cstheme="minorHAnsi"/>
          <w:b/>
        </w:rPr>
        <w:t>C. Sumners</w:t>
      </w:r>
      <w:r w:rsidRPr="00D11D1A">
        <w:rPr>
          <w:rFonts w:asciiTheme="minorHAnsi" w:hAnsiTheme="minorHAnsi" w:cstheme="minorHAnsi"/>
        </w:rPr>
        <w:t xml:space="preserve">.  Increased angiotensin II receptors in neuronal cultures from hypertensive rat brain.  </w:t>
      </w:r>
      <w:r w:rsidRPr="00D11D1A">
        <w:rPr>
          <w:rFonts w:asciiTheme="minorHAnsi" w:hAnsiTheme="minorHAnsi" w:cstheme="minorHAnsi"/>
          <w:i/>
        </w:rPr>
        <w:t>Am. J. Physiol</w:t>
      </w:r>
      <w:r w:rsidRPr="00D11D1A">
        <w:rPr>
          <w:rFonts w:asciiTheme="minorHAnsi" w:hAnsiTheme="minorHAnsi" w:cstheme="minorHAnsi"/>
        </w:rPr>
        <w:t>. 247 (1984) (</w:t>
      </w:r>
      <w:r w:rsidRPr="00D11D1A">
        <w:rPr>
          <w:rFonts w:asciiTheme="minorHAnsi" w:hAnsiTheme="minorHAnsi" w:cstheme="minorHAnsi"/>
          <w:i/>
        </w:rPr>
        <w:t xml:space="preserve">Cell </w:t>
      </w:r>
      <w:proofErr w:type="spellStart"/>
      <w:r w:rsidRPr="00D11D1A">
        <w:rPr>
          <w:rFonts w:asciiTheme="minorHAnsi" w:hAnsiTheme="minorHAnsi" w:cstheme="minorHAnsi"/>
          <w:i/>
        </w:rPr>
        <w:t>Physiol</w:t>
      </w:r>
      <w:proofErr w:type="spellEnd"/>
      <w:r w:rsidRPr="00D11D1A">
        <w:rPr>
          <w:rFonts w:asciiTheme="minorHAnsi" w:hAnsiTheme="minorHAnsi" w:cstheme="minorHAnsi"/>
        </w:rPr>
        <w:t>:)  C364-372.</w:t>
      </w:r>
    </w:p>
    <w:p w14:paraId="6CB6BD3B"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9808ED0"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rPr>
        <w:t xml:space="preserve">M.J. </w:t>
      </w:r>
      <w:proofErr w:type="spellStart"/>
      <w:r w:rsidRPr="00D11D1A">
        <w:rPr>
          <w:rFonts w:asciiTheme="minorHAnsi" w:hAnsiTheme="minorHAnsi" w:cstheme="minorHAnsi"/>
        </w:rPr>
        <w:t>Fregly</w:t>
      </w:r>
      <w:proofErr w:type="spellEnd"/>
      <w:r w:rsidRPr="00D11D1A">
        <w:rPr>
          <w:rFonts w:asciiTheme="minorHAnsi" w:hAnsiTheme="minorHAnsi" w:cstheme="minorHAnsi"/>
        </w:rPr>
        <w:t xml:space="preserve">, N.E. Rowland, </w:t>
      </w:r>
      <w:r w:rsidRPr="00D11D1A">
        <w:rPr>
          <w:rFonts w:asciiTheme="minorHAnsi" w:hAnsiTheme="minorHAnsi" w:cstheme="minorHAnsi"/>
          <w:b/>
        </w:rPr>
        <w:t>C. Sumners</w:t>
      </w:r>
      <w:r w:rsidRPr="00D11D1A">
        <w:rPr>
          <w:rFonts w:asciiTheme="minorHAnsi" w:hAnsiTheme="minorHAnsi" w:cstheme="minorHAnsi"/>
        </w:rPr>
        <w:t xml:space="preserve">, and D.B. Gordon.  Reduced dipsogenic responsiveness to intracerebroventricularly administered angiotensin II in estrogen-treated rats.  </w:t>
      </w:r>
      <w:r w:rsidRPr="00D11D1A">
        <w:rPr>
          <w:rFonts w:asciiTheme="minorHAnsi" w:hAnsiTheme="minorHAnsi" w:cstheme="minorHAnsi"/>
          <w:i/>
        </w:rPr>
        <w:t>Brain Res</w:t>
      </w:r>
      <w:r w:rsidRPr="00D11D1A">
        <w:rPr>
          <w:rFonts w:asciiTheme="minorHAnsi" w:hAnsiTheme="minorHAnsi" w:cstheme="minorHAnsi"/>
        </w:rPr>
        <w:t>. 338 (1985):  115-121.</w:t>
      </w:r>
    </w:p>
    <w:p w14:paraId="49129150"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5A672D1"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b/>
        </w:rPr>
        <w:t>C. Sumners</w:t>
      </w:r>
      <w:r w:rsidRPr="00D11D1A">
        <w:rPr>
          <w:rFonts w:asciiTheme="minorHAnsi" w:hAnsiTheme="minorHAnsi" w:cstheme="minorHAnsi"/>
        </w:rPr>
        <w:t xml:space="preserve">, T.F. </w:t>
      </w:r>
      <w:proofErr w:type="spellStart"/>
      <w:r w:rsidRPr="00D11D1A">
        <w:rPr>
          <w:rFonts w:asciiTheme="minorHAnsi" w:hAnsiTheme="minorHAnsi" w:cstheme="minorHAnsi"/>
        </w:rPr>
        <w:t>Muther</w:t>
      </w:r>
      <w:proofErr w:type="spellEnd"/>
      <w:r w:rsidRPr="00D11D1A">
        <w:rPr>
          <w:rFonts w:asciiTheme="minorHAnsi" w:hAnsiTheme="minorHAnsi" w:cstheme="minorHAnsi"/>
        </w:rPr>
        <w:t xml:space="preserve">, and M.K. </w:t>
      </w:r>
      <w:proofErr w:type="spellStart"/>
      <w:r w:rsidRPr="00D11D1A">
        <w:rPr>
          <w:rFonts w:asciiTheme="minorHAnsi" w:hAnsiTheme="minorHAnsi" w:cstheme="minorHAnsi"/>
        </w:rPr>
        <w:t>Raizada</w:t>
      </w:r>
      <w:proofErr w:type="spellEnd"/>
      <w:r w:rsidRPr="00D11D1A">
        <w:rPr>
          <w:rFonts w:asciiTheme="minorHAnsi" w:hAnsiTheme="minorHAnsi" w:cstheme="minorHAnsi"/>
        </w:rPr>
        <w:t>.  Altered norepine</w:t>
      </w:r>
      <w:r w:rsidRPr="00D11D1A">
        <w:rPr>
          <w:rFonts w:asciiTheme="minorHAnsi" w:hAnsiTheme="minorHAnsi" w:cstheme="minorHAnsi"/>
        </w:rPr>
        <w:softHyphen/>
        <w:t xml:space="preserve">phrine uptake in neuronal cultures from spontaneously hypertensive rat brain.  </w:t>
      </w:r>
      <w:r w:rsidRPr="00D11D1A">
        <w:rPr>
          <w:rFonts w:asciiTheme="minorHAnsi" w:hAnsiTheme="minorHAnsi" w:cstheme="minorHAnsi"/>
          <w:i/>
        </w:rPr>
        <w:t>Am. J. Physiol</w:t>
      </w:r>
      <w:r w:rsidRPr="00D11D1A">
        <w:rPr>
          <w:rFonts w:asciiTheme="minorHAnsi" w:hAnsiTheme="minorHAnsi" w:cstheme="minorHAnsi"/>
        </w:rPr>
        <w:t>. 248 (1985) (</w:t>
      </w:r>
      <w:r w:rsidRPr="00D11D1A">
        <w:rPr>
          <w:rFonts w:asciiTheme="minorHAnsi" w:hAnsiTheme="minorHAnsi" w:cstheme="minorHAnsi"/>
          <w:i/>
        </w:rPr>
        <w:t>Cell Physiol</w:t>
      </w:r>
      <w:r w:rsidRPr="00D11D1A">
        <w:rPr>
          <w:rFonts w:asciiTheme="minorHAnsi" w:hAnsiTheme="minorHAnsi" w:cstheme="minorHAnsi"/>
        </w:rPr>
        <w:t>.):  C488-497.</w:t>
      </w:r>
    </w:p>
    <w:p w14:paraId="07F5B771"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A2557D4" w14:textId="77777777" w:rsidR="00D11D1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rPr>
        <w:t xml:space="preserve">W.N. Stainsby, </w:t>
      </w:r>
      <w:r w:rsidRPr="00D11D1A">
        <w:rPr>
          <w:rFonts w:asciiTheme="minorHAnsi" w:hAnsiTheme="minorHAnsi" w:cstheme="minorHAnsi"/>
          <w:b/>
        </w:rPr>
        <w:t>C. Sumners</w:t>
      </w:r>
      <w:r w:rsidRPr="00D11D1A">
        <w:rPr>
          <w:rFonts w:asciiTheme="minorHAnsi" w:hAnsiTheme="minorHAnsi" w:cstheme="minorHAnsi"/>
        </w:rPr>
        <w:t xml:space="preserve">, and P. </w:t>
      </w:r>
      <w:proofErr w:type="spellStart"/>
      <w:r w:rsidRPr="00D11D1A">
        <w:rPr>
          <w:rFonts w:asciiTheme="minorHAnsi" w:hAnsiTheme="minorHAnsi" w:cstheme="minorHAnsi"/>
        </w:rPr>
        <w:t>Eitzman</w:t>
      </w:r>
      <w:proofErr w:type="spellEnd"/>
      <w:r w:rsidRPr="00D11D1A">
        <w:rPr>
          <w:rFonts w:asciiTheme="minorHAnsi" w:hAnsiTheme="minorHAnsi" w:cstheme="minorHAnsi"/>
        </w:rPr>
        <w:t>.  Effects of catecholamines on lactic acid output during progressive working contractions</w:t>
      </w:r>
      <w:r w:rsidRPr="00D11D1A">
        <w:rPr>
          <w:rFonts w:asciiTheme="minorHAnsi" w:hAnsiTheme="minorHAnsi" w:cstheme="minorHAnsi"/>
          <w:i/>
        </w:rPr>
        <w:t>.  J. Appl. Physiol</w:t>
      </w:r>
      <w:r w:rsidRPr="00D11D1A">
        <w:rPr>
          <w:rFonts w:asciiTheme="minorHAnsi" w:hAnsiTheme="minorHAnsi" w:cstheme="minorHAnsi"/>
        </w:rPr>
        <w:t>. 59 (1985):  1809-1814.</w:t>
      </w:r>
    </w:p>
    <w:p w14:paraId="01B2CFA1" w14:textId="77777777" w:rsidR="00D11D1A" w:rsidRDefault="00D11D1A" w:rsidP="00D11D1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F6682D1" w14:textId="77777777" w:rsidR="008D24F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11D1A">
        <w:rPr>
          <w:rFonts w:asciiTheme="minorHAnsi" w:hAnsiTheme="minorHAnsi" w:cstheme="minorHAnsi"/>
          <w:b/>
        </w:rPr>
        <w:t>C. Sumners</w:t>
      </w:r>
      <w:r w:rsidRPr="00D11D1A">
        <w:rPr>
          <w:rFonts w:asciiTheme="minorHAnsi" w:hAnsiTheme="minorHAnsi" w:cstheme="minorHAnsi"/>
        </w:rPr>
        <w:t xml:space="preserve"> and M.K. </w:t>
      </w:r>
      <w:proofErr w:type="spellStart"/>
      <w:r w:rsidRPr="00D11D1A">
        <w:rPr>
          <w:rFonts w:asciiTheme="minorHAnsi" w:hAnsiTheme="minorHAnsi" w:cstheme="minorHAnsi"/>
        </w:rPr>
        <w:t>Raizada</w:t>
      </w:r>
      <w:proofErr w:type="spellEnd"/>
      <w:r w:rsidRPr="00D11D1A">
        <w:rPr>
          <w:rFonts w:asciiTheme="minorHAnsi" w:hAnsiTheme="minorHAnsi" w:cstheme="minorHAnsi"/>
        </w:rPr>
        <w:t xml:space="preserve">.  Angiotensin II stimulates norepinephrine uptake in hypothalamus/brainstem neuronal cultures.  </w:t>
      </w:r>
      <w:r w:rsidRPr="00D11D1A">
        <w:rPr>
          <w:rFonts w:asciiTheme="minorHAnsi" w:hAnsiTheme="minorHAnsi" w:cstheme="minorHAnsi"/>
          <w:i/>
        </w:rPr>
        <w:t>Am. J. Physiol</w:t>
      </w:r>
      <w:r w:rsidRPr="00D11D1A">
        <w:rPr>
          <w:rFonts w:asciiTheme="minorHAnsi" w:hAnsiTheme="minorHAnsi" w:cstheme="minorHAnsi"/>
        </w:rPr>
        <w:t xml:space="preserve">. 250 (1986) </w:t>
      </w:r>
      <w:r w:rsidRPr="00D11D1A">
        <w:rPr>
          <w:rFonts w:asciiTheme="minorHAnsi" w:hAnsiTheme="minorHAnsi" w:cstheme="minorHAnsi"/>
          <w:i/>
        </w:rPr>
        <w:t>Cell Physiol</w:t>
      </w:r>
      <w:r w:rsidRPr="00D11D1A">
        <w:rPr>
          <w:rFonts w:asciiTheme="minorHAnsi" w:hAnsiTheme="minorHAnsi" w:cstheme="minorHAnsi"/>
        </w:rPr>
        <w:t>.:  C236-244.</w:t>
      </w:r>
    </w:p>
    <w:p w14:paraId="314965AF" w14:textId="77777777" w:rsidR="008D24FB" w:rsidRDefault="008D24FB" w:rsidP="008D24F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4711D71"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8D24FB">
        <w:rPr>
          <w:rFonts w:asciiTheme="minorHAnsi" w:hAnsiTheme="minorHAnsi" w:cstheme="minorHAnsi"/>
        </w:rPr>
        <w:t xml:space="preserve">J.B. Feldstein, </w:t>
      </w:r>
      <w:r w:rsidRPr="008D24FB">
        <w:rPr>
          <w:rFonts w:asciiTheme="minorHAnsi" w:hAnsiTheme="minorHAnsi" w:cstheme="minorHAnsi"/>
          <w:b/>
        </w:rPr>
        <w:t>C. Sumners</w:t>
      </w:r>
      <w:r w:rsidRPr="008D24FB">
        <w:rPr>
          <w:rFonts w:asciiTheme="minorHAnsi" w:hAnsiTheme="minorHAnsi" w:cstheme="minorHAnsi"/>
        </w:rPr>
        <w:t xml:space="preserve">, and M.K. </w:t>
      </w:r>
      <w:proofErr w:type="spellStart"/>
      <w:r w:rsidRPr="008D24FB">
        <w:rPr>
          <w:rFonts w:asciiTheme="minorHAnsi" w:hAnsiTheme="minorHAnsi" w:cstheme="minorHAnsi"/>
        </w:rPr>
        <w:t>Raizada</w:t>
      </w:r>
      <w:proofErr w:type="spellEnd"/>
      <w:r w:rsidRPr="008D24FB">
        <w:rPr>
          <w:rFonts w:asciiTheme="minorHAnsi" w:hAnsiTheme="minorHAnsi" w:cstheme="minorHAnsi"/>
        </w:rPr>
        <w:t>.  Sodium increases angio</w:t>
      </w:r>
      <w:r w:rsidRPr="008D24FB">
        <w:rPr>
          <w:rFonts w:asciiTheme="minorHAnsi" w:hAnsiTheme="minorHAnsi" w:cstheme="minorHAnsi"/>
        </w:rPr>
        <w:softHyphen/>
        <w:t xml:space="preserve">tensin II receptors in neuronal cultures from brains of normotensive and hypertensive rats.  </w:t>
      </w:r>
      <w:r w:rsidRPr="008D24FB">
        <w:rPr>
          <w:rFonts w:asciiTheme="minorHAnsi" w:hAnsiTheme="minorHAnsi" w:cstheme="minorHAnsi"/>
          <w:i/>
        </w:rPr>
        <w:t>Brain Res</w:t>
      </w:r>
      <w:r w:rsidRPr="008D24FB">
        <w:rPr>
          <w:rFonts w:asciiTheme="minorHAnsi" w:hAnsiTheme="minorHAnsi" w:cstheme="minorHAnsi"/>
        </w:rPr>
        <w:t>. 370 (1986):  265-272.</w:t>
      </w:r>
    </w:p>
    <w:p w14:paraId="22C9CAED"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7CE7167"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K.M. Wilson, </w:t>
      </w:r>
      <w:r w:rsidRPr="009E74BF">
        <w:rPr>
          <w:rFonts w:asciiTheme="minorHAnsi" w:hAnsiTheme="minorHAnsi" w:cstheme="minorHAnsi"/>
          <w:b/>
        </w:rPr>
        <w:t>C. Sumners</w:t>
      </w:r>
      <w:r w:rsidRPr="009E74BF">
        <w:rPr>
          <w:rFonts w:asciiTheme="minorHAnsi" w:hAnsiTheme="minorHAnsi" w:cstheme="minorHAnsi"/>
        </w:rPr>
        <w:t xml:space="preserve">, S. Hathaway, and M.J. </w:t>
      </w:r>
      <w:proofErr w:type="spellStart"/>
      <w:r w:rsidRPr="009E74BF">
        <w:rPr>
          <w:rFonts w:asciiTheme="minorHAnsi" w:hAnsiTheme="minorHAnsi" w:cstheme="minorHAnsi"/>
        </w:rPr>
        <w:t>Fregly</w:t>
      </w:r>
      <w:proofErr w:type="spellEnd"/>
      <w:r w:rsidRPr="009E74BF">
        <w:rPr>
          <w:rFonts w:asciiTheme="minorHAnsi" w:hAnsiTheme="minorHAnsi" w:cstheme="minorHAnsi"/>
        </w:rPr>
        <w:t>.  Mineralocorti</w:t>
      </w:r>
      <w:r w:rsidRPr="009E74BF">
        <w:rPr>
          <w:rFonts w:asciiTheme="minorHAnsi" w:hAnsiTheme="minorHAnsi" w:cstheme="minorHAnsi"/>
        </w:rPr>
        <w:softHyphen/>
        <w:t xml:space="preserve">coids modulate central angiotensin II receptors in rats.  </w:t>
      </w:r>
      <w:r w:rsidRPr="009E74BF">
        <w:rPr>
          <w:rFonts w:asciiTheme="minorHAnsi" w:hAnsiTheme="minorHAnsi" w:cstheme="minorHAnsi"/>
          <w:i/>
        </w:rPr>
        <w:t>Brain Res</w:t>
      </w:r>
      <w:r w:rsidRPr="009E74BF">
        <w:rPr>
          <w:rFonts w:asciiTheme="minorHAnsi" w:hAnsiTheme="minorHAnsi" w:cstheme="minorHAnsi"/>
        </w:rPr>
        <w:t>. 382 (1986):  87-96.</w:t>
      </w:r>
    </w:p>
    <w:p w14:paraId="200A7B69"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9548BA8"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J.B. Feldstein, R.A. Gonzales, S.P. Baker, </w:t>
      </w:r>
      <w:r w:rsidRPr="009E74BF">
        <w:rPr>
          <w:rFonts w:asciiTheme="minorHAnsi" w:hAnsiTheme="minorHAnsi" w:cstheme="minorHAnsi"/>
          <w:b/>
        </w:rPr>
        <w:t>C. Sumners</w:t>
      </w:r>
      <w:r w:rsidRPr="009E74BF">
        <w:rPr>
          <w:rFonts w:asciiTheme="minorHAnsi" w:hAnsiTheme="minorHAnsi" w:cstheme="minorHAnsi"/>
        </w:rPr>
        <w:t xml:space="preserve">, F.T. Crews,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Decreased alpha</w:t>
      </w:r>
      <w:r w:rsidRPr="009E74BF">
        <w:rPr>
          <w:rFonts w:asciiTheme="minorHAnsi" w:hAnsiTheme="minorHAnsi" w:cstheme="minorHAnsi"/>
          <w:vertAlign w:val="subscript"/>
        </w:rPr>
        <w:t>1</w:t>
      </w:r>
      <w:r w:rsidRPr="009E74BF">
        <w:rPr>
          <w:rFonts w:asciiTheme="minorHAnsi" w:hAnsiTheme="minorHAnsi" w:cstheme="minorHAnsi"/>
        </w:rPr>
        <w:t xml:space="preserve">-adrenergic receptor mediated </w:t>
      </w:r>
      <w:proofErr w:type="spellStart"/>
      <w:r w:rsidRPr="009E74BF">
        <w:rPr>
          <w:rFonts w:asciiTheme="minorHAnsi" w:hAnsiTheme="minorHAnsi" w:cstheme="minorHAnsi"/>
        </w:rPr>
        <w:t>inositide</w:t>
      </w:r>
      <w:proofErr w:type="spellEnd"/>
      <w:r w:rsidRPr="009E74BF">
        <w:rPr>
          <w:rFonts w:asciiTheme="minorHAnsi" w:hAnsiTheme="minorHAnsi" w:cstheme="minorHAnsi"/>
        </w:rPr>
        <w:t xml:space="preserve"> hydrolysis in neurons from hypertensive rat brains.  </w:t>
      </w:r>
      <w:r w:rsidRPr="009E74BF">
        <w:rPr>
          <w:rFonts w:asciiTheme="minorHAnsi" w:hAnsiTheme="minorHAnsi" w:cstheme="minorHAnsi"/>
          <w:i/>
        </w:rPr>
        <w:t>Am. J. Physiol</w:t>
      </w:r>
      <w:r w:rsidRPr="009E74BF">
        <w:rPr>
          <w:rFonts w:asciiTheme="minorHAnsi" w:hAnsiTheme="minorHAnsi" w:cstheme="minorHAnsi"/>
        </w:rPr>
        <w:t>.  251 (1986) (</w:t>
      </w:r>
      <w:r w:rsidRPr="009E74BF">
        <w:rPr>
          <w:rFonts w:asciiTheme="minorHAnsi" w:hAnsiTheme="minorHAnsi" w:cstheme="minorHAnsi"/>
          <w:i/>
        </w:rPr>
        <w:t xml:space="preserve">Cell </w:t>
      </w:r>
      <w:proofErr w:type="spellStart"/>
      <w:r w:rsidRPr="009E74BF">
        <w:rPr>
          <w:rFonts w:asciiTheme="minorHAnsi" w:hAnsiTheme="minorHAnsi" w:cstheme="minorHAnsi"/>
          <w:i/>
        </w:rPr>
        <w:t>Physiol</w:t>
      </w:r>
      <w:proofErr w:type="spellEnd"/>
      <w:r w:rsidRPr="009E74BF">
        <w:rPr>
          <w:rFonts w:asciiTheme="minorHAnsi" w:hAnsiTheme="minorHAnsi" w:cstheme="minorHAnsi"/>
        </w:rPr>
        <w:t>):  C230-C237.</w:t>
      </w:r>
    </w:p>
    <w:p w14:paraId="4E9DBC4C"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38A0B66"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b/>
        </w:rPr>
        <w:t>C. Sumners</w:t>
      </w:r>
      <w:r w:rsidRPr="009E74BF">
        <w:rPr>
          <w:rFonts w:asciiTheme="minorHAnsi" w:hAnsiTheme="minorHAnsi" w:cstheme="minorHAnsi"/>
        </w:rPr>
        <w:t xml:space="preserve">, L.L. Watkins,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Alpha</w:t>
      </w:r>
      <w:r w:rsidRPr="009E74BF">
        <w:rPr>
          <w:rFonts w:asciiTheme="minorHAnsi" w:hAnsiTheme="minorHAnsi" w:cstheme="minorHAnsi"/>
          <w:vertAlign w:val="subscript"/>
        </w:rPr>
        <w:t>1</w:t>
      </w:r>
      <w:r w:rsidRPr="009E74BF">
        <w:rPr>
          <w:rFonts w:asciiTheme="minorHAnsi" w:hAnsiTheme="minorHAnsi" w:cstheme="minorHAnsi"/>
        </w:rPr>
        <w:t xml:space="preserve">-adrenergic receptor mediated downregulation of angiotensin II receptors in neuronal cultures.  </w:t>
      </w:r>
      <w:r w:rsidRPr="009E74BF">
        <w:rPr>
          <w:rFonts w:asciiTheme="minorHAnsi" w:hAnsiTheme="minorHAnsi" w:cstheme="minorHAnsi"/>
          <w:i/>
        </w:rPr>
        <w:t xml:space="preserve">J. </w:t>
      </w:r>
      <w:proofErr w:type="spellStart"/>
      <w:r w:rsidRPr="009E74BF">
        <w:rPr>
          <w:rFonts w:asciiTheme="minorHAnsi" w:hAnsiTheme="minorHAnsi" w:cstheme="minorHAnsi"/>
          <w:i/>
        </w:rPr>
        <w:t>Neurochem</w:t>
      </w:r>
      <w:proofErr w:type="spellEnd"/>
      <w:r w:rsidRPr="009E74BF">
        <w:rPr>
          <w:rFonts w:asciiTheme="minorHAnsi" w:hAnsiTheme="minorHAnsi" w:cstheme="minorHAnsi"/>
        </w:rPr>
        <w:t>. 47 (1986):  1117-1126.</w:t>
      </w:r>
    </w:p>
    <w:p w14:paraId="7F6C8226"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405F301"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J.B. Feldstein, A.J. </w:t>
      </w:r>
      <w:proofErr w:type="spellStart"/>
      <w:r w:rsidRPr="009E74BF">
        <w:rPr>
          <w:rFonts w:asciiTheme="minorHAnsi" w:hAnsiTheme="minorHAnsi" w:cstheme="minorHAnsi"/>
        </w:rPr>
        <w:t>Pacitti</w:t>
      </w:r>
      <w:proofErr w:type="spellEnd"/>
      <w:r w:rsidRPr="009E74BF">
        <w:rPr>
          <w:rFonts w:asciiTheme="minorHAnsi" w:hAnsiTheme="minorHAnsi" w:cstheme="minorHAnsi"/>
        </w:rPr>
        <w:t xml:space="preserve">, </w:t>
      </w:r>
      <w:r w:rsidRPr="009E74BF">
        <w:rPr>
          <w:rFonts w:asciiTheme="minorHAnsi" w:hAnsiTheme="minorHAnsi" w:cstheme="minorHAnsi"/>
          <w:b/>
        </w:rPr>
        <w:t>C. Sumners</w:t>
      </w:r>
      <w:r w:rsidRPr="009E74BF">
        <w:rPr>
          <w:rFonts w:asciiTheme="minorHAnsi" w:hAnsiTheme="minorHAnsi" w:cstheme="minorHAnsi"/>
        </w:rPr>
        <w:t xml:space="preserve">,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Alpha</w:t>
      </w:r>
      <w:r w:rsidRPr="009E74BF">
        <w:rPr>
          <w:rFonts w:asciiTheme="minorHAnsi" w:hAnsiTheme="minorHAnsi" w:cstheme="minorHAnsi"/>
          <w:vertAlign w:val="subscript"/>
        </w:rPr>
        <w:t>1</w:t>
      </w:r>
      <w:r w:rsidRPr="009E74BF">
        <w:rPr>
          <w:rFonts w:asciiTheme="minorHAnsi" w:hAnsiTheme="minorHAnsi" w:cstheme="minorHAnsi"/>
        </w:rPr>
        <w:t xml:space="preserve">-adrenergic receptors in neuronal cultures from rat brain:  Increased expression in the spontaneously hypertensive rat.  </w:t>
      </w:r>
      <w:r w:rsidRPr="009E74BF">
        <w:rPr>
          <w:rFonts w:asciiTheme="minorHAnsi" w:hAnsiTheme="minorHAnsi" w:cstheme="minorHAnsi"/>
          <w:i/>
        </w:rPr>
        <w:t xml:space="preserve">J. </w:t>
      </w:r>
      <w:proofErr w:type="spellStart"/>
      <w:r w:rsidRPr="009E74BF">
        <w:rPr>
          <w:rFonts w:asciiTheme="minorHAnsi" w:hAnsiTheme="minorHAnsi" w:cstheme="minorHAnsi"/>
          <w:i/>
        </w:rPr>
        <w:t>Neurochem</w:t>
      </w:r>
      <w:proofErr w:type="spellEnd"/>
      <w:r w:rsidRPr="009E74BF">
        <w:rPr>
          <w:rFonts w:asciiTheme="minorHAnsi" w:hAnsiTheme="minorHAnsi" w:cstheme="minorHAnsi"/>
        </w:rPr>
        <w:t>. 47 (1986):  1190-1198.</w:t>
      </w:r>
    </w:p>
    <w:p w14:paraId="67A99E82"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CD4B70C"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S.P. Baker, </w:t>
      </w:r>
      <w:r w:rsidRPr="009E74BF">
        <w:rPr>
          <w:rFonts w:asciiTheme="minorHAnsi" w:hAnsiTheme="minorHAnsi" w:cstheme="minorHAnsi"/>
          <w:b/>
        </w:rPr>
        <w:t>C. Sumners</w:t>
      </w:r>
      <w:r w:rsidRPr="009E74BF">
        <w:rPr>
          <w:rFonts w:asciiTheme="minorHAnsi" w:hAnsiTheme="minorHAnsi" w:cstheme="minorHAnsi"/>
        </w:rPr>
        <w:t xml:space="preserve">, J. </w:t>
      </w:r>
      <w:proofErr w:type="spellStart"/>
      <w:r w:rsidRPr="009E74BF">
        <w:rPr>
          <w:rFonts w:asciiTheme="minorHAnsi" w:hAnsiTheme="minorHAnsi" w:cstheme="minorHAnsi"/>
        </w:rPr>
        <w:t>Pitha</w:t>
      </w:r>
      <w:proofErr w:type="spellEnd"/>
      <w:r w:rsidRPr="009E74BF">
        <w:rPr>
          <w:rFonts w:asciiTheme="minorHAnsi" w:hAnsiTheme="minorHAnsi" w:cstheme="minorHAnsi"/>
        </w:rPr>
        <w:t xml:space="preserve">,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xml:space="preserve">.  Characteristics of the beta-adrenoreceptor from neuronal and glial cells in primary cultures of rat brain.  </w:t>
      </w:r>
      <w:r w:rsidRPr="009E74BF">
        <w:rPr>
          <w:rFonts w:asciiTheme="minorHAnsi" w:hAnsiTheme="minorHAnsi" w:cstheme="minorHAnsi"/>
          <w:i/>
        </w:rPr>
        <w:t xml:space="preserve">J. </w:t>
      </w:r>
      <w:proofErr w:type="spellStart"/>
      <w:r w:rsidRPr="009E74BF">
        <w:rPr>
          <w:rFonts w:asciiTheme="minorHAnsi" w:hAnsiTheme="minorHAnsi" w:cstheme="minorHAnsi"/>
          <w:i/>
        </w:rPr>
        <w:t>Neurochem</w:t>
      </w:r>
      <w:proofErr w:type="spellEnd"/>
      <w:r w:rsidRPr="009E74BF">
        <w:rPr>
          <w:rFonts w:asciiTheme="minorHAnsi" w:hAnsiTheme="minorHAnsi" w:cstheme="minorHAnsi"/>
        </w:rPr>
        <w:t>. 47 (1986):  1318-1326.</w:t>
      </w:r>
    </w:p>
    <w:p w14:paraId="72072042"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A5D2A5D"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B.R. Stevens,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xml:space="preserve">, </w:t>
      </w:r>
      <w:r w:rsidRPr="009E74BF">
        <w:rPr>
          <w:rFonts w:asciiTheme="minorHAnsi" w:hAnsiTheme="minorHAnsi" w:cstheme="minorHAnsi"/>
          <w:b/>
        </w:rPr>
        <w:t>C. Sumners</w:t>
      </w:r>
      <w:r w:rsidRPr="009E74BF">
        <w:rPr>
          <w:rFonts w:asciiTheme="minorHAnsi" w:hAnsiTheme="minorHAnsi" w:cstheme="minorHAnsi"/>
        </w:rPr>
        <w:t>, and A. Fernandez.  Dipeptidyl</w:t>
      </w:r>
      <w:r w:rsidRPr="009E74BF">
        <w:rPr>
          <w:rFonts w:asciiTheme="minorHAnsi" w:hAnsiTheme="minorHAnsi" w:cstheme="minorHAnsi"/>
        </w:rPr>
        <w:softHyphen/>
        <w:t xml:space="preserve"> peptidase-II activity in cultured </w:t>
      </w:r>
      <w:proofErr w:type="spellStart"/>
      <w:r w:rsidRPr="009E74BF">
        <w:rPr>
          <w:rFonts w:asciiTheme="minorHAnsi" w:hAnsiTheme="minorHAnsi" w:cstheme="minorHAnsi"/>
        </w:rPr>
        <w:t>astroglial</w:t>
      </w:r>
      <w:proofErr w:type="spellEnd"/>
      <w:r w:rsidRPr="009E74BF">
        <w:rPr>
          <w:rFonts w:asciiTheme="minorHAnsi" w:hAnsiTheme="minorHAnsi" w:cstheme="minorHAnsi"/>
        </w:rPr>
        <w:t xml:space="preserve"> cells from neonatal rat brain.  </w:t>
      </w:r>
      <w:r w:rsidRPr="009E74BF">
        <w:rPr>
          <w:rFonts w:asciiTheme="minorHAnsi" w:hAnsiTheme="minorHAnsi" w:cstheme="minorHAnsi"/>
          <w:i/>
        </w:rPr>
        <w:t>Brain Res</w:t>
      </w:r>
      <w:r w:rsidRPr="009E74BF">
        <w:rPr>
          <w:rFonts w:asciiTheme="minorHAnsi" w:hAnsiTheme="minorHAnsi" w:cstheme="minorHAnsi"/>
        </w:rPr>
        <w:t>. 406 (1987):  113-117.</w:t>
      </w:r>
    </w:p>
    <w:p w14:paraId="49E46417"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5C662BB"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D.F. </w:t>
      </w:r>
      <w:proofErr w:type="spellStart"/>
      <w:r w:rsidRPr="009E74BF">
        <w:rPr>
          <w:rFonts w:asciiTheme="minorHAnsi" w:hAnsiTheme="minorHAnsi" w:cstheme="minorHAnsi"/>
        </w:rPr>
        <w:t>Bottiglieri</w:t>
      </w:r>
      <w:proofErr w:type="spellEnd"/>
      <w:r w:rsidRPr="009E74BF">
        <w:rPr>
          <w:rFonts w:asciiTheme="minorHAnsi" w:hAnsiTheme="minorHAnsi" w:cstheme="minorHAnsi"/>
        </w:rPr>
        <w:t xml:space="preserve">, </w:t>
      </w:r>
      <w:r w:rsidRPr="009E74BF">
        <w:rPr>
          <w:rFonts w:asciiTheme="minorHAnsi" w:hAnsiTheme="minorHAnsi" w:cstheme="minorHAnsi"/>
          <w:b/>
        </w:rPr>
        <w:t>C. Sumners</w:t>
      </w:r>
      <w:r w:rsidRPr="009E74BF">
        <w:rPr>
          <w:rFonts w:asciiTheme="minorHAnsi" w:hAnsiTheme="minorHAnsi" w:cstheme="minorHAnsi"/>
        </w:rPr>
        <w:t xml:space="preserve">,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Angiotensin II inhibits the K</w:t>
      </w:r>
      <w:r w:rsidRPr="009E74BF">
        <w:rPr>
          <w:rFonts w:asciiTheme="minorHAnsi" w:hAnsiTheme="minorHAnsi" w:cstheme="minorHAnsi"/>
          <w:vertAlign w:val="superscript"/>
        </w:rPr>
        <w:t>+</w:t>
      </w:r>
      <w:r w:rsidRPr="009E74BF">
        <w:rPr>
          <w:rFonts w:asciiTheme="minorHAnsi" w:hAnsiTheme="minorHAnsi" w:cstheme="minorHAnsi"/>
        </w:rPr>
        <w:t xml:space="preserve"> evoked release of [</w:t>
      </w:r>
      <w:r w:rsidRPr="009E74BF">
        <w:rPr>
          <w:rFonts w:asciiTheme="minorHAnsi" w:hAnsiTheme="minorHAnsi" w:cstheme="minorHAnsi"/>
          <w:vertAlign w:val="superscript"/>
        </w:rPr>
        <w:t>3</w:t>
      </w:r>
      <w:r w:rsidRPr="009E74BF">
        <w:rPr>
          <w:rFonts w:asciiTheme="minorHAnsi" w:hAnsiTheme="minorHAnsi" w:cstheme="minorHAnsi"/>
        </w:rPr>
        <w:t xml:space="preserve">H]-norepinephrine from hypothalamic synaptosomes of the spontaneously hypertensive rat.  </w:t>
      </w:r>
      <w:r w:rsidRPr="009E74BF">
        <w:rPr>
          <w:rFonts w:asciiTheme="minorHAnsi" w:hAnsiTheme="minorHAnsi" w:cstheme="minorHAnsi"/>
          <w:i/>
        </w:rPr>
        <w:t>Brain Res</w:t>
      </w:r>
      <w:r w:rsidRPr="009E74BF">
        <w:rPr>
          <w:rFonts w:asciiTheme="minorHAnsi" w:hAnsiTheme="minorHAnsi" w:cstheme="minorHAnsi"/>
        </w:rPr>
        <w:t>. 403 (1987):  167-171.</w:t>
      </w:r>
    </w:p>
    <w:p w14:paraId="568B1A7D"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9E3DC7C"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b/>
        </w:rPr>
        <w:t>C. Sumners</w:t>
      </w:r>
      <w:r w:rsidRPr="009E74BF">
        <w:rPr>
          <w:rFonts w:asciiTheme="minorHAnsi" w:hAnsiTheme="minorHAnsi" w:cstheme="minorHAnsi"/>
        </w:rPr>
        <w:t xml:space="preserve">, S.M. </w:t>
      </w:r>
      <w:proofErr w:type="spellStart"/>
      <w:r w:rsidRPr="009E74BF">
        <w:rPr>
          <w:rFonts w:asciiTheme="minorHAnsi" w:hAnsiTheme="minorHAnsi" w:cstheme="minorHAnsi"/>
        </w:rPr>
        <w:t>Rueth</w:t>
      </w:r>
      <w:proofErr w:type="spellEnd"/>
      <w:r w:rsidRPr="009E74BF">
        <w:rPr>
          <w:rFonts w:asciiTheme="minorHAnsi" w:hAnsiTheme="minorHAnsi" w:cstheme="minorHAnsi"/>
        </w:rPr>
        <w:t xml:space="preserve">, F.T. Crews,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xml:space="preserve">.  Protein kinase C agonists </w:t>
      </w:r>
      <w:r w:rsidRPr="009E74BF">
        <w:rPr>
          <w:rFonts w:asciiTheme="minorHAnsi" w:hAnsiTheme="minorHAnsi" w:cstheme="minorHAnsi"/>
        </w:rPr>
        <w:lastRenderedPageBreak/>
        <w:t xml:space="preserve">increase the expression of angiotensin II receptors in neuronal cultures.  </w:t>
      </w:r>
      <w:r w:rsidRPr="009E74BF">
        <w:rPr>
          <w:rFonts w:asciiTheme="minorHAnsi" w:hAnsiTheme="minorHAnsi" w:cstheme="minorHAnsi"/>
          <w:i/>
        </w:rPr>
        <w:t xml:space="preserve">J. </w:t>
      </w:r>
      <w:proofErr w:type="spellStart"/>
      <w:r w:rsidRPr="009E74BF">
        <w:rPr>
          <w:rFonts w:asciiTheme="minorHAnsi" w:hAnsiTheme="minorHAnsi" w:cstheme="minorHAnsi"/>
          <w:i/>
        </w:rPr>
        <w:t>Neurochem</w:t>
      </w:r>
      <w:proofErr w:type="spellEnd"/>
      <w:r w:rsidRPr="009E74BF">
        <w:rPr>
          <w:rFonts w:asciiTheme="minorHAnsi" w:hAnsiTheme="minorHAnsi" w:cstheme="minorHAnsi"/>
        </w:rPr>
        <w:t>. 48, No. 6 (1987):  1954-1961.</w:t>
      </w:r>
    </w:p>
    <w:p w14:paraId="70BD4E15" w14:textId="77777777" w:rsidR="009E74BF" w:rsidRP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B9E71EC" w14:textId="77777777" w:rsidR="009E74BF"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b/>
        </w:rPr>
        <w:t>C. Sumners</w:t>
      </w:r>
      <w:r w:rsidRPr="009E74BF">
        <w:rPr>
          <w:rFonts w:asciiTheme="minorHAnsi" w:hAnsiTheme="minorHAnsi" w:cstheme="minorHAnsi"/>
        </w:rPr>
        <w:t xml:space="preserve">, S.L. Shalit, C.J. </w:t>
      </w:r>
      <w:proofErr w:type="spellStart"/>
      <w:r w:rsidRPr="009E74BF">
        <w:rPr>
          <w:rFonts w:asciiTheme="minorHAnsi" w:hAnsiTheme="minorHAnsi" w:cstheme="minorHAnsi"/>
        </w:rPr>
        <w:t>Kalberg</w:t>
      </w:r>
      <w:proofErr w:type="spellEnd"/>
      <w:r w:rsidRPr="009E74BF">
        <w:rPr>
          <w:rFonts w:asciiTheme="minorHAnsi" w:hAnsiTheme="minorHAnsi" w:cstheme="minorHAnsi"/>
        </w:rPr>
        <w:t xml:space="preserve">, and M.K. </w:t>
      </w:r>
      <w:proofErr w:type="spellStart"/>
      <w:r w:rsidRPr="009E74BF">
        <w:rPr>
          <w:rFonts w:asciiTheme="minorHAnsi" w:hAnsiTheme="minorHAnsi" w:cstheme="minorHAnsi"/>
        </w:rPr>
        <w:t>Raizada</w:t>
      </w:r>
      <w:proofErr w:type="spellEnd"/>
      <w:r w:rsidRPr="009E74BF">
        <w:rPr>
          <w:rFonts w:asciiTheme="minorHAnsi" w:hAnsiTheme="minorHAnsi" w:cstheme="minorHAnsi"/>
        </w:rPr>
        <w:t xml:space="preserve">.  Norepinephrine metabolism in neuronal cultures is increased by angiotensin II.  </w:t>
      </w:r>
      <w:r w:rsidRPr="009E74BF">
        <w:rPr>
          <w:rFonts w:asciiTheme="minorHAnsi" w:hAnsiTheme="minorHAnsi" w:cstheme="minorHAnsi"/>
          <w:i/>
        </w:rPr>
        <w:t>Am. J. Physiol</w:t>
      </w:r>
      <w:r w:rsidRPr="009E74BF">
        <w:rPr>
          <w:rFonts w:asciiTheme="minorHAnsi" w:hAnsiTheme="minorHAnsi" w:cstheme="minorHAnsi"/>
        </w:rPr>
        <w:t>. 252 (1987) (</w:t>
      </w:r>
      <w:r w:rsidRPr="009E74BF">
        <w:rPr>
          <w:rFonts w:asciiTheme="minorHAnsi" w:hAnsiTheme="minorHAnsi" w:cstheme="minorHAnsi"/>
          <w:i/>
        </w:rPr>
        <w:t>Cell Physiol</w:t>
      </w:r>
      <w:r w:rsidRPr="009E74BF">
        <w:rPr>
          <w:rFonts w:asciiTheme="minorHAnsi" w:hAnsiTheme="minorHAnsi" w:cstheme="minorHAnsi"/>
        </w:rPr>
        <w:t>.):  C650-C656.</w:t>
      </w:r>
    </w:p>
    <w:p w14:paraId="4D6AB8A4" w14:textId="77777777" w:rsidR="009E74BF" w:rsidRDefault="009E74BF" w:rsidP="009E74B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A1CB392" w14:textId="77777777" w:rsidR="006E762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9E74BF">
        <w:rPr>
          <w:rFonts w:asciiTheme="minorHAnsi" w:hAnsiTheme="minorHAnsi" w:cstheme="minorHAnsi"/>
        </w:rPr>
        <w:t xml:space="preserve">W.N. Stainsby, </w:t>
      </w:r>
      <w:r w:rsidRPr="009E74BF">
        <w:rPr>
          <w:rFonts w:asciiTheme="minorHAnsi" w:hAnsiTheme="minorHAnsi" w:cstheme="minorHAnsi"/>
          <w:b/>
        </w:rPr>
        <w:t>C. Sumners</w:t>
      </w:r>
      <w:r w:rsidRPr="009E74BF">
        <w:rPr>
          <w:rFonts w:asciiTheme="minorHAnsi" w:hAnsiTheme="minorHAnsi" w:cstheme="minorHAnsi"/>
        </w:rPr>
        <w:t xml:space="preserve">, and P. </w:t>
      </w:r>
      <w:proofErr w:type="spellStart"/>
      <w:r w:rsidRPr="009E74BF">
        <w:rPr>
          <w:rFonts w:asciiTheme="minorHAnsi" w:hAnsiTheme="minorHAnsi" w:cstheme="minorHAnsi"/>
        </w:rPr>
        <w:t>Eitzmann</w:t>
      </w:r>
      <w:proofErr w:type="spellEnd"/>
      <w:r w:rsidRPr="009E74BF">
        <w:rPr>
          <w:rFonts w:asciiTheme="minorHAnsi" w:hAnsiTheme="minorHAnsi" w:cstheme="minorHAnsi"/>
        </w:rPr>
        <w:t>.  Effects of adrenergic agonists and antagonists on muscle O</w:t>
      </w:r>
      <w:r w:rsidRPr="009E74BF">
        <w:rPr>
          <w:rFonts w:asciiTheme="minorHAnsi" w:hAnsiTheme="minorHAnsi" w:cstheme="minorHAnsi"/>
          <w:vertAlign w:val="subscript"/>
        </w:rPr>
        <w:t>2</w:t>
      </w:r>
      <w:r w:rsidRPr="009E74BF">
        <w:rPr>
          <w:rFonts w:asciiTheme="minorHAnsi" w:hAnsiTheme="minorHAnsi" w:cstheme="minorHAnsi"/>
        </w:rPr>
        <w:t xml:space="preserve"> uptake and lactate metabolism.  </w:t>
      </w:r>
      <w:r w:rsidRPr="009E74BF">
        <w:rPr>
          <w:rFonts w:asciiTheme="minorHAnsi" w:hAnsiTheme="minorHAnsi" w:cstheme="minorHAnsi"/>
          <w:i/>
        </w:rPr>
        <w:t>J. Appl. Physiol</w:t>
      </w:r>
      <w:r w:rsidRPr="009E74BF">
        <w:rPr>
          <w:rFonts w:asciiTheme="minorHAnsi" w:hAnsiTheme="minorHAnsi" w:cstheme="minorHAnsi"/>
        </w:rPr>
        <w:t>. 62, No. 5 (1987):  1845-1851.</w:t>
      </w:r>
    </w:p>
    <w:p w14:paraId="48F88A5D" w14:textId="77777777" w:rsidR="006E762E" w:rsidRDefault="006E762E" w:rsidP="006E762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B067433" w14:textId="77777777" w:rsidR="006E762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E762E">
        <w:rPr>
          <w:rFonts w:asciiTheme="minorHAnsi" w:hAnsiTheme="minorHAnsi" w:cstheme="minorHAnsi"/>
        </w:rPr>
        <w:t xml:space="preserve">R.A. Gonzales, F.T. Crews, </w:t>
      </w:r>
      <w:r w:rsidRPr="006E762E">
        <w:rPr>
          <w:rFonts w:asciiTheme="minorHAnsi" w:hAnsiTheme="minorHAnsi" w:cstheme="minorHAnsi"/>
          <w:b/>
        </w:rPr>
        <w:t>C. Sumners</w:t>
      </w:r>
      <w:r w:rsidRPr="006E762E">
        <w:rPr>
          <w:rFonts w:asciiTheme="minorHAnsi" w:hAnsiTheme="minorHAnsi" w:cstheme="minorHAnsi"/>
        </w:rPr>
        <w:t xml:space="preserve">, and M.K. </w:t>
      </w:r>
      <w:proofErr w:type="spellStart"/>
      <w:r w:rsidRPr="006E762E">
        <w:rPr>
          <w:rFonts w:asciiTheme="minorHAnsi" w:hAnsiTheme="minorHAnsi" w:cstheme="minorHAnsi"/>
        </w:rPr>
        <w:t>Raizada</w:t>
      </w:r>
      <w:proofErr w:type="spellEnd"/>
      <w:r w:rsidRPr="006E762E">
        <w:rPr>
          <w:rFonts w:asciiTheme="minorHAnsi" w:hAnsiTheme="minorHAnsi" w:cstheme="minorHAnsi"/>
        </w:rPr>
        <w:t>.  Norepine</w:t>
      </w:r>
      <w:r w:rsidRPr="006E762E">
        <w:rPr>
          <w:rFonts w:asciiTheme="minorHAnsi" w:hAnsiTheme="minorHAnsi" w:cstheme="minorHAnsi"/>
        </w:rPr>
        <w:softHyphen/>
        <w:t>phrine regulation of alpha</w:t>
      </w:r>
      <w:r w:rsidRPr="006E762E">
        <w:rPr>
          <w:rFonts w:asciiTheme="minorHAnsi" w:hAnsiTheme="minorHAnsi" w:cstheme="minorHAnsi"/>
          <w:vertAlign w:val="subscript"/>
        </w:rPr>
        <w:t>1</w:t>
      </w:r>
      <w:r w:rsidRPr="006E762E">
        <w:rPr>
          <w:rFonts w:asciiTheme="minorHAnsi" w:hAnsiTheme="minorHAnsi" w:cstheme="minorHAnsi"/>
        </w:rPr>
        <w:t xml:space="preserve"> receptors and alpha</w:t>
      </w:r>
      <w:r w:rsidRPr="006E762E">
        <w:rPr>
          <w:rFonts w:asciiTheme="minorHAnsi" w:hAnsiTheme="minorHAnsi" w:cstheme="minorHAnsi"/>
          <w:vertAlign w:val="subscript"/>
        </w:rPr>
        <w:t>1</w:t>
      </w:r>
      <w:r w:rsidRPr="006E762E">
        <w:rPr>
          <w:rFonts w:asciiTheme="minorHAnsi" w:hAnsiTheme="minorHAnsi" w:cstheme="minorHAnsi"/>
        </w:rPr>
        <w:t xml:space="preserve"> stimulated phosphoinositide hydrolysis in primary neuronal cultures.  </w:t>
      </w:r>
      <w:r w:rsidRPr="006E762E">
        <w:rPr>
          <w:rFonts w:asciiTheme="minorHAnsi" w:hAnsiTheme="minorHAnsi" w:cstheme="minorHAnsi"/>
          <w:i/>
        </w:rPr>
        <w:t xml:space="preserve">J. </w:t>
      </w:r>
      <w:proofErr w:type="spellStart"/>
      <w:r w:rsidRPr="006E762E">
        <w:rPr>
          <w:rFonts w:asciiTheme="minorHAnsi" w:hAnsiTheme="minorHAnsi" w:cstheme="minorHAnsi"/>
          <w:i/>
        </w:rPr>
        <w:t>Pharmacol</w:t>
      </w:r>
      <w:proofErr w:type="spellEnd"/>
      <w:r w:rsidRPr="006E762E">
        <w:rPr>
          <w:rFonts w:asciiTheme="minorHAnsi" w:hAnsiTheme="minorHAnsi" w:cstheme="minorHAnsi"/>
          <w:i/>
        </w:rPr>
        <w:t>. Exp. Therap</w:t>
      </w:r>
      <w:r w:rsidRPr="006E762E">
        <w:rPr>
          <w:rFonts w:asciiTheme="minorHAnsi" w:hAnsiTheme="minorHAnsi" w:cstheme="minorHAnsi"/>
        </w:rPr>
        <w:t>. 242 (1987):  764-771.</w:t>
      </w:r>
    </w:p>
    <w:p w14:paraId="59B57FAE" w14:textId="77777777" w:rsidR="006E762E" w:rsidRDefault="006E762E" w:rsidP="006E762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7EE25F3" w14:textId="77777777" w:rsidR="006E762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E762E">
        <w:rPr>
          <w:rFonts w:asciiTheme="minorHAnsi" w:hAnsiTheme="minorHAnsi" w:cstheme="minorHAnsi"/>
        </w:rPr>
        <w:t xml:space="preserve">M.J. </w:t>
      </w:r>
      <w:proofErr w:type="spellStart"/>
      <w:r w:rsidRPr="006E762E">
        <w:rPr>
          <w:rFonts w:asciiTheme="minorHAnsi" w:hAnsiTheme="minorHAnsi" w:cstheme="minorHAnsi"/>
        </w:rPr>
        <w:t>Fregly</w:t>
      </w:r>
      <w:proofErr w:type="spellEnd"/>
      <w:r w:rsidRPr="006E762E">
        <w:rPr>
          <w:rFonts w:asciiTheme="minorHAnsi" w:hAnsiTheme="minorHAnsi" w:cstheme="minorHAnsi"/>
        </w:rPr>
        <w:t xml:space="preserve">, O.E. Lockley, J. van der Voort, </w:t>
      </w:r>
      <w:r w:rsidRPr="006E762E">
        <w:rPr>
          <w:rFonts w:asciiTheme="minorHAnsi" w:hAnsiTheme="minorHAnsi" w:cstheme="minorHAnsi"/>
          <w:b/>
        </w:rPr>
        <w:t>C. Sumners</w:t>
      </w:r>
      <w:r w:rsidRPr="006E762E">
        <w:rPr>
          <w:rFonts w:asciiTheme="minorHAnsi" w:hAnsiTheme="minorHAnsi" w:cstheme="minorHAnsi"/>
        </w:rPr>
        <w:t xml:space="preserve">, and W.E. Henley.  Chronic dietary administration of tryptophan prevents the development of deoxycorticosterone acetate salt induced hypertension in rats.  </w:t>
      </w:r>
      <w:proofErr w:type="spellStart"/>
      <w:r w:rsidRPr="006E762E">
        <w:rPr>
          <w:rFonts w:asciiTheme="minorHAnsi" w:hAnsiTheme="minorHAnsi" w:cstheme="minorHAnsi"/>
          <w:i/>
        </w:rPr>
        <w:t>Canad</w:t>
      </w:r>
      <w:proofErr w:type="spellEnd"/>
      <w:r w:rsidRPr="006E762E">
        <w:rPr>
          <w:rFonts w:asciiTheme="minorHAnsi" w:hAnsiTheme="minorHAnsi" w:cstheme="minorHAnsi"/>
          <w:i/>
        </w:rPr>
        <w:t xml:space="preserve">. J. Physiol. </w:t>
      </w:r>
      <w:proofErr w:type="spellStart"/>
      <w:r w:rsidRPr="006E762E">
        <w:rPr>
          <w:rFonts w:asciiTheme="minorHAnsi" w:hAnsiTheme="minorHAnsi" w:cstheme="minorHAnsi"/>
          <w:i/>
        </w:rPr>
        <w:t>Pharmacol</w:t>
      </w:r>
      <w:proofErr w:type="spellEnd"/>
      <w:r w:rsidRPr="006E762E">
        <w:rPr>
          <w:rFonts w:asciiTheme="minorHAnsi" w:hAnsiTheme="minorHAnsi" w:cstheme="minorHAnsi"/>
        </w:rPr>
        <w:t>. 65 (1987):  753-764.</w:t>
      </w:r>
    </w:p>
    <w:p w14:paraId="1F2216B0" w14:textId="77777777" w:rsidR="006E762E" w:rsidRDefault="006E762E" w:rsidP="006E762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C181101" w14:textId="77777777" w:rsidR="00877BB5"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E762E">
        <w:rPr>
          <w:rFonts w:asciiTheme="minorHAnsi" w:hAnsiTheme="minorHAnsi" w:cstheme="minorHAnsi"/>
        </w:rPr>
        <w:t xml:space="preserve">M.J. </w:t>
      </w:r>
      <w:proofErr w:type="spellStart"/>
      <w:r w:rsidRPr="006E762E">
        <w:rPr>
          <w:rFonts w:asciiTheme="minorHAnsi" w:hAnsiTheme="minorHAnsi" w:cstheme="minorHAnsi"/>
        </w:rPr>
        <w:t>Fregly</w:t>
      </w:r>
      <w:proofErr w:type="spellEnd"/>
      <w:r w:rsidRPr="006E762E">
        <w:rPr>
          <w:rFonts w:asciiTheme="minorHAnsi" w:hAnsiTheme="minorHAnsi" w:cstheme="minorHAnsi"/>
        </w:rPr>
        <w:t xml:space="preserve">, O.E. Lockley, and </w:t>
      </w:r>
      <w:r w:rsidRPr="006E762E">
        <w:rPr>
          <w:rFonts w:asciiTheme="minorHAnsi" w:hAnsiTheme="minorHAnsi" w:cstheme="minorHAnsi"/>
          <w:b/>
        </w:rPr>
        <w:t>C. Sumners</w:t>
      </w:r>
      <w:r w:rsidRPr="006E762E">
        <w:rPr>
          <w:rFonts w:asciiTheme="minorHAnsi" w:hAnsiTheme="minorHAnsi" w:cstheme="minorHAnsi"/>
        </w:rPr>
        <w:t>.  Chronic treatment with L-5-hydroxytryptophan prevents the development of DOCA-salt-induced hypertension in rats</w:t>
      </w:r>
      <w:r w:rsidRPr="006E762E">
        <w:rPr>
          <w:rFonts w:asciiTheme="minorHAnsi" w:hAnsiTheme="minorHAnsi" w:cstheme="minorHAnsi"/>
          <w:i/>
        </w:rPr>
        <w:t>.  J. Hypertension</w:t>
      </w:r>
      <w:r w:rsidRPr="006E762E">
        <w:rPr>
          <w:rFonts w:asciiTheme="minorHAnsi" w:hAnsiTheme="minorHAnsi" w:cstheme="minorHAnsi"/>
        </w:rPr>
        <w:t xml:space="preserve"> 5 (1987):  621-628.</w:t>
      </w:r>
    </w:p>
    <w:p w14:paraId="12846FEF" w14:textId="77777777" w:rsidR="00877BB5" w:rsidRDefault="00877BB5" w:rsidP="00877BB5">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4C2E56E" w14:textId="77777777" w:rsidR="00877BB5"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877BB5">
        <w:rPr>
          <w:rFonts w:asciiTheme="minorHAnsi" w:hAnsiTheme="minorHAnsi" w:cstheme="minorHAnsi"/>
        </w:rPr>
        <w:t xml:space="preserve">M.K. </w:t>
      </w:r>
      <w:proofErr w:type="spellStart"/>
      <w:r w:rsidRPr="00877BB5">
        <w:rPr>
          <w:rFonts w:asciiTheme="minorHAnsi" w:hAnsiTheme="minorHAnsi" w:cstheme="minorHAnsi"/>
        </w:rPr>
        <w:t>Raizada</w:t>
      </w:r>
      <w:proofErr w:type="spellEnd"/>
      <w:r w:rsidRPr="00877BB5">
        <w:rPr>
          <w:rFonts w:asciiTheme="minorHAnsi" w:hAnsiTheme="minorHAnsi" w:cstheme="minorHAnsi"/>
        </w:rPr>
        <w:t>, M.I. Phillips, F.T. Crews, and</w:t>
      </w:r>
      <w:r w:rsidRPr="00877BB5">
        <w:rPr>
          <w:rFonts w:asciiTheme="minorHAnsi" w:hAnsiTheme="minorHAnsi" w:cstheme="minorHAnsi"/>
          <w:b/>
        </w:rPr>
        <w:t xml:space="preserve"> C. Sumners</w:t>
      </w:r>
      <w:r w:rsidRPr="00877BB5">
        <w:rPr>
          <w:rFonts w:asciiTheme="minorHAnsi" w:hAnsiTheme="minorHAnsi" w:cstheme="minorHAnsi"/>
        </w:rPr>
        <w:t xml:space="preserve">.  Distinct angiotensin II receptor in primary cultures of glial cells from rat brain.  </w:t>
      </w:r>
      <w:r w:rsidRPr="00877BB5">
        <w:rPr>
          <w:rFonts w:asciiTheme="minorHAnsi" w:hAnsiTheme="minorHAnsi" w:cstheme="minorHAnsi"/>
          <w:i/>
        </w:rPr>
        <w:t>Proc. Natl. Acad. Sci. USA</w:t>
      </w:r>
      <w:r w:rsidRPr="00877BB5">
        <w:rPr>
          <w:rFonts w:asciiTheme="minorHAnsi" w:hAnsiTheme="minorHAnsi" w:cstheme="minorHAnsi"/>
        </w:rPr>
        <w:t xml:space="preserve"> 84 (1987):  4655-4659. </w:t>
      </w:r>
    </w:p>
    <w:p w14:paraId="65C56EFA" w14:textId="77777777" w:rsidR="00877BB5" w:rsidRDefault="00877BB5" w:rsidP="00877BB5">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6A249A3" w14:textId="77777777" w:rsidR="00877BB5"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877BB5">
        <w:rPr>
          <w:rFonts w:asciiTheme="minorHAnsi" w:hAnsiTheme="minorHAnsi" w:cstheme="minorHAnsi"/>
        </w:rPr>
        <w:t xml:space="preserve">K. Hermann, M.K. </w:t>
      </w:r>
      <w:proofErr w:type="spellStart"/>
      <w:r w:rsidRPr="00877BB5">
        <w:rPr>
          <w:rFonts w:asciiTheme="minorHAnsi" w:hAnsiTheme="minorHAnsi" w:cstheme="minorHAnsi"/>
        </w:rPr>
        <w:t>Raizada</w:t>
      </w:r>
      <w:proofErr w:type="spellEnd"/>
      <w:r w:rsidRPr="00877BB5">
        <w:rPr>
          <w:rFonts w:asciiTheme="minorHAnsi" w:hAnsiTheme="minorHAnsi" w:cstheme="minorHAnsi"/>
        </w:rPr>
        <w:t xml:space="preserve">, </w:t>
      </w:r>
      <w:r w:rsidRPr="00877BB5">
        <w:rPr>
          <w:rFonts w:asciiTheme="minorHAnsi" w:hAnsiTheme="minorHAnsi" w:cstheme="minorHAnsi"/>
          <w:b/>
        </w:rPr>
        <w:t>C. Sumners</w:t>
      </w:r>
      <w:r w:rsidRPr="00877BB5">
        <w:rPr>
          <w:rFonts w:asciiTheme="minorHAnsi" w:hAnsiTheme="minorHAnsi" w:cstheme="minorHAnsi"/>
        </w:rPr>
        <w:t xml:space="preserve">, and M.I. Phillips.  Presence of renin in primary neuronal and glial cells from rat brain.  </w:t>
      </w:r>
      <w:r w:rsidRPr="00877BB5">
        <w:rPr>
          <w:rFonts w:asciiTheme="minorHAnsi" w:hAnsiTheme="minorHAnsi" w:cstheme="minorHAnsi"/>
          <w:i/>
        </w:rPr>
        <w:t>Brain Res</w:t>
      </w:r>
      <w:r w:rsidRPr="00877BB5">
        <w:rPr>
          <w:rFonts w:asciiTheme="minorHAnsi" w:hAnsiTheme="minorHAnsi" w:cstheme="minorHAnsi"/>
        </w:rPr>
        <w:t>. 437 (1987):  205-213.</w:t>
      </w:r>
    </w:p>
    <w:p w14:paraId="5F008966" w14:textId="77777777" w:rsidR="00877BB5" w:rsidRDefault="00877BB5" w:rsidP="00877BB5">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239FA0F" w14:textId="77777777" w:rsidR="00877BB5"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877BB5">
        <w:rPr>
          <w:rFonts w:asciiTheme="minorHAnsi" w:hAnsiTheme="minorHAnsi" w:cstheme="minorHAnsi"/>
        </w:rPr>
        <w:t xml:space="preserve">M.K. </w:t>
      </w:r>
      <w:proofErr w:type="spellStart"/>
      <w:r w:rsidRPr="00877BB5">
        <w:rPr>
          <w:rFonts w:asciiTheme="minorHAnsi" w:hAnsiTheme="minorHAnsi" w:cstheme="minorHAnsi"/>
        </w:rPr>
        <w:t>Raizada</w:t>
      </w:r>
      <w:proofErr w:type="spellEnd"/>
      <w:r w:rsidRPr="00877BB5">
        <w:rPr>
          <w:rFonts w:asciiTheme="minorHAnsi" w:hAnsiTheme="minorHAnsi" w:cstheme="minorHAnsi"/>
        </w:rPr>
        <w:t>, C. Morse, R.A. Gonzales, F.T. Crews, and</w:t>
      </w:r>
      <w:r w:rsidRPr="00877BB5">
        <w:rPr>
          <w:rFonts w:asciiTheme="minorHAnsi" w:hAnsiTheme="minorHAnsi" w:cstheme="minorHAnsi"/>
          <w:b/>
        </w:rPr>
        <w:t xml:space="preserve"> C. Sumners</w:t>
      </w:r>
      <w:r w:rsidRPr="00877BB5">
        <w:rPr>
          <w:rFonts w:asciiTheme="minorHAnsi" w:hAnsiTheme="minorHAnsi" w:cstheme="minorHAnsi"/>
        </w:rPr>
        <w:t xml:space="preserve">.  Receptors for phorbol esters are primarily localized in neurons:  Comparison of neuronal and glial cultures.  </w:t>
      </w:r>
      <w:proofErr w:type="spellStart"/>
      <w:r w:rsidRPr="00877BB5">
        <w:rPr>
          <w:rFonts w:asciiTheme="minorHAnsi" w:hAnsiTheme="minorHAnsi" w:cstheme="minorHAnsi"/>
          <w:i/>
        </w:rPr>
        <w:t>Neurochem</w:t>
      </w:r>
      <w:proofErr w:type="spellEnd"/>
      <w:r w:rsidRPr="00877BB5">
        <w:rPr>
          <w:rFonts w:asciiTheme="minorHAnsi" w:hAnsiTheme="minorHAnsi" w:cstheme="minorHAnsi"/>
          <w:i/>
        </w:rPr>
        <w:t>. Res</w:t>
      </w:r>
      <w:r w:rsidRPr="00877BB5">
        <w:rPr>
          <w:rFonts w:asciiTheme="minorHAnsi" w:hAnsiTheme="minorHAnsi" w:cstheme="minorHAnsi"/>
        </w:rPr>
        <w:t>. 1, No. 1 (1988):  51-56.</w:t>
      </w:r>
    </w:p>
    <w:p w14:paraId="1307A909" w14:textId="77777777" w:rsidR="00877BB5" w:rsidRDefault="00877BB5" w:rsidP="00877BB5">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0A4FB79"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877BB5">
        <w:rPr>
          <w:rFonts w:asciiTheme="minorHAnsi" w:hAnsiTheme="minorHAnsi" w:cstheme="minorHAnsi"/>
        </w:rPr>
        <w:t xml:space="preserve">D.F. </w:t>
      </w:r>
      <w:proofErr w:type="spellStart"/>
      <w:r w:rsidRPr="00877BB5">
        <w:rPr>
          <w:rFonts w:asciiTheme="minorHAnsi" w:hAnsiTheme="minorHAnsi" w:cstheme="minorHAnsi"/>
        </w:rPr>
        <w:t>Bottiglieri</w:t>
      </w:r>
      <w:proofErr w:type="spellEnd"/>
      <w:r w:rsidRPr="00877BB5">
        <w:rPr>
          <w:rFonts w:asciiTheme="minorHAnsi" w:hAnsiTheme="minorHAnsi" w:cstheme="minorHAnsi"/>
        </w:rPr>
        <w:t xml:space="preserve">, C.A. Morse, S.P. Baker, F.T. Crews, </w:t>
      </w:r>
      <w:r w:rsidRPr="00877BB5">
        <w:rPr>
          <w:rFonts w:asciiTheme="minorHAnsi" w:hAnsiTheme="minorHAnsi" w:cstheme="minorHAnsi"/>
          <w:b/>
        </w:rPr>
        <w:t>C. Sumners</w:t>
      </w:r>
      <w:r w:rsidRPr="00877BB5">
        <w:rPr>
          <w:rFonts w:asciiTheme="minorHAnsi" w:hAnsiTheme="minorHAnsi" w:cstheme="minorHAnsi"/>
        </w:rPr>
        <w:t xml:space="preserve">, and M.K. </w:t>
      </w:r>
      <w:proofErr w:type="spellStart"/>
      <w:r w:rsidRPr="00877BB5">
        <w:rPr>
          <w:rFonts w:asciiTheme="minorHAnsi" w:hAnsiTheme="minorHAnsi" w:cstheme="minorHAnsi"/>
        </w:rPr>
        <w:t>Raizada</w:t>
      </w:r>
      <w:proofErr w:type="spellEnd"/>
      <w:r w:rsidRPr="00877BB5">
        <w:rPr>
          <w:rFonts w:asciiTheme="minorHAnsi" w:hAnsiTheme="minorHAnsi" w:cstheme="minorHAnsi"/>
        </w:rPr>
        <w:t xml:space="preserve">.  Increased expression of </w:t>
      </w:r>
      <w:r w:rsidR="00877BB5" w:rsidRPr="00877BB5">
        <w:rPr>
          <w:rFonts w:ascii="Symbol" w:hAnsi="Symbol" w:cstheme="minorHAnsi"/>
        </w:rPr>
        <w:t>a</w:t>
      </w:r>
      <w:r w:rsidRPr="00877BB5">
        <w:rPr>
          <w:rFonts w:asciiTheme="minorHAnsi" w:hAnsiTheme="minorHAnsi" w:cstheme="minorHAnsi"/>
          <w:vertAlign w:val="subscript"/>
        </w:rPr>
        <w:t>1</w:t>
      </w:r>
      <w:r w:rsidRPr="00877BB5">
        <w:rPr>
          <w:rFonts w:asciiTheme="minorHAnsi" w:hAnsiTheme="minorHAnsi" w:cstheme="minorHAnsi"/>
        </w:rPr>
        <w:t xml:space="preserve">-adrenergic receptors in the hypothalamus of spontaneously hypertensive rats.  </w:t>
      </w:r>
      <w:r w:rsidRPr="00877BB5">
        <w:rPr>
          <w:rFonts w:asciiTheme="minorHAnsi" w:hAnsiTheme="minorHAnsi" w:cstheme="minorHAnsi"/>
          <w:i/>
        </w:rPr>
        <w:t>Brain Res</w:t>
      </w:r>
      <w:r w:rsidRPr="00877BB5">
        <w:rPr>
          <w:rFonts w:asciiTheme="minorHAnsi" w:hAnsiTheme="minorHAnsi" w:cstheme="minorHAnsi"/>
        </w:rPr>
        <w:t>. 439 (1988):  187-194</w:t>
      </w:r>
      <w:r w:rsidR="003920F7">
        <w:rPr>
          <w:rFonts w:asciiTheme="minorHAnsi" w:hAnsiTheme="minorHAnsi" w:cstheme="minorHAnsi"/>
        </w:rPr>
        <w:t>.</w:t>
      </w:r>
    </w:p>
    <w:p w14:paraId="1CB888A5"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75A14B6"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K. Hermann, M.K. </w:t>
      </w:r>
      <w:proofErr w:type="spellStart"/>
      <w:r w:rsidRPr="003920F7">
        <w:rPr>
          <w:rFonts w:asciiTheme="minorHAnsi" w:hAnsiTheme="minorHAnsi" w:cstheme="minorHAnsi"/>
        </w:rPr>
        <w:t>Raizada</w:t>
      </w:r>
      <w:proofErr w:type="spellEnd"/>
      <w:r w:rsidRPr="003920F7">
        <w:rPr>
          <w:rFonts w:asciiTheme="minorHAnsi" w:hAnsiTheme="minorHAnsi" w:cstheme="minorHAnsi"/>
        </w:rPr>
        <w:t xml:space="preserve">, </w:t>
      </w:r>
      <w:r w:rsidRPr="003920F7">
        <w:rPr>
          <w:rFonts w:asciiTheme="minorHAnsi" w:hAnsiTheme="minorHAnsi" w:cstheme="minorHAnsi"/>
          <w:b/>
        </w:rPr>
        <w:t>C. Sumners</w:t>
      </w:r>
      <w:r w:rsidRPr="003920F7">
        <w:rPr>
          <w:rFonts w:asciiTheme="minorHAnsi" w:hAnsiTheme="minorHAnsi" w:cstheme="minorHAnsi"/>
        </w:rPr>
        <w:t>, and M.I. Phillips.  Immunocyto</w:t>
      </w:r>
      <w:r w:rsidRPr="003920F7">
        <w:rPr>
          <w:rFonts w:asciiTheme="minorHAnsi" w:hAnsiTheme="minorHAnsi" w:cstheme="minorHAnsi"/>
        </w:rPr>
        <w:softHyphen/>
        <w:t xml:space="preserve">chemical and biochemical characterization of angiotensin I and II in cultured neuronal and glial cells from rat brain.  </w:t>
      </w:r>
      <w:proofErr w:type="spellStart"/>
      <w:r w:rsidRPr="003920F7">
        <w:rPr>
          <w:rFonts w:asciiTheme="minorHAnsi" w:hAnsiTheme="minorHAnsi" w:cstheme="minorHAnsi"/>
          <w:i/>
        </w:rPr>
        <w:t>Neuroendocrinol</w:t>
      </w:r>
      <w:proofErr w:type="spellEnd"/>
      <w:r w:rsidRPr="003920F7">
        <w:rPr>
          <w:rFonts w:asciiTheme="minorHAnsi" w:hAnsiTheme="minorHAnsi" w:cstheme="minorHAnsi"/>
          <w:i/>
        </w:rPr>
        <w:t>.</w:t>
      </w:r>
      <w:r w:rsidRPr="003920F7">
        <w:rPr>
          <w:rFonts w:asciiTheme="minorHAnsi" w:hAnsiTheme="minorHAnsi" w:cstheme="minorHAnsi"/>
        </w:rPr>
        <w:t xml:space="preserve"> 47 (1988):  125-132.</w:t>
      </w:r>
    </w:p>
    <w:p w14:paraId="18A712B5"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B4C0090"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S.P. Baker, K.M. Standifer, C.J. </w:t>
      </w:r>
      <w:proofErr w:type="spellStart"/>
      <w:r w:rsidRPr="003920F7">
        <w:rPr>
          <w:rFonts w:asciiTheme="minorHAnsi" w:hAnsiTheme="minorHAnsi" w:cstheme="minorHAnsi"/>
        </w:rPr>
        <w:t>Kalberg</w:t>
      </w:r>
      <w:proofErr w:type="spellEnd"/>
      <w:r w:rsidRPr="003920F7">
        <w:rPr>
          <w:rFonts w:asciiTheme="minorHAnsi" w:hAnsiTheme="minorHAnsi" w:cstheme="minorHAnsi"/>
        </w:rPr>
        <w:t xml:space="preserve">, J. </w:t>
      </w:r>
      <w:proofErr w:type="spellStart"/>
      <w:r w:rsidRPr="003920F7">
        <w:rPr>
          <w:rFonts w:asciiTheme="minorHAnsi" w:hAnsiTheme="minorHAnsi" w:cstheme="minorHAnsi"/>
        </w:rPr>
        <w:t>Pitha</w:t>
      </w:r>
      <w:proofErr w:type="spellEnd"/>
      <w:r w:rsidRPr="003920F7">
        <w:rPr>
          <w:rFonts w:asciiTheme="minorHAnsi" w:hAnsiTheme="minorHAnsi" w:cstheme="minorHAnsi"/>
        </w:rPr>
        <w:t xml:space="preserve">, and </w:t>
      </w:r>
      <w:r w:rsidRPr="003920F7">
        <w:rPr>
          <w:rFonts w:asciiTheme="minorHAnsi" w:hAnsiTheme="minorHAnsi" w:cstheme="minorHAnsi"/>
          <w:b/>
        </w:rPr>
        <w:t>C. Sumners</w:t>
      </w:r>
      <w:r w:rsidRPr="003920F7">
        <w:rPr>
          <w:rFonts w:asciiTheme="minorHAnsi" w:hAnsiTheme="minorHAnsi" w:cstheme="minorHAnsi"/>
        </w:rPr>
        <w:t xml:space="preserve">.  Irreversible binding and recovery of the norepinephrine uptake system using an alkylating derivative of </w:t>
      </w:r>
      <w:r w:rsidRPr="003920F7">
        <w:rPr>
          <w:rFonts w:asciiTheme="minorHAnsi" w:hAnsiTheme="minorHAnsi" w:cstheme="minorHAnsi"/>
        </w:rPr>
        <w:lastRenderedPageBreak/>
        <w:t xml:space="preserve">norepinephrine.  </w:t>
      </w:r>
      <w:r w:rsidRPr="003920F7">
        <w:rPr>
          <w:rFonts w:asciiTheme="minorHAnsi" w:hAnsiTheme="minorHAnsi" w:cstheme="minorHAnsi"/>
          <w:i/>
        </w:rPr>
        <w:t xml:space="preserve">J. </w:t>
      </w:r>
      <w:proofErr w:type="spellStart"/>
      <w:r w:rsidRPr="003920F7">
        <w:rPr>
          <w:rFonts w:asciiTheme="minorHAnsi" w:hAnsiTheme="minorHAnsi" w:cstheme="minorHAnsi"/>
          <w:i/>
        </w:rPr>
        <w:t>Neurochem</w:t>
      </w:r>
      <w:proofErr w:type="spellEnd"/>
      <w:r w:rsidRPr="003920F7">
        <w:rPr>
          <w:rFonts w:asciiTheme="minorHAnsi" w:hAnsiTheme="minorHAnsi" w:cstheme="minorHAnsi"/>
        </w:rPr>
        <w:t>. 50, No. 4 (1988):  1044-1052.</w:t>
      </w:r>
    </w:p>
    <w:p w14:paraId="5DF09BB3"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8E7D501"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K.M. Wilson,</w:t>
      </w:r>
      <w:r w:rsidRPr="003920F7">
        <w:rPr>
          <w:rFonts w:asciiTheme="minorHAnsi" w:hAnsiTheme="minorHAnsi" w:cstheme="minorHAnsi"/>
          <w:b/>
        </w:rPr>
        <w:t xml:space="preserve"> C. Sumners</w:t>
      </w:r>
      <w:r w:rsidRPr="003920F7">
        <w:rPr>
          <w:rFonts w:asciiTheme="minorHAnsi" w:hAnsiTheme="minorHAnsi" w:cstheme="minorHAnsi"/>
        </w:rPr>
        <w:t xml:space="preserve">, and M.J. </w:t>
      </w:r>
      <w:proofErr w:type="spellStart"/>
      <w:r w:rsidRPr="003920F7">
        <w:rPr>
          <w:rFonts w:asciiTheme="minorHAnsi" w:hAnsiTheme="minorHAnsi" w:cstheme="minorHAnsi"/>
        </w:rPr>
        <w:t>Fregly</w:t>
      </w:r>
      <w:proofErr w:type="spellEnd"/>
      <w:r w:rsidRPr="003920F7">
        <w:rPr>
          <w:rFonts w:asciiTheme="minorHAnsi" w:hAnsiTheme="minorHAnsi" w:cstheme="minorHAnsi"/>
        </w:rPr>
        <w:t>.  Effects of increased circu</w:t>
      </w:r>
      <w:r w:rsidRPr="003920F7">
        <w:rPr>
          <w:rFonts w:asciiTheme="minorHAnsi" w:hAnsiTheme="minorHAnsi" w:cstheme="minorHAnsi"/>
        </w:rPr>
        <w:softHyphen/>
        <w:t xml:space="preserve">lating angiotensin II (AII) on fluid exchange and binding of AII in the brain.  </w:t>
      </w:r>
      <w:r w:rsidRPr="003920F7">
        <w:rPr>
          <w:rFonts w:asciiTheme="minorHAnsi" w:hAnsiTheme="minorHAnsi" w:cstheme="minorHAnsi"/>
          <w:i/>
        </w:rPr>
        <w:t>Brain Res. Bull</w:t>
      </w:r>
      <w:r w:rsidRPr="003920F7">
        <w:rPr>
          <w:rFonts w:asciiTheme="minorHAnsi" w:hAnsiTheme="minorHAnsi" w:cstheme="minorHAnsi"/>
        </w:rPr>
        <w:t>. 20 (1988):  493-501.</w:t>
      </w:r>
    </w:p>
    <w:p w14:paraId="6261C82E"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3A262E9"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b/>
        </w:rPr>
        <w:t>C. Sumners</w:t>
      </w:r>
      <w:r w:rsidRPr="003920F7">
        <w:rPr>
          <w:rFonts w:asciiTheme="minorHAnsi" w:hAnsiTheme="minorHAnsi" w:cstheme="minorHAnsi"/>
        </w:rPr>
        <w:t xml:space="preserve">, S.M. </w:t>
      </w:r>
      <w:proofErr w:type="spellStart"/>
      <w:r w:rsidRPr="003920F7">
        <w:rPr>
          <w:rFonts w:asciiTheme="minorHAnsi" w:hAnsiTheme="minorHAnsi" w:cstheme="minorHAnsi"/>
        </w:rPr>
        <w:t>Rueth</w:t>
      </w:r>
      <w:proofErr w:type="spellEnd"/>
      <w:r w:rsidRPr="003920F7">
        <w:rPr>
          <w:rFonts w:asciiTheme="minorHAnsi" w:hAnsiTheme="minorHAnsi" w:cstheme="minorHAnsi"/>
        </w:rPr>
        <w:t xml:space="preserve">, L.M. Myers, C.J. </w:t>
      </w:r>
      <w:proofErr w:type="spellStart"/>
      <w:r w:rsidRPr="003920F7">
        <w:rPr>
          <w:rFonts w:asciiTheme="minorHAnsi" w:hAnsiTheme="minorHAnsi" w:cstheme="minorHAnsi"/>
        </w:rPr>
        <w:t>Kalberg</w:t>
      </w:r>
      <w:proofErr w:type="spellEnd"/>
      <w:r w:rsidRPr="003920F7">
        <w:rPr>
          <w:rFonts w:asciiTheme="minorHAnsi" w:hAnsiTheme="minorHAnsi" w:cstheme="minorHAnsi"/>
        </w:rPr>
        <w:t xml:space="preserve">, F.T. Crews, and M.K. </w:t>
      </w:r>
      <w:proofErr w:type="spellStart"/>
      <w:r w:rsidRPr="003920F7">
        <w:rPr>
          <w:rFonts w:asciiTheme="minorHAnsi" w:hAnsiTheme="minorHAnsi" w:cstheme="minorHAnsi"/>
        </w:rPr>
        <w:t>Raizada</w:t>
      </w:r>
      <w:proofErr w:type="spellEnd"/>
      <w:r w:rsidRPr="003920F7">
        <w:rPr>
          <w:rFonts w:asciiTheme="minorHAnsi" w:hAnsiTheme="minorHAnsi" w:cstheme="minorHAnsi"/>
        </w:rPr>
        <w:t xml:space="preserve">. Phorbol ester-induced upregulation of angiotensin II receptors in neuronal cultures potentiated by a calcium ionophore.  </w:t>
      </w:r>
      <w:r w:rsidRPr="003920F7">
        <w:rPr>
          <w:rFonts w:asciiTheme="minorHAnsi" w:hAnsiTheme="minorHAnsi" w:cstheme="minorHAnsi"/>
          <w:i/>
        </w:rPr>
        <w:t xml:space="preserve">J. </w:t>
      </w:r>
      <w:proofErr w:type="spellStart"/>
      <w:r w:rsidRPr="003920F7">
        <w:rPr>
          <w:rFonts w:asciiTheme="minorHAnsi" w:hAnsiTheme="minorHAnsi" w:cstheme="minorHAnsi"/>
          <w:i/>
        </w:rPr>
        <w:t>Neurochem</w:t>
      </w:r>
      <w:proofErr w:type="spellEnd"/>
      <w:r w:rsidRPr="003920F7">
        <w:rPr>
          <w:rFonts w:asciiTheme="minorHAnsi" w:hAnsiTheme="minorHAnsi" w:cstheme="minorHAnsi"/>
        </w:rPr>
        <w:t>. 51, No. 1 (1988):  153-162.</w:t>
      </w:r>
    </w:p>
    <w:p w14:paraId="5ECAAB10" w14:textId="77777777" w:rsidR="002B655E" w:rsidRDefault="002B655E" w:rsidP="002B655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37711E9" w14:textId="525D4270"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B.R. Stevens, A. Fernandez, </w:t>
      </w:r>
      <w:r w:rsidRPr="003920F7">
        <w:rPr>
          <w:rFonts w:asciiTheme="minorHAnsi" w:hAnsiTheme="minorHAnsi" w:cstheme="minorHAnsi"/>
          <w:b/>
        </w:rPr>
        <w:t>C. Sumners</w:t>
      </w:r>
      <w:r w:rsidRPr="003920F7">
        <w:rPr>
          <w:rFonts w:asciiTheme="minorHAnsi" w:hAnsiTheme="minorHAnsi" w:cstheme="minorHAnsi"/>
        </w:rPr>
        <w:t xml:space="preserve">, and L. Hearing.  Neonatal rat brain </w:t>
      </w:r>
      <w:proofErr w:type="spellStart"/>
      <w:r w:rsidRPr="003920F7">
        <w:rPr>
          <w:rFonts w:asciiTheme="minorHAnsi" w:hAnsiTheme="minorHAnsi" w:cstheme="minorHAnsi"/>
        </w:rPr>
        <w:t>astroglial</w:t>
      </w:r>
      <w:proofErr w:type="spellEnd"/>
      <w:r w:rsidRPr="003920F7">
        <w:rPr>
          <w:rFonts w:asciiTheme="minorHAnsi" w:hAnsiTheme="minorHAnsi" w:cstheme="minorHAnsi"/>
        </w:rPr>
        <w:t xml:space="preserve"> dipeptidyl peptidase II activity regulation by cations and anions.  </w:t>
      </w:r>
      <w:proofErr w:type="spellStart"/>
      <w:r w:rsidRPr="003920F7">
        <w:rPr>
          <w:rFonts w:asciiTheme="minorHAnsi" w:hAnsiTheme="minorHAnsi" w:cstheme="minorHAnsi"/>
          <w:i/>
        </w:rPr>
        <w:t>Neurosci</w:t>
      </w:r>
      <w:proofErr w:type="spellEnd"/>
      <w:r w:rsidRPr="003920F7">
        <w:rPr>
          <w:rFonts w:asciiTheme="minorHAnsi" w:hAnsiTheme="minorHAnsi" w:cstheme="minorHAnsi"/>
          <w:i/>
        </w:rPr>
        <w:t>. Lett</w:t>
      </w:r>
      <w:r w:rsidRPr="003920F7">
        <w:rPr>
          <w:rFonts w:asciiTheme="minorHAnsi" w:hAnsiTheme="minorHAnsi" w:cstheme="minorHAnsi"/>
        </w:rPr>
        <w:t>. 89 (1988):  319-322.</w:t>
      </w:r>
    </w:p>
    <w:p w14:paraId="7CA46CE1"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43F42BC"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F.T. Crews, R. </w:t>
      </w:r>
      <w:proofErr w:type="spellStart"/>
      <w:r w:rsidRPr="003920F7">
        <w:rPr>
          <w:rFonts w:asciiTheme="minorHAnsi" w:hAnsiTheme="minorHAnsi" w:cstheme="minorHAnsi"/>
        </w:rPr>
        <w:t>Raulli</w:t>
      </w:r>
      <w:proofErr w:type="spellEnd"/>
      <w:r w:rsidRPr="003920F7">
        <w:rPr>
          <w:rFonts w:asciiTheme="minorHAnsi" w:hAnsiTheme="minorHAnsi" w:cstheme="minorHAnsi"/>
        </w:rPr>
        <w:t xml:space="preserve">, R.A. Gonzales, </w:t>
      </w:r>
      <w:r w:rsidRPr="003920F7">
        <w:rPr>
          <w:rFonts w:asciiTheme="minorHAnsi" w:hAnsiTheme="minorHAnsi" w:cstheme="minorHAnsi"/>
          <w:b/>
        </w:rPr>
        <w:t>C. Sumners</w:t>
      </w:r>
      <w:r w:rsidRPr="003920F7">
        <w:rPr>
          <w:rFonts w:asciiTheme="minorHAnsi" w:hAnsiTheme="minorHAnsi" w:cstheme="minorHAnsi"/>
        </w:rPr>
        <w:t xml:space="preserve">, and M.K. </w:t>
      </w:r>
      <w:proofErr w:type="spellStart"/>
      <w:r w:rsidRPr="003920F7">
        <w:rPr>
          <w:rFonts w:asciiTheme="minorHAnsi" w:hAnsiTheme="minorHAnsi" w:cstheme="minorHAnsi"/>
        </w:rPr>
        <w:t>Raizada</w:t>
      </w:r>
      <w:proofErr w:type="spellEnd"/>
      <w:r w:rsidRPr="003920F7">
        <w:rPr>
          <w:rFonts w:asciiTheme="minorHAnsi" w:hAnsiTheme="minorHAnsi" w:cstheme="minorHAnsi"/>
        </w:rPr>
        <w:t>.  Alpha</w:t>
      </w:r>
      <w:r w:rsidRPr="003920F7">
        <w:rPr>
          <w:rFonts w:asciiTheme="minorHAnsi" w:hAnsiTheme="minorHAnsi" w:cstheme="minorHAnsi"/>
          <w:vertAlign w:val="subscript"/>
        </w:rPr>
        <w:t>1</w:t>
      </w:r>
      <w:r w:rsidRPr="003920F7">
        <w:rPr>
          <w:rFonts w:asciiTheme="minorHAnsi" w:hAnsiTheme="minorHAnsi" w:cstheme="minorHAnsi"/>
        </w:rPr>
        <w:t xml:space="preserve">-adrenergic receptor stimulated responses.  </w:t>
      </w:r>
      <w:r w:rsidRPr="003920F7">
        <w:rPr>
          <w:rFonts w:asciiTheme="minorHAnsi" w:hAnsiTheme="minorHAnsi" w:cstheme="minorHAnsi"/>
          <w:i/>
        </w:rPr>
        <w:t xml:space="preserve">J. Cardiovasc. </w:t>
      </w:r>
      <w:proofErr w:type="spellStart"/>
      <w:r w:rsidRPr="003920F7">
        <w:rPr>
          <w:rFonts w:asciiTheme="minorHAnsi" w:hAnsiTheme="minorHAnsi" w:cstheme="minorHAnsi"/>
          <w:i/>
        </w:rPr>
        <w:t>Pharmacol</w:t>
      </w:r>
      <w:proofErr w:type="spellEnd"/>
      <w:r w:rsidRPr="003920F7">
        <w:rPr>
          <w:rFonts w:asciiTheme="minorHAnsi" w:hAnsiTheme="minorHAnsi" w:cstheme="minorHAnsi"/>
        </w:rPr>
        <w:t>. 11, Suppl. 1 (1988):  S99-S106.</w:t>
      </w:r>
    </w:p>
    <w:p w14:paraId="61B05088"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D7E2E44"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L.M. Myers, M.K. </w:t>
      </w:r>
      <w:proofErr w:type="spellStart"/>
      <w:r w:rsidRPr="003920F7">
        <w:rPr>
          <w:rFonts w:asciiTheme="minorHAnsi" w:hAnsiTheme="minorHAnsi" w:cstheme="minorHAnsi"/>
        </w:rPr>
        <w:t>Raizada</w:t>
      </w:r>
      <w:proofErr w:type="spellEnd"/>
      <w:r w:rsidRPr="003920F7">
        <w:rPr>
          <w:rFonts w:asciiTheme="minorHAnsi" w:hAnsiTheme="minorHAnsi" w:cstheme="minorHAnsi"/>
        </w:rPr>
        <w:t xml:space="preserve">, and </w:t>
      </w:r>
      <w:r w:rsidRPr="003920F7">
        <w:rPr>
          <w:rFonts w:asciiTheme="minorHAnsi" w:hAnsiTheme="minorHAnsi" w:cstheme="minorHAnsi"/>
          <w:b/>
        </w:rPr>
        <w:t>C. Sumners</w:t>
      </w:r>
      <w:r w:rsidRPr="003920F7">
        <w:rPr>
          <w:rFonts w:asciiTheme="minorHAnsi" w:hAnsiTheme="minorHAnsi" w:cstheme="minorHAnsi"/>
        </w:rPr>
        <w:t xml:space="preserve">.  Effects of phorbol esters and a calcium ionophore on angiotensin II binding in rat brain synaptosomes.  </w:t>
      </w:r>
      <w:proofErr w:type="spellStart"/>
      <w:r w:rsidRPr="003920F7">
        <w:rPr>
          <w:rFonts w:asciiTheme="minorHAnsi" w:hAnsiTheme="minorHAnsi" w:cstheme="minorHAnsi"/>
          <w:i/>
        </w:rPr>
        <w:t>Neurochem</w:t>
      </w:r>
      <w:proofErr w:type="spellEnd"/>
      <w:r w:rsidRPr="003920F7">
        <w:rPr>
          <w:rFonts w:asciiTheme="minorHAnsi" w:hAnsiTheme="minorHAnsi" w:cstheme="minorHAnsi"/>
          <w:i/>
        </w:rPr>
        <w:t>. Res</w:t>
      </w:r>
      <w:r w:rsidRPr="003920F7">
        <w:rPr>
          <w:rFonts w:asciiTheme="minorHAnsi" w:hAnsiTheme="minorHAnsi" w:cstheme="minorHAnsi"/>
        </w:rPr>
        <w:t>. 14 (1989):  25-30.</w:t>
      </w:r>
    </w:p>
    <w:p w14:paraId="4309A361" w14:textId="77777777" w:rsidR="003920F7" w:rsidRDefault="003920F7" w:rsidP="003920F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AFCCB79"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b/>
        </w:rPr>
        <w:t>C. Sumners</w:t>
      </w:r>
      <w:r w:rsidRPr="003920F7">
        <w:rPr>
          <w:rFonts w:asciiTheme="minorHAnsi" w:hAnsiTheme="minorHAnsi" w:cstheme="minorHAnsi"/>
        </w:rPr>
        <w:t xml:space="preserve"> and M.J. </w:t>
      </w:r>
      <w:proofErr w:type="spellStart"/>
      <w:r w:rsidRPr="003920F7">
        <w:rPr>
          <w:rFonts w:asciiTheme="minorHAnsi" w:hAnsiTheme="minorHAnsi" w:cstheme="minorHAnsi"/>
        </w:rPr>
        <w:t>Fregly</w:t>
      </w:r>
      <w:proofErr w:type="spellEnd"/>
      <w:r w:rsidRPr="003920F7">
        <w:rPr>
          <w:rFonts w:asciiTheme="minorHAnsi" w:hAnsiTheme="minorHAnsi" w:cstheme="minorHAnsi"/>
        </w:rPr>
        <w:t xml:space="preserve">.  Modulation of angiotensin II binding sites in neuronal cultures by mineralocorticoids.  </w:t>
      </w:r>
      <w:r w:rsidRPr="003920F7">
        <w:rPr>
          <w:rFonts w:asciiTheme="minorHAnsi" w:hAnsiTheme="minorHAnsi" w:cstheme="minorHAnsi"/>
          <w:i/>
        </w:rPr>
        <w:t>Am. J. Physiol</w:t>
      </w:r>
      <w:r w:rsidRPr="003920F7">
        <w:rPr>
          <w:rFonts w:asciiTheme="minorHAnsi" w:hAnsiTheme="minorHAnsi" w:cstheme="minorHAnsi"/>
        </w:rPr>
        <w:t>. 256 (1989) (</w:t>
      </w:r>
      <w:r w:rsidRPr="003920F7">
        <w:rPr>
          <w:rFonts w:asciiTheme="minorHAnsi" w:hAnsiTheme="minorHAnsi" w:cstheme="minorHAnsi"/>
          <w:i/>
        </w:rPr>
        <w:t>Cell Physiol.</w:t>
      </w:r>
      <w:r w:rsidRPr="003920F7">
        <w:rPr>
          <w:rFonts w:asciiTheme="minorHAnsi" w:hAnsiTheme="minorHAnsi" w:cstheme="minorHAnsi"/>
        </w:rPr>
        <w:t>):  C121-C129.</w:t>
      </w:r>
    </w:p>
    <w:p w14:paraId="186A5A5E" w14:textId="77777777" w:rsidR="003920F7" w:rsidRDefault="003920F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D41A576"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E.M. Richards, </w:t>
      </w:r>
      <w:r w:rsidRPr="003920F7">
        <w:rPr>
          <w:rFonts w:asciiTheme="minorHAnsi" w:hAnsiTheme="minorHAnsi" w:cstheme="minorHAnsi"/>
          <w:b/>
        </w:rPr>
        <w:t>C. Sumners</w:t>
      </w:r>
      <w:r w:rsidRPr="003920F7">
        <w:rPr>
          <w:rFonts w:asciiTheme="minorHAnsi" w:hAnsiTheme="minorHAnsi" w:cstheme="minorHAnsi"/>
        </w:rPr>
        <w:t xml:space="preserve">, Y-C. Chou, M.K. </w:t>
      </w:r>
      <w:proofErr w:type="spellStart"/>
      <w:r w:rsidRPr="003920F7">
        <w:rPr>
          <w:rFonts w:asciiTheme="minorHAnsi" w:hAnsiTheme="minorHAnsi" w:cstheme="minorHAnsi"/>
        </w:rPr>
        <w:t>Raizada</w:t>
      </w:r>
      <w:proofErr w:type="spellEnd"/>
      <w:r w:rsidRPr="003920F7">
        <w:rPr>
          <w:rFonts w:asciiTheme="minorHAnsi" w:hAnsiTheme="minorHAnsi" w:cstheme="minorHAnsi"/>
        </w:rPr>
        <w:t>, and M.I. Phillips.  Alpha</w:t>
      </w:r>
      <w:r w:rsidRPr="003920F7">
        <w:rPr>
          <w:rFonts w:asciiTheme="minorHAnsi" w:hAnsiTheme="minorHAnsi" w:cstheme="minorHAnsi"/>
          <w:vertAlign w:val="subscript"/>
        </w:rPr>
        <w:t>2</w:t>
      </w:r>
      <w:r w:rsidRPr="003920F7">
        <w:rPr>
          <w:rFonts w:asciiTheme="minorHAnsi" w:hAnsiTheme="minorHAnsi" w:cstheme="minorHAnsi"/>
        </w:rPr>
        <w:t xml:space="preserve">-adrenergic receptors in neuronal and glial cultures:  characterization and comparison.  </w:t>
      </w:r>
      <w:r w:rsidRPr="003920F7">
        <w:rPr>
          <w:rFonts w:asciiTheme="minorHAnsi" w:hAnsiTheme="minorHAnsi" w:cstheme="minorHAnsi"/>
          <w:i/>
        </w:rPr>
        <w:t xml:space="preserve">J. </w:t>
      </w:r>
      <w:proofErr w:type="spellStart"/>
      <w:r w:rsidRPr="003920F7">
        <w:rPr>
          <w:rFonts w:asciiTheme="minorHAnsi" w:hAnsiTheme="minorHAnsi" w:cstheme="minorHAnsi"/>
          <w:i/>
        </w:rPr>
        <w:t>Neurochem</w:t>
      </w:r>
      <w:proofErr w:type="spellEnd"/>
      <w:r w:rsidRPr="003920F7">
        <w:rPr>
          <w:rFonts w:asciiTheme="minorHAnsi" w:hAnsiTheme="minorHAnsi" w:cstheme="minorHAnsi"/>
        </w:rPr>
        <w:t>. 53 (1989):  287-296.</w:t>
      </w:r>
    </w:p>
    <w:p w14:paraId="154FA302" w14:textId="77777777" w:rsidR="003920F7" w:rsidRDefault="003920F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56FC77B"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M.J. </w:t>
      </w:r>
      <w:proofErr w:type="spellStart"/>
      <w:r w:rsidRPr="003920F7">
        <w:rPr>
          <w:rFonts w:asciiTheme="minorHAnsi" w:hAnsiTheme="minorHAnsi" w:cstheme="minorHAnsi"/>
        </w:rPr>
        <w:t>Fregly</w:t>
      </w:r>
      <w:proofErr w:type="spellEnd"/>
      <w:r w:rsidRPr="003920F7">
        <w:rPr>
          <w:rFonts w:asciiTheme="minorHAnsi" w:hAnsiTheme="minorHAnsi" w:cstheme="minorHAnsi"/>
        </w:rPr>
        <w:t xml:space="preserve">, N.E. Rowland, and </w:t>
      </w:r>
      <w:r w:rsidRPr="003920F7">
        <w:rPr>
          <w:rFonts w:asciiTheme="minorHAnsi" w:hAnsiTheme="minorHAnsi" w:cstheme="minorHAnsi"/>
          <w:b/>
        </w:rPr>
        <w:t>C. Sumners</w:t>
      </w:r>
      <w:r w:rsidRPr="003920F7">
        <w:rPr>
          <w:rFonts w:asciiTheme="minorHAnsi" w:hAnsiTheme="minorHAnsi" w:cstheme="minorHAnsi"/>
        </w:rPr>
        <w:t>.  Effect of chronic dietary treatment with l-</w:t>
      </w:r>
      <w:proofErr w:type="spellStart"/>
      <w:r w:rsidRPr="003920F7">
        <w:rPr>
          <w:rFonts w:asciiTheme="minorHAnsi" w:hAnsiTheme="minorHAnsi" w:cstheme="minorHAnsi"/>
        </w:rPr>
        <w:t>trypotophan</w:t>
      </w:r>
      <w:proofErr w:type="spellEnd"/>
      <w:r w:rsidRPr="003920F7">
        <w:rPr>
          <w:rFonts w:asciiTheme="minorHAnsi" w:hAnsiTheme="minorHAnsi" w:cstheme="minorHAnsi"/>
        </w:rPr>
        <w:t xml:space="preserve"> on spontaneous salt appetite of rats.  </w:t>
      </w:r>
      <w:proofErr w:type="spellStart"/>
      <w:r w:rsidRPr="003920F7">
        <w:rPr>
          <w:rFonts w:asciiTheme="minorHAnsi" w:hAnsiTheme="minorHAnsi" w:cstheme="minorHAnsi"/>
          <w:i/>
        </w:rPr>
        <w:t>Pharmacol</w:t>
      </w:r>
      <w:proofErr w:type="spellEnd"/>
      <w:r w:rsidRPr="003920F7">
        <w:rPr>
          <w:rFonts w:asciiTheme="minorHAnsi" w:hAnsiTheme="minorHAnsi" w:cstheme="minorHAnsi"/>
          <w:i/>
        </w:rPr>
        <w:t xml:space="preserve">. </w:t>
      </w:r>
      <w:proofErr w:type="spellStart"/>
      <w:r w:rsidRPr="003920F7">
        <w:rPr>
          <w:rFonts w:asciiTheme="minorHAnsi" w:hAnsiTheme="minorHAnsi" w:cstheme="minorHAnsi"/>
          <w:i/>
        </w:rPr>
        <w:t>Biochem</w:t>
      </w:r>
      <w:proofErr w:type="spellEnd"/>
      <w:r w:rsidRPr="003920F7">
        <w:rPr>
          <w:rFonts w:asciiTheme="minorHAnsi" w:hAnsiTheme="minorHAnsi" w:cstheme="minorHAnsi"/>
          <w:i/>
        </w:rPr>
        <w:t xml:space="preserve">. </w:t>
      </w:r>
      <w:proofErr w:type="spellStart"/>
      <w:r w:rsidRPr="003920F7">
        <w:rPr>
          <w:rFonts w:asciiTheme="minorHAnsi" w:hAnsiTheme="minorHAnsi" w:cstheme="minorHAnsi"/>
          <w:i/>
        </w:rPr>
        <w:t>Behav</w:t>
      </w:r>
      <w:proofErr w:type="spellEnd"/>
      <w:r w:rsidRPr="003920F7">
        <w:rPr>
          <w:rFonts w:asciiTheme="minorHAnsi" w:hAnsiTheme="minorHAnsi" w:cstheme="minorHAnsi"/>
        </w:rPr>
        <w:t>. 33 (1989):  401-406.</w:t>
      </w:r>
    </w:p>
    <w:p w14:paraId="516E644D" w14:textId="77777777" w:rsidR="003920F7" w:rsidRDefault="003920F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B1BB46C"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M.J. </w:t>
      </w:r>
      <w:proofErr w:type="spellStart"/>
      <w:r w:rsidRPr="003920F7">
        <w:rPr>
          <w:rFonts w:asciiTheme="minorHAnsi" w:hAnsiTheme="minorHAnsi" w:cstheme="minorHAnsi"/>
        </w:rPr>
        <w:t>Fregly</w:t>
      </w:r>
      <w:proofErr w:type="spellEnd"/>
      <w:r w:rsidRPr="003920F7">
        <w:rPr>
          <w:rFonts w:asciiTheme="minorHAnsi" w:hAnsiTheme="minorHAnsi" w:cstheme="minorHAnsi"/>
        </w:rPr>
        <w:t xml:space="preserve">, </w:t>
      </w:r>
      <w:r w:rsidRPr="003920F7">
        <w:rPr>
          <w:rFonts w:asciiTheme="minorHAnsi" w:hAnsiTheme="minorHAnsi" w:cstheme="minorHAnsi"/>
          <w:b/>
        </w:rPr>
        <w:t>C. Sumners</w:t>
      </w:r>
      <w:r w:rsidRPr="003920F7">
        <w:rPr>
          <w:rFonts w:asciiTheme="minorHAnsi" w:hAnsiTheme="minorHAnsi" w:cstheme="minorHAnsi"/>
        </w:rPr>
        <w:t xml:space="preserve">, and J.R. Cade.  Effect of chronic dietary treatment with L-tryptophan on the maintenance of hypertension in spontaneously hypertensive rats.  </w:t>
      </w:r>
      <w:proofErr w:type="spellStart"/>
      <w:r w:rsidRPr="003920F7">
        <w:rPr>
          <w:rFonts w:asciiTheme="minorHAnsi" w:hAnsiTheme="minorHAnsi" w:cstheme="minorHAnsi"/>
          <w:i/>
        </w:rPr>
        <w:t>Canad</w:t>
      </w:r>
      <w:proofErr w:type="spellEnd"/>
      <w:r w:rsidRPr="003920F7">
        <w:rPr>
          <w:rFonts w:asciiTheme="minorHAnsi" w:hAnsiTheme="minorHAnsi" w:cstheme="minorHAnsi"/>
          <w:i/>
        </w:rPr>
        <w:t xml:space="preserve">. J. Physiol. </w:t>
      </w:r>
      <w:proofErr w:type="spellStart"/>
      <w:r w:rsidRPr="003920F7">
        <w:rPr>
          <w:rFonts w:asciiTheme="minorHAnsi" w:hAnsiTheme="minorHAnsi" w:cstheme="minorHAnsi"/>
          <w:i/>
        </w:rPr>
        <w:t>Pharmacol</w:t>
      </w:r>
      <w:proofErr w:type="spellEnd"/>
      <w:r w:rsidRPr="003920F7">
        <w:rPr>
          <w:rFonts w:asciiTheme="minorHAnsi" w:hAnsiTheme="minorHAnsi" w:cstheme="minorHAnsi"/>
        </w:rPr>
        <w:t>. 67 (1989):  656-662.</w:t>
      </w:r>
    </w:p>
    <w:p w14:paraId="7E035325" w14:textId="77777777" w:rsidR="003920F7" w:rsidRDefault="003920F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9482590" w14:textId="77777777" w:rsidR="003920F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R. Ganesan and </w:t>
      </w:r>
      <w:r w:rsidRPr="003920F7">
        <w:rPr>
          <w:rFonts w:asciiTheme="minorHAnsi" w:hAnsiTheme="minorHAnsi" w:cstheme="minorHAnsi"/>
          <w:b/>
        </w:rPr>
        <w:t>C. Sumners</w:t>
      </w:r>
      <w:r w:rsidRPr="003920F7">
        <w:rPr>
          <w:rFonts w:asciiTheme="minorHAnsi" w:hAnsiTheme="minorHAnsi" w:cstheme="minorHAnsi"/>
        </w:rPr>
        <w:t xml:space="preserve">. Glucocorticoids potentiate the dipsogenic action of angiotensin II.  </w:t>
      </w:r>
      <w:r w:rsidRPr="003920F7">
        <w:rPr>
          <w:rFonts w:asciiTheme="minorHAnsi" w:hAnsiTheme="minorHAnsi" w:cstheme="minorHAnsi"/>
          <w:i/>
        </w:rPr>
        <w:t>Brain Res</w:t>
      </w:r>
      <w:r w:rsidRPr="003920F7">
        <w:rPr>
          <w:rFonts w:asciiTheme="minorHAnsi" w:hAnsiTheme="minorHAnsi" w:cstheme="minorHAnsi"/>
        </w:rPr>
        <w:t>., 499 (1989):  121-130.</w:t>
      </w:r>
    </w:p>
    <w:p w14:paraId="67B3875D" w14:textId="77777777" w:rsidR="003920F7" w:rsidRDefault="003920F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4157187" w14:textId="77777777" w:rsidR="00F54F8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920F7">
        <w:rPr>
          <w:rFonts w:asciiTheme="minorHAnsi" w:hAnsiTheme="minorHAnsi" w:cstheme="minorHAnsi"/>
        </w:rPr>
        <w:t xml:space="preserve">L.M. Myers and </w:t>
      </w:r>
      <w:r w:rsidRPr="003920F7">
        <w:rPr>
          <w:rFonts w:asciiTheme="minorHAnsi" w:hAnsiTheme="minorHAnsi" w:cstheme="minorHAnsi"/>
          <w:b/>
        </w:rPr>
        <w:t>C. Sumners</w:t>
      </w:r>
      <w:r w:rsidRPr="003920F7">
        <w:rPr>
          <w:rFonts w:asciiTheme="minorHAnsi" w:hAnsiTheme="minorHAnsi" w:cstheme="minorHAnsi"/>
        </w:rPr>
        <w:t>.  Regulation of angiotensin II binding sites in neuronal cultures by catecholamines</w:t>
      </w:r>
      <w:r w:rsidRPr="003920F7">
        <w:rPr>
          <w:rFonts w:asciiTheme="minorHAnsi" w:hAnsiTheme="minorHAnsi" w:cstheme="minorHAnsi"/>
          <w:i/>
        </w:rPr>
        <w:t xml:space="preserve">.  Am. J. </w:t>
      </w:r>
      <w:proofErr w:type="spellStart"/>
      <w:r w:rsidRPr="003920F7">
        <w:rPr>
          <w:rFonts w:asciiTheme="minorHAnsi" w:hAnsiTheme="minorHAnsi" w:cstheme="minorHAnsi"/>
          <w:i/>
        </w:rPr>
        <w:t>Physiol</w:t>
      </w:r>
      <w:proofErr w:type="spellEnd"/>
      <w:r w:rsidRPr="003920F7">
        <w:rPr>
          <w:rFonts w:asciiTheme="minorHAnsi" w:hAnsiTheme="minorHAnsi" w:cstheme="minorHAnsi"/>
          <w:i/>
        </w:rPr>
        <w:t xml:space="preserve">, </w:t>
      </w:r>
      <w:r w:rsidRPr="003920F7">
        <w:rPr>
          <w:rFonts w:asciiTheme="minorHAnsi" w:hAnsiTheme="minorHAnsi" w:cstheme="minorHAnsi"/>
        </w:rPr>
        <w:t>257 (1989)</w:t>
      </w:r>
      <w:r w:rsidRPr="003920F7">
        <w:rPr>
          <w:rFonts w:asciiTheme="minorHAnsi" w:hAnsiTheme="minorHAnsi" w:cstheme="minorHAnsi"/>
          <w:i/>
        </w:rPr>
        <w:t xml:space="preserve"> </w:t>
      </w:r>
      <w:r w:rsidRPr="003920F7">
        <w:rPr>
          <w:rFonts w:asciiTheme="minorHAnsi" w:hAnsiTheme="minorHAnsi" w:cstheme="minorHAnsi"/>
        </w:rPr>
        <w:t>(</w:t>
      </w:r>
      <w:r w:rsidRPr="003920F7">
        <w:rPr>
          <w:rFonts w:asciiTheme="minorHAnsi" w:hAnsiTheme="minorHAnsi" w:cstheme="minorHAnsi"/>
          <w:i/>
        </w:rPr>
        <w:t>Cell Physiol</w:t>
      </w:r>
      <w:r w:rsidRPr="003920F7">
        <w:rPr>
          <w:rFonts w:asciiTheme="minorHAnsi" w:hAnsiTheme="minorHAnsi" w:cstheme="minorHAnsi"/>
        </w:rPr>
        <w:t>. 26):  C706-C713.</w:t>
      </w:r>
    </w:p>
    <w:p w14:paraId="2FC544FA" w14:textId="77777777" w:rsidR="00F54F87" w:rsidRDefault="00F54F8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0CF3614" w14:textId="77777777" w:rsidR="00F54F8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54F87">
        <w:rPr>
          <w:rFonts w:asciiTheme="minorHAnsi" w:hAnsiTheme="minorHAnsi" w:cstheme="minorHAnsi"/>
        </w:rPr>
        <w:t xml:space="preserve">E.M. Richards, K. Hermann, </w:t>
      </w:r>
      <w:r w:rsidRPr="00F54F87">
        <w:rPr>
          <w:rFonts w:asciiTheme="minorHAnsi" w:hAnsiTheme="minorHAnsi" w:cstheme="minorHAnsi"/>
          <w:b/>
        </w:rPr>
        <w:t>C. Sumners</w:t>
      </w:r>
      <w:r w:rsidRPr="00F54F87">
        <w:rPr>
          <w:rFonts w:asciiTheme="minorHAnsi" w:hAnsiTheme="minorHAnsi" w:cstheme="minorHAnsi"/>
        </w:rPr>
        <w:t xml:space="preserve">, M.K. </w:t>
      </w:r>
      <w:proofErr w:type="spellStart"/>
      <w:r w:rsidRPr="00F54F87">
        <w:rPr>
          <w:rFonts w:asciiTheme="minorHAnsi" w:hAnsiTheme="minorHAnsi" w:cstheme="minorHAnsi"/>
        </w:rPr>
        <w:t>Raizada</w:t>
      </w:r>
      <w:proofErr w:type="spellEnd"/>
      <w:r w:rsidRPr="00F54F87">
        <w:rPr>
          <w:rFonts w:asciiTheme="minorHAnsi" w:hAnsiTheme="minorHAnsi" w:cstheme="minorHAnsi"/>
        </w:rPr>
        <w:t xml:space="preserve">, and M.I. Phillips.  Release of immunoreactive angiotensin II from neuronal cultures: adrenergic influences.  </w:t>
      </w:r>
      <w:r w:rsidRPr="00F54F87">
        <w:rPr>
          <w:rFonts w:asciiTheme="minorHAnsi" w:hAnsiTheme="minorHAnsi" w:cstheme="minorHAnsi"/>
          <w:i/>
        </w:rPr>
        <w:t xml:space="preserve">Am. J. </w:t>
      </w:r>
      <w:r w:rsidRPr="00F54F87">
        <w:rPr>
          <w:rFonts w:asciiTheme="minorHAnsi" w:hAnsiTheme="minorHAnsi" w:cstheme="minorHAnsi"/>
          <w:i/>
        </w:rPr>
        <w:lastRenderedPageBreak/>
        <w:t>Physiol</w:t>
      </w:r>
      <w:r w:rsidRPr="00F54F87">
        <w:rPr>
          <w:rFonts w:asciiTheme="minorHAnsi" w:hAnsiTheme="minorHAnsi" w:cstheme="minorHAnsi"/>
        </w:rPr>
        <w:t>. 257 (1989) (</w:t>
      </w:r>
      <w:r w:rsidRPr="00F54F87">
        <w:rPr>
          <w:rFonts w:asciiTheme="minorHAnsi" w:hAnsiTheme="minorHAnsi" w:cstheme="minorHAnsi"/>
          <w:i/>
        </w:rPr>
        <w:t>Cell Physiol</w:t>
      </w:r>
      <w:r w:rsidRPr="00F54F87">
        <w:rPr>
          <w:rFonts w:asciiTheme="minorHAnsi" w:hAnsiTheme="minorHAnsi" w:cstheme="minorHAnsi"/>
        </w:rPr>
        <w:t>. 26):  C588-C595.</w:t>
      </w:r>
    </w:p>
    <w:p w14:paraId="16CDDC7A" w14:textId="77777777" w:rsidR="00F54F87" w:rsidRDefault="00F54F8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D386026" w14:textId="77777777" w:rsidR="00F54F8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54F87">
        <w:rPr>
          <w:rFonts w:asciiTheme="minorHAnsi" w:hAnsiTheme="minorHAnsi" w:cstheme="minorHAnsi"/>
          <w:b/>
        </w:rPr>
        <w:t>C. Sumners</w:t>
      </w:r>
      <w:r w:rsidRPr="00F54F87">
        <w:rPr>
          <w:rFonts w:asciiTheme="minorHAnsi" w:hAnsiTheme="minorHAnsi" w:cstheme="minorHAnsi"/>
        </w:rPr>
        <w:t xml:space="preserve">, L.M. Myers, C.J. </w:t>
      </w:r>
      <w:proofErr w:type="spellStart"/>
      <w:r w:rsidRPr="00F54F87">
        <w:rPr>
          <w:rFonts w:asciiTheme="minorHAnsi" w:hAnsiTheme="minorHAnsi" w:cstheme="minorHAnsi"/>
        </w:rPr>
        <w:t>Kalberg</w:t>
      </w:r>
      <w:proofErr w:type="spellEnd"/>
      <w:r w:rsidRPr="00F54F87">
        <w:rPr>
          <w:rFonts w:asciiTheme="minorHAnsi" w:hAnsiTheme="minorHAnsi" w:cstheme="minorHAnsi"/>
        </w:rPr>
        <w:t xml:space="preserve">, and M.K. </w:t>
      </w:r>
      <w:proofErr w:type="spellStart"/>
      <w:r w:rsidRPr="00F54F87">
        <w:rPr>
          <w:rFonts w:asciiTheme="minorHAnsi" w:hAnsiTheme="minorHAnsi" w:cstheme="minorHAnsi"/>
        </w:rPr>
        <w:t>Raizada</w:t>
      </w:r>
      <w:proofErr w:type="spellEnd"/>
      <w:r w:rsidRPr="00F54F87">
        <w:rPr>
          <w:rFonts w:asciiTheme="minorHAnsi" w:hAnsiTheme="minorHAnsi" w:cstheme="minorHAnsi"/>
        </w:rPr>
        <w:t xml:space="preserve">.  Physiological and pharmacological comparisons of angiotensin II receptors in neuronal and astrocyte glial cultures.  </w:t>
      </w:r>
      <w:r w:rsidRPr="00F54F87">
        <w:rPr>
          <w:rFonts w:asciiTheme="minorHAnsi" w:hAnsiTheme="minorHAnsi" w:cstheme="minorHAnsi"/>
          <w:i/>
        </w:rPr>
        <w:t xml:space="preserve">Prog. </w:t>
      </w:r>
      <w:proofErr w:type="spellStart"/>
      <w:r w:rsidRPr="00F54F87">
        <w:rPr>
          <w:rFonts w:asciiTheme="minorHAnsi" w:hAnsiTheme="minorHAnsi" w:cstheme="minorHAnsi"/>
          <w:i/>
        </w:rPr>
        <w:t>Neurobiol</w:t>
      </w:r>
      <w:proofErr w:type="spellEnd"/>
      <w:r w:rsidRPr="00F54F87">
        <w:rPr>
          <w:rFonts w:asciiTheme="minorHAnsi" w:hAnsiTheme="minorHAnsi" w:cstheme="minorHAnsi"/>
        </w:rPr>
        <w:t>. 34 (1990):  355-385.</w:t>
      </w:r>
    </w:p>
    <w:p w14:paraId="2492C8FE" w14:textId="77777777" w:rsidR="00F54F87" w:rsidRDefault="00F54F8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86C1E1D" w14:textId="77777777" w:rsidR="00F54F8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54F87">
        <w:rPr>
          <w:rFonts w:asciiTheme="minorHAnsi" w:hAnsiTheme="minorHAnsi" w:cstheme="minorHAnsi"/>
        </w:rPr>
        <w:t xml:space="preserve">Y-C. Chou, W. G. </w:t>
      </w:r>
      <w:proofErr w:type="spellStart"/>
      <w:r w:rsidRPr="00F54F87">
        <w:rPr>
          <w:rFonts w:asciiTheme="minorHAnsi" w:hAnsiTheme="minorHAnsi" w:cstheme="minorHAnsi"/>
        </w:rPr>
        <w:t>Luttge</w:t>
      </w:r>
      <w:proofErr w:type="spellEnd"/>
      <w:r w:rsidRPr="00F54F87">
        <w:rPr>
          <w:rFonts w:asciiTheme="minorHAnsi" w:hAnsiTheme="minorHAnsi" w:cstheme="minorHAnsi"/>
        </w:rPr>
        <w:t xml:space="preserve">, and </w:t>
      </w:r>
      <w:r w:rsidRPr="00F54F87">
        <w:rPr>
          <w:rFonts w:asciiTheme="minorHAnsi" w:hAnsiTheme="minorHAnsi" w:cstheme="minorHAnsi"/>
          <w:b/>
        </w:rPr>
        <w:t>C. Sumners</w:t>
      </w:r>
      <w:r w:rsidRPr="00F54F87">
        <w:rPr>
          <w:rFonts w:asciiTheme="minorHAnsi" w:hAnsiTheme="minorHAnsi" w:cstheme="minorHAnsi"/>
        </w:rPr>
        <w:t xml:space="preserve">.  Characterization of glucocorticoid type II receptors in neuronal and glial cultures from rat brain.  </w:t>
      </w:r>
      <w:r w:rsidRPr="00F54F87">
        <w:rPr>
          <w:rFonts w:asciiTheme="minorHAnsi" w:hAnsiTheme="minorHAnsi" w:cstheme="minorHAnsi"/>
          <w:i/>
        </w:rPr>
        <w:t xml:space="preserve">J. </w:t>
      </w:r>
      <w:proofErr w:type="spellStart"/>
      <w:r w:rsidRPr="00F54F87">
        <w:rPr>
          <w:rFonts w:asciiTheme="minorHAnsi" w:hAnsiTheme="minorHAnsi" w:cstheme="minorHAnsi"/>
          <w:i/>
        </w:rPr>
        <w:t>Neuroendocrinol</w:t>
      </w:r>
      <w:proofErr w:type="spellEnd"/>
      <w:r w:rsidRPr="00F54F87">
        <w:rPr>
          <w:rFonts w:asciiTheme="minorHAnsi" w:hAnsiTheme="minorHAnsi" w:cstheme="minorHAnsi"/>
        </w:rPr>
        <w:t>. 2 (1990):  29-38.</w:t>
      </w:r>
    </w:p>
    <w:p w14:paraId="7B6333FD" w14:textId="77777777" w:rsidR="00F54F87" w:rsidRDefault="00F54F87" w:rsidP="00F54F8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316084C" w14:textId="77777777" w:rsidR="00CF46E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54F87">
        <w:rPr>
          <w:rFonts w:asciiTheme="minorHAnsi" w:hAnsiTheme="minorHAnsi" w:cstheme="minorHAnsi"/>
        </w:rPr>
        <w:t xml:space="preserve">C.J. </w:t>
      </w:r>
      <w:proofErr w:type="spellStart"/>
      <w:r w:rsidRPr="00F54F87">
        <w:rPr>
          <w:rFonts w:asciiTheme="minorHAnsi" w:hAnsiTheme="minorHAnsi" w:cstheme="minorHAnsi"/>
        </w:rPr>
        <w:t>Kalberg</w:t>
      </w:r>
      <w:proofErr w:type="spellEnd"/>
      <w:r w:rsidRPr="00F54F87">
        <w:rPr>
          <w:rFonts w:asciiTheme="minorHAnsi" w:hAnsiTheme="minorHAnsi" w:cstheme="minorHAnsi"/>
        </w:rPr>
        <w:t xml:space="preserve"> and </w:t>
      </w:r>
      <w:r w:rsidRPr="00F54F87">
        <w:rPr>
          <w:rFonts w:asciiTheme="minorHAnsi" w:hAnsiTheme="minorHAnsi" w:cstheme="minorHAnsi"/>
          <w:b/>
        </w:rPr>
        <w:t>C. Sumners</w:t>
      </w:r>
      <w:r w:rsidRPr="00F54F87">
        <w:rPr>
          <w:rFonts w:asciiTheme="minorHAnsi" w:hAnsiTheme="minorHAnsi" w:cstheme="minorHAnsi"/>
        </w:rPr>
        <w:t xml:space="preserve">.  Regulation of angiotensin II binding sites in neuronal cultures by protein kinase C.  </w:t>
      </w:r>
      <w:r w:rsidRPr="00F54F87">
        <w:rPr>
          <w:rFonts w:asciiTheme="minorHAnsi" w:hAnsiTheme="minorHAnsi" w:cstheme="minorHAnsi"/>
          <w:i/>
        </w:rPr>
        <w:t>Am. J. Physiol</w:t>
      </w:r>
      <w:r w:rsidRPr="00F54F87">
        <w:rPr>
          <w:rFonts w:asciiTheme="minorHAnsi" w:hAnsiTheme="minorHAnsi" w:cstheme="minorHAnsi"/>
        </w:rPr>
        <w:t>., 258 (</w:t>
      </w:r>
      <w:r w:rsidRPr="00F54F87">
        <w:rPr>
          <w:rFonts w:asciiTheme="minorHAnsi" w:hAnsiTheme="minorHAnsi" w:cstheme="minorHAnsi"/>
          <w:i/>
        </w:rPr>
        <w:t>Cell Physiol</w:t>
      </w:r>
      <w:r w:rsidRPr="00F54F87">
        <w:rPr>
          <w:rFonts w:asciiTheme="minorHAnsi" w:hAnsiTheme="minorHAnsi" w:cstheme="minorHAnsi"/>
        </w:rPr>
        <w:t>. 27) (1990):  C610-C617.</w:t>
      </w:r>
    </w:p>
    <w:p w14:paraId="2667A4EB" w14:textId="77777777" w:rsidR="00CF46E2" w:rsidRDefault="00CF46E2" w:rsidP="00CF46E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127F06C" w14:textId="77777777" w:rsidR="00CF46E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CF46E2">
        <w:rPr>
          <w:rFonts w:asciiTheme="minorHAnsi" w:hAnsiTheme="minorHAnsi" w:cstheme="minorHAnsi"/>
        </w:rPr>
        <w:t xml:space="preserve">M.R. MacLean, M.I. Phillips, </w:t>
      </w:r>
      <w:r w:rsidRPr="00CF46E2">
        <w:rPr>
          <w:rFonts w:asciiTheme="minorHAnsi" w:hAnsiTheme="minorHAnsi" w:cstheme="minorHAnsi"/>
          <w:b/>
        </w:rPr>
        <w:t>C. Sumners</w:t>
      </w:r>
      <w:r w:rsidRPr="00CF46E2">
        <w:rPr>
          <w:rFonts w:asciiTheme="minorHAnsi" w:hAnsiTheme="minorHAnsi" w:cstheme="minorHAnsi"/>
        </w:rPr>
        <w:t xml:space="preserve">, and M.K. </w:t>
      </w:r>
      <w:proofErr w:type="spellStart"/>
      <w:r w:rsidRPr="00CF46E2">
        <w:rPr>
          <w:rFonts w:asciiTheme="minorHAnsi" w:hAnsiTheme="minorHAnsi" w:cstheme="minorHAnsi"/>
        </w:rPr>
        <w:t>Raizada</w:t>
      </w:r>
      <w:proofErr w:type="spellEnd"/>
      <w:r w:rsidRPr="00CF46E2">
        <w:rPr>
          <w:rFonts w:asciiTheme="minorHAnsi" w:hAnsiTheme="minorHAnsi" w:cstheme="minorHAnsi"/>
        </w:rPr>
        <w:t>.  Alpha</w:t>
      </w:r>
      <w:r w:rsidRPr="00CF46E2">
        <w:rPr>
          <w:rFonts w:asciiTheme="minorHAnsi" w:hAnsiTheme="minorHAnsi" w:cstheme="minorHAnsi"/>
          <w:vertAlign w:val="subscript"/>
        </w:rPr>
        <w:t>1</w:t>
      </w:r>
      <w:r w:rsidRPr="00CF46E2">
        <w:rPr>
          <w:rFonts w:asciiTheme="minorHAnsi" w:hAnsiTheme="minorHAnsi" w:cstheme="minorHAnsi"/>
        </w:rPr>
        <w:t xml:space="preserve">-adrenergic receptors in the nucleus tractus </w:t>
      </w:r>
      <w:proofErr w:type="spellStart"/>
      <w:r w:rsidRPr="00CF46E2">
        <w:rPr>
          <w:rFonts w:asciiTheme="minorHAnsi" w:hAnsiTheme="minorHAnsi" w:cstheme="minorHAnsi"/>
        </w:rPr>
        <w:t>solitarii</w:t>
      </w:r>
      <w:proofErr w:type="spellEnd"/>
      <w:r w:rsidRPr="00CF46E2">
        <w:rPr>
          <w:rFonts w:asciiTheme="minorHAnsi" w:hAnsiTheme="minorHAnsi" w:cstheme="minorHAnsi"/>
        </w:rPr>
        <w:t xml:space="preserve"> region of rats with experimental and genetic hypertension.  </w:t>
      </w:r>
      <w:r w:rsidRPr="00CF46E2">
        <w:rPr>
          <w:rFonts w:asciiTheme="minorHAnsi" w:hAnsiTheme="minorHAnsi" w:cstheme="minorHAnsi"/>
          <w:i/>
        </w:rPr>
        <w:t>Brain Res</w:t>
      </w:r>
      <w:r w:rsidRPr="00CF46E2">
        <w:rPr>
          <w:rFonts w:asciiTheme="minorHAnsi" w:hAnsiTheme="minorHAnsi" w:cstheme="minorHAnsi"/>
        </w:rPr>
        <w:t>. 519 (1990):  261-265.</w:t>
      </w:r>
    </w:p>
    <w:p w14:paraId="0B2C60AB" w14:textId="77777777" w:rsidR="00CF46E2" w:rsidRDefault="00CF46E2" w:rsidP="00CF46E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E59F6EC" w14:textId="77777777" w:rsidR="00CF46E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CF46E2">
        <w:rPr>
          <w:rFonts w:asciiTheme="minorHAnsi" w:hAnsiTheme="minorHAnsi" w:cstheme="minorHAnsi"/>
        </w:rPr>
        <w:t xml:space="preserve">C.J. </w:t>
      </w:r>
      <w:proofErr w:type="spellStart"/>
      <w:r w:rsidRPr="00CF46E2">
        <w:rPr>
          <w:rFonts w:asciiTheme="minorHAnsi" w:hAnsiTheme="minorHAnsi" w:cstheme="minorHAnsi"/>
        </w:rPr>
        <w:t>Kalberg</w:t>
      </w:r>
      <w:proofErr w:type="spellEnd"/>
      <w:r w:rsidRPr="00CF46E2">
        <w:rPr>
          <w:rFonts w:asciiTheme="minorHAnsi" w:hAnsiTheme="minorHAnsi" w:cstheme="minorHAnsi"/>
        </w:rPr>
        <w:t xml:space="preserve"> and </w:t>
      </w:r>
      <w:r w:rsidRPr="00CF46E2">
        <w:rPr>
          <w:rFonts w:asciiTheme="minorHAnsi" w:hAnsiTheme="minorHAnsi" w:cstheme="minorHAnsi"/>
          <w:b/>
        </w:rPr>
        <w:t>C. Sumners</w:t>
      </w:r>
      <w:r w:rsidRPr="00CF46E2">
        <w:rPr>
          <w:rFonts w:asciiTheme="minorHAnsi" w:hAnsiTheme="minorHAnsi" w:cstheme="minorHAnsi"/>
        </w:rPr>
        <w:t xml:space="preserve">.  Adrenergic and calcium-mediated subcellular redistribution of protein kinase C in primary neuronal cultures.  </w:t>
      </w:r>
      <w:proofErr w:type="spellStart"/>
      <w:r w:rsidRPr="00CF46E2">
        <w:rPr>
          <w:rFonts w:asciiTheme="minorHAnsi" w:hAnsiTheme="minorHAnsi" w:cstheme="minorHAnsi"/>
          <w:i/>
        </w:rPr>
        <w:t>Biochem</w:t>
      </w:r>
      <w:proofErr w:type="spellEnd"/>
      <w:r w:rsidRPr="00CF46E2">
        <w:rPr>
          <w:rFonts w:asciiTheme="minorHAnsi" w:hAnsiTheme="minorHAnsi" w:cstheme="minorHAnsi"/>
          <w:i/>
        </w:rPr>
        <w:t xml:space="preserve">. </w:t>
      </w:r>
      <w:proofErr w:type="spellStart"/>
      <w:r w:rsidRPr="00CF46E2">
        <w:rPr>
          <w:rFonts w:asciiTheme="minorHAnsi" w:hAnsiTheme="minorHAnsi" w:cstheme="minorHAnsi"/>
          <w:i/>
        </w:rPr>
        <w:t>Biophys</w:t>
      </w:r>
      <w:proofErr w:type="spellEnd"/>
      <w:r w:rsidRPr="00CF46E2">
        <w:rPr>
          <w:rFonts w:asciiTheme="minorHAnsi" w:hAnsiTheme="minorHAnsi" w:cstheme="minorHAnsi"/>
          <w:i/>
        </w:rPr>
        <w:t>. Res. Comm.</w:t>
      </w:r>
      <w:r w:rsidRPr="00CF46E2">
        <w:rPr>
          <w:rFonts w:asciiTheme="minorHAnsi" w:hAnsiTheme="minorHAnsi" w:cstheme="minorHAnsi"/>
        </w:rPr>
        <w:t xml:space="preserve"> 166, No. 1 (1990):  22-28.</w:t>
      </w:r>
    </w:p>
    <w:p w14:paraId="2010778C" w14:textId="77777777" w:rsidR="00CF46E2" w:rsidRDefault="00CF46E2" w:rsidP="00CF46E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F0FABC4"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CF46E2">
        <w:rPr>
          <w:rFonts w:asciiTheme="minorHAnsi" w:hAnsiTheme="minorHAnsi" w:cstheme="minorHAnsi"/>
        </w:rPr>
        <w:t xml:space="preserve">M.K. </w:t>
      </w:r>
      <w:proofErr w:type="spellStart"/>
      <w:r w:rsidRPr="00CF46E2">
        <w:rPr>
          <w:rFonts w:asciiTheme="minorHAnsi" w:hAnsiTheme="minorHAnsi" w:cstheme="minorHAnsi"/>
        </w:rPr>
        <w:t>Raizada</w:t>
      </w:r>
      <w:proofErr w:type="spellEnd"/>
      <w:r w:rsidRPr="00CF46E2">
        <w:rPr>
          <w:rFonts w:asciiTheme="minorHAnsi" w:hAnsiTheme="minorHAnsi" w:cstheme="minorHAnsi"/>
        </w:rPr>
        <w:t xml:space="preserve"> and </w:t>
      </w:r>
      <w:r w:rsidRPr="00CF46E2">
        <w:rPr>
          <w:rFonts w:asciiTheme="minorHAnsi" w:hAnsiTheme="minorHAnsi" w:cstheme="minorHAnsi"/>
          <w:b/>
        </w:rPr>
        <w:t>C. Sumners</w:t>
      </w:r>
      <w:r w:rsidRPr="00CF46E2">
        <w:rPr>
          <w:rFonts w:asciiTheme="minorHAnsi" w:hAnsiTheme="minorHAnsi" w:cstheme="minorHAnsi"/>
        </w:rPr>
        <w:t>.  Lack of alpha</w:t>
      </w:r>
      <w:r w:rsidRPr="00CF46E2">
        <w:rPr>
          <w:rFonts w:asciiTheme="minorHAnsi" w:hAnsiTheme="minorHAnsi" w:cstheme="minorHAnsi"/>
          <w:vertAlign w:val="subscript"/>
        </w:rPr>
        <w:t>1</w:t>
      </w:r>
      <w:r w:rsidRPr="00CF46E2">
        <w:rPr>
          <w:rFonts w:asciiTheme="minorHAnsi" w:hAnsiTheme="minorHAnsi" w:cstheme="minorHAnsi"/>
        </w:rPr>
        <w:t xml:space="preserve">-adrenergic receptor-mediated downregulation of angiotensin II receptors in neuronal cultures from spontaneously hypertensive rat brain.  </w:t>
      </w:r>
      <w:r w:rsidRPr="00CF46E2">
        <w:rPr>
          <w:rFonts w:asciiTheme="minorHAnsi" w:hAnsiTheme="minorHAnsi" w:cstheme="minorHAnsi"/>
          <w:i/>
        </w:rPr>
        <w:t xml:space="preserve">Mol. Cell </w:t>
      </w:r>
      <w:proofErr w:type="spellStart"/>
      <w:r w:rsidRPr="00CF46E2">
        <w:rPr>
          <w:rFonts w:asciiTheme="minorHAnsi" w:hAnsiTheme="minorHAnsi" w:cstheme="minorHAnsi"/>
          <w:i/>
        </w:rPr>
        <w:t>Biochem</w:t>
      </w:r>
      <w:proofErr w:type="spellEnd"/>
      <w:r w:rsidRPr="00CF46E2">
        <w:rPr>
          <w:rFonts w:asciiTheme="minorHAnsi" w:hAnsiTheme="minorHAnsi" w:cstheme="minorHAnsi"/>
        </w:rPr>
        <w:t>. 91 (1990):  111-115.</w:t>
      </w:r>
    </w:p>
    <w:p w14:paraId="1DE7C4F1"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1EDFCC6"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rPr>
        <w:t xml:space="preserve">M.R. MacLean, M.K. </w:t>
      </w:r>
      <w:proofErr w:type="spellStart"/>
      <w:r w:rsidRPr="005B54FE">
        <w:rPr>
          <w:rFonts w:asciiTheme="minorHAnsi" w:hAnsiTheme="minorHAnsi" w:cstheme="minorHAnsi"/>
        </w:rPr>
        <w:t>Raizada</w:t>
      </w:r>
      <w:proofErr w:type="spellEnd"/>
      <w:r w:rsidRPr="005B54FE">
        <w:rPr>
          <w:rFonts w:asciiTheme="minorHAnsi" w:hAnsiTheme="minorHAnsi" w:cstheme="minorHAnsi"/>
        </w:rPr>
        <w:t xml:space="preserve">, and </w:t>
      </w:r>
      <w:r w:rsidRPr="005B54FE">
        <w:rPr>
          <w:rFonts w:asciiTheme="minorHAnsi" w:hAnsiTheme="minorHAnsi" w:cstheme="minorHAnsi"/>
          <w:b/>
        </w:rPr>
        <w:t>C. Sumners</w:t>
      </w:r>
      <w:r w:rsidRPr="005B54FE">
        <w:rPr>
          <w:rFonts w:asciiTheme="minorHAnsi" w:hAnsiTheme="minorHAnsi" w:cstheme="minorHAnsi"/>
        </w:rPr>
        <w:t xml:space="preserve">.  The influence of angiotensin II on catecholamine synthesis in neuronal cultures from rat brain.  </w:t>
      </w:r>
      <w:proofErr w:type="spellStart"/>
      <w:r w:rsidRPr="005B54FE">
        <w:rPr>
          <w:rFonts w:asciiTheme="minorHAnsi" w:hAnsiTheme="minorHAnsi" w:cstheme="minorHAnsi"/>
          <w:i/>
        </w:rPr>
        <w:t>Biochem</w:t>
      </w:r>
      <w:proofErr w:type="spellEnd"/>
      <w:r w:rsidRPr="005B54FE">
        <w:rPr>
          <w:rFonts w:asciiTheme="minorHAnsi" w:hAnsiTheme="minorHAnsi" w:cstheme="minorHAnsi"/>
          <w:i/>
        </w:rPr>
        <w:t xml:space="preserve">. </w:t>
      </w:r>
      <w:proofErr w:type="spellStart"/>
      <w:r w:rsidRPr="005B54FE">
        <w:rPr>
          <w:rFonts w:asciiTheme="minorHAnsi" w:hAnsiTheme="minorHAnsi" w:cstheme="minorHAnsi"/>
          <w:i/>
        </w:rPr>
        <w:t>Biophys</w:t>
      </w:r>
      <w:proofErr w:type="spellEnd"/>
      <w:r w:rsidRPr="005B54FE">
        <w:rPr>
          <w:rFonts w:asciiTheme="minorHAnsi" w:hAnsiTheme="minorHAnsi" w:cstheme="minorHAnsi"/>
          <w:i/>
        </w:rPr>
        <w:t>. Res. Comm</w:t>
      </w:r>
      <w:r w:rsidRPr="005B54FE">
        <w:rPr>
          <w:rFonts w:asciiTheme="minorHAnsi" w:hAnsiTheme="minorHAnsi" w:cstheme="minorHAnsi"/>
        </w:rPr>
        <w:t>. 167, No. 2 (1990):  492-497.</w:t>
      </w:r>
    </w:p>
    <w:p w14:paraId="77D95AED"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39BF81B"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rPr>
        <w:t xml:space="preserve">J. Puig, A.J. </w:t>
      </w:r>
      <w:proofErr w:type="spellStart"/>
      <w:r w:rsidRPr="005B54FE">
        <w:rPr>
          <w:rFonts w:asciiTheme="minorHAnsi" w:hAnsiTheme="minorHAnsi" w:cstheme="minorHAnsi"/>
        </w:rPr>
        <w:t>Pacitti</w:t>
      </w:r>
      <w:proofErr w:type="spellEnd"/>
      <w:r w:rsidRPr="005B54FE">
        <w:rPr>
          <w:rFonts w:asciiTheme="minorHAnsi" w:hAnsiTheme="minorHAnsi" w:cstheme="minorHAnsi"/>
        </w:rPr>
        <w:t xml:space="preserve">, N.J. Guzman, F.T. Crews, </w:t>
      </w:r>
      <w:r w:rsidRPr="005B54FE">
        <w:rPr>
          <w:rFonts w:asciiTheme="minorHAnsi" w:hAnsiTheme="minorHAnsi" w:cstheme="minorHAnsi"/>
          <w:b/>
        </w:rPr>
        <w:t>C. Sumners</w:t>
      </w:r>
      <w:r w:rsidRPr="005B54FE">
        <w:rPr>
          <w:rFonts w:asciiTheme="minorHAnsi" w:hAnsiTheme="minorHAnsi" w:cstheme="minorHAnsi"/>
        </w:rPr>
        <w:t xml:space="preserve">, and M.K. </w:t>
      </w:r>
      <w:proofErr w:type="spellStart"/>
      <w:r w:rsidRPr="005B54FE">
        <w:rPr>
          <w:rFonts w:asciiTheme="minorHAnsi" w:hAnsiTheme="minorHAnsi" w:cstheme="minorHAnsi"/>
        </w:rPr>
        <w:t>Raizada</w:t>
      </w:r>
      <w:proofErr w:type="spellEnd"/>
      <w:r w:rsidRPr="005B54FE">
        <w:rPr>
          <w:rFonts w:asciiTheme="minorHAnsi" w:hAnsiTheme="minorHAnsi" w:cstheme="minorHAnsi"/>
        </w:rPr>
        <w:t>.  Alpha</w:t>
      </w:r>
      <w:r w:rsidRPr="005B54FE">
        <w:rPr>
          <w:rFonts w:asciiTheme="minorHAnsi" w:hAnsiTheme="minorHAnsi" w:cstheme="minorHAnsi"/>
          <w:vertAlign w:val="subscript"/>
        </w:rPr>
        <w:t>1</w:t>
      </w:r>
      <w:r w:rsidRPr="005B54FE">
        <w:rPr>
          <w:rFonts w:asciiTheme="minorHAnsi" w:hAnsiTheme="minorHAnsi" w:cstheme="minorHAnsi"/>
        </w:rPr>
        <w:t xml:space="preserve">-adrenergic receptors in the brain:  Characterization in astrocytic glial cultures and comparison with neuronal cultures.  </w:t>
      </w:r>
      <w:r w:rsidRPr="005B54FE">
        <w:rPr>
          <w:rFonts w:asciiTheme="minorHAnsi" w:hAnsiTheme="minorHAnsi" w:cstheme="minorHAnsi"/>
          <w:i/>
        </w:rPr>
        <w:t>Brain Res</w:t>
      </w:r>
      <w:r w:rsidRPr="005B54FE">
        <w:rPr>
          <w:rFonts w:asciiTheme="minorHAnsi" w:hAnsiTheme="minorHAnsi" w:cstheme="minorHAnsi"/>
        </w:rPr>
        <w:t>. 527 (1990):  318-325.</w:t>
      </w:r>
    </w:p>
    <w:p w14:paraId="35927DF4"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CFC5FCC"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b/>
        </w:rPr>
        <w:t>C. Sumners</w:t>
      </w:r>
      <w:r w:rsidRPr="005B54FE">
        <w:rPr>
          <w:rFonts w:asciiTheme="minorHAnsi" w:hAnsiTheme="minorHAnsi" w:cstheme="minorHAnsi"/>
        </w:rPr>
        <w:t xml:space="preserve"> and L.M. Myers.  Angiotensin II decreases cGMP levels in neuronal cultures from rat brain.  Am. J. Physiol. 260, No. 29 (1991) (Cell Physiol.):  C79-C87.</w:t>
      </w:r>
    </w:p>
    <w:p w14:paraId="0FE9600D"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FDAA391"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rPr>
        <w:t xml:space="preserve">C. </w:t>
      </w:r>
      <w:proofErr w:type="spellStart"/>
      <w:r w:rsidRPr="005B54FE">
        <w:rPr>
          <w:rFonts w:asciiTheme="minorHAnsi" w:hAnsiTheme="minorHAnsi" w:cstheme="minorHAnsi"/>
        </w:rPr>
        <w:t>Cononie</w:t>
      </w:r>
      <w:proofErr w:type="spellEnd"/>
      <w:r w:rsidRPr="005B54FE">
        <w:rPr>
          <w:rFonts w:asciiTheme="minorHAnsi" w:hAnsiTheme="minorHAnsi" w:cstheme="minorHAnsi"/>
        </w:rPr>
        <w:t xml:space="preserve">, J.E. Graves, M.L. Pollock, M.I. Phillips, </w:t>
      </w:r>
      <w:r w:rsidRPr="005B54FE">
        <w:rPr>
          <w:rFonts w:asciiTheme="minorHAnsi" w:hAnsiTheme="minorHAnsi" w:cstheme="minorHAnsi"/>
          <w:b/>
        </w:rPr>
        <w:t>C. Sumners</w:t>
      </w:r>
      <w:r w:rsidRPr="005B54FE">
        <w:rPr>
          <w:rFonts w:asciiTheme="minorHAnsi" w:hAnsiTheme="minorHAnsi" w:cstheme="minorHAnsi"/>
        </w:rPr>
        <w:t xml:space="preserve">, and J.M. Hagberg.  Effect of exercise training on blood pressure in 70-79 year-old men and women.  </w:t>
      </w:r>
      <w:r w:rsidRPr="005B54FE">
        <w:rPr>
          <w:rFonts w:asciiTheme="minorHAnsi" w:hAnsiTheme="minorHAnsi" w:cstheme="minorHAnsi"/>
          <w:i/>
        </w:rPr>
        <w:t xml:space="preserve">Med. Sci. Sports and Exercise </w:t>
      </w:r>
      <w:r w:rsidRPr="005B54FE">
        <w:rPr>
          <w:rFonts w:asciiTheme="minorHAnsi" w:hAnsiTheme="minorHAnsi" w:cstheme="minorHAnsi"/>
        </w:rPr>
        <w:t>23, No. 4 (1991):  505-511.</w:t>
      </w:r>
    </w:p>
    <w:p w14:paraId="54F97DFC"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2D14F5B"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b/>
        </w:rPr>
        <w:t>C. Sumners</w:t>
      </w:r>
      <w:r w:rsidRPr="005B54FE">
        <w:rPr>
          <w:rFonts w:asciiTheme="minorHAnsi" w:hAnsiTheme="minorHAnsi" w:cstheme="minorHAnsi"/>
        </w:rPr>
        <w:t xml:space="preserve">, T.R. Gault, and M.J. </w:t>
      </w:r>
      <w:proofErr w:type="spellStart"/>
      <w:r w:rsidRPr="005B54FE">
        <w:rPr>
          <w:rFonts w:asciiTheme="minorHAnsi" w:hAnsiTheme="minorHAnsi" w:cstheme="minorHAnsi"/>
        </w:rPr>
        <w:t>Fregly</w:t>
      </w:r>
      <w:proofErr w:type="spellEnd"/>
      <w:r w:rsidRPr="005B54FE">
        <w:rPr>
          <w:rFonts w:asciiTheme="minorHAnsi" w:hAnsiTheme="minorHAnsi" w:cstheme="minorHAnsi"/>
        </w:rPr>
        <w:t xml:space="preserve">.  Potentiation of angiotensin II-induced drinking by glucocorticoids is a specific glucocorticoid Type II receptor (GR)-mediated event.  </w:t>
      </w:r>
      <w:r w:rsidRPr="005B54FE">
        <w:rPr>
          <w:rFonts w:asciiTheme="minorHAnsi" w:hAnsiTheme="minorHAnsi" w:cstheme="minorHAnsi"/>
          <w:i/>
        </w:rPr>
        <w:t>Brain Res</w:t>
      </w:r>
      <w:r w:rsidRPr="005B54FE">
        <w:rPr>
          <w:rFonts w:asciiTheme="minorHAnsi" w:hAnsiTheme="minorHAnsi" w:cstheme="minorHAnsi"/>
        </w:rPr>
        <w:t>. 552 (1991):  283-290.</w:t>
      </w:r>
    </w:p>
    <w:p w14:paraId="3C798EEC"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9DD2D9E"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rPr>
        <w:lastRenderedPageBreak/>
        <w:t xml:space="preserve">Y-C. Chou, W.G. </w:t>
      </w:r>
      <w:proofErr w:type="spellStart"/>
      <w:r w:rsidRPr="005B54FE">
        <w:rPr>
          <w:rFonts w:asciiTheme="minorHAnsi" w:hAnsiTheme="minorHAnsi" w:cstheme="minorHAnsi"/>
        </w:rPr>
        <w:t>Luttge</w:t>
      </w:r>
      <w:proofErr w:type="spellEnd"/>
      <w:r w:rsidRPr="005B54FE">
        <w:rPr>
          <w:rFonts w:asciiTheme="minorHAnsi" w:hAnsiTheme="minorHAnsi" w:cstheme="minorHAnsi"/>
        </w:rPr>
        <w:t xml:space="preserve">, and </w:t>
      </w:r>
      <w:r w:rsidRPr="005B54FE">
        <w:rPr>
          <w:rFonts w:asciiTheme="minorHAnsi" w:hAnsiTheme="minorHAnsi" w:cstheme="minorHAnsi"/>
          <w:b/>
        </w:rPr>
        <w:t>C. Sumners</w:t>
      </w:r>
      <w:r w:rsidRPr="005B54FE">
        <w:rPr>
          <w:rFonts w:asciiTheme="minorHAnsi" w:hAnsiTheme="minorHAnsi" w:cstheme="minorHAnsi"/>
        </w:rPr>
        <w:t xml:space="preserve">.  Expression of mineralocorticoid Type I and glucocorticoid Type II receptors in astrocyte glia as a function of time in culture.  </w:t>
      </w:r>
      <w:r w:rsidRPr="005B54FE">
        <w:rPr>
          <w:rFonts w:asciiTheme="minorHAnsi" w:hAnsiTheme="minorHAnsi" w:cstheme="minorHAnsi"/>
          <w:i/>
        </w:rPr>
        <w:t>Dev. Brain Res</w:t>
      </w:r>
      <w:r w:rsidRPr="005B54FE">
        <w:rPr>
          <w:rFonts w:asciiTheme="minorHAnsi" w:hAnsiTheme="minorHAnsi" w:cstheme="minorHAnsi"/>
        </w:rPr>
        <w:t>. 61 (1991):  55-61.</w:t>
      </w:r>
    </w:p>
    <w:p w14:paraId="62CCED39"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0ED41A1" w14:textId="77777777" w:rsidR="005B54F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b/>
        </w:rPr>
        <w:t>C. Sumners</w:t>
      </w:r>
      <w:r w:rsidRPr="005B54FE">
        <w:rPr>
          <w:rFonts w:asciiTheme="minorHAnsi" w:hAnsiTheme="minorHAnsi" w:cstheme="minorHAnsi"/>
        </w:rPr>
        <w:t xml:space="preserve">, W. Tang, B. </w:t>
      </w:r>
      <w:proofErr w:type="spellStart"/>
      <w:r w:rsidRPr="005B54FE">
        <w:rPr>
          <w:rFonts w:asciiTheme="minorHAnsi" w:hAnsiTheme="minorHAnsi" w:cstheme="minorHAnsi"/>
        </w:rPr>
        <w:t>Zelezna</w:t>
      </w:r>
      <w:proofErr w:type="spellEnd"/>
      <w:r w:rsidRPr="005B54FE">
        <w:rPr>
          <w:rFonts w:asciiTheme="minorHAnsi" w:hAnsiTheme="minorHAnsi" w:cstheme="minorHAnsi"/>
        </w:rPr>
        <w:t xml:space="preserve">, and M.K. </w:t>
      </w:r>
      <w:proofErr w:type="spellStart"/>
      <w:r w:rsidRPr="005B54FE">
        <w:rPr>
          <w:rFonts w:asciiTheme="minorHAnsi" w:hAnsiTheme="minorHAnsi" w:cstheme="minorHAnsi"/>
        </w:rPr>
        <w:t>Raizada</w:t>
      </w:r>
      <w:proofErr w:type="spellEnd"/>
      <w:r w:rsidRPr="005B54FE">
        <w:rPr>
          <w:rFonts w:asciiTheme="minorHAnsi" w:hAnsiTheme="minorHAnsi" w:cstheme="minorHAnsi"/>
        </w:rPr>
        <w:t xml:space="preserve">.  Angiotensin II receptor subtypes are coupled with distinct signal transduction mechanisms in neurons and astroglia from rat brain.  </w:t>
      </w:r>
      <w:r w:rsidRPr="005B54FE">
        <w:rPr>
          <w:rFonts w:asciiTheme="minorHAnsi" w:hAnsiTheme="minorHAnsi" w:cstheme="minorHAnsi"/>
          <w:i/>
        </w:rPr>
        <w:t>Proc. Natl. Acad. Sci. USA</w:t>
      </w:r>
      <w:r w:rsidRPr="005B54FE">
        <w:rPr>
          <w:rFonts w:asciiTheme="minorHAnsi" w:hAnsiTheme="minorHAnsi" w:cstheme="minorHAnsi"/>
        </w:rPr>
        <w:t xml:space="preserve"> 88 (1991):  7567-7571.</w:t>
      </w:r>
    </w:p>
    <w:p w14:paraId="49420828" w14:textId="77777777" w:rsidR="005B54FE" w:rsidRDefault="005B54FE" w:rsidP="005B54F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DD223E7"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B54FE">
        <w:rPr>
          <w:rFonts w:asciiTheme="minorHAnsi" w:hAnsiTheme="minorHAnsi" w:cstheme="minorHAnsi"/>
        </w:rPr>
        <w:t xml:space="preserve">B. </w:t>
      </w:r>
      <w:proofErr w:type="spellStart"/>
      <w:r w:rsidRPr="005B54FE">
        <w:rPr>
          <w:rFonts w:asciiTheme="minorHAnsi" w:hAnsiTheme="minorHAnsi" w:cstheme="minorHAnsi"/>
        </w:rPr>
        <w:t>Zelezna</w:t>
      </w:r>
      <w:proofErr w:type="spellEnd"/>
      <w:r w:rsidRPr="005B54FE">
        <w:rPr>
          <w:rFonts w:asciiTheme="minorHAnsi" w:hAnsiTheme="minorHAnsi" w:cstheme="minorHAnsi"/>
        </w:rPr>
        <w:t xml:space="preserve">, E.M. Richards, W. Tang, D. Lu, </w:t>
      </w:r>
      <w:r w:rsidRPr="005B54FE">
        <w:rPr>
          <w:rFonts w:asciiTheme="minorHAnsi" w:hAnsiTheme="minorHAnsi" w:cstheme="minorHAnsi"/>
          <w:b/>
        </w:rPr>
        <w:t>C. Sumners</w:t>
      </w:r>
      <w:r w:rsidRPr="005B54FE">
        <w:rPr>
          <w:rFonts w:asciiTheme="minorHAnsi" w:hAnsiTheme="minorHAnsi" w:cstheme="minorHAnsi"/>
        </w:rPr>
        <w:t xml:space="preserve">, and M.K. </w:t>
      </w:r>
      <w:proofErr w:type="spellStart"/>
      <w:r w:rsidRPr="005B54FE">
        <w:rPr>
          <w:rFonts w:asciiTheme="minorHAnsi" w:hAnsiTheme="minorHAnsi" w:cstheme="minorHAnsi"/>
        </w:rPr>
        <w:t>Raizada</w:t>
      </w:r>
      <w:proofErr w:type="spellEnd"/>
      <w:r w:rsidRPr="005B54FE">
        <w:rPr>
          <w:rFonts w:asciiTheme="minorHAnsi" w:hAnsiTheme="minorHAnsi" w:cstheme="minorHAnsi"/>
        </w:rPr>
        <w:t>.  Characterization of a polyclonal anti-peptide antibody to the angiotensin II type 1 (AT</w:t>
      </w:r>
      <w:r w:rsidRPr="005B54FE">
        <w:rPr>
          <w:rFonts w:asciiTheme="minorHAnsi" w:hAnsiTheme="minorHAnsi" w:cstheme="minorHAnsi"/>
          <w:vertAlign w:val="subscript"/>
        </w:rPr>
        <w:t>1</w:t>
      </w:r>
      <w:r w:rsidRPr="005B54FE">
        <w:rPr>
          <w:rFonts w:asciiTheme="minorHAnsi" w:hAnsiTheme="minorHAnsi" w:cstheme="minorHAnsi"/>
        </w:rPr>
        <w:t xml:space="preserve">) receptor.  </w:t>
      </w:r>
      <w:proofErr w:type="spellStart"/>
      <w:r w:rsidRPr="005B54FE">
        <w:rPr>
          <w:rFonts w:asciiTheme="minorHAnsi" w:hAnsiTheme="minorHAnsi" w:cstheme="minorHAnsi"/>
          <w:i/>
        </w:rPr>
        <w:t>Biochem</w:t>
      </w:r>
      <w:proofErr w:type="spellEnd"/>
      <w:r w:rsidRPr="005B54FE">
        <w:rPr>
          <w:rFonts w:asciiTheme="minorHAnsi" w:hAnsiTheme="minorHAnsi" w:cstheme="minorHAnsi"/>
          <w:i/>
        </w:rPr>
        <w:t xml:space="preserve">. </w:t>
      </w:r>
      <w:proofErr w:type="spellStart"/>
      <w:r w:rsidRPr="005B54FE">
        <w:rPr>
          <w:rFonts w:asciiTheme="minorHAnsi" w:hAnsiTheme="minorHAnsi" w:cstheme="minorHAnsi"/>
          <w:i/>
        </w:rPr>
        <w:t>Biophys</w:t>
      </w:r>
      <w:proofErr w:type="spellEnd"/>
      <w:r w:rsidRPr="005B54FE">
        <w:rPr>
          <w:rFonts w:asciiTheme="minorHAnsi" w:hAnsiTheme="minorHAnsi" w:cstheme="minorHAnsi"/>
          <w:i/>
        </w:rPr>
        <w:t>. Res. Comm</w:t>
      </w:r>
      <w:r w:rsidRPr="005B54FE">
        <w:rPr>
          <w:rFonts w:asciiTheme="minorHAnsi" w:hAnsiTheme="minorHAnsi" w:cstheme="minorHAnsi"/>
        </w:rPr>
        <w:t>. 183 (1992):  781-788.</w:t>
      </w:r>
    </w:p>
    <w:p w14:paraId="05FA0B5B"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5EA4B0C"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b/>
        </w:rPr>
        <w:t>C. Sumners</w:t>
      </w:r>
      <w:r w:rsidRPr="00646801">
        <w:rPr>
          <w:rFonts w:asciiTheme="minorHAnsi" w:hAnsiTheme="minorHAnsi" w:cstheme="minorHAnsi"/>
        </w:rPr>
        <w:t xml:space="preserve">.  Norepinephrine increases angiotensin II binding in rat brain synaptosomes.  </w:t>
      </w:r>
      <w:r w:rsidRPr="00646801">
        <w:rPr>
          <w:rFonts w:asciiTheme="minorHAnsi" w:hAnsiTheme="minorHAnsi" w:cstheme="minorHAnsi"/>
          <w:i/>
        </w:rPr>
        <w:t>Brain Res. Bull</w:t>
      </w:r>
      <w:r w:rsidRPr="00646801">
        <w:rPr>
          <w:rFonts w:asciiTheme="minorHAnsi" w:hAnsiTheme="minorHAnsi" w:cstheme="minorHAnsi"/>
        </w:rPr>
        <w:t>. 28 (1992):  411-415.</w:t>
      </w:r>
    </w:p>
    <w:p w14:paraId="2B7EF3D1"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9543D92"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rPr>
        <w:t xml:space="preserve">B. </w:t>
      </w:r>
      <w:proofErr w:type="spellStart"/>
      <w:r w:rsidRPr="00646801">
        <w:rPr>
          <w:rFonts w:asciiTheme="minorHAnsi" w:hAnsiTheme="minorHAnsi" w:cstheme="minorHAnsi"/>
        </w:rPr>
        <w:t>Rydzewski</w:t>
      </w:r>
      <w:proofErr w:type="spellEnd"/>
      <w:r w:rsidRPr="00646801">
        <w:rPr>
          <w:rFonts w:asciiTheme="minorHAnsi" w:hAnsiTheme="minorHAnsi" w:cstheme="minorHAnsi"/>
        </w:rPr>
        <w:t xml:space="preserve">, B. </w:t>
      </w:r>
      <w:proofErr w:type="spellStart"/>
      <w:r w:rsidRPr="00646801">
        <w:rPr>
          <w:rFonts w:asciiTheme="minorHAnsi" w:hAnsiTheme="minorHAnsi" w:cstheme="minorHAnsi"/>
        </w:rPr>
        <w:t>Zelezna</w:t>
      </w:r>
      <w:proofErr w:type="spellEnd"/>
      <w:r w:rsidRPr="00646801">
        <w:rPr>
          <w:rFonts w:asciiTheme="minorHAnsi" w:hAnsiTheme="minorHAnsi" w:cstheme="minorHAnsi"/>
        </w:rPr>
        <w:t xml:space="preserve">, W. Tang, </w:t>
      </w:r>
      <w:r w:rsidRPr="00646801">
        <w:rPr>
          <w:rFonts w:asciiTheme="minorHAnsi" w:hAnsiTheme="minorHAnsi" w:cstheme="minorHAnsi"/>
          <w:b/>
        </w:rPr>
        <w:t>C. Sumners</w:t>
      </w:r>
      <w:r w:rsidRPr="00646801">
        <w:rPr>
          <w:rFonts w:asciiTheme="minorHAnsi" w:hAnsiTheme="minorHAnsi" w:cstheme="minorHAnsi"/>
        </w:rPr>
        <w:t xml:space="preserve">, and M.K. </w:t>
      </w:r>
      <w:proofErr w:type="spellStart"/>
      <w:r w:rsidRPr="00646801">
        <w:rPr>
          <w:rFonts w:asciiTheme="minorHAnsi" w:hAnsiTheme="minorHAnsi" w:cstheme="minorHAnsi"/>
        </w:rPr>
        <w:t>Raizada</w:t>
      </w:r>
      <w:proofErr w:type="spellEnd"/>
      <w:r w:rsidRPr="00646801">
        <w:rPr>
          <w:rFonts w:asciiTheme="minorHAnsi" w:hAnsiTheme="minorHAnsi" w:cstheme="minorHAnsi"/>
        </w:rPr>
        <w:t xml:space="preserve">.  Angiotensin II Type I receptors coupled to inositol phospholipid hydrolysis stimulated plasminogen activator inhibitor-1 gene expression in </w:t>
      </w:r>
      <w:proofErr w:type="spellStart"/>
      <w:r w:rsidRPr="00646801">
        <w:rPr>
          <w:rFonts w:asciiTheme="minorHAnsi" w:hAnsiTheme="minorHAnsi" w:cstheme="minorHAnsi"/>
        </w:rPr>
        <w:t>astroglial</w:t>
      </w:r>
      <w:proofErr w:type="spellEnd"/>
      <w:r w:rsidRPr="00646801">
        <w:rPr>
          <w:rFonts w:asciiTheme="minorHAnsi" w:hAnsiTheme="minorHAnsi" w:cstheme="minorHAnsi"/>
        </w:rPr>
        <w:t xml:space="preserve"> cells in the brain.  </w:t>
      </w:r>
      <w:r w:rsidRPr="00646801">
        <w:rPr>
          <w:rFonts w:asciiTheme="minorHAnsi" w:hAnsiTheme="minorHAnsi" w:cstheme="minorHAnsi"/>
          <w:i/>
        </w:rPr>
        <w:t>Endocrinol</w:t>
      </w:r>
      <w:r w:rsidRPr="00646801">
        <w:rPr>
          <w:rFonts w:asciiTheme="minorHAnsi" w:hAnsiTheme="minorHAnsi" w:cstheme="minorHAnsi"/>
        </w:rPr>
        <w:t>. 130 (1992):  1255-1262.</w:t>
      </w:r>
    </w:p>
    <w:p w14:paraId="1F092BCF"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FF328C5"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rPr>
        <w:t xml:space="preserve">J. Kang, </w:t>
      </w:r>
      <w:r w:rsidRPr="00646801">
        <w:rPr>
          <w:rFonts w:asciiTheme="minorHAnsi" w:hAnsiTheme="minorHAnsi" w:cstheme="minorHAnsi"/>
          <w:b/>
        </w:rPr>
        <w:t>C. Sumners,</w:t>
      </w:r>
      <w:r w:rsidRPr="00646801">
        <w:rPr>
          <w:rFonts w:asciiTheme="minorHAnsi" w:hAnsiTheme="minorHAnsi" w:cstheme="minorHAnsi"/>
        </w:rPr>
        <w:t xml:space="preserve"> and P. Posner.  Modulation of net outward current in cultured neurons by angiotensin II:  involvement of AT</w:t>
      </w:r>
      <w:r w:rsidRPr="00646801">
        <w:rPr>
          <w:rFonts w:asciiTheme="minorHAnsi" w:hAnsiTheme="minorHAnsi" w:cstheme="minorHAnsi"/>
          <w:vertAlign w:val="subscript"/>
        </w:rPr>
        <w:t>1</w:t>
      </w:r>
      <w:r w:rsidRPr="00646801">
        <w:rPr>
          <w:rFonts w:asciiTheme="minorHAnsi" w:hAnsiTheme="minorHAnsi" w:cstheme="minorHAnsi"/>
        </w:rPr>
        <w:t xml:space="preserve"> and AT</w:t>
      </w:r>
      <w:r w:rsidRPr="00646801">
        <w:rPr>
          <w:rFonts w:asciiTheme="minorHAnsi" w:hAnsiTheme="minorHAnsi" w:cstheme="minorHAnsi"/>
          <w:vertAlign w:val="subscript"/>
        </w:rPr>
        <w:t>2</w:t>
      </w:r>
      <w:r w:rsidRPr="00646801">
        <w:rPr>
          <w:rFonts w:asciiTheme="minorHAnsi" w:hAnsiTheme="minorHAnsi" w:cstheme="minorHAnsi"/>
        </w:rPr>
        <w:t xml:space="preserve"> receptors.  </w:t>
      </w:r>
      <w:r w:rsidRPr="00646801">
        <w:rPr>
          <w:rFonts w:asciiTheme="minorHAnsi" w:hAnsiTheme="minorHAnsi" w:cstheme="minorHAnsi"/>
          <w:i/>
        </w:rPr>
        <w:t>Brain Res</w:t>
      </w:r>
      <w:r w:rsidRPr="00646801">
        <w:rPr>
          <w:rFonts w:asciiTheme="minorHAnsi" w:hAnsiTheme="minorHAnsi" w:cstheme="minorHAnsi"/>
        </w:rPr>
        <w:t>. 580 (1992):  317-324.</w:t>
      </w:r>
    </w:p>
    <w:p w14:paraId="57F03CBA"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5C1009D"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b/>
        </w:rPr>
        <w:t>C. Sumners</w:t>
      </w:r>
      <w:r w:rsidRPr="00646801">
        <w:rPr>
          <w:rFonts w:asciiTheme="minorHAnsi" w:hAnsiTheme="minorHAnsi" w:cstheme="minorHAnsi"/>
        </w:rPr>
        <w:t xml:space="preserve"> and W. Tang.  Atrial natriuretic peptide receptor subtypes in rat neuronal and astrocyte glial cultures.  </w:t>
      </w:r>
      <w:r w:rsidRPr="00646801">
        <w:rPr>
          <w:rFonts w:asciiTheme="minorHAnsi" w:hAnsiTheme="minorHAnsi" w:cstheme="minorHAnsi"/>
          <w:i/>
        </w:rPr>
        <w:t>Am. J. Physiol</w:t>
      </w:r>
      <w:r w:rsidRPr="00646801">
        <w:rPr>
          <w:rFonts w:asciiTheme="minorHAnsi" w:hAnsiTheme="minorHAnsi" w:cstheme="minorHAnsi"/>
        </w:rPr>
        <w:t>. 262, No. 31 (1992) (</w:t>
      </w:r>
      <w:r w:rsidRPr="00646801">
        <w:rPr>
          <w:rFonts w:asciiTheme="minorHAnsi" w:hAnsiTheme="minorHAnsi" w:cstheme="minorHAnsi"/>
          <w:i/>
        </w:rPr>
        <w:t>Cell Physiol</w:t>
      </w:r>
      <w:r w:rsidRPr="00646801">
        <w:rPr>
          <w:rFonts w:asciiTheme="minorHAnsi" w:hAnsiTheme="minorHAnsi" w:cstheme="minorHAnsi"/>
        </w:rPr>
        <w:t>.): C1134-C1143.</w:t>
      </w:r>
    </w:p>
    <w:p w14:paraId="3FBDFC95"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D9B3ECA"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rPr>
        <w:t xml:space="preserve">B. Kimura, </w:t>
      </w:r>
      <w:r w:rsidRPr="00646801">
        <w:rPr>
          <w:rFonts w:asciiTheme="minorHAnsi" w:hAnsiTheme="minorHAnsi" w:cstheme="minorHAnsi"/>
          <w:b/>
        </w:rPr>
        <w:t>C. Sumners</w:t>
      </w:r>
      <w:r w:rsidRPr="00646801">
        <w:rPr>
          <w:rFonts w:asciiTheme="minorHAnsi" w:hAnsiTheme="minorHAnsi" w:cstheme="minorHAnsi"/>
        </w:rPr>
        <w:t>, and M.I.</w:t>
      </w:r>
      <w:r w:rsidR="00B16C22" w:rsidRPr="00646801">
        <w:rPr>
          <w:rFonts w:asciiTheme="minorHAnsi" w:hAnsiTheme="minorHAnsi" w:cstheme="minorHAnsi"/>
        </w:rPr>
        <w:t xml:space="preserve"> </w:t>
      </w:r>
      <w:r w:rsidRPr="00646801">
        <w:rPr>
          <w:rFonts w:asciiTheme="minorHAnsi" w:hAnsiTheme="minorHAnsi" w:cstheme="minorHAnsi"/>
        </w:rPr>
        <w:t xml:space="preserve">Phillips.  Changes in skin angiotensin II receptors in rats during wound healing. </w:t>
      </w:r>
      <w:proofErr w:type="spellStart"/>
      <w:r w:rsidRPr="00646801">
        <w:rPr>
          <w:rFonts w:asciiTheme="minorHAnsi" w:hAnsiTheme="minorHAnsi" w:cstheme="minorHAnsi"/>
          <w:i/>
        </w:rPr>
        <w:t>Biochem</w:t>
      </w:r>
      <w:proofErr w:type="spellEnd"/>
      <w:r w:rsidRPr="00646801">
        <w:rPr>
          <w:rFonts w:asciiTheme="minorHAnsi" w:hAnsiTheme="minorHAnsi" w:cstheme="minorHAnsi"/>
          <w:i/>
        </w:rPr>
        <w:t xml:space="preserve">. </w:t>
      </w:r>
      <w:proofErr w:type="spellStart"/>
      <w:r w:rsidRPr="00646801">
        <w:rPr>
          <w:rFonts w:asciiTheme="minorHAnsi" w:hAnsiTheme="minorHAnsi" w:cstheme="minorHAnsi"/>
          <w:i/>
        </w:rPr>
        <w:t>Biophys</w:t>
      </w:r>
      <w:proofErr w:type="spellEnd"/>
      <w:r w:rsidRPr="00646801">
        <w:rPr>
          <w:rFonts w:asciiTheme="minorHAnsi" w:hAnsiTheme="minorHAnsi" w:cstheme="minorHAnsi"/>
          <w:i/>
        </w:rPr>
        <w:t>. Res. Comm</w:t>
      </w:r>
      <w:r w:rsidRPr="00646801">
        <w:rPr>
          <w:rFonts w:asciiTheme="minorHAnsi" w:hAnsiTheme="minorHAnsi" w:cstheme="minorHAnsi"/>
        </w:rPr>
        <w:t>. 187 (1992):  1083-1090.</w:t>
      </w:r>
    </w:p>
    <w:p w14:paraId="6B3D4D52"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18CA38B" w14:textId="77777777" w:rsidR="00646801"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rPr>
        <w:t xml:space="preserve">B. </w:t>
      </w:r>
      <w:proofErr w:type="spellStart"/>
      <w:r w:rsidRPr="00646801">
        <w:rPr>
          <w:rFonts w:asciiTheme="minorHAnsi" w:hAnsiTheme="minorHAnsi" w:cstheme="minorHAnsi"/>
        </w:rPr>
        <w:t>Zelezna</w:t>
      </w:r>
      <w:proofErr w:type="spellEnd"/>
      <w:r w:rsidRPr="00646801">
        <w:rPr>
          <w:rFonts w:asciiTheme="minorHAnsi" w:hAnsiTheme="minorHAnsi" w:cstheme="minorHAnsi"/>
        </w:rPr>
        <w:t xml:space="preserve">, B. </w:t>
      </w:r>
      <w:proofErr w:type="spellStart"/>
      <w:r w:rsidRPr="00646801">
        <w:rPr>
          <w:rFonts w:asciiTheme="minorHAnsi" w:hAnsiTheme="minorHAnsi" w:cstheme="minorHAnsi"/>
        </w:rPr>
        <w:t>Rydzewski</w:t>
      </w:r>
      <w:proofErr w:type="spellEnd"/>
      <w:r w:rsidRPr="00646801">
        <w:rPr>
          <w:rFonts w:asciiTheme="minorHAnsi" w:hAnsiTheme="minorHAnsi" w:cstheme="minorHAnsi"/>
        </w:rPr>
        <w:t xml:space="preserve">, D. Lu, J.A. Olson, K.T. </w:t>
      </w:r>
      <w:proofErr w:type="spellStart"/>
      <w:r w:rsidRPr="00646801">
        <w:rPr>
          <w:rFonts w:asciiTheme="minorHAnsi" w:hAnsiTheme="minorHAnsi" w:cstheme="minorHAnsi"/>
        </w:rPr>
        <w:t>Shiverick</w:t>
      </w:r>
      <w:proofErr w:type="spellEnd"/>
      <w:r w:rsidRPr="00646801">
        <w:rPr>
          <w:rFonts w:asciiTheme="minorHAnsi" w:hAnsiTheme="minorHAnsi" w:cstheme="minorHAnsi"/>
        </w:rPr>
        <w:t xml:space="preserve">, W. Tang, </w:t>
      </w:r>
      <w:r w:rsidRPr="00646801">
        <w:rPr>
          <w:rFonts w:asciiTheme="minorHAnsi" w:hAnsiTheme="minorHAnsi" w:cstheme="minorHAnsi"/>
          <w:b/>
        </w:rPr>
        <w:t>C. Sumners</w:t>
      </w:r>
      <w:r w:rsidRPr="00646801">
        <w:rPr>
          <w:rFonts w:asciiTheme="minorHAnsi" w:hAnsiTheme="minorHAnsi" w:cstheme="minorHAnsi"/>
        </w:rPr>
        <w:t xml:space="preserve">, and M.K. </w:t>
      </w:r>
      <w:proofErr w:type="spellStart"/>
      <w:r w:rsidRPr="00646801">
        <w:rPr>
          <w:rFonts w:asciiTheme="minorHAnsi" w:hAnsiTheme="minorHAnsi" w:cstheme="minorHAnsi"/>
        </w:rPr>
        <w:t>Raizada</w:t>
      </w:r>
      <w:proofErr w:type="spellEnd"/>
      <w:r w:rsidRPr="00646801">
        <w:rPr>
          <w:rFonts w:asciiTheme="minorHAnsi" w:hAnsiTheme="minorHAnsi" w:cstheme="minorHAnsi"/>
        </w:rPr>
        <w:t xml:space="preserve">.  Angiotensin II induction of plasminogen activator inhibitor-1 gene expression in </w:t>
      </w:r>
      <w:proofErr w:type="spellStart"/>
      <w:r w:rsidRPr="00646801">
        <w:rPr>
          <w:rFonts w:asciiTheme="minorHAnsi" w:hAnsiTheme="minorHAnsi" w:cstheme="minorHAnsi"/>
        </w:rPr>
        <w:t>astroglial</w:t>
      </w:r>
      <w:proofErr w:type="spellEnd"/>
      <w:r w:rsidRPr="00646801">
        <w:rPr>
          <w:rFonts w:asciiTheme="minorHAnsi" w:hAnsiTheme="minorHAnsi" w:cstheme="minorHAnsi"/>
        </w:rPr>
        <w:t xml:space="preserve"> cells of normotensive and hypertensive rat brain.  </w:t>
      </w:r>
      <w:proofErr w:type="spellStart"/>
      <w:r w:rsidRPr="00646801">
        <w:rPr>
          <w:rFonts w:asciiTheme="minorHAnsi" w:hAnsiTheme="minorHAnsi" w:cstheme="minorHAnsi"/>
          <w:i/>
        </w:rPr>
        <w:t>Molec</w:t>
      </w:r>
      <w:proofErr w:type="spellEnd"/>
      <w:r w:rsidRPr="00646801">
        <w:rPr>
          <w:rFonts w:asciiTheme="minorHAnsi" w:hAnsiTheme="minorHAnsi" w:cstheme="minorHAnsi"/>
          <w:i/>
        </w:rPr>
        <w:t>.</w:t>
      </w:r>
      <w:r w:rsidRPr="00646801">
        <w:rPr>
          <w:rFonts w:asciiTheme="minorHAnsi" w:hAnsiTheme="minorHAnsi" w:cstheme="minorHAnsi"/>
        </w:rPr>
        <w:t xml:space="preserve"> </w:t>
      </w:r>
      <w:r w:rsidRPr="00646801">
        <w:rPr>
          <w:rFonts w:asciiTheme="minorHAnsi" w:hAnsiTheme="minorHAnsi" w:cstheme="minorHAnsi"/>
          <w:i/>
        </w:rPr>
        <w:t>Endocrinol</w:t>
      </w:r>
      <w:r w:rsidRPr="00646801">
        <w:rPr>
          <w:rFonts w:asciiTheme="minorHAnsi" w:hAnsiTheme="minorHAnsi" w:cstheme="minorHAnsi"/>
        </w:rPr>
        <w:t>. 6 (1992):  2009-2017.</w:t>
      </w:r>
    </w:p>
    <w:p w14:paraId="01654977" w14:textId="77777777" w:rsidR="00646801" w:rsidRDefault="00646801" w:rsidP="00646801">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2524ED6" w14:textId="77777777" w:rsidR="00481EE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6801">
        <w:rPr>
          <w:rFonts w:asciiTheme="minorHAnsi" w:hAnsiTheme="minorHAnsi" w:cstheme="minorHAnsi"/>
        </w:rPr>
        <w:t xml:space="preserve">L.J. Chandler, </w:t>
      </w:r>
      <w:r w:rsidRPr="00646801">
        <w:rPr>
          <w:rFonts w:asciiTheme="minorHAnsi" w:hAnsiTheme="minorHAnsi" w:cstheme="minorHAnsi"/>
          <w:b/>
        </w:rPr>
        <w:t>C. Sumners</w:t>
      </w:r>
      <w:r w:rsidRPr="00646801">
        <w:rPr>
          <w:rFonts w:asciiTheme="minorHAnsi" w:hAnsiTheme="minorHAnsi" w:cstheme="minorHAnsi"/>
        </w:rPr>
        <w:t xml:space="preserve">, and F.T. Crews.  Ethanol inhibits NMDA receptor mediated excitotoxicity in rat primary neuronal cultures.  Alcoholism:  </w:t>
      </w:r>
      <w:r w:rsidRPr="00646801">
        <w:rPr>
          <w:rFonts w:asciiTheme="minorHAnsi" w:hAnsiTheme="minorHAnsi" w:cstheme="minorHAnsi"/>
          <w:i/>
        </w:rPr>
        <w:t>Clin. Exp. Res</w:t>
      </w:r>
      <w:r w:rsidRPr="00646801">
        <w:rPr>
          <w:rFonts w:asciiTheme="minorHAnsi" w:hAnsiTheme="minorHAnsi" w:cstheme="minorHAnsi"/>
        </w:rPr>
        <w:t>. 17 (1993):  54-60.</w:t>
      </w:r>
    </w:p>
    <w:p w14:paraId="09923096" w14:textId="77777777" w:rsidR="00481EEA" w:rsidRDefault="00481EEA" w:rsidP="00481EE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B042AEE" w14:textId="77777777" w:rsidR="00481EE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81EEA">
        <w:rPr>
          <w:rFonts w:asciiTheme="minorHAnsi" w:hAnsiTheme="minorHAnsi" w:cstheme="minorHAnsi"/>
          <w:b/>
        </w:rPr>
        <w:t>C. Sumners</w:t>
      </w:r>
      <w:r w:rsidRPr="00481EEA">
        <w:rPr>
          <w:rFonts w:asciiTheme="minorHAnsi" w:hAnsiTheme="minorHAnsi" w:cstheme="minorHAnsi"/>
        </w:rPr>
        <w:t xml:space="preserve">, E.M. Richards, W. Tang, and M.K. </w:t>
      </w:r>
      <w:proofErr w:type="spellStart"/>
      <w:r w:rsidRPr="00481EEA">
        <w:rPr>
          <w:rFonts w:asciiTheme="minorHAnsi" w:hAnsiTheme="minorHAnsi" w:cstheme="minorHAnsi"/>
        </w:rPr>
        <w:t>Raizada</w:t>
      </w:r>
      <w:proofErr w:type="spellEnd"/>
      <w:r w:rsidRPr="00481EEA">
        <w:rPr>
          <w:rFonts w:asciiTheme="minorHAnsi" w:hAnsiTheme="minorHAnsi" w:cstheme="minorHAnsi"/>
        </w:rPr>
        <w:t xml:space="preserve">.  Angiotensin II Type 2 receptor expression in neuronal cultures from spontaneously hypertensive rat brain.  </w:t>
      </w:r>
      <w:proofErr w:type="spellStart"/>
      <w:r w:rsidRPr="00481EEA">
        <w:rPr>
          <w:rFonts w:asciiTheme="minorHAnsi" w:hAnsiTheme="minorHAnsi" w:cstheme="minorHAnsi"/>
          <w:i/>
        </w:rPr>
        <w:t>Regul</w:t>
      </w:r>
      <w:proofErr w:type="spellEnd"/>
      <w:r w:rsidRPr="00481EEA">
        <w:rPr>
          <w:rFonts w:asciiTheme="minorHAnsi" w:hAnsiTheme="minorHAnsi" w:cstheme="minorHAnsi"/>
          <w:i/>
        </w:rPr>
        <w:t>. Peptide</w:t>
      </w:r>
      <w:r w:rsidR="00481EEA">
        <w:rPr>
          <w:rFonts w:asciiTheme="minorHAnsi" w:hAnsiTheme="minorHAnsi" w:cstheme="minorHAnsi"/>
          <w:i/>
        </w:rPr>
        <w:t>s</w:t>
      </w:r>
      <w:r w:rsidRPr="00481EEA">
        <w:rPr>
          <w:rFonts w:asciiTheme="minorHAnsi" w:hAnsiTheme="minorHAnsi" w:cstheme="minorHAnsi"/>
        </w:rPr>
        <w:t xml:space="preserve"> 44 (1993):  181-188.</w:t>
      </w:r>
    </w:p>
    <w:p w14:paraId="7F21436F" w14:textId="77777777" w:rsidR="00481EEA" w:rsidRDefault="00481EEA" w:rsidP="00481EE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5A22A00" w14:textId="77777777" w:rsidR="00481EE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81EEA">
        <w:rPr>
          <w:rFonts w:asciiTheme="minorHAnsi" w:hAnsiTheme="minorHAnsi" w:cstheme="minorHAnsi"/>
        </w:rPr>
        <w:lastRenderedPageBreak/>
        <w:t>L.J. Chandler, H. Newsom,</w:t>
      </w:r>
      <w:r w:rsidRPr="00481EEA">
        <w:rPr>
          <w:rFonts w:asciiTheme="minorHAnsi" w:hAnsiTheme="minorHAnsi" w:cstheme="minorHAnsi"/>
          <w:b/>
        </w:rPr>
        <w:t xml:space="preserve"> C. Sumners</w:t>
      </w:r>
      <w:r w:rsidRPr="00481EEA">
        <w:rPr>
          <w:rFonts w:asciiTheme="minorHAnsi" w:hAnsiTheme="minorHAnsi" w:cstheme="minorHAnsi"/>
        </w:rPr>
        <w:t xml:space="preserve">, and F.T. Crews.  Chronic ethanol exposure potentiates NMDA excitotoxicity in cerebral cortical neurons.  </w:t>
      </w:r>
      <w:r w:rsidRPr="00481EEA">
        <w:rPr>
          <w:rFonts w:asciiTheme="minorHAnsi" w:hAnsiTheme="minorHAnsi" w:cstheme="minorHAnsi"/>
          <w:i/>
        </w:rPr>
        <w:t xml:space="preserve">J. </w:t>
      </w:r>
      <w:proofErr w:type="spellStart"/>
      <w:r w:rsidRPr="00481EEA">
        <w:rPr>
          <w:rFonts w:asciiTheme="minorHAnsi" w:hAnsiTheme="minorHAnsi" w:cstheme="minorHAnsi"/>
          <w:i/>
        </w:rPr>
        <w:t>Neurochem</w:t>
      </w:r>
      <w:proofErr w:type="spellEnd"/>
      <w:r w:rsidRPr="00481EEA">
        <w:rPr>
          <w:rFonts w:asciiTheme="minorHAnsi" w:hAnsiTheme="minorHAnsi" w:cstheme="minorHAnsi"/>
        </w:rPr>
        <w:t>. 60 (1993):  1578-1581.</w:t>
      </w:r>
    </w:p>
    <w:p w14:paraId="4A7853F4" w14:textId="77777777" w:rsidR="00481EEA" w:rsidRDefault="00481EEA" w:rsidP="00481EE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4FFDA7C" w14:textId="77777777" w:rsidR="00481EE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81EEA">
        <w:rPr>
          <w:rFonts w:asciiTheme="minorHAnsi" w:hAnsiTheme="minorHAnsi" w:cstheme="minorHAnsi"/>
        </w:rPr>
        <w:t xml:space="preserve">M.K. </w:t>
      </w:r>
      <w:proofErr w:type="spellStart"/>
      <w:r w:rsidRPr="00481EEA">
        <w:rPr>
          <w:rFonts w:asciiTheme="minorHAnsi" w:hAnsiTheme="minorHAnsi" w:cstheme="minorHAnsi"/>
        </w:rPr>
        <w:t>Raizada</w:t>
      </w:r>
      <w:proofErr w:type="spellEnd"/>
      <w:r w:rsidRPr="00481EEA">
        <w:rPr>
          <w:rFonts w:asciiTheme="minorHAnsi" w:hAnsiTheme="minorHAnsi" w:cstheme="minorHAnsi"/>
        </w:rPr>
        <w:t>, D. Lu, W. Tang, P. Kurian, and</w:t>
      </w:r>
      <w:r w:rsidRPr="00481EEA">
        <w:rPr>
          <w:rFonts w:asciiTheme="minorHAnsi" w:hAnsiTheme="minorHAnsi" w:cstheme="minorHAnsi"/>
          <w:u w:val="single"/>
        </w:rPr>
        <w:t xml:space="preserve"> </w:t>
      </w:r>
      <w:r w:rsidRPr="00481EEA">
        <w:rPr>
          <w:rFonts w:asciiTheme="minorHAnsi" w:hAnsiTheme="minorHAnsi" w:cstheme="minorHAnsi"/>
          <w:b/>
        </w:rPr>
        <w:t>C. Sumners</w:t>
      </w:r>
      <w:r w:rsidRPr="00481EEA">
        <w:rPr>
          <w:rFonts w:asciiTheme="minorHAnsi" w:hAnsiTheme="minorHAnsi" w:cstheme="minorHAnsi"/>
        </w:rPr>
        <w:t xml:space="preserve">. Increased angiotensin II type-1 receptor gene expression in neuronal cultures from spontaneously hypertensive rats.  </w:t>
      </w:r>
      <w:r w:rsidRPr="00481EEA">
        <w:rPr>
          <w:rFonts w:asciiTheme="minorHAnsi" w:hAnsiTheme="minorHAnsi" w:cstheme="minorHAnsi"/>
          <w:i/>
        </w:rPr>
        <w:t>Endocrinol</w:t>
      </w:r>
      <w:r w:rsidRPr="00481EEA">
        <w:rPr>
          <w:rFonts w:asciiTheme="minorHAnsi" w:hAnsiTheme="minorHAnsi" w:cstheme="minorHAnsi"/>
        </w:rPr>
        <w:t>. 132 (1993):  1715-1722.</w:t>
      </w:r>
    </w:p>
    <w:p w14:paraId="3460918E" w14:textId="77777777" w:rsidR="00481EEA" w:rsidRDefault="00481EEA" w:rsidP="00481EE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507F8F8" w14:textId="77777777"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81EEA">
        <w:rPr>
          <w:rFonts w:asciiTheme="minorHAnsi" w:hAnsiTheme="minorHAnsi" w:cstheme="minorHAnsi"/>
        </w:rPr>
        <w:t xml:space="preserve">M.K. </w:t>
      </w:r>
      <w:proofErr w:type="spellStart"/>
      <w:r w:rsidRPr="00481EEA">
        <w:rPr>
          <w:rFonts w:asciiTheme="minorHAnsi" w:hAnsiTheme="minorHAnsi" w:cstheme="minorHAnsi"/>
        </w:rPr>
        <w:t>Raizada</w:t>
      </w:r>
      <w:proofErr w:type="spellEnd"/>
      <w:r w:rsidRPr="00481EEA">
        <w:rPr>
          <w:rFonts w:asciiTheme="minorHAnsi" w:hAnsiTheme="minorHAnsi" w:cstheme="minorHAnsi"/>
        </w:rPr>
        <w:t>,</w:t>
      </w:r>
      <w:r w:rsidRPr="00481EEA">
        <w:rPr>
          <w:rFonts w:asciiTheme="minorHAnsi" w:hAnsiTheme="minorHAnsi" w:cstheme="minorHAnsi"/>
          <w:b/>
        </w:rPr>
        <w:t xml:space="preserve"> C. Sumners</w:t>
      </w:r>
      <w:r w:rsidRPr="00481EEA">
        <w:rPr>
          <w:rFonts w:asciiTheme="minorHAnsi" w:hAnsiTheme="minorHAnsi" w:cstheme="minorHAnsi"/>
        </w:rPr>
        <w:t>, and D. Lu.  Angiotensin II type 1 (AT</w:t>
      </w:r>
      <w:r w:rsidRPr="00481EEA">
        <w:rPr>
          <w:rFonts w:asciiTheme="minorHAnsi" w:hAnsiTheme="minorHAnsi" w:cstheme="minorHAnsi"/>
          <w:vertAlign w:val="subscript"/>
        </w:rPr>
        <w:t>1</w:t>
      </w:r>
      <w:r w:rsidRPr="00481EEA">
        <w:rPr>
          <w:rFonts w:asciiTheme="minorHAnsi" w:hAnsiTheme="minorHAnsi" w:cstheme="minorHAnsi"/>
        </w:rPr>
        <w:t>) receptor mRNA levels in the brains of normotensive and spontaneously hypertensive rats</w:t>
      </w:r>
      <w:r w:rsidRPr="00481EEA">
        <w:rPr>
          <w:rFonts w:asciiTheme="minorHAnsi" w:hAnsiTheme="minorHAnsi" w:cstheme="minorHAnsi"/>
          <w:i/>
        </w:rPr>
        <w:t xml:space="preserve">.  J. </w:t>
      </w:r>
      <w:proofErr w:type="spellStart"/>
      <w:r w:rsidRPr="00481EEA">
        <w:rPr>
          <w:rFonts w:asciiTheme="minorHAnsi" w:hAnsiTheme="minorHAnsi" w:cstheme="minorHAnsi"/>
          <w:i/>
        </w:rPr>
        <w:t>Neurochem</w:t>
      </w:r>
      <w:proofErr w:type="spellEnd"/>
      <w:r w:rsidRPr="00481EEA">
        <w:rPr>
          <w:rFonts w:asciiTheme="minorHAnsi" w:hAnsiTheme="minorHAnsi" w:cstheme="minorHAnsi"/>
        </w:rPr>
        <w:t>.  60 (1993):  1949-1952.</w:t>
      </w:r>
    </w:p>
    <w:p w14:paraId="3F28A211"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8E4020B" w14:textId="090F78BC"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rPr>
        <w:t xml:space="preserve">W. Tang, W. Paulding, and </w:t>
      </w:r>
      <w:r w:rsidRPr="00461947">
        <w:rPr>
          <w:rFonts w:asciiTheme="minorHAnsi" w:hAnsiTheme="minorHAnsi" w:cstheme="minorHAnsi"/>
          <w:b/>
        </w:rPr>
        <w:t>C. Sumners</w:t>
      </w:r>
      <w:r w:rsidRPr="00461947">
        <w:rPr>
          <w:rFonts w:asciiTheme="minorHAnsi" w:hAnsiTheme="minorHAnsi" w:cstheme="minorHAnsi"/>
        </w:rPr>
        <w:t xml:space="preserve">.  </w:t>
      </w:r>
      <w:r w:rsidR="00AB75CD">
        <w:rPr>
          <w:rFonts w:asciiTheme="minorHAnsi" w:hAnsiTheme="minorHAnsi" w:cstheme="minorHAnsi"/>
        </w:rPr>
        <w:t>ANP</w:t>
      </w:r>
      <w:r w:rsidRPr="00461947">
        <w:rPr>
          <w:rFonts w:asciiTheme="minorHAnsi" w:hAnsiTheme="minorHAnsi" w:cstheme="minorHAnsi"/>
        </w:rPr>
        <w:t xml:space="preserve"> receptors in neurons and astrocytes from spontaneously hypertensive rat brain.  </w:t>
      </w:r>
      <w:r w:rsidRPr="00461947">
        <w:rPr>
          <w:rFonts w:asciiTheme="minorHAnsi" w:hAnsiTheme="minorHAnsi" w:cstheme="minorHAnsi"/>
          <w:i/>
        </w:rPr>
        <w:t>Am. J. Physiol. 265</w:t>
      </w:r>
      <w:r w:rsidRPr="00461947">
        <w:rPr>
          <w:rFonts w:asciiTheme="minorHAnsi" w:hAnsiTheme="minorHAnsi" w:cstheme="minorHAnsi"/>
        </w:rPr>
        <w:t xml:space="preserve"> (1993) (</w:t>
      </w:r>
      <w:r w:rsidRPr="00461947">
        <w:rPr>
          <w:rFonts w:asciiTheme="minorHAnsi" w:hAnsiTheme="minorHAnsi" w:cstheme="minorHAnsi"/>
          <w:i/>
        </w:rPr>
        <w:t>Cell Physiol</w:t>
      </w:r>
      <w:r w:rsidRPr="00461947">
        <w:rPr>
          <w:rFonts w:asciiTheme="minorHAnsi" w:hAnsiTheme="minorHAnsi" w:cstheme="minorHAnsi"/>
        </w:rPr>
        <w:t>. 34):  C106-C112.</w:t>
      </w:r>
    </w:p>
    <w:p w14:paraId="5CE8B333"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42A134C" w14:textId="77777777"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rPr>
        <w:t xml:space="preserve">E.M. Richards, D. Lu, B. </w:t>
      </w:r>
      <w:proofErr w:type="spellStart"/>
      <w:r w:rsidRPr="00461947">
        <w:rPr>
          <w:rFonts w:asciiTheme="minorHAnsi" w:hAnsiTheme="minorHAnsi" w:cstheme="minorHAnsi"/>
        </w:rPr>
        <w:t>Zelezna</w:t>
      </w:r>
      <w:proofErr w:type="spellEnd"/>
      <w:r w:rsidRPr="00461947">
        <w:rPr>
          <w:rFonts w:asciiTheme="minorHAnsi" w:hAnsiTheme="minorHAnsi" w:cstheme="minorHAnsi"/>
        </w:rPr>
        <w:t xml:space="preserve">, M.I. Phillips, M. </w:t>
      </w:r>
      <w:proofErr w:type="spellStart"/>
      <w:r w:rsidRPr="00461947">
        <w:rPr>
          <w:rFonts w:asciiTheme="minorHAnsi" w:hAnsiTheme="minorHAnsi" w:cstheme="minorHAnsi"/>
        </w:rPr>
        <w:t>Trolliet</w:t>
      </w:r>
      <w:proofErr w:type="spellEnd"/>
      <w:r w:rsidRPr="00461947">
        <w:rPr>
          <w:rFonts w:asciiTheme="minorHAnsi" w:hAnsiTheme="minorHAnsi" w:cstheme="minorHAnsi"/>
        </w:rPr>
        <w:t xml:space="preserve">, </w:t>
      </w:r>
      <w:r w:rsidRPr="00461947">
        <w:rPr>
          <w:rFonts w:asciiTheme="minorHAnsi" w:hAnsiTheme="minorHAnsi" w:cstheme="minorHAnsi"/>
          <w:b/>
        </w:rPr>
        <w:t>C. Sumners</w:t>
      </w:r>
      <w:r w:rsidRPr="00461947">
        <w:rPr>
          <w:rFonts w:asciiTheme="minorHAnsi" w:hAnsiTheme="minorHAnsi" w:cstheme="minorHAnsi"/>
        </w:rPr>
        <w:t xml:space="preserve">, and M.K. </w:t>
      </w:r>
      <w:proofErr w:type="spellStart"/>
      <w:r w:rsidRPr="00461947">
        <w:rPr>
          <w:rFonts w:asciiTheme="minorHAnsi" w:hAnsiTheme="minorHAnsi" w:cstheme="minorHAnsi"/>
        </w:rPr>
        <w:t>Raizada</w:t>
      </w:r>
      <w:proofErr w:type="spellEnd"/>
      <w:r w:rsidRPr="00461947">
        <w:rPr>
          <w:rFonts w:asciiTheme="minorHAnsi" w:hAnsiTheme="minorHAnsi" w:cstheme="minorHAnsi"/>
        </w:rPr>
        <w:t>.  Inhibition of central angiotensin II-induced responses by an AT</w:t>
      </w:r>
      <w:r w:rsidRPr="00461947">
        <w:rPr>
          <w:rFonts w:asciiTheme="minorHAnsi" w:hAnsiTheme="minorHAnsi" w:cstheme="minorHAnsi"/>
          <w:vertAlign w:val="subscript"/>
        </w:rPr>
        <w:t>1</w:t>
      </w:r>
      <w:r w:rsidRPr="00461947">
        <w:rPr>
          <w:rFonts w:asciiTheme="minorHAnsi" w:hAnsiTheme="minorHAnsi" w:cstheme="minorHAnsi"/>
        </w:rPr>
        <w:t xml:space="preserve"> receptor antibody.  </w:t>
      </w:r>
      <w:r w:rsidRPr="00461947">
        <w:rPr>
          <w:rFonts w:asciiTheme="minorHAnsi" w:hAnsiTheme="minorHAnsi" w:cstheme="minorHAnsi"/>
          <w:i/>
        </w:rPr>
        <w:t>Hypertension</w:t>
      </w:r>
      <w:r w:rsidRPr="00461947">
        <w:rPr>
          <w:rFonts w:asciiTheme="minorHAnsi" w:hAnsiTheme="minorHAnsi" w:cstheme="minorHAnsi"/>
        </w:rPr>
        <w:t xml:space="preserve"> 21 (1993):  1062-1065.</w:t>
      </w:r>
    </w:p>
    <w:p w14:paraId="00770598"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83DA4BF" w14:textId="77777777"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rPr>
        <w:t xml:space="preserve">J. Kang, </w:t>
      </w:r>
      <w:r w:rsidRPr="00461947">
        <w:rPr>
          <w:rFonts w:asciiTheme="minorHAnsi" w:hAnsiTheme="minorHAnsi" w:cstheme="minorHAnsi"/>
          <w:b/>
        </w:rPr>
        <w:t>C. Sumners</w:t>
      </w:r>
      <w:r w:rsidRPr="00461947">
        <w:rPr>
          <w:rFonts w:asciiTheme="minorHAnsi" w:hAnsiTheme="minorHAnsi" w:cstheme="minorHAnsi"/>
        </w:rPr>
        <w:t>, and P. Posner.  Angiotensin II Type 2 (AT</w:t>
      </w:r>
      <w:r w:rsidRPr="00461947">
        <w:rPr>
          <w:rFonts w:asciiTheme="minorHAnsi" w:hAnsiTheme="minorHAnsi" w:cstheme="minorHAnsi"/>
          <w:vertAlign w:val="subscript"/>
        </w:rPr>
        <w:t>2</w:t>
      </w:r>
      <w:r w:rsidRPr="00461947">
        <w:rPr>
          <w:rFonts w:asciiTheme="minorHAnsi" w:hAnsiTheme="minorHAnsi" w:cstheme="minorHAnsi"/>
        </w:rPr>
        <w:t xml:space="preserve">) receptor modulated changes in potassium currents in cultured neurons.  </w:t>
      </w:r>
      <w:r w:rsidRPr="00461947">
        <w:rPr>
          <w:rFonts w:asciiTheme="minorHAnsi" w:hAnsiTheme="minorHAnsi" w:cstheme="minorHAnsi"/>
          <w:i/>
        </w:rPr>
        <w:t>Am. J. Physiol</w:t>
      </w:r>
      <w:r w:rsidRPr="00461947">
        <w:rPr>
          <w:rFonts w:asciiTheme="minorHAnsi" w:hAnsiTheme="minorHAnsi" w:cstheme="minorHAnsi"/>
        </w:rPr>
        <w:t>. 265 (1993) (</w:t>
      </w:r>
      <w:r w:rsidRPr="00461947">
        <w:rPr>
          <w:rFonts w:asciiTheme="minorHAnsi" w:hAnsiTheme="minorHAnsi" w:cstheme="minorHAnsi"/>
          <w:i/>
        </w:rPr>
        <w:t>Cell Physiol</w:t>
      </w:r>
      <w:r w:rsidRPr="00461947">
        <w:rPr>
          <w:rFonts w:asciiTheme="minorHAnsi" w:hAnsiTheme="minorHAnsi" w:cstheme="minorHAnsi"/>
        </w:rPr>
        <w:t>., 34):  C607-C616.</w:t>
      </w:r>
    </w:p>
    <w:p w14:paraId="59708667"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707F3F3" w14:textId="77777777"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rPr>
        <w:t xml:space="preserve">M.K. </w:t>
      </w:r>
      <w:proofErr w:type="spellStart"/>
      <w:r w:rsidRPr="00461947">
        <w:rPr>
          <w:rFonts w:asciiTheme="minorHAnsi" w:hAnsiTheme="minorHAnsi" w:cstheme="minorHAnsi"/>
        </w:rPr>
        <w:t>Raizada</w:t>
      </w:r>
      <w:proofErr w:type="spellEnd"/>
      <w:r w:rsidRPr="00461947">
        <w:rPr>
          <w:rFonts w:asciiTheme="minorHAnsi" w:hAnsiTheme="minorHAnsi" w:cstheme="minorHAnsi"/>
        </w:rPr>
        <w:t xml:space="preserve">, B. </w:t>
      </w:r>
      <w:proofErr w:type="spellStart"/>
      <w:r w:rsidRPr="00461947">
        <w:rPr>
          <w:rFonts w:asciiTheme="minorHAnsi" w:hAnsiTheme="minorHAnsi" w:cstheme="minorHAnsi"/>
        </w:rPr>
        <w:t>Rydzewski</w:t>
      </w:r>
      <w:proofErr w:type="spellEnd"/>
      <w:r w:rsidRPr="00461947">
        <w:rPr>
          <w:rFonts w:asciiTheme="minorHAnsi" w:hAnsiTheme="minorHAnsi" w:cstheme="minorHAnsi"/>
        </w:rPr>
        <w:t xml:space="preserve">, D. Lu, and </w:t>
      </w:r>
      <w:r w:rsidRPr="00461947">
        <w:rPr>
          <w:rFonts w:asciiTheme="minorHAnsi" w:hAnsiTheme="minorHAnsi" w:cstheme="minorHAnsi"/>
          <w:b/>
        </w:rPr>
        <w:t>C. Sumners</w:t>
      </w:r>
      <w:r w:rsidRPr="00461947">
        <w:rPr>
          <w:rFonts w:asciiTheme="minorHAnsi" w:hAnsiTheme="minorHAnsi" w:cstheme="minorHAnsi"/>
        </w:rPr>
        <w:t>.  Angiotensin II type 1 receptor-mediated stimulation of c-</w:t>
      </w:r>
      <w:proofErr w:type="spellStart"/>
      <w:r w:rsidRPr="00461947">
        <w:rPr>
          <w:rFonts w:asciiTheme="minorHAnsi" w:hAnsiTheme="minorHAnsi" w:cstheme="minorHAnsi"/>
        </w:rPr>
        <w:t>fos</w:t>
      </w:r>
      <w:proofErr w:type="spellEnd"/>
      <w:r w:rsidRPr="00461947">
        <w:rPr>
          <w:rFonts w:asciiTheme="minorHAnsi" w:hAnsiTheme="minorHAnsi" w:cstheme="minorHAnsi"/>
        </w:rPr>
        <w:t xml:space="preserve"> gene expression in </w:t>
      </w:r>
      <w:proofErr w:type="spellStart"/>
      <w:r w:rsidRPr="00461947">
        <w:rPr>
          <w:rFonts w:asciiTheme="minorHAnsi" w:hAnsiTheme="minorHAnsi" w:cstheme="minorHAnsi"/>
        </w:rPr>
        <w:t>astroglial</w:t>
      </w:r>
      <w:proofErr w:type="spellEnd"/>
      <w:r w:rsidRPr="00461947">
        <w:rPr>
          <w:rFonts w:asciiTheme="minorHAnsi" w:hAnsiTheme="minorHAnsi" w:cstheme="minorHAnsi"/>
        </w:rPr>
        <w:t xml:space="preserve"> cultures.  </w:t>
      </w:r>
      <w:r w:rsidRPr="00461947">
        <w:rPr>
          <w:rFonts w:asciiTheme="minorHAnsi" w:hAnsiTheme="minorHAnsi" w:cstheme="minorHAnsi"/>
          <w:i/>
        </w:rPr>
        <w:t>Am. J. Physiol</w:t>
      </w:r>
      <w:r w:rsidRPr="00461947">
        <w:rPr>
          <w:rFonts w:asciiTheme="minorHAnsi" w:hAnsiTheme="minorHAnsi" w:cstheme="minorHAnsi"/>
        </w:rPr>
        <w:t>. 265 (1993) (</w:t>
      </w:r>
      <w:r w:rsidRPr="00461947">
        <w:rPr>
          <w:rFonts w:asciiTheme="minorHAnsi" w:hAnsiTheme="minorHAnsi" w:cstheme="minorHAnsi"/>
          <w:i/>
        </w:rPr>
        <w:t>Cell Physiol</w:t>
      </w:r>
      <w:r w:rsidRPr="00461947">
        <w:rPr>
          <w:rFonts w:asciiTheme="minorHAnsi" w:hAnsiTheme="minorHAnsi" w:cstheme="minorHAnsi"/>
        </w:rPr>
        <w:t>. 34):  C1046-C1049.</w:t>
      </w:r>
    </w:p>
    <w:p w14:paraId="72EC47FF"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15EFE52" w14:textId="77777777"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b/>
        </w:rPr>
        <w:t>C. Sumners</w:t>
      </w:r>
      <w:r w:rsidRPr="00461947">
        <w:rPr>
          <w:rFonts w:asciiTheme="minorHAnsi" w:hAnsiTheme="minorHAnsi" w:cstheme="minorHAnsi"/>
        </w:rPr>
        <w:t xml:space="preserve">, W. Tang, W. Paulding, and M.K. </w:t>
      </w:r>
      <w:proofErr w:type="spellStart"/>
      <w:r w:rsidRPr="00461947">
        <w:rPr>
          <w:rFonts w:asciiTheme="minorHAnsi" w:hAnsiTheme="minorHAnsi" w:cstheme="minorHAnsi"/>
        </w:rPr>
        <w:t>Raizada</w:t>
      </w:r>
      <w:proofErr w:type="spellEnd"/>
      <w:r w:rsidRPr="00461947">
        <w:rPr>
          <w:rFonts w:asciiTheme="minorHAnsi" w:hAnsiTheme="minorHAnsi" w:cstheme="minorHAnsi"/>
        </w:rPr>
        <w:t xml:space="preserve">.  Peptide receptors in astroglia: focus on angiotensin II and atrial natriuretic peptide.  </w:t>
      </w:r>
      <w:r w:rsidRPr="00461947">
        <w:rPr>
          <w:rFonts w:asciiTheme="minorHAnsi" w:hAnsiTheme="minorHAnsi" w:cstheme="minorHAnsi"/>
          <w:i/>
        </w:rPr>
        <w:t>Glia</w:t>
      </w:r>
      <w:r w:rsidRPr="00461947">
        <w:rPr>
          <w:rFonts w:asciiTheme="minorHAnsi" w:hAnsiTheme="minorHAnsi" w:cstheme="minorHAnsi"/>
        </w:rPr>
        <w:t xml:space="preserve"> 11 (1994):  110-116.</w:t>
      </w:r>
    </w:p>
    <w:p w14:paraId="4A260286"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5F2D687" w14:textId="77777777" w:rsidR="00461947"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rPr>
        <w:t xml:space="preserve">D. Lu, </w:t>
      </w:r>
      <w:r w:rsidRPr="00461947">
        <w:rPr>
          <w:rFonts w:asciiTheme="minorHAnsi" w:hAnsiTheme="minorHAnsi" w:cstheme="minorHAnsi"/>
          <w:b/>
        </w:rPr>
        <w:t>C. Sumners</w:t>
      </w:r>
      <w:r w:rsidRPr="00461947">
        <w:rPr>
          <w:rFonts w:asciiTheme="minorHAnsi" w:hAnsiTheme="minorHAnsi" w:cstheme="minorHAnsi"/>
        </w:rPr>
        <w:t xml:space="preserve">, and M.K. </w:t>
      </w:r>
      <w:proofErr w:type="spellStart"/>
      <w:r w:rsidRPr="00461947">
        <w:rPr>
          <w:rFonts w:asciiTheme="minorHAnsi" w:hAnsiTheme="minorHAnsi" w:cstheme="minorHAnsi"/>
        </w:rPr>
        <w:t>Raizada</w:t>
      </w:r>
      <w:proofErr w:type="spellEnd"/>
      <w:r w:rsidRPr="00461947">
        <w:rPr>
          <w:rFonts w:asciiTheme="minorHAnsi" w:hAnsiTheme="minorHAnsi" w:cstheme="minorHAnsi"/>
        </w:rPr>
        <w:t xml:space="preserve">.  Regulation of angiotensin II type 1 receptor messenger ribonucleic acid in neuronal cultures of normotensive and spontaneously hypertensive rat brains by phorbol esters and forskolin.  </w:t>
      </w:r>
      <w:r w:rsidRPr="00461947">
        <w:rPr>
          <w:rFonts w:asciiTheme="minorHAnsi" w:hAnsiTheme="minorHAnsi" w:cstheme="minorHAnsi"/>
          <w:i/>
        </w:rPr>
        <w:t xml:space="preserve">J. </w:t>
      </w:r>
      <w:proofErr w:type="spellStart"/>
      <w:r w:rsidRPr="00461947">
        <w:rPr>
          <w:rFonts w:asciiTheme="minorHAnsi" w:hAnsiTheme="minorHAnsi" w:cstheme="minorHAnsi"/>
          <w:i/>
        </w:rPr>
        <w:t>Neurochem</w:t>
      </w:r>
      <w:proofErr w:type="spellEnd"/>
      <w:r w:rsidRPr="00461947">
        <w:rPr>
          <w:rFonts w:asciiTheme="minorHAnsi" w:hAnsiTheme="minorHAnsi" w:cstheme="minorHAnsi"/>
        </w:rPr>
        <w:t>. 62 (1994):  2079-2084.</w:t>
      </w:r>
    </w:p>
    <w:p w14:paraId="706230C6" w14:textId="77777777" w:rsidR="00461947" w:rsidRDefault="00461947" w:rsidP="00461947">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F6BEF58" w14:textId="37CAFE77" w:rsidR="002330D9" w:rsidRPr="002330D9" w:rsidRDefault="002330D9"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330D9">
        <w:rPr>
          <w:rFonts w:asciiTheme="minorHAnsi" w:hAnsiTheme="minorHAnsi" w:cstheme="minorHAnsi"/>
          <w:b/>
        </w:rPr>
        <w:t>C. Sumners</w:t>
      </w:r>
      <w:r w:rsidRPr="002330D9">
        <w:rPr>
          <w:rFonts w:asciiTheme="minorHAnsi" w:hAnsiTheme="minorHAnsi" w:cstheme="minorHAnsi"/>
        </w:rPr>
        <w:t xml:space="preserve">, M.K. </w:t>
      </w:r>
      <w:proofErr w:type="spellStart"/>
      <w:r w:rsidRPr="002330D9">
        <w:rPr>
          <w:rFonts w:asciiTheme="minorHAnsi" w:hAnsiTheme="minorHAnsi" w:cstheme="minorHAnsi"/>
        </w:rPr>
        <w:t>Raizada</w:t>
      </w:r>
      <w:proofErr w:type="spellEnd"/>
      <w:r w:rsidRPr="002330D9">
        <w:rPr>
          <w:rFonts w:asciiTheme="minorHAnsi" w:hAnsiTheme="minorHAnsi" w:cstheme="minorHAnsi"/>
        </w:rPr>
        <w:t xml:space="preserve">, J. Kang, D. Lu, and P. Posner.  Receptor mediated effects of angiotensin II in neurons.  </w:t>
      </w:r>
      <w:r w:rsidRPr="002330D9">
        <w:rPr>
          <w:rFonts w:asciiTheme="minorHAnsi" w:hAnsiTheme="minorHAnsi" w:cstheme="minorHAnsi"/>
          <w:i/>
          <w:iCs/>
        </w:rPr>
        <w:t>Frontiers in Neuroendocrinology,</w:t>
      </w:r>
      <w:r w:rsidRPr="002330D9">
        <w:rPr>
          <w:rFonts w:asciiTheme="minorHAnsi" w:hAnsiTheme="minorHAnsi" w:cstheme="minorHAnsi"/>
        </w:rPr>
        <w:t xml:space="preserve"> 15 (1994):  203-230.</w:t>
      </w:r>
    </w:p>
    <w:p w14:paraId="719741F5" w14:textId="77777777" w:rsidR="002330D9" w:rsidRDefault="002330D9" w:rsidP="002330D9">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C605944" w14:textId="68431C08" w:rsidR="005045C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61947">
        <w:rPr>
          <w:rFonts w:asciiTheme="minorHAnsi" w:hAnsiTheme="minorHAnsi" w:cstheme="minorHAnsi"/>
        </w:rPr>
        <w:t xml:space="preserve">L.J. Chandler, N.J. Guzman, </w:t>
      </w:r>
      <w:r w:rsidRPr="00461947">
        <w:rPr>
          <w:rFonts w:asciiTheme="minorHAnsi" w:hAnsiTheme="minorHAnsi" w:cstheme="minorHAnsi"/>
          <w:b/>
        </w:rPr>
        <w:t>C. Sumners</w:t>
      </w:r>
      <w:r w:rsidRPr="00461947">
        <w:rPr>
          <w:rFonts w:asciiTheme="minorHAnsi" w:hAnsiTheme="minorHAnsi" w:cstheme="minorHAnsi"/>
        </w:rPr>
        <w:t xml:space="preserve">, and F.T. Crews.  Magnesium and zinc potentiate ethanol inhibition of NMDA stimulated nitric oxide synthase in cortical neurons. </w:t>
      </w:r>
      <w:r w:rsidRPr="00461947">
        <w:rPr>
          <w:rFonts w:asciiTheme="minorHAnsi" w:hAnsiTheme="minorHAnsi" w:cstheme="minorHAnsi"/>
          <w:i/>
        </w:rPr>
        <w:t xml:space="preserve">J. </w:t>
      </w:r>
      <w:proofErr w:type="spellStart"/>
      <w:r w:rsidRPr="00461947">
        <w:rPr>
          <w:rFonts w:asciiTheme="minorHAnsi" w:hAnsiTheme="minorHAnsi" w:cstheme="minorHAnsi"/>
          <w:i/>
        </w:rPr>
        <w:t>Pharmacol</w:t>
      </w:r>
      <w:proofErr w:type="spellEnd"/>
      <w:r w:rsidRPr="00461947">
        <w:rPr>
          <w:rFonts w:asciiTheme="minorHAnsi" w:hAnsiTheme="minorHAnsi" w:cstheme="minorHAnsi"/>
          <w:i/>
        </w:rPr>
        <w:t>. Exp. Therap</w:t>
      </w:r>
      <w:r w:rsidRPr="00461947">
        <w:rPr>
          <w:rFonts w:asciiTheme="minorHAnsi" w:hAnsiTheme="minorHAnsi" w:cstheme="minorHAnsi"/>
        </w:rPr>
        <w:t>. 271 (1994):  67-75.</w:t>
      </w:r>
    </w:p>
    <w:p w14:paraId="3B5D6B71" w14:textId="77777777" w:rsidR="005045C2" w:rsidRDefault="005045C2" w:rsidP="005045C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0714938" w14:textId="77777777" w:rsidR="005045C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045C2">
        <w:rPr>
          <w:rFonts w:asciiTheme="minorHAnsi" w:hAnsiTheme="minorHAnsi" w:cstheme="minorHAnsi"/>
        </w:rPr>
        <w:t xml:space="preserve">J. Kang, P. Posner, and </w:t>
      </w:r>
      <w:r w:rsidRPr="005045C2">
        <w:rPr>
          <w:rFonts w:asciiTheme="minorHAnsi" w:hAnsiTheme="minorHAnsi" w:cstheme="minorHAnsi"/>
          <w:b/>
        </w:rPr>
        <w:t>C. Sumners</w:t>
      </w:r>
      <w:r w:rsidRPr="005045C2">
        <w:rPr>
          <w:rFonts w:asciiTheme="minorHAnsi" w:hAnsiTheme="minorHAnsi" w:cstheme="minorHAnsi"/>
        </w:rPr>
        <w:t xml:space="preserve">.  Angiotensin II type 2 receptor stimulation of </w:t>
      </w:r>
      <w:r w:rsidRPr="005045C2">
        <w:rPr>
          <w:rFonts w:asciiTheme="minorHAnsi" w:hAnsiTheme="minorHAnsi" w:cstheme="minorHAnsi"/>
        </w:rPr>
        <w:lastRenderedPageBreak/>
        <w:t>neuronal K</w:t>
      </w:r>
      <w:r w:rsidRPr="005045C2">
        <w:rPr>
          <w:rFonts w:asciiTheme="minorHAnsi" w:hAnsiTheme="minorHAnsi" w:cstheme="minorHAnsi"/>
          <w:vertAlign w:val="superscript"/>
        </w:rPr>
        <w:t>+</w:t>
      </w:r>
      <w:r w:rsidRPr="005045C2">
        <w:rPr>
          <w:rFonts w:asciiTheme="minorHAnsi" w:hAnsiTheme="minorHAnsi" w:cstheme="minorHAnsi"/>
        </w:rPr>
        <w:t xml:space="preserve"> currents involves an inhibitory GTP binding protein.  </w:t>
      </w:r>
      <w:r w:rsidRPr="005045C2">
        <w:rPr>
          <w:rFonts w:asciiTheme="minorHAnsi" w:hAnsiTheme="minorHAnsi" w:cstheme="minorHAnsi"/>
          <w:i/>
        </w:rPr>
        <w:t>Am. J. Physiol</w:t>
      </w:r>
      <w:r w:rsidRPr="005045C2">
        <w:rPr>
          <w:rFonts w:asciiTheme="minorHAnsi" w:hAnsiTheme="minorHAnsi" w:cstheme="minorHAnsi"/>
        </w:rPr>
        <w:t>. 267 (1994) (</w:t>
      </w:r>
      <w:r w:rsidRPr="005045C2">
        <w:rPr>
          <w:rFonts w:asciiTheme="minorHAnsi" w:hAnsiTheme="minorHAnsi" w:cstheme="minorHAnsi"/>
          <w:i/>
        </w:rPr>
        <w:t>Cell Physiol</w:t>
      </w:r>
      <w:r w:rsidRPr="005045C2">
        <w:rPr>
          <w:rFonts w:asciiTheme="minorHAnsi" w:hAnsiTheme="minorHAnsi" w:cstheme="minorHAnsi"/>
        </w:rPr>
        <w:t>. 36):  C1389-C1397.</w:t>
      </w:r>
    </w:p>
    <w:p w14:paraId="5EB692A3" w14:textId="77777777" w:rsidR="005045C2" w:rsidRDefault="005045C2" w:rsidP="005045C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AAA647E" w14:textId="77777777" w:rsidR="005045C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045C2">
        <w:rPr>
          <w:rFonts w:asciiTheme="minorHAnsi" w:hAnsiTheme="minorHAnsi" w:cstheme="minorHAnsi"/>
        </w:rPr>
        <w:t xml:space="preserve">J. Kang, </w:t>
      </w:r>
      <w:r w:rsidRPr="005045C2">
        <w:rPr>
          <w:rFonts w:asciiTheme="minorHAnsi" w:hAnsiTheme="minorHAnsi" w:cstheme="minorHAnsi"/>
          <w:b/>
        </w:rPr>
        <w:t>C. Sumners</w:t>
      </w:r>
      <w:r w:rsidRPr="005045C2">
        <w:rPr>
          <w:rFonts w:asciiTheme="minorHAnsi" w:hAnsiTheme="minorHAnsi" w:cstheme="minorHAnsi"/>
        </w:rPr>
        <w:t xml:space="preserve">, and P. Posner.  Calcium-modulated rectification of a calcium-activated potassium channel in cultured neurons.  </w:t>
      </w:r>
      <w:r w:rsidRPr="005045C2">
        <w:rPr>
          <w:rFonts w:asciiTheme="minorHAnsi" w:hAnsiTheme="minorHAnsi" w:cstheme="minorHAnsi"/>
          <w:i/>
        </w:rPr>
        <w:t>J.</w:t>
      </w:r>
      <w:r w:rsidRPr="005045C2">
        <w:rPr>
          <w:rFonts w:asciiTheme="minorHAnsi" w:hAnsiTheme="minorHAnsi" w:cstheme="minorHAnsi"/>
        </w:rPr>
        <w:t xml:space="preserve"> </w:t>
      </w:r>
      <w:proofErr w:type="spellStart"/>
      <w:r w:rsidRPr="005045C2">
        <w:rPr>
          <w:rFonts w:asciiTheme="minorHAnsi" w:hAnsiTheme="minorHAnsi" w:cstheme="minorHAnsi"/>
          <w:i/>
        </w:rPr>
        <w:t>Neurophysiol</w:t>
      </w:r>
      <w:proofErr w:type="spellEnd"/>
      <w:r w:rsidRPr="005045C2">
        <w:rPr>
          <w:rFonts w:asciiTheme="minorHAnsi" w:hAnsiTheme="minorHAnsi" w:cstheme="minorHAnsi"/>
        </w:rPr>
        <w:t>. 72, No. 6 (1994):  3023-3025.</w:t>
      </w:r>
    </w:p>
    <w:p w14:paraId="6E528205" w14:textId="77777777" w:rsidR="005045C2" w:rsidRDefault="005045C2" w:rsidP="005045C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1CE2638" w14:textId="6FC7D78D" w:rsidR="005E1D9B" w:rsidRPr="005E1D9B" w:rsidRDefault="005E1D9B"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E1D9B">
        <w:rPr>
          <w:rFonts w:asciiTheme="minorHAnsi" w:hAnsiTheme="minorHAnsi" w:cstheme="minorHAnsi"/>
        </w:rPr>
        <w:t xml:space="preserve">M.K. </w:t>
      </w:r>
      <w:proofErr w:type="spellStart"/>
      <w:r w:rsidRPr="005E1D9B">
        <w:rPr>
          <w:rFonts w:asciiTheme="minorHAnsi" w:hAnsiTheme="minorHAnsi" w:cstheme="minorHAnsi"/>
        </w:rPr>
        <w:t>Raizada</w:t>
      </w:r>
      <w:proofErr w:type="spellEnd"/>
      <w:r w:rsidRPr="005E1D9B">
        <w:rPr>
          <w:rFonts w:asciiTheme="minorHAnsi" w:hAnsiTheme="minorHAnsi" w:cstheme="minorHAnsi"/>
        </w:rPr>
        <w:t xml:space="preserve">, D. Lu, and </w:t>
      </w:r>
      <w:r w:rsidRPr="005E1D9B">
        <w:rPr>
          <w:rFonts w:asciiTheme="minorHAnsi" w:hAnsiTheme="minorHAnsi" w:cstheme="minorHAnsi"/>
          <w:b/>
        </w:rPr>
        <w:t>C. Sumners</w:t>
      </w:r>
      <w:r w:rsidRPr="005E1D9B">
        <w:rPr>
          <w:rFonts w:asciiTheme="minorHAnsi" w:hAnsiTheme="minorHAnsi" w:cstheme="minorHAnsi"/>
        </w:rPr>
        <w:t>.  AT</w:t>
      </w:r>
      <w:r w:rsidRPr="005E1D9B">
        <w:rPr>
          <w:rFonts w:asciiTheme="minorHAnsi" w:hAnsiTheme="minorHAnsi" w:cstheme="minorHAnsi"/>
          <w:vertAlign w:val="subscript"/>
        </w:rPr>
        <w:t>1</w:t>
      </w:r>
      <w:r w:rsidRPr="005E1D9B">
        <w:rPr>
          <w:rFonts w:asciiTheme="minorHAnsi" w:hAnsiTheme="minorHAnsi" w:cstheme="minorHAnsi"/>
        </w:rPr>
        <w:t xml:space="preserve"> receptors and angiotensin actions in the brain and neuronal cultures of normotensive and hypertensive rats.  </w:t>
      </w:r>
      <w:r w:rsidRPr="005E1D9B">
        <w:rPr>
          <w:rFonts w:asciiTheme="minorHAnsi" w:hAnsiTheme="minorHAnsi" w:cstheme="minorHAnsi"/>
          <w:i/>
          <w:iCs/>
        </w:rPr>
        <w:t>Ad</w:t>
      </w:r>
      <w:r>
        <w:rPr>
          <w:rFonts w:asciiTheme="minorHAnsi" w:hAnsiTheme="minorHAnsi" w:cstheme="minorHAnsi"/>
          <w:i/>
          <w:iCs/>
        </w:rPr>
        <w:t>v</w:t>
      </w:r>
      <w:r w:rsidRPr="005E1D9B">
        <w:rPr>
          <w:rFonts w:asciiTheme="minorHAnsi" w:hAnsiTheme="minorHAnsi" w:cstheme="minorHAnsi"/>
          <w:i/>
          <w:iCs/>
        </w:rPr>
        <w:t xml:space="preserve"> Exp Med Biol</w:t>
      </w:r>
      <w:r w:rsidRPr="005E1D9B">
        <w:rPr>
          <w:rFonts w:asciiTheme="minorHAnsi" w:hAnsiTheme="minorHAnsi" w:cstheme="minorHAnsi"/>
        </w:rPr>
        <w:t xml:space="preserve"> </w:t>
      </w:r>
      <w:r>
        <w:rPr>
          <w:rFonts w:asciiTheme="minorHAnsi" w:hAnsiTheme="minorHAnsi" w:cstheme="minorHAnsi"/>
        </w:rPr>
        <w:t xml:space="preserve">377 </w:t>
      </w:r>
      <w:r w:rsidRPr="005E1D9B">
        <w:rPr>
          <w:rFonts w:asciiTheme="minorHAnsi" w:hAnsiTheme="minorHAnsi" w:cstheme="minorHAnsi"/>
        </w:rPr>
        <w:t>(1995): 331-348.</w:t>
      </w:r>
    </w:p>
    <w:p w14:paraId="4B73F0BE" w14:textId="77777777" w:rsidR="005E1D9B" w:rsidRDefault="005E1D9B" w:rsidP="005E1D9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5E052AD" w14:textId="641D19CE" w:rsidR="005045C2" w:rsidRDefault="005045C2"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Pr>
          <w:rFonts w:asciiTheme="minorHAnsi" w:hAnsiTheme="minorHAnsi" w:cstheme="minorHAnsi"/>
        </w:rPr>
        <w:t xml:space="preserve">L </w:t>
      </w:r>
      <w:r w:rsidR="0046734F" w:rsidRPr="005045C2">
        <w:rPr>
          <w:rFonts w:asciiTheme="minorHAnsi" w:hAnsiTheme="minorHAnsi" w:cstheme="minorHAnsi"/>
        </w:rPr>
        <w:t xml:space="preserve">J. Chandler, K. </w:t>
      </w:r>
      <w:proofErr w:type="spellStart"/>
      <w:r w:rsidR="0046734F" w:rsidRPr="005045C2">
        <w:rPr>
          <w:rFonts w:asciiTheme="minorHAnsi" w:hAnsiTheme="minorHAnsi" w:cstheme="minorHAnsi"/>
        </w:rPr>
        <w:t>Kopnisky</w:t>
      </w:r>
      <w:proofErr w:type="spellEnd"/>
      <w:r w:rsidR="0046734F" w:rsidRPr="005045C2">
        <w:rPr>
          <w:rFonts w:asciiTheme="minorHAnsi" w:hAnsiTheme="minorHAnsi" w:cstheme="minorHAnsi"/>
        </w:rPr>
        <w:t xml:space="preserve">, E.M. Richards, F.T. Crews, and </w:t>
      </w:r>
      <w:r w:rsidR="0046734F" w:rsidRPr="005045C2">
        <w:rPr>
          <w:rFonts w:asciiTheme="minorHAnsi" w:hAnsiTheme="minorHAnsi" w:cstheme="minorHAnsi"/>
          <w:b/>
        </w:rPr>
        <w:t>C. Sumners</w:t>
      </w:r>
      <w:r w:rsidR="0046734F" w:rsidRPr="005045C2">
        <w:rPr>
          <w:rFonts w:asciiTheme="minorHAnsi" w:hAnsiTheme="minorHAnsi" w:cstheme="minorHAnsi"/>
        </w:rPr>
        <w:t xml:space="preserve">.  Angiotensin II decreases inducible nitric oxide formation in rat </w:t>
      </w:r>
      <w:proofErr w:type="spellStart"/>
      <w:r w:rsidR="0046734F" w:rsidRPr="005045C2">
        <w:rPr>
          <w:rFonts w:asciiTheme="minorHAnsi" w:hAnsiTheme="minorHAnsi" w:cstheme="minorHAnsi"/>
        </w:rPr>
        <w:t>astroglial</w:t>
      </w:r>
      <w:proofErr w:type="spellEnd"/>
      <w:r w:rsidR="0046734F" w:rsidRPr="005045C2">
        <w:rPr>
          <w:rFonts w:asciiTheme="minorHAnsi" w:hAnsiTheme="minorHAnsi" w:cstheme="minorHAnsi"/>
        </w:rPr>
        <w:t xml:space="preserve"> cultures.  </w:t>
      </w:r>
      <w:r w:rsidR="0046734F" w:rsidRPr="005045C2">
        <w:rPr>
          <w:rFonts w:asciiTheme="minorHAnsi" w:hAnsiTheme="minorHAnsi" w:cstheme="minorHAnsi"/>
          <w:i/>
        </w:rPr>
        <w:t>Am. J. Physiol</w:t>
      </w:r>
      <w:r w:rsidR="0046734F" w:rsidRPr="005045C2">
        <w:rPr>
          <w:rFonts w:asciiTheme="minorHAnsi" w:hAnsiTheme="minorHAnsi" w:cstheme="minorHAnsi"/>
        </w:rPr>
        <w:t>. 268 (1995) (</w:t>
      </w:r>
      <w:r w:rsidR="0046734F" w:rsidRPr="005045C2">
        <w:rPr>
          <w:rFonts w:asciiTheme="minorHAnsi" w:hAnsiTheme="minorHAnsi" w:cstheme="minorHAnsi"/>
          <w:i/>
        </w:rPr>
        <w:t>Cell Physiol</w:t>
      </w:r>
      <w:r w:rsidR="0046734F" w:rsidRPr="005045C2">
        <w:rPr>
          <w:rFonts w:asciiTheme="minorHAnsi" w:hAnsiTheme="minorHAnsi" w:cstheme="minorHAnsi"/>
        </w:rPr>
        <w:t>.):  C700-C707.</w:t>
      </w:r>
    </w:p>
    <w:p w14:paraId="4E37E50B" w14:textId="77777777" w:rsidR="005045C2" w:rsidRDefault="005045C2" w:rsidP="005045C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94C3B93" w14:textId="77777777" w:rsidR="006B372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5045C2">
        <w:rPr>
          <w:rFonts w:asciiTheme="minorHAnsi" w:hAnsiTheme="minorHAnsi" w:cstheme="minorHAnsi"/>
        </w:rPr>
        <w:t xml:space="preserve">J. Kang, E.M. Richards, P. Posner, and </w:t>
      </w:r>
      <w:r w:rsidRPr="005045C2">
        <w:rPr>
          <w:rFonts w:asciiTheme="minorHAnsi" w:hAnsiTheme="minorHAnsi" w:cstheme="minorHAnsi"/>
          <w:b/>
        </w:rPr>
        <w:t>C. Sumners</w:t>
      </w:r>
      <w:r w:rsidRPr="005045C2">
        <w:rPr>
          <w:rFonts w:asciiTheme="minorHAnsi" w:hAnsiTheme="minorHAnsi" w:cstheme="minorHAnsi"/>
        </w:rPr>
        <w:t>.  Modulation of the delayed rectifier K</w:t>
      </w:r>
      <w:r w:rsidRPr="005045C2">
        <w:rPr>
          <w:rFonts w:asciiTheme="minorHAnsi" w:hAnsiTheme="minorHAnsi" w:cstheme="minorHAnsi"/>
          <w:vertAlign w:val="superscript"/>
        </w:rPr>
        <w:t>+</w:t>
      </w:r>
      <w:r w:rsidRPr="005045C2">
        <w:rPr>
          <w:rFonts w:asciiTheme="minorHAnsi" w:hAnsiTheme="minorHAnsi" w:cstheme="minorHAnsi"/>
        </w:rPr>
        <w:t xml:space="preserve"> current in neurons by an angiotensin II type 2 receptor fragment.  </w:t>
      </w:r>
      <w:r w:rsidRPr="005045C2">
        <w:rPr>
          <w:rFonts w:asciiTheme="minorHAnsi" w:hAnsiTheme="minorHAnsi" w:cstheme="minorHAnsi"/>
          <w:i/>
        </w:rPr>
        <w:t>Am. J. Physiol</w:t>
      </w:r>
      <w:r w:rsidRPr="005045C2">
        <w:rPr>
          <w:rFonts w:asciiTheme="minorHAnsi" w:hAnsiTheme="minorHAnsi" w:cstheme="minorHAnsi"/>
        </w:rPr>
        <w:t>., 268 (1995) (Cell Physiol.):  C278-C282.</w:t>
      </w:r>
    </w:p>
    <w:p w14:paraId="58896622" w14:textId="77777777" w:rsidR="006B3722" w:rsidRDefault="006B3722" w:rsidP="006B372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223171D" w14:textId="77777777" w:rsidR="006B372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B3722">
        <w:rPr>
          <w:rFonts w:asciiTheme="minorHAnsi" w:hAnsiTheme="minorHAnsi" w:cstheme="minorHAnsi"/>
        </w:rPr>
        <w:t xml:space="preserve">W. Tang, E.M. Richards, M.K. </w:t>
      </w:r>
      <w:proofErr w:type="spellStart"/>
      <w:r w:rsidRPr="006B3722">
        <w:rPr>
          <w:rFonts w:asciiTheme="minorHAnsi" w:hAnsiTheme="minorHAnsi" w:cstheme="minorHAnsi"/>
        </w:rPr>
        <w:t>Raizada</w:t>
      </w:r>
      <w:proofErr w:type="spellEnd"/>
      <w:r w:rsidRPr="006B3722">
        <w:rPr>
          <w:rFonts w:asciiTheme="minorHAnsi" w:hAnsiTheme="minorHAnsi" w:cstheme="minorHAnsi"/>
        </w:rPr>
        <w:t xml:space="preserve">, and </w:t>
      </w:r>
      <w:r w:rsidRPr="006B3722">
        <w:rPr>
          <w:rFonts w:asciiTheme="minorHAnsi" w:hAnsiTheme="minorHAnsi" w:cstheme="minorHAnsi"/>
          <w:b/>
        </w:rPr>
        <w:t>C. Sumners</w:t>
      </w:r>
      <w:r w:rsidRPr="006B3722">
        <w:rPr>
          <w:rFonts w:asciiTheme="minorHAnsi" w:hAnsiTheme="minorHAnsi" w:cstheme="minorHAnsi"/>
        </w:rPr>
        <w:t xml:space="preserve">.  Angiotensin II stimulates glucose uptake and glucose transporter 1 gene expression in astroglia.  </w:t>
      </w:r>
      <w:r w:rsidRPr="006B3722">
        <w:rPr>
          <w:rFonts w:asciiTheme="minorHAnsi" w:hAnsiTheme="minorHAnsi" w:cstheme="minorHAnsi"/>
          <w:i/>
        </w:rPr>
        <w:t xml:space="preserve">Am. J. Physiol. Endo. </w:t>
      </w:r>
      <w:proofErr w:type="spellStart"/>
      <w:r w:rsidRPr="006B3722">
        <w:rPr>
          <w:rFonts w:asciiTheme="minorHAnsi" w:hAnsiTheme="minorHAnsi" w:cstheme="minorHAnsi"/>
          <w:i/>
        </w:rPr>
        <w:t>Metab</w:t>
      </w:r>
      <w:proofErr w:type="spellEnd"/>
      <w:r w:rsidRPr="006B3722">
        <w:rPr>
          <w:rFonts w:asciiTheme="minorHAnsi" w:hAnsiTheme="minorHAnsi" w:cstheme="minorHAnsi"/>
        </w:rPr>
        <w:t>., 268 (1995):  E384-E390.</w:t>
      </w:r>
    </w:p>
    <w:p w14:paraId="5812BE4D" w14:textId="77777777" w:rsidR="006B3722" w:rsidRDefault="006B3722" w:rsidP="006B372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D6A1F75"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B3722">
        <w:rPr>
          <w:rFonts w:asciiTheme="minorHAnsi" w:hAnsiTheme="minorHAnsi" w:cstheme="minorHAnsi"/>
        </w:rPr>
        <w:t xml:space="preserve">X-C. Huang, E.M. Richards, and </w:t>
      </w:r>
      <w:r w:rsidRPr="006B3722">
        <w:rPr>
          <w:rFonts w:asciiTheme="minorHAnsi" w:hAnsiTheme="minorHAnsi" w:cstheme="minorHAnsi"/>
          <w:b/>
        </w:rPr>
        <w:t>C. Sumners</w:t>
      </w:r>
      <w:r w:rsidRPr="006B3722">
        <w:rPr>
          <w:rFonts w:asciiTheme="minorHAnsi" w:hAnsiTheme="minorHAnsi" w:cstheme="minorHAnsi"/>
        </w:rPr>
        <w:t xml:space="preserve">.  Angiotensin II-type 2 receptor-mediated stimulation of protein phosphatase 2A in rat hypothalamus/brainstem neuronal cocultures.  </w:t>
      </w:r>
      <w:r w:rsidRPr="006B3722">
        <w:rPr>
          <w:rFonts w:asciiTheme="minorHAnsi" w:hAnsiTheme="minorHAnsi" w:cstheme="minorHAnsi"/>
          <w:i/>
        </w:rPr>
        <w:t xml:space="preserve">J. </w:t>
      </w:r>
      <w:proofErr w:type="spellStart"/>
      <w:r w:rsidRPr="006B3722">
        <w:rPr>
          <w:rFonts w:asciiTheme="minorHAnsi" w:hAnsiTheme="minorHAnsi" w:cstheme="minorHAnsi"/>
          <w:i/>
        </w:rPr>
        <w:t>Neurochem</w:t>
      </w:r>
      <w:proofErr w:type="spellEnd"/>
      <w:r w:rsidRPr="006B3722">
        <w:rPr>
          <w:rFonts w:asciiTheme="minorHAnsi" w:hAnsiTheme="minorHAnsi" w:cstheme="minorHAnsi"/>
        </w:rPr>
        <w:t>. 65 (1995):  2131-2137.</w:t>
      </w:r>
    </w:p>
    <w:p w14:paraId="08A30121"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4EE968E"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J.G. Scammell, </w:t>
      </w:r>
      <w:r w:rsidRPr="00DD7AD6">
        <w:rPr>
          <w:rFonts w:asciiTheme="minorHAnsi" w:hAnsiTheme="minorHAnsi" w:cstheme="minorHAnsi"/>
          <w:b/>
        </w:rPr>
        <w:t>C. Sumners</w:t>
      </w:r>
      <w:r w:rsidRPr="00DD7AD6">
        <w:rPr>
          <w:rFonts w:asciiTheme="minorHAnsi" w:hAnsiTheme="minorHAnsi" w:cstheme="minorHAnsi"/>
        </w:rPr>
        <w:t xml:space="preserve">, M.A. Reutter, D.L. Valentine, and L.C. Jones.  Regulation of </w:t>
      </w:r>
      <w:proofErr w:type="spellStart"/>
      <w:r w:rsidRPr="00DD7AD6">
        <w:rPr>
          <w:rFonts w:asciiTheme="minorHAnsi" w:hAnsiTheme="minorHAnsi" w:cstheme="minorHAnsi"/>
        </w:rPr>
        <w:t>secretogranin</w:t>
      </w:r>
      <w:proofErr w:type="spellEnd"/>
      <w:r w:rsidRPr="00DD7AD6">
        <w:rPr>
          <w:rFonts w:asciiTheme="minorHAnsi" w:hAnsiTheme="minorHAnsi" w:cstheme="minorHAnsi"/>
        </w:rPr>
        <w:t xml:space="preserve"> II mRNA in rat neuronal cultures.  </w:t>
      </w:r>
      <w:r w:rsidRPr="00DD7AD6">
        <w:rPr>
          <w:rFonts w:asciiTheme="minorHAnsi" w:hAnsiTheme="minorHAnsi" w:cstheme="minorHAnsi"/>
          <w:i/>
        </w:rPr>
        <w:t>Mol. Brain Res</w:t>
      </w:r>
      <w:r w:rsidRPr="00DD7AD6">
        <w:rPr>
          <w:rFonts w:asciiTheme="minorHAnsi" w:hAnsiTheme="minorHAnsi" w:cstheme="minorHAnsi"/>
        </w:rPr>
        <w:t>. 33 (1995):  326-332.</w:t>
      </w:r>
    </w:p>
    <w:p w14:paraId="4507EF71"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5501D2B"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W.R. Paulding, and </w:t>
      </w:r>
      <w:r w:rsidRPr="00DD7AD6">
        <w:rPr>
          <w:rFonts w:asciiTheme="minorHAnsi" w:hAnsiTheme="minorHAnsi" w:cstheme="minorHAnsi"/>
          <w:b/>
        </w:rPr>
        <w:t>C. Sumners</w:t>
      </w:r>
      <w:r w:rsidRPr="00DD7AD6">
        <w:rPr>
          <w:rFonts w:asciiTheme="minorHAnsi" w:hAnsiTheme="minorHAnsi" w:cstheme="minorHAnsi"/>
        </w:rPr>
        <w:t xml:space="preserve">.  Protein kinase C modulates natriuretic peptide receptors in </w:t>
      </w:r>
      <w:proofErr w:type="spellStart"/>
      <w:r w:rsidRPr="00DD7AD6">
        <w:rPr>
          <w:rFonts w:asciiTheme="minorHAnsi" w:hAnsiTheme="minorHAnsi" w:cstheme="minorHAnsi"/>
        </w:rPr>
        <w:t>astroglial</w:t>
      </w:r>
      <w:proofErr w:type="spellEnd"/>
      <w:r w:rsidRPr="00DD7AD6">
        <w:rPr>
          <w:rFonts w:asciiTheme="minorHAnsi" w:hAnsiTheme="minorHAnsi" w:cstheme="minorHAnsi"/>
        </w:rPr>
        <w:t xml:space="preserve"> cultures from rat hypothalamus and brainstem.  </w:t>
      </w:r>
      <w:r w:rsidRPr="00DD7AD6">
        <w:rPr>
          <w:rFonts w:asciiTheme="minorHAnsi" w:hAnsiTheme="minorHAnsi" w:cstheme="minorHAnsi"/>
          <w:i/>
        </w:rPr>
        <w:t>Am. J. Physiol</w:t>
      </w:r>
      <w:r w:rsidRPr="00DD7AD6">
        <w:rPr>
          <w:rFonts w:asciiTheme="minorHAnsi" w:hAnsiTheme="minorHAnsi" w:cstheme="minorHAnsi"/>
        </w:rPr>
        <w:t>. 270 (1996) (</w:t>
      </w:r>
      <w:r w:rsidRPr="00DD7AD6">
        <w:rPr>
          <w:rFonts w:asciiTheme="minorHAnsi" w:hAnsiTheme="minorHAnsi" w:cstheme="minorHAnsi"/>
          <w:i/>
        </w:rPr>
        <w:t>Cell Physiol</w:t>
      </w:r>
      <w:r w:rsidRPr="00DD7AD6">
        <w:rPr>
          <w:rFonts w:asciiTheme="minorHAnsi" w:hAnsiTheme="minorHAnsi" w:cstheme="minorHAnsi"/>
        </w:rPr>
        <w:t>.):  C740-C747.</w:t>
      </w:r>
    </w:p>
    <w:p w14:paraId="2372BA74"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209CB88"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b/>
        </w:rPr>
        <w:t>C. Sumners</w:t>
      </w:r>
      <w:r w:rsidRPr="00DD7AD6">
        <w:rPr>
          <w:rFonts w:asciiTheme="minorHAnsi" w:hAnsiTheme="minorHAnsi" w:cstheme="minorHAnsi"/>
        </w:rPr>
        <w:t xml:space="preserve">, M. Zhu, C.H. </w:t>
      </w:r>
      <w:proofErr w:type="spellStart"/>
      <w:r w:rsidRPr="00DD7AD6">
        <w:rPr>
          <w:rFonts w:asciiTheme="minorHAnsi" w:hAnsiTheme="minorHAnsi" w:cstheme="minorHAnsi"/>
        </w:rPr>
        <w:t>Gelband</w:t>
      </w:r>
      <w:proofErr w:type="spellEnd"/>
      <w:r w:rsidRPr="00DD7AD6">
        <w:rPr>
          <w:rFonts w:asciiTheme="minorHAnsi" w:hAnsiTheme="minorHAnsi" w:cstheme="minorHAnsi"/>
        </w:rPr>
        <w:t>, and P. Posner.  Angiotensin II type 1 receptor modulation of neuronal K</w:t>
      </w:r>
      <w:r w:rsidRPr="00DD7AD6">
        <w:rPr>
          <w:rFonts w:asciiTheme="minorHAnsi" w:hAnsiTheme="minorHAnsi" w:cstheme="minorHAnsi"/>
          <w:vertAlign w:val="superscript"/>
        </w:rPr>
        <w:t>+</w:t>
      </w:r>
      <w:r w:rsidRPr="00DD7AD6">
        <w:rPr>
          <w:rFonts w:asciiTheme="minorHAnsi" w:hAnsiTheme="minorHAnsi" w:cstheme="minorHAnsi"/>
        </w:rPr>
        <w:t xml:space="preserve"> and Ca</w:t>
      </w:r>
      <w:r w:rsidRPr="00DD7AD6">
        <w:rPr>
          <w:rFonts w:asciiTheme="minorHAnsi" w:hAnsiTheme="minorHAnsi" w:cstheme="minorHAnsi"/>
          <w:vertAlign w:val="superscript"/>
        </w:rPr>
        <w:t>2+</w:t>
      </w:r>
      <w:r w:rsidRPr="00DD7AD6">
        <w:rPr>
          <w:rFonts w:asciiTheme="minorHAnsi" w:hAnsiTheme="minorHAnsi" w:cstheme="minorHAnsi"/>
        </w:rPr>
        <w:t xml:space="preserve"> currents: intracellular mechanisms.  </w:t>
      </w:r>
      <w:r w:rsidRPr="00DD7AD6">
        <w:rPr>
          <w:rFonts w:asciiTheme="minorHAnsi" w:hAnsiTheme="minorHAnsi" w:cstheme="minorHAnsi"/>
          <w:i/>
        </w:rPr>
        <w:t>Am. J. Physiol</w:t>
      </w:r>
      <w:r w:rsidRPr="00DD7AD6">
        <w:rPr>
          <w:rFonts w:asciiTheme="minorHAnsi" w:hAnsiTheme="minorHAnsi" w:cstheme="minorHAnsi"/>
        </w:rPr>
        <w:t>. 271 (1996) (</w:t>
      </w:r>
      <w:r w:rsidRPr="00DD7AD6">
        <w:rPr>
          <w:rFonts w:asciiTheme="minorHAnsi" w:hAnsiTheme="minorHAnsi" w:cstheme="minorHAnsi"/>
          <w:i/>
        </w:rPr>
        <w:t>Cell Physiol</w:t>
      </w:r>
      <w:r w:rsidRPr="00DD7AD6">
        <w:rPr>
          <w:rFonts w:asciiTheme="minorHAnsi" w:hAnsiTheme="minorHAnsi" w:cstheme="minorHAnsi"/>
        </w:rPr>
        <w:t>.):  C154-C163.</w:t>
      </w:r>
    </w:p>
    <w:p w14:paraId="4BA89505"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D6609BB"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X-C. Huang, E.M. Richards, and </w:t>
      </w:r>
      <w:r w:rsidRPr="00DD7AD6">
        <w:rPr>
          <w:rFonts w:asciiTheme="minorHAnsi" w:hAnsiTheme="minorHAnsi" w:cstheme="minorHAnsi"/>
          <w:b/>
        </w:rPr>
        <w:t>C. Sumners</w:t>
      </w:r>
      <w:r w:rsidRPr="00DD7AD6">
        <w:rPr>
          <w:rFonts w:asciiTheme="minorHAnsi" w:hAnsiTheme="minorHAnsi" w:cstheme="minorHAnsi"/>
        </w:rPr>
        <w:t xml:space="preserve">.  Mitogen activated protein kinases in rat brain neuronal cultures are activated by angiotensin II type 1 and inhibited by angiotensin II type 2 receptors.  </w:t>
      </w:r>
      <w:r w:rsidRPr="00DD7AD6">
        <w:rPr>
          <w:rFonts w:asciiTheme="minorHAnsi" w:hAnsiTheme="minorHAnsi" w:cstheme="minorHAnsi"/>
          <w:i/>
        </w:rPr>
        <w:t>J. Biol. Chem</w:t>
      </w:r>
      <w:r w:rsidRPr="00DD7AD6">
        <w:rPr>
          <w:rFonts w:asciiTheme="minorHAnsi" w:hAnsiTheme="minorHAnsi" w:cstheme="minorHAnsi"/>
        </w:rPr>
        <w:t>. 271, No. 26 (1996):  15635-15641.</w:t>
      </w:r>
    </w:p>
    <w:p w14:paraId="59CE7DE3"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D5F9360" w14:textId="408C8BA0" w:rsidR="00112512" w:rsidRPr="00112512" w:rsidRDefault="00112512" w:rsidP="00F62828">
      <w:pPr>
        <w:widowControl w:val="0"/>
        <w:numPr>
          <w:ilvl w:val="0"/>
          <w:numId w:val="4"/>
        </w:numPr>
        <w:tabs>
          <w:tab w:val="left" w:pos="90"/>
          <w:tab w:val="left" w:pos="1368"/>
          <w:tab w:val="left" w:pos="1944"/>
          <w:tab w:val="left" w:pos="2520"/>
          <w:tab w:val="left" w:pos="3096"/>
          <w:tab w:val="left" w:pos="3672"/>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X-C. Huang, </w:t>
      </w:r>
      <w:r w:rsidRPr="00DD7AD6">
        <w:rPr>
          <w:rFonts w:asciiTheme="minorHAnsi" w:hAnsiTheme="minorHAnsi" w:cstheme="minorHAnsi"/>
          <w:b/>
        </w:rPr>
        <w:t>C. Sumners</w:t>
      </w:r>
      <w:r>
        <w:rPr>
          <w:rFonts w:asciiTheme="minorHAnsi" w:hAnsiTheme="minorHAnsi" w:cstheme="minorHAnsi"/>
        </w:rPr>
        <w:t xml:space="preserve">, and Richards EM.  </w:t>
      </w:r>
      <w:r w:rsidRPr="00112512">
        <w:rPr>
          <w:rFonts w:asciiTheme="minorHAnsi" w:hAnsiTheme="minorHAnsi" w:cstheme="minorHAnsi"/>
        </w:rPr>
        <w:t xml:space="preserve">Angiotensin II stimulates protein phosphatase 2A activity in cultured neuronal cells via type 2 receptors in a pertussis </w:t>
      </w:r>
      <w:r w:rsidRPr="00112512">
        <w:rPr>
          <w:rFonts w:asciiTheme="minorHAnsi" w:hAnsiTheme="minorHAnsi" w:cstheme="minorHAnsi"/>
        </w:rPr>
        <w:lastRenderedPageBreak/>
        <w:t>toxin sensitive fashion</w:t>
      </w:r>
      <w:r>
        <w:rPr>
          <w:rFonts w:asciiTheme="minorHAnsi" w:hAnsiTheme="minorHAnsi" w:cstheme="minorHAnsi"/>
        </w:rPr>
        <w:t xml:space="preserve">. </w:t>
      </w:r>
      <w:r w:rsidRPr="005E1D9B">
        <w:rPr>
          <w:rFonts w:asciiTheme="minorHAnsi" w:hAnsiTheme="minorHAnsi" w:cstheme="minorHAnsi"/>
          <w:i/>
          <w:iCs/>
        </w:rPr>
        <w:t>Ad</w:t>
      </w:r>
      <w:r>
        <w:rPr>
          <w:rFonts w:asciiTheme="minorHAnsi" w:hAnsiTheme="minorHAnsi" w:cstheme="minorHAnsi"/>
          <w:i/>
          <w:iCs/>
        </w:rPr>
        <w:t>v</w:t>
      </w:r>
      <w:r w:rsidRPr="005E1D9B">
        <w:rPr>
          <w:rFonts w:asciiTheme="minorHAnsi" w:hAnsiTheme="minorHAnsi" w:cstheme="minorHAnsi"/>
          <w:i/>
          <w:iCs/>
        </w:rPr>
        <w:t xml:space="preserve"> Exp Med Biol</w:t>
      </w:r>
      <w:r w:rsidR="005E1D9B" w:rsidRPr="005E1D9B">
        <w:rPr>
          <w:rFonts w:asciiTheme="minorHAnsi" w:hAnsiTheme="minorHAnsi" w:cstheme="minorHAnsi"/>
        </w:rPr>
        <w:t xml:space="preserve"> </w:t>
      </w:r>
      <w:r>
        <w:rPr>
          <w:rFonts w:asciiTheme="minorHAnsi" w:hAnsiTheme="minorHAnsi" w:cstheme="minorHAnsi"/>
        </w:rPr>
        <w:t xml:space="preserve">396 </w:t>
      </w:r>
      <w:r w:rsidR="005E1D9B" w:rsidRPr="005E1D9B">
        <w:rPr>
          <w:rFonts w:asciiTheme="minorHAnsi" w:hAnsiTheme="minorHAnsi" w:cstheme="minorHAnsi"/>
        </w:rPr>
        <w:t>(199</w:t>
      </w:r>
      <w:r>
        <w:rPr>
          <w:rFonts w:asciiTheme="minorHAnsi" w:hAnsiTheme="minorHAnsi" w:cstheme="minorHAnsi"/>
        </w:rPr>
        <w:t>6</w:t>
      </w:r>
      <w:r w:rsidR="005E1D9B" w:rsidRPr="005E1D9B">
        <w:rPr>
          <w:rFonts w:asciiTheme="minorHAnsi" w:hAnsiTheme="minorHAnsi" w:cstheme="minorHAnsi"/>
        </w:rPr>
        <w:t xml:space="preserve">): </w:t>
      </w:r>
      <w:r>
        <w:rPr>
          <w:rFonts w:asciiTheme="minorHAnsi" w:hAnsiTheme="minorHAnsi" w:cstheme="minorHAnsi"/>
        </w:rPr>
        <w:t>209-215</w:t>
      </w:r>
      <w:r w:rsidR="005E1D9B" w:rsidRPr="005E1D9B">
        <w:rPr>
          <w:rFonts w:asciiTheme="minorHAnsi" w:hAnsiTheme="minorHAnsi" w:cstheme="minorHAnsi"/>
        </w:rPr>
        <w:t>.</w:t>
      </w:r>
    </w:p>
    <w:p w14:paraId="7DD0DAC4" w14:textId="77777777" w:rsidR="00112512" w:rsidRDefault="00112512" w:rsidP="0011251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A3188D3" w14:textId="66A5B2FF"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D. Wang, J.R. Martens, P. Posner, </w:t>
      </w:r>
      <w:r w:rsidRPr="00DD7AD6">
        <w:rPr>
          <w:rFonts w:asciiTheme="minorHAnsi" w:hAnsiTheme="minorHAnsi" w:cstheme="minorHAnsi"/>
          <w:b/>
        </w:rPr>
        <w:t>C. Sumners</w:t>
      </w:r>
      <w:r w:rsidRPr="00DD7AD6">
        <w:rPr>
          <w:rFonts w:asciiTheme="minorHAnsi" w:hAnsiTheme="minorHAnsi" w:cstheme="minorHAnsi"/>
        </w:rPr>
        <w:t xml:space="preserve">, and C.H. </w:t>
      </w:r>
      <w:proofErr w:type="spellStart"/>
      <w:r w:rsidRPr="00DD7AD6">
        <w:rPr>
          <w:rFonts w:asciiTheme="minorHAnsi" w:hAnsiTheme="minorHAnsi" w:cstheme="minorHAnsi"/>
        </w:rPr>
        <w:t>Gelband</w:t>
      </w:r>
      <w:proofErr w:type="spellEnd"/>
      <w:r w:rsidRPr="00DD7AD6">
        <w:rPr>
          <w:rFonts w:asciiTheme="minorHAnsi" w:hAnsiTheme="minorHAnsi" w:cstheme="minorHAnsi"/>
        </w:rPr>
        <w:t>.  Angiotensin II regulation of intracellular Ca</w:t>
      </w:r>
      <w:r w:rsidRPr="00DD7AD6">
        <w:rPr>
          <w:rFonts w:asciiTheme="minorHAnsi" w:hAnsiTheme="minorHAnsi" w:cstheme="minorHAnsi"/>
          <w:vertAlign w:val="superscript"/>
        </w:rPr>
        <w:t>2+</w:t>
      </w:r>
      <w:r w:rsidRPr="00DD7AD6">
        <w:rPr>
          <w:rFonts w:asciiTheme="minorHAnsi" w:hAnsiTheme="minorHAnsi" w:cstheme="minorHAnsi"/>
        </w:rPr>
        <w:t xml:space="preserve"> in cultured rat astroglia.  </w:t>
      </w:r>
      <w:r w:rsidRPr="00DD7AD6">
        <w:rPr>
          <w:rFonts w:asciiTheme="minorHAnsi" w:hAnsiTheme="minorHAnsi" w:cstheme="minorHAnsi"/>
          <w:i/>
        </w:rPr>
        <w:t xml:space="preserve">J. </w:t>
      </w:r>
      <w:proofErr w:type="spellStart"/>
      <w:r w:rsidRPr="00DD7AD6">
        <w:rPr>
          <w:rFonts w:asciiTheme="minorHAnsi" w:hAnsiTheme="minorHAnsi" w:cstheme="minorHAnsi"/>
          <w:i/>
        </w:rPr>
        <w:t>Neurochem</w:t>
      </w:r>
      <w:proofErr w:type="spellEnd"/>
      <w:r w:rsidRPr="00DD7AD6">
        <w:rPr>
          <w:rFonts w:asciiTheme="minorHAnsi" w:hAnsiTheme="minorHAnsi" w:cstheme="minorHAnsi"/>
        </w:rPr>
        <w:t>. 67 (1996):  996-1004.</w:t>
      </w:r>
    </w:p>
    <w:p w14:paraId="73063E08"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B27008C"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J.R. Martens, D. Wang, </w:t>
      </w:r>
      <w:r w:rsidRPr="00DD7AD6">
        <w:rPr>
          <w:rFonts w:asciiTheme="minorHAnsi" w:hAnsiTheme="minorHAnsi" w:cstheme="minorHAnsi"/>
          <w:b/>
        </w:rPr>
        <w:t>C. Sumners</w:t>
      </w:r>
      <w:r w:rsidRPr="00DD7AD6">
        <w:rPr>
          <w:rFonts w:asciiTheme="minorHAnsi" w:hAnsiTheme="minorHAnsi" w:cstheme="minorHAnsi"/>
        </w:rPr>
        <w:t xml:space="preserve">, P. Posner, and C.H. </w:t>
      </w:r>
      <w:proofErr w:type="spellStart"/>
      <w:r w:rsidRPr="00DD7AD6">
        <w:rPr>
          <w:rFonts w:asciiTheme="minorHAnsi" w:hAnsiTheme="minorHAnsi" w:cstheme="minorHAnsi"/>
        </w:rPr>
        <w:t>Gelband</w:t>
      </w:r>
      <w:proofErr w:type="spellEnd"/>
      <w:r w:rsidRPr="00DD7AD6">
        <w:rPr>
          <w:rFonts w:asciiTheme="minorHAnsi" w:hAnsiTheme="minorHAnsi" w:cstheme="minorHAnsi"/>
        </w:rPr>
        <w:t>.  Angiotensin II type 2 receptor-mediated stimulation of rat neuronal K</w:t>
      </w:r>
      <w:r w:rsidRPr="00DD7AD6">
        <w:rPr>
          <w:rFonts w:asciiTheme="minorHAnsi" w:hAnsiTheme="minorHAnsi" w:cstheme="minorHAnsi"/>
          <w:vertAlign w:val="superscript"/>
        </w:rPr>
        <w:t>+</w:t>
      </w:r>
      <w:r w:rsidRPr="00DD7AD6">
        <w:rPr>
          <w:rFonts w:asciiTheme="minorHAnsi" w:hAnsiTheme="minorHAnsi" w:cstheme="minorHAnsi"/>
        </w:rPr>
        <w:t xml:space="preserve"> channels.  </w:t>
      </w:r>
      <w:r w:rsidRPr="00DD7AD6">
        <w:rPr>
          <w:rFonts w:asciiTheme="minorHAnsi" w:hAnsiTheme="minorHAnsi" w:cstheme="minorHAnsi"/>
          <w:i/>
        </w:rPr>
        <w:t>Circ. Res</w:t>
      </w:r>
      <w:r w:rsidRPr="00DD7AD6">
        <w:rPr>
          <w:rFonts w:asciiTheme="minorHAnsi" w:hAnsiTheme="minorHAnsi" w:cstheme="minorHAnsi"/>
        </w:rPr>
        <w:t>. 79 (1996):  302-309.</w:t>
      </w:r>
    </w:p>
    <w:p w14:paraId="7CE3F698"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D68E7DA"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C.H. </w:t>
      </w:r>
      <w:proofErr w:type="spellStart"/>
      <w:r w:rsidRPr="00DD7AD6">
        <w:rPr>
          <w:rFonts w:asciiTheme="minorHAnsi" w:hAnsiTheme="minorHAnsi" w:cstheme="minorHAnsi"/>
        </w:rPr>
        <w:t>Gelband</w:t>
      </w:r>
      <w:proofErr w:type="spellEnd"/>
      <w:r w:rsidRPr="00DD7AD6">
        <w:rPr>
          <w:rFonts w:asciiTheme="minorHAnsi" w:hAnsiTheme="minorHAnsi" w:cstheme="minorHAnsi"/>
        </w:rPr>
        <w:t xml:space="preserve">, </w:t>
      </w:r>
      <w:r w:rsidRPr="00DD7AD6">
        <w:rPr>
          <w:rFonts w:asciiTheme="minorHAnsi" w:hAnsiTheme="minorHAnsi" w:cstheme="minorHAnsi"/>
          <w:b/>
        </w:rPr>
        <w:t>C. Sumners</w:t>
      </w:r>
      <w:r w:rsidRPr="00DD7AD6">
        <w:rPr>
          <w:rFonts w:asciiTheme="minorHAnsi" w:hAnsiTheme="minorHAnsi" w:cstheme="minorHAnsi"/>
        </w:rPr>
        <w:t xml:space="preserve">, D. Lu, and M.K. </w:t>
      </w:r>
      <w:proofErr w:type="spellStart"/>
      <w:r w:rsidRPr="00DD7AD6">
        <w:rPr>
          <w:rFonts w:asciiTheme="minorHAnsi" w:hAnsiTheme="minorHAnsi" w:cstheme="minorHAnsi"/>
        </w:rPr>
        <w:t>Raizada</w:t>
      </w:r>
      <w:proofErr w:type="spellEnd"/>
      <w:r w:rsidRPr="00DD7AD6">
        <w:rPr>
          <w:rFonts w:asciiTheme="minorHAnsi" w:hAnsiTheme="minorHAnsi" w:cstheme="minorHAnsi"/>
        </w:rPr>
        <w:t xml:space="preserve">.  Angiotensin receptors and norepinephrine neuromodulation: implications of functional coupling.  </w:t>
      </w:r>
      <w:proofErr w:type="spellStart"/>
      <w:r w:rsidRPr="00DD7AD6">
        <w:rPr>
          <w:rFonts w:asciiTheme="minorHAnsi" w:hAnsiTheme="minorHAnsi" w:cstheme="minorHAnsi"/>
          <w:i/>
        </w:rPr>
        <w:t>Regul</w:t>
      </w:r>
      <w:proofErr w:type="spellEnd"/>
      <w:r w:rsidRPr="00DD7AD6">
        <w:rPr>
          <w:rFonts w:asciiTheme="minorHAnsi" w:hAnsiTheme="minorHAnsi" w:cstheme="minorHAnsi"/>
          <w:i/>
        </w:rPr>
        <w:t>. Peptides</w:t>
      </w:r>
      <w:r w:rsidRPr="00DD7AD6">
        <w:rPr>
          <w:rFonts w:asciiTheme="minorHAnsi" w:hAnsiTheme="minorHAnsi" w:cstheme="minorHAnsi"/>
        </w:rPr>
        <w:t xml:space="preserve"> 72 (1997):  139-145.</w:t>
      </w:r>
    </w:p>
    <w:p w14:paraId="2C91B9B9"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1398A61" w14:textId="77777777" w:rsidR="00DD7AD6"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M.A. Reutter, E.M. Richards, and </w:t>
      </w:r>
      <w:r w:rsidRPr="00DD7AD6">
        <w:rPr>
          <w:rFonts w:asciiTheme="minorHAnsi" w:hAnsiTheme="minorHAnsi" w:cstheme="minorHAnsi"/>
          <w:b/>
        </w:rPr>
        <w:t>C. Sumners</w:t>
      </w:r>
      <w:r w:rsidRPr="00DD7AD6">
        <w:rPr>
          <w:rFonts w:asciiTheme="minorHAnsi" w:hAnsiTheme="minorHAnsi" w:cstheme="minorHAnsi"/>
        </w:rPr>
        <w:t xml:space="preserve">.  Regulation of </w:t>
      </w:r>
      <w:r w:rsidR="007B05E8" w:rsidRPr="00DD7AD6">
        <w:rPr>
          <w:rFonts w:ascii="Symbol" w:hAnsi="Symbol" w:cstheme="minorHAnsi"/>
        </w:rPr>
        <w:t>a</w:t>
      </w:r>
      <w:r w:rsidRPr="00DD7AD6">
        <w:rPr>
          <w:rFonts w:asciiTheme="minorHAnsi" w:hAnsiTheme="minorHAnsi" w:cstheme="minorHAnsi"/>
          <w:vertAlign w:val="subscript"/>
        </w:rPr>
        <w:t>2A</w:t>
      </w:r>
      <w:r w:rsidRPr="00DD7AD6">
        <w:rPr>
          <w:rFonts w:asciiTheme="minorHAnsi" w:hAnsiTheme="minorHAnsi" w:cstheme="minorHAnsi"/>
        </w:rPr>
        <w:t xml:space="preserve">-adrenergic receptor mRNA in rat </w:t>
      </w:r>
      <w:proofErr w:type="spellStart"/>
      <w:r w:rsidRPr="00DD7AD6">
        <w:rPr>
          <w:rFonts w:asciiTheme="minorHAnsi" w:hAnsiTheme="minorHAnsi" w:cstheme="minorHAnsi"/>
        </w:rPr>
        <w:t>astroglial</w:t>
      </w:r>
      <w:proofErr w:type="spellEnd"/>
      <w:r w:rsidRPr="00DD7AD6">
        <w:rPr>
          <w:rFonts w:asciiTheme="minorHAnsi" w:hAnsiTheme="minorHAnsi" w:cstheme="minorHAnsi"/>
        </w:rPr>
        <w:t xml:space="preserve"> cultures: role of cyclic AMP and protein kinase C.  </w:t>
      </w:r>
      <w:r w:rsidRPr="00DD7AD6">
        <w:rPr>
          <w:rFonts w:asciiTheme="minorHAnsi" w:hAnsiTheme="minorHAnsi" w:cstheme="minorHAnsi"/>
          <w:i/>
        </w:rPr>
        <w:t xml:space="preserve">J. </w:t>
      </w:r>
      <w:proofErr w:type="spellStart"/>
      <w:r w:rsidRPr="00DD7AD6">
        <w:rPr>
          <w:rFonts w:asciiTheme="minorHAnsi" w:hAnsiTheme="minorHAnsi" w:cstheme="minorHAnsi"/>
          <w:i/>
        </w:rPr>
        <w:t>Neurochem</w:t>
      </w:r>
      <w:proofErr w:type="spellEnd"/>
      <w:r w:rsidRPr="00DD7AD6">
        <w:rPr>
          <w:rFonts w:asciiTheme="minorHAnsi" w:hAnsiTheme="minorHAnsi" w:cstheme="minorHAnsi"/>
        </w:rPr>
        <w:t>. 68 (1997):  47-57.</w:t>
      </w:r>
    </w:p>
    <w:p w14:paraId="763541F3" w14:textId="77777777" w:rsidR="00DD7AD6" w:rsidRDefault="00DD7AD6" w:rsidP="00DD7AD6">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A65C5F9" w14:textId="77777777" w:rsidR="003831FC"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D7AD6">
        <w:rPr>
          <w:rFonts w:asciiTheme="minorHAnsi" w:hAnsiTheme="minorHAnsi" w:cstheme="minorHAnsi"/>
        </w:rPr>
        <w:t xml:space="preserve">K.L. </w:t>
      </w:r>
      <w:proofErr w:type="spellStart"/>
      <w:r w:rsidRPr="00DD7AD6">
        <w:rPr>
          <w:rFonts w:asciiTheme="minorHAnsi" w:hAnsiTheme="minorHAnsi" w:cstheme="minorHAnsi"/>
        </w:rPr>
        <w:t>Kopnisky</w:t>
      </w:r>
      <w:proofErr w:type="spellEnd"/>
      <w:r w:rsidRPr="00DD7AD6">
        <w:rPr>
          <w:rFonts w:asciiTheme="minorHAnsi" w:hAnsiTheme="minorHAnsi" w:cstheme="minorHAnsi"/>
        </w:rPr>
        <w:t xml:space="preserve">, </w:t>
      </w:r>
      <w:r w:rsidRPr="00DD7AD6">
        <w:rPr>
          <w:rFonts w:asciiTheme="minorHAnsi" w:hAnsiTheme="minorHAnsi" w:cstheme="minorHAnsi"/>
          <w:b/>
        </w:rPr>
        <w:t>C. Sumners</w:t>
      </w:r>
      <w:r w:rsidRPr="00DD7AD6">
        <w:rPr>
          <w:rFonts w:asciiTheme="minorHAnsi" w:hAnsiTheme="minorHAnsi" w:cstheme="minorHAnsi"/>
        </w:rPr>
        <w:t xml:space="preserve">, and L.J. Chandler.  Cytokine and endotoxin induced nitric oxide synthase in rat </w:t>
      </w:r>
      <w:proofErr w:type="spellStart"/>
      <w:r w:rsidRPr="00DD7AD6">
        <w:rPr>
          <w:rFonts w:asciiTheme="minorHAnsi" w:hAnsiTheme="minorHAnsi" w:cstheme="minorHAnsi"/>
        </w:rPr>
        <w:t>astroglial</w:t>
      </w:r>
      <w:proofErr w:type="spellEnd"/>
      <w:r w:rsidRPr="00DD7AD6">
        <w:rPr>
          <w:rFonts w:asciiTheme="minorHAnsi" w:hAnsiTheme="minorHAnsi" w:cstheme="minorHAnsi"/>
        </w:rPr>
        <w:t xml:space="preserve"> cultures:  differential modulation by angiotensin II.  </w:t>
      </w:r>
      <w:r w:rsidRPr="00DD7AD6">
        <w:rPr>
          <w:rFonts w:asciiTheme="minorHAnsi" w:hAnsiTheme="minorHAnsi" w:cstheme="minorHAnsi"/>
          <w:i/>
        </w:rPr>
        <w:t xml:space="preserve">J. </w:t>
      </w:r>
      <w:proofErr w:type="spellStart"/>
      <w:r w:rsidRPr="00DD7AD6">
        <w:rPr>
          <w:rFonts w:asciiTheme="minorHAnsi" w:hAnsiTheme="minorHAnsi" w:cstheme="minorHAnsi"/>
          <w:i/>
        </w:rPr>
        <w:t>Neurochem</w:t>
      </w:r>
      <w:proofErr w:type="spellEnd"/>
      <w:r w:rsidRPr="00DD7AD6">
        <w:rPr>
          <w:rFonts w:asciiTheme="minorHAnsi" w:hAnsiTheme="minorHAnsi" w:cstheme="minorHAnsi"/>
        </w:rPr>
        <w:t>. 68 (1997):  935-944.</w:t>
      </w:r>
    </w:p>
    <w:p w14:paraId="5900D4F4" w14:textId="77777777" w:rsidR="002B655E" w:rsidRDefault="002B655E" w:rsidP="002B655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6894E829" w14:textId="201176A1" w:rsidR="003831FC"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831FC">
        <w:rPr>
          <w:rFonts w:asciiTheme="minorHAnsi" w:hAnsiTheme="minorHAnsi" w:cstheme="minorHAnsi"/>
        </w:rPr>
        <w:t xml:space="preserve">L.J. Chandler, G. Sutton, D. Norwood, </w:t>
      </w:r>
      <w:r w:rsidRPr="003831FC">
        <w:rPr>
          <w:rFonts w:asciiTheme="minorHAnsi" w:hAnsiTheme="minorHAnsi" w:cstheme="minorHAnsi"/>
          <w:b/>
        </w:rPr>
        <w:t>C. Sumners</w:t>
      </w:r>
      <w:r w:rsidRPr="003831FC">
        <w:rPr>
          <w:rFonts w:asciiTheme="minorHAnsi" w:hAnsiTheme="minorHAnsi" w:cstheme="minorHAnsi"/>
        </w:rPr>
        <w:t xml:space="preserve">, and F.T. Crews.  Chronic ethanol increases NMDA-stimulated nitric oxide formation but not receptor density in cultured cortical neurons.  </w:t>
      </w:r>
      <w:r w:rsidRPr="003831FC">
        <w:rPr>
          <w:rFonts w:asciiTheme="minorHAnsi" w:hAnsiTheme="minorHAnsi" w:cstheme="minorHAnsi"/>
          <w:i/>
        </w:rPr>
        <w:t xml:space="preserve">Mol. </w:t>
      </w:r>
      <w:proofErr w:type="spellStart"/>
      <w:r w:rsidRPr="003831FC">
        <w:rPr>
          <w:rFonts w:asciiTheme="minorHAnsi" w:hAnsiTheme="minorHAnsi" w:cstheme="minorHAnsi"/>
          <w:i/>
        </w:rPr>
        <w:t>Pharmacol</w:t>
      </w:r>
      <w:proofErr w:type="spellEnd"/>
      <w:r w:rsidRPr="003831FC">
        <w:rPr>
          <w:rFonts w:asciiTheme="minorHAnsi" w:hAnsiTheme="minorHAnsi" w:cstheme="minorHAnsi"/>
        </w:rPr>
        <w:t>. 51 (1997):  733-740.</w:t>
      </w:r>
    </w:p>
    <w:p w14:paraId="67994498" w14:textId="77777777" w:rsidR="003831FC" w:rsidRDefault="003831FC" w:rsidP="003831FC">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DABDC60" w14:textId="777777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831FC">
        <w:rPr>
          <w:rFonts w:asciiTheme="minorHAnsi" w:hAnsiTheme="minorHAnsi" w:cstheme="minorHAnsi"/>
        </w:rPr>
        <w:t xml:space="preserve">C.H. </w:t>
      </w:r>
      <w:proofErr w:type="spellStart"/>
      <w:r w:rsidRPr="003831FC">
        <w:rPr>
          <w:rFonts w:asciiTheme="minorHAnsi" w:hAnsiTheme="minorHAnsi" w:cstheme="minorHAnsi"/>
        </w:rPr>
        <w:t>Gelband</w:t>
      </w:r>
      <w:proofErr w:type="spellEnd"/>
      <w:r w:rsidRPr="003831FC">
        <w:rPr>
          <w:rFonts w:asciiTheme="minorHAnsi" w:hAnsiTheme="minorHAnsi" w:cstheme="minorHAnsi"/>
        </w:rPr>
        <w:t xml:space="preserve">, M. Zhu, D. Lu, L.P. Reagan, S.J. Fluharty, P. Posner, M.K. </w:t>
      </w:r>
      <w:proofErr w:type="spellStart"/>
      <w:r w:rsidRPr="003831FC">
        <w:rPr>
          <w:rFonts w:asciiTheme="minorHAnsi" w:hAnsiTheme="minorHAnsi" w:cstheme="minorHAnsi"/>
        </w:rPr>
        <w:t>Raizada</w:t>
      </w:r>
      <w:proofErr w:type="spellEnd"/>
      <w:r w:rsidRPr="003831FC">
        <w:rPr>
          <w:rFonts w:asciiTheme="minorHAnsi" w:hAnsiTheme="minorHAnsi" w:cstheme="minorHAnsi"/>
        </w:rPr>
        <w:t xml:space="preserve">, and </w:t>
      </w:r>
      <w:r w:rsidRPr="003831FC">
        <w:rPr>
          <w:rFonts w:asciiTheme="minorHAnsi" w:hAnsiTheme="minorHAnsi" w:cstheme="minorHAnsi"/>
          <w:b/>
        </w:rPr>
        <w:t>C. Sumners</w:t>
      </w:r>
      <w:r w:rsidRPr="003831FC">
        <w:rPr>
          <w:rFonts w:asciiTheme="minorHAnsi" w:hAnsiTheme="minorHAnsi" w:cstheme="minorHAnsi"/>
        </w:rPr>
        <w:t>.  Functional interactions between neuronal AT</w:t>
      </w:r>
      <w:r w:rsidRPr="003831FC">
        <w:rPr>
          <w:rFonts w:asciiTheme="minorHAnsi" w:hAnsiTheme="minorHAnsi" w:cstheme="minorHAnsi"/>
          <w:vertAlign w:val="subscript"/>
        </w:rPr>
        <w:t>1</w:t>
      </w:r>
      <w:r w:rsidRPr="003831FC">
        <w:rPr>
          <w:rFonts w:asciiTheme="minorHAnsi" w:hAnsiTheme="minorHAnsi" w:cstheme="minorHAnsi"/>
        </w:rPr>
        <w:t xml:space="preserve"> and AT</w:t>
      </w:r>
      <w:r w:rsidRPr="003831FC">
        <w:rPr>
          <w:rFonts w:asciiTheme="minorHAnsi" w:hAnsiTheme="minorHAnsi" w:cstheme="minorHAnsi"/>
          <w:vertAlign w:val="subscript"/>
        </w:rPr>
        <w:t>2</w:t>
      </w:r>
      <w:r w:rsidRPr="003831FC">
        <w:rPr>
          <w:rFonts w:asciiTheme="minorHAnsi" w:hAnsiTheme="minorHAnsi" w:cstheme="minorHAnsi"/>
        </w:rPr>
        <w:t xml:space="preserve"> receptors.  </w:t>
      </w:r>
      <w:r w:rsidRPr="003831FC">
        <w:rPr>
          <w:rFonts w:asciiTheme="minorHAnsi" w:hAnsiTheme="minorHAnsi" w:cstheme="minorHAnsi"/>
          <w:i/>
        </w:rPr>
        <w:t>Endocrinology</w:t>
      </w:r>
      <w:r w:rsidRPr="003831FC">
        <w:rPr>
          <w:rFonts w:asciiTheme="minorHAnsi" w:hAnsiTheme="minorHAnsi" w:cstheme="minorHAnsi"/>
        </w:rPr>
        <w:t xml:space="preserve"> 138 (1997):  2195-2198.</w:t>
      </w:r>
    </w:p>
    <w:p w14:paraId="6B1B0DFB" w14:textId="77777777" w:rsidR="00CE4D3F" w:rsidRDefault="00CE4D3F" w:rsidP="00CE4D3F">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243D67F" w14:textId="2AA3DB26"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X-C. Huang, U.V. Shenoy, E.M. Richards, and </w:t>
      </w:r>
      <w:r w:rsidRPr="00091D9E">
        <w:rPr>
          <w:rFonts w:asciiTheme="minorHAnsi" w:hAnsiTheme="minorHAnsi" w:cstheme="minorHAnsi"/>
          <w:b/>
        </w:rPr>
        <w:t>C. Sumners</w:t>
      </w:r>
      <w:r w:rsidRPr="00091D9E">
        <w:rPr>
          <w:rFonts w:asciiTheme="minorHAnsi" w:hAnsiTheme="minorHAnsi" w:cstheme="minorHAnsi"/>
        </w:rPr>
        <w:t xml:space="preserve">.  Modulation of angiotensin II type 2 receptor mRNA in rat hypothalamus and brainstem neuronal cultures by growth factors.  </w:t>
      </w:r>
      <w:r w:rsidRPr="00091D9E">
        <w:rPr>
          <w:rFonts w:asciiTheme="minorHAnsi" w:hAnsiTheme="minorHAnsi" w:cstheme="minorHAnsi"/>
          <w:i/>
        </w:rPr>
        <w:t>Mol. Brain Res</w:t>
      </w:r>
      <w:r w:rsidRPr="00091D9E">
        <w:rPr>
          <w:rFonts w:asciiTheme="minorHAnsi" w:hAnsiTheme="minorHAnsi" w:cstheme="minorHAnsi"/>
        </w:rPr>
        <w:t>. 47 (1997):  229-236.</w:t>
      </w:r>
    </w:p>
    <w:p w14:paraId="40413E22"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906E3C2" w14:textId="777777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D. Wang, </w:t>
      </w:r>
      <w:r w:rsidRPr="00091D9E">
        <w:rPr>
          <w:rFonts w:asciiTheme="minorHAnsi" w:hAnsiTheme="minorHAnsi" w:cstheme="minorHAnsi"/>
          <w:b/>
        </w:rPr>
        <w:t>C. Sumners</w:t>
      </w:r>
      <w:r w:rsidRPr="00091D9E">
        <w:rPr>
          <w:rFonts w:asciiTheme="minorHAnsi" w:hAnsiTheme="minorHAnsi" w:cstheme="minorHAnsi"/>
        </w:rPr>
        <w:t xml:space="preserve">, P. Posner, and C.H. </w:t>
      </w:r>
      <w:proofErr w:type="spellStart"/>
      <w:r w:rsidRPr="00091D9E">
        <w:rPr>
          <w:rFonts w:asciiTheme="minorHAnsi" w:hAnsiTheme="minorHAnsi" w:cstheme="minorHAnsi"/>
        </w:rPr>
        <w:t>Gelband</w:t>
      </w:r>
      <w:proofErr w:type="spellEnd"/>
      <w:r w:rsidRPr="00091D9E">
        <w:rPr>
          <w:rFonts w:asciiTheme="minorHAnsi" w:hAnsiTheme="minorHAnsi" w:cstheme="minorHAnsi"/>
        </w:rPr>
        <w:t>.  A-type K</w:t>
      </w:r>
      <w:r w:rsidRPr="00091D9E">
        <w:rPr>
          <w:rFonts w:asciiTheme="minorHAnsi" w:hAnsiTheme="minorHAnsi" w:cstheme="minorHAnsi"/>
          <w:vertAlign w:val="superscript"/>
        </w:rPr>
        <w:t>+</w:t>
      </w:r>
      <w:r w:rsidRPr="00091D9E">
        <w:rPr>
          <w:rFonts w:asciiTheme="minorHAnsi" w:hAnsiTheme="minorHAnsi" w:cstheme="minorHAnsi"/>
        </w:rPr>
        <w:t xml:space="preserve"> current in neurons cultured from neonatal rat hypothalamus and brainstem: modulation by angiotensin II</w:t>
      </w:r>
      <w:r w:rsidRPr="00091D9E">
        <w:rPr>
          <w:rFonts w:asciiTheme="minorHAnsi" w:hAnsiTheme="minorHAnsi" w:cstheme="minorHAnsi"/>
          <w:i/>
        </w:rPr>
        <w:t xml:space="preserve">.  J. </w:t>
      </w:r>
      <w:proofErr w:type="spellStart"/>
      <w:r w:rsidRPr="00091D9E">
        <w:rPr>
          <w:rFonts w:asciiTheme="minorHAnsi" w:hAnsiTheme="minorHAnsi" w:cstheme="minorHAnsi"/>
          <w:i/>
        </w:rPr>
        <w:t>Neurophysiol</w:t>
      </w:r>
      <w:proofErr w:type="spellEnd"/>
      <w:r w:rsidRPr="00091D9E">
        <w:rPr>
          <w:rFonts w:asciiTheme="minorHAnsi" w:hAnsiTheme="minorHAnsi" w:cstheme="minorHAnsi"/>
        </w:rPr>
        <w:t>. 78 (1997):  1021-1029.</w:t>
      </w:r>
    </w:p>
    <w:p w14:paraId="480252A3"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A47D9F1" w14:textId="2BCEA1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D. Wang, C.H. </w:t>
      </w:r>
      <w:proofErr w:type="spellStart"/>
      <w:r w:rsidRPr="00091D9E">
        <w:rPr>
          <w:rFonts w:asciiTheme="minorHAnsi" w:hAnsiTheme="minorHAnsi" w:cstheme="minorHAnsi"/>
        </w:rPr>
        <w:t>Gelband</w:t>
      </w:r>
      <w:proofErr w:type="spellEnd"/>
      <w:r w:rsidRPr="00091D9E">
        <w:rPr>
          <w:rFonts w:asciiTheme="minorHAnsi" w:hAnsiTheme="minorHAnsi" w:cstheme="minorHAnsi"/>
        </w:rPr>
        <w:t xml:space="preserve">, </w:t>
      </w:r>
      <w:r w:rsidR="008A0E7D" w:rsidRPr="00091D9E">
        <w:rPr>
          <w:rFonts w:asciiTheme="minorHAnsi" w:hAnsiTheme="minorHAnsi" w:cstheme="minorHAnsi"/>
          <w:b/>
        </w:rPr>
        <w:t>C. Sumners</w:t>
      </w:r>
      <w:r w:rsidR="008A0E7D" w:rsidRPr="00091D9E">
        <w:rPr>
          <w:rFonts w:asciiTheme="minorHAnsi" w:hAnsiTheme="minorHAnsi" w:cstheme="minorHAnsi"/>
        </w:rPr>
        <w:t xml:space="preserve">, </w:t>
      </w:r>
      <w:r w:rsidRPr="00091D9E">
        <w:rPr>
          <w:rFonts w:asciiTheme="minorHAnsi" w:hAnsiTheme="minorHAnsi" w:cstheme="minorHAnsi"/>
        </w:rPr>
        <w:t xml:space="preserve">and P. Posner.  Mechanisms underlying the chronotropic effect of angiotensin II on cultured neurons from rat hypothalamus and brainstem.  </w:t>
      </w:r>
      <w:r w:rsidRPr="00091D9E">
        <w:rPr>
          <w:rFonts w:asciiTheme="minorHAnsi" w:hAnsiTheme="minorHAnsi" w:cstheme="minorHAnsi"/>
          <w:i/>
        </w:rPr>
        <w:t xml:space="preserve">J. </w:t>
      </w:r>
      <w:proofErr w:type="spellStart"/>
      <w:r w:rsidRPr="00091D9E">
        <w:rPr>
          <w:rFonts w:asciiTheme="minorHAnsi" w:hAnsiTheme="minorHAnsi" w:cstheme="minorHAnsi"/>
          <w:i/>
        </w:rPr>
        <w:t>Neurophysiol</w:t>
      </w:r>
      <w:proofErr w:type="spellEnd"/>
      <w:r w:rsidRPr="00091D9E">
        <w:rPr>
          <w:rFonts w:asciiTheme="minorHAnsi" w:hAnsiTheme="minorHAnsi" w:cstheme="minorHAnsi"/>
        </w:rPr>
        <w:t>. 78 (1997):  1013-1020.</w:t>
      </w:r>
    </w:p>
    <w:p w14:paraId="756A4748"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E7CEBB4" w14:textId="777777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M. Zhu, R.R. </w:t>
      </w:r>
      <w:proofErr w:type="spellStart"/>
      <w:r w:rsidRPr="00091D9E">
        <w:rPr>
          <w:rFonts w:asciiTheme="minorHAnsi" w:hAnsiTheme="minorHAnsi" w:cstheme="minorHAnsi"/>
        </w:rPr>
        <w:t>Neubig</w:t>
      </w:r>
      <w:proofErr w:type="spellEnd"/>
      <w:r w:rsidRPr="00091D9E">
        <w:rPr>
          <w:rFonts w:asciiTheme="minorHAnsi" w:hAnsiTheme="minorHAnsi" w:cstheme="minorHAnsi"/>
        </w:rPr>
        <w:t xml:space="preserve">, S.M. Wade, P. Posner, C.H. </w:t>
      </w:r>
      <w:proofErr w:type="spellStart"/>
      <w:r w:rsidRPr="00091D9E">
        <w:rPr>
          <w:rFonts w:asciiTheme="minorHAnsi" w:hAnsiTheme="minorHAnsi" w:cstheme="minorHAnsi"/>
        </w:rPr>
        <w:t>Gelband</w:t>
      </w:r>
      <w:proofErr w:type="spellEnd"/>
      <w:r w:rsidRPr="00091D9E">
        <w:rPr>
          <w:rFonts w:asciiTheme="minorHAnsi" w:hAnsiTheme="minorHAnsi" w:cstheme="minorHAnsi"/>
        </w:rPr>
        <w:t xml:space="preserve">, and </w:t>
      </w:r>
      <w:r w:rsidRPr="00091D9E">
        <w:rPr>
          <w:rFonts w:asciiTheme="minorHAnsi" w:hAnsiTheme="minorHAnsi" w:cstheme="minorHAnsi"/>
          <w:b/>
        </w:rPr>
        <w:t>C. Sumners</w:t>
      </w:r>
      <w:r w:rsidRPr="00091D9E">
        <w:rPr>
          <w:rFonts w:asciiTheme="minorHAnsi" w:hAnsiTheme="minorHAnsi" w:cstheme="minorHAnsi"/>
        </w:rPr>
        <w:t>.  Modulation of K</w:t>
      </w:r>
      <w:r w:rsidRPr="00091D9E">
        <w:rPr>
          <w:rFonts w:asciiTheme="minorHAnsi" w:hAnsiTheme="minorHAnsi" w:cstheme="minorHAnsi"/>
          <w:vertAlign w:val="superscript"/>
        </w:rPr>
        <w:t>+</w:t>
      </w:r>
      <w:r w:rsidRPr="00091D9E">
        <w:rPr>
          <w:rFonts w:asciiTheme="minorHAnsi" w:hAnsiTheme="minorHAnsi" w:cstheme="minorHAnsi"/>
        </w:rPr>
        <w:t xml:space="preserve"> and Ca</w:t>
      </w:r>
      <w:r w:rsidRPr="00091D9E">
        <w:rPr>
          <w:rFonts w:asciiTheme="minorHAnsi" w:hAnsiTheme="minorHAnsi" w:cstheme="minorHAnsi"/>
          <w:vertAlign w:val="superscript"/>
        </w:rPr>
        <w:t>2+</w:t>
      </w:r>
      <w:r w:rsidRPr="00091D9E">
        <w:rPr>
          <w:rFonts w:asciiTheme="minorHAnsi" w:hAnsiTheme="minorHAnsi" w:cstheme="minorHAnsi"/>
        </w:rPr>
        <w:t xml:space="preserve"> currents in rat hypothalamus/brainstem cultured neurons by an </w:t>
      </w:r>
      <w:r w:rsidRPr="00091D9E">
        <w:rPr>
          <w:rFonts w:asciiTheme="minorHAnsi" w:hAnsiTheme="minorHAnsi" w:cstheme="minorHAnsi"/>
        </w:rPr>
        <w:lastRenderedPageBreak/>
        <w:t xml:space="preserve">angiotensin II type 1A receptor peptide.  </w:t>
      </w:r>
      <w:r w:rsidRPr="00091D9E">
        <w:rPr>
          <w:rFonts w:asciiTheme="minorHAnsi" w:hAnsiTheme="minorHAnsi" w:cstheme="minorHAnsi"/>
          <w:i/>
        </w:rPr>
        <w:t>Am. J. Physiol</w:t>
      </w:r>
      <w:r w:rsidRPr="00091D9E">
        <w:rPr>
          <w:rFonts w:asciiTheme="minorHAnsi" w:hAnsiTheme="minorHAnsi" w:cstheme="minorHAnsi"/>
        </w:rPr>
        <w:t>. 273 (1997) (</w:t>
      </w:r>
      <w:r w:rsidRPr="00091D9E">
        <w:rPr>
          <w:rFonts w:asciiTheme="minorHAnsi" w:hAnsiTheme="minorHAnsi" w:cstheme="minorHAnsi"/>
          <w:i/>
        </w:rPr>
        <w:t>Cell Physiol</w:t>
      </w:r>
      <w:r w:rsidRPr="00091D9E">
        <w:rPr>
          <w:rFonts w:asciiTheme="minorHAnsi" w:hAnsiTheme="minorHAnsi" w:cstheme="minorHAnsi"/>
        </w:rPr>
        <w:t>.):  C1040-C1048.</w:t>
      </w:r>
    </w:p>
    <w:p w14:paraId="5EE06536"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EE8D1A5" w14:textId="777777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M.K. </w:t>
      </w:r>
      <w:proofErr w:type="spellStart"/>
      <w:r w:rsidRPr="00091D9E">
        <w:rPr>
          <w:rFonts w:asciiTheme="minorHAnsi" w:hAnsiTheme="minorHAnsi" w:cstheme="minorHAnsi"/>
        </w:rPr>
        <w:t>Raizada</w:t>
      </w:r>
      <w:proofErr w:type="spellEnd"/>
      <w:r w:rsidRPr="00091D9E">
        <w:rPr>
          <w:rFonts w:asciiTheme="minorHAnsi" w:hAnsiTheme="minorHAnsi" w:cstheme="minorHAnsi"/>
        </w:rPr>
        <w:t xml:space="preserve">, D. Lu, H. Yang, E.M. Richards, C.H. </w:t>
      </w:r>
      <w:proofErr w:type="spellStart"/>
      <w:r w:rsidRPr="00091D9E">
        <w:rPr>
          <w:rFonts w:asciiTheme="minorHAnsi" w:hAnsiTheme="minorHAnsi" w:cstheme="minorHAnsi"/>
        </w:rPr>
        <w:t>Gelband</w:t>
      </w:r>
      <w:proofErr w:type="spellEnd"/>
      <w:r w:rsidRPr="00091D9E">
        <w:rPr>
          <w:rFonts w:asciiTheme="minorHAnsi" w:hAnsiTheme="minorHAnsi" w:cstheme="minorHAnsi"/>
        </w:rPr>
        <w:t xml:space="preserve">, and </w:t>
      </w:r>
      <w:r w:rsidRPr="00091D9E">
        <w:rPr>
          <w:rFonts w:asciiTheme="minorHAnsi" w:hAnsiTheme="minorHAnsi" w:cstheme="minorHAnsi"/>
          <w:b/>
        </w:rPr>
        <w:t>C. Sumners</w:t>
      </w:r>
      <w:r w:rsidRPr="00091D9E">
        <w:rPr>
          <w:rFonts w:asciiTheme="minorHAnsi" w:hAnsiTheme="minorHAnsi" w:cstheme="minorHAnsi"/>
        </w:rPr>
        <w:t xml:space="preserve">.  Brain                  angiotensin receptor subtypes and their coupling to distinct signal transduction pathways. </w:t>
      </w:r>
      <w:r w:rsidRPr="00091D9E">
        <w:rPr>
          <w:rFonts w:asciiTheme="minorHAnsi" w:hAnsiTheme="minorHAnsi" w:cstheme="minorHAnsi"/>
          <w:i/>
        </w:rPr>
        <w:t xml:space="preserve">Adv. Cell. </w:t>
      </w:r>
      <w:proofErr w:type="spellStart"/>
      <w:r w:rsidRPr="00091D9E">
        <w:rPr>
          <w:rFonts w:asciiTheme="minorHAnsi" w:hAnsiTheme="minorHAnsi" w:cstheme="minorHAnsi"/>
          <w:i/>
        </w:rPr>
        <w:t>Molec</w:t>
      </w:r>
      <w:proofErr w:type="spellEnd"/>
      <w:r w:rsidRPr="00091D9E">
        <w:rPr>
          <w:rFonts w:asciiTheme="minorHAnsi" w:hAnsiTheme="minorHAnsi" w:cstheme="minorHAnsi"/>
          <w:i/>
        </w:rPr>
        <w:t>. Endocrinol</w:t>
      </w:r>
      <w:r w:rsidRPr="00091D9E">
        <w:rPr>
          <w:rFonts w:asciiTheme="minorHAnsi" w:hAnsiTheme="minorHAnsi" w:cstheme="minorHAnsi"/>
        </w:rPr>
        <w:t>. 3 (1998):  73-99.</w:t>
      </w:r>
    </w:p>
    <w:p w14:paraId="089E5B0E"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1677F87" w14:textId="777777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M.I. Phillips and </w:t>
      </w:r>
      <w:r w:rsidRPr="00091D9E">
        <w:rPr>
          <w:rFonts w:asciiTheme="minorHAnsi" w:hAnsiTheme="minorHAnsi" w:cstheme="minorHAnsi"/>
          <w:b/>
        </w:rPr>
        <w:t>C. Sumners</w:t>
      </w:r>
      <w:r w:rsidRPr="00091D9E">
        <w:rPr>
          <w:rFonts w:asciiTheme="minorHAnsi" w:hAnsiTheme="minorHAnsi" w:cstheme="minorHAnsi"/>
        </w:rPr>
        <w:t xml:space="preserve"> (1998). Angiotensin II in central nervous system physiology.   </w:t>
      </w:r>
      <w:proofErr w:type="spellStart"/>
      <w:r w:rsidRPr="00091D9E">
        <w:rPr>
          <w:rFonts w:asciiTheme="minorHAnsi" w:hAnsiTheme="minorHAnsi" w:cstheme="minorHAnsi"/>
          <w:i/>
        </w:rPr>
        <w:t>Regul</w:t>
      </w:r>
      <w:proofErr w:type="spellEnd"/>
      <w:r w:rsidRPr="00091D9E">
        <w:rPr>
          <w:rFonts w:asciiTheme="minorHAnsi" w:hAnsiTheme="minorHAnsi" w:cstheme="minorHAnsi"/>
          <w:i/>
        </w:rPr>
        <w:t xml:space="preserve">. </w:t>
      </w:r>
      <w:proofErr w:type="spellStart"/>
      <w:r w:rsidRPr="00091D9E">
        <w:rPr>
          <w:rFonts w:asciiTheme="minorHAnsi" w:hAnsiTheme="minorHAnsi" w:cstheme="minorHAnsi"/>
          <w:i/>
        </w:rPr>
        <w:t>Pept</w:t>
      </w:r>
      <w:proofErr w:type="spellEnd"/>
      <w:r w:rsidRPr="00091D9E">
        <w:rPr>
          <w:rFonts w:asciiTheme="minorHAnsi" w:hAnsiTheme="minorHAnsi" w:cstheme="minorHAnsi"/>
          <w:i/>
        </w:rPr>
        <w:t>.</w:t>
      </w:r>
      <w:r w:rsidRPr="00091D9E">
        <w:rPr>
          <w:rFonts w:asciiTheme="minorHAnsi" w:hAnsiTheme="minorHAnsi" w:cstheme="minorHAnsi"/>
        </w:rPr>
        <w:t xml:space="preserve"> 78 (1998): 1-11.</w:t>
      </w:r>
    </w:p>
    <w:p w14:paraId="2D376F94"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5E6B863" w14:textId="7CA6C828" w:rsidR="00230391" w:rsidRDefault="00230391"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30391">
        <w:rPr>
          <w:rFonts w:asciiTheme="minorHAnsi" w:hAnsiTheme="minorHAnsi" w:cstheme="minorHAnsi"/>
          <w:b/>
        </w:rPr>
        <w:t>C. Sumners</w:t>
      </w:r>
      <w:r w:rsidRPr="00230391">
        <w:rPr>
          <w:rFonts w:asciiTheme="minorHAnsi" w:hAnsiTheme="minorHAnsi" w:cstheme="minorHAnsi"/>
        </w:rPr>
        <w:t xml:space="preserve"> and C.H. </w:t>
      </w:r>
      <w:proofErr w:type="spellStart"/>
      <w:r w:rsidRPr="00230391">
        <w:rPr>
          <w:rFonts w:asciiTheme="minorHAnsi" w:hAnsiTheme="minorHAnsi" w:cstheme="minorHAnsi"/>
        </w:rPr>
        <w:t>Gelband</w:t>
      </w:r>
      <w:proofErr w:type="spellEnd"/>
      <w:r w:rsidRPr="00230391">
        <w:rPr>
          <w:rFonts w:asciiTheme="minorHAnsi" w:hAnsiTheme="minorHAnsi" w:cstheme="minorHAnsi"/>
        </w:rPr>
        <w:t xml:space="preserve">.  Angiotensin II-induced modulation of neuronal signaling pathways.  </w:t>
      </w:r>
      <w:r w:rsidRPr="00230391">
        <w:rPr>
          <w:rFonts w:asciiTheme="minorHAnsi" w:hAnsiTheme="minorHAnsi" w:cstheme="minorHAnsi"/>
          <w:i/>
          <w:iCs/>
        </w:rPr>
        <w:t>Cellular Signaling,</w:t>
      </w:r>
      <w:r w:rsidRPr="00230391">
        <w:rPr>
          <w:rFonts w:asciiTheme="minorHAnsi" w:hAnsiTheme="minorHAnsi" w:cstheme="minorHAnsi"/>
        </w:rPr>
        <w:t xml:space="preserve"> 10 (1998):  303-311.</w:t>
      </w:r>
    </w:p>
    <w:p w14:paraId="7409A4FB" w14:textId="77777777" w:rsidR="00230391" w:rsidRPr="00230391" w:rsidRDefault="00230391" w:rsidP="00230391">
      <w:pPr>
        <w:widowControl w:val="0"/>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7367400" w14:textId="77777777" w:rsidR="00091D9E"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M.A. Reutter, E.M. Richards, and </w:t>
      </w:r>
      <w:r w:rsidRPr="00091D9E">
        <w:rPr>
          <w:rFonts w:asciiTheme="minorHAnsi" w:hAnsiTheme="minorHAnsi" w:cstheme="minorHAnsi"/>
          <w:b/>
        </w:rPr>
        <w:t>C. Sumners</w:t>
      </w:r>
      <w:r w:rsidRPr="00091D9E">
        <w:rPr>
          <w:rFonts w:asciiTheme="minorHAnsi" w:hAnsiTheme="minorHAnsi" w:cstheme="minorHAnsi"/>
        </w:rPr>
        <w:t>.  Regulation of Alpha</w:t>
      </w:r>
      <w:r w:rsidRPr="00091D9E">
        <w:rPr>
          <w:rFonts w:asciiTheme="minorHAnsi" w:hAnsiTheme="minorHAnsi" w:cstheme="minorHAnsi"/>
          <w:vertAlign w:val="subscript"/>
        </w:rPr>
        <w:t>2A</w:t>
      </w:r>
      <w:r w:rsidRPr="00091D9E">
        <w:rPr>
          <w:rFonts w:asciiTheme="minorHAnsi" w:hAnsiTheme="minorHAnsi" w:cstheme="minorHAnsi"/>
        </w:rPr>
        <w:t xml:space="preserve">-adrenergic receptor expression by epinephrine in cultured astroglia from rat brain.  </w:t>
      </w:r>
      <w:r w:rsidRPr="00091D9E">
        <w:rPr>
          <w:rFonts w:asciiTheme="minorHAnsi" w:hAnsiTheme="minorHAnsi" w:cstheme="minorHAnsi"/>
          <w:i/>
        </w:rPr>
        <w:t xml:space="preserve">J. </w:t>
      </w:r>
      <w:proofErr w:type="spellStart"/>
      <w:r w:rsidRPr="00091D9E">
        <w:rPr>
          <w:rFonts w:asciiTheme="minorHAnsi" w:hAnsiTheme="minorHAnsi" w:cstheme="minorHAnsi"/>
          <w:i/>
        </w:rPr>
        <w:t>Neurochem</w:t>
      </w:r>
      <w:proofErr w:type="spellEnd"/>
      <w:r w:rsidRPr="00091D9E">
        <w:rPr>
          <w:rFonts w:asciiTheme="minorHAnsi" w:hAnsiTheme="minorHAnsi" w:cstheme="minorHAnsi"/>
        </w:rPr>
        <w:t>. 70 (1998):  86-95</w:t>
      </w:r>
    </w:p>
    <w:p w14:paraId="34136928" w14:textId="77777777" w:rsidR="00091D9E" w:rsidRDefault="00091D9E" w:rsidP="00091D9E">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9CB678F" w14:textId="77777777" w:rsidR="00AD5968"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91D9E">
        <w:rPr>
          <w:rFonts w:asciiTheme="minorHAnsi" w:hAnsiTheme="minorHAnsi" w:cstheme="minorHAnsi"/>
        </w:rPr>
        <w:t xml:space="preserve">X-C. Huang, T. Deng, and </w:t>
      </w:r>
      <w:r w:rsidRPr="00091D9E">
        <w:rPr>
          <w:rFonts w:asciiTheme="minorHAnsi" w:hAnsiTheme="minorHAnsi" w:cstheme="minorHAnsi"/>
          <w:b/>
        </w:rPr>
        <w:t>C. Sumners</w:t>
      </w:r>
      <w:r w:rsidRPr="00091D9E">
        <w:rPr>
          <w:rFonts w:asciiTheme="minorHAnsi" w:hAnsiTheme="minorHAnsi" w:cstheme="minorHAnsi"/>
        </w:rPr>
        <w:t xml:space="preserve">.  Angiotensin II stimulates activation of </w:t>
      </w:r>
      <w:proofErr w:type="spellStart"/>
      <w:r w:rsidRPr="00091D9E">
        <w:rPr>
          <w:rFonts w:asciiTheme="minorHAnsi" w:hAnsiTheme="minorHAnsi" w:cstheme="minorHAnsi"/>
        </w:rPr>
        <w:t>Fos</w:t>
      </w:r>
      <w:proofErr w:type="spellEnd"/>
      <w:r w:rsidRPr="00091D9E">
        <w:rPr>
          <w:rFonts w:asciiTheme="minorHAnsi" w:hAnsiTheme="minorHAnsi" w:cstheme="minorHAnsi"/>
        </w:rPr>
        <w:t xml:space="preserve"> regulating kinase and c-Jun NH</w:t>
      </w:r>
      <w:r w:rsidRPr="00091D9E">
        <w:rPr>
          <w:rFonts w:asciiTheme="minorHAnsi" w:hAnsiTheme="minorHAnsi" w:cstheme="minorHAnsi"/>
          <w:vertAlign w:val="subscript"/>
        </w:rPr>
        <w:t>2</w:t>
      </w:r>
      <w:r w:rsidRPr="00091D9E">
        <w:rPr>
          <w:rFonts w:asciiTheme="minorHAnsi" w:hAnsiTheme="minorHAnsi" w:cstheme="minorHAnsi"/>
        </w:rPr>
        <w:t xml:space="preserve">-terminal kinase in neuronal cultures from rat brain.  </w:t>
      </w:r>
      <w:r w:rsidRPr="00091D9E">
        <w:rPr>
          <w:rFonts w:asciiTheme="minorHAnsi" w:hAnsiTheme="minorHAnsi" w:cstheme="minorHAnsi"/>
          <w:i/>
        </w:rPr>
        <w:t>Endocrinol</w:t>
      </w:r>
      <w:r w:rsidRPr="00091D9E">
        <w:rPr>
          <w:rFonts w:asciiTheme="minorHAnsi" w:hAnsiTheme="minorHAnsi" w:cstheme="minorHAnsi"/>
        </w:rPr>
        <w:t>. 139 (1998):  245-251.</w:t>
      </w:r>
    </w:p>
    <w:p w14:paraId="4BDD46A2" w14:textId="77777777" w:rsidR="00AD5968" w:rsidRDefault="00AD5968" w:rsidP="00AD5968">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91B8CA9" w14:textId="77777777" w:rsidR="00AD5968"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D5968">
        <w:rPr>
          <w:rFonts w:asciiTheme="minorHAnsi" w:hAnsiTheme="minorHAnsi" w:cstheme="minorHAnsi"/>
        </w:rPr>
        <w:t xml:space="preserve">M. Zhu, C.H. </w:t>
      </w:r>
      <w:proofErr w:type="spellStart"/>
      <w:r w:rsidRPr="00AD5968">
        <w:rPr>
          <w:rFonts w:asciiTheme="minorHAnsi" w:hAnsiTheme="minorHAnsi" w:cstheme="minorHAnsi"/>
        </w:rPr>
        <w:t>Gelband</w:t>
      </w:r>
      <w:proofErr w:type="spellEnd"/>
      <w:r w:rsidRPr="00AD5968">
        <w:rPr>
          <w:rFonts w:asciiTheme="minorHAnsi" w:hAnsiTheme="minorHAnsi" w:cstheme="minorHAnsi"/>
        </w:rPr>
        <w:t xml:space="preserve">, P. Posner, and </w:t>
      </w:r>
      <w:r w:rsidRPr="00AD5968">
        <w:rPr>
          <w:rFonts w:asciiTheme="minorHAnsi" w:hAnsiTheme="minorHAnsi" w:cstheme="minorHAnsi"/>
          <w:b/>
        </w:rPr>
        <w:t>C. Sumners</w:t>
      </w:r>
      <w:r w:rsidRPr="00AD5968">
        <w:rPr>
          <w:rFonts w:asciiTheme="minorHAnsi" w:hAnsiTheme="minorHAnsi" w:cstheme="minorHAnsi"/>
        </w:rPr>
        <w:t>.  Angiotensin II type 2 receptor stimulation of neuronal delayed rectifier K</w:t>
      </w:r>
      <w:r w:rsidRPr="00AD5968">
        <w:rPr>
          <w:rFonts w:asciiTheme="minorHAnsi" w:hAnsiTheme="minorHAnsi" w:cstheme="minorHAnsi"/>
          <w:vertAlign w:val="superscript"/>
        </w:rPr>
        <w:t>+</w:t>
      </w:r>
      <w:r w:rsidRPr="00AD5968">
        <w:rPr>
          <w:rFonts w:asciiTheme="minorHAnsi" w:hAnsiTheme="minorHAnsi" w:cstheme="minorHAnsi"/>
        </w:rPr>
        <w:t xml:space="preserve"> current involves phospholipase A</w:t>
      </w:r>
      <w:r w:rsidRPr="00AD5968">
        <w:rPr>
          <w:rFonts w:asciiTheme="minorHAnsi" w:hAnsiTheme="minorHAnsi" w:cstheme="minorHAnsi"/>
          <w:vertAlign w:val="subscript"/>
        </w:rPr>
        <w:t>2</w:t>
      </w:r>
      <w:r w:rsidRPr="00AD5968">
        <w:rPr>
          <w:rFonts w:asciiTheme="minorHAnsi" w:hAnsiTheme="minorHAnsi" w:cstheme="minorHAnsi"/>
        </w:rPr>
        <w:t xml:space="preserve"> and arachidonic acid.  </w:t>
      </w:r>
      <w:r w:rsidRPr="00AD5968">
        <w:rPr>
          <w:rFonts w:asciiTheme="minorHAnsi" w:hAnsiTheme="minorHAnsi" w:cstheme="minorHAnsi"/>
          <w:i/>
        </w:rPr>
        <w:t>J. </w:t>
      </w:r>
      <w:proofErr w:type="spellStart"/>
      <w:r w:rsidRPr="00AD5968">
        <w:rPr>
          <w:rFonts w:asciiTheme="minorHAnsi" w:hAnsiTheme="minorHAnsi" w:cstheme="minorHAnsi"/>
          <w:i/>
        </w:rPr>
        <w:t>Neurosci</w:t>
      </w:r>
      <w:proofErr w:type="spellEnd"/>
      <w:r w:rsidRPr="00AD5968">
        <w:rPr>
          <w:rFonts w:asciiTheme="minorHAnsi" w:hAnsiTheme="minorHAnsi" w:cstheme="minorHAnsi"/>
        </w:rPr>
        <w:t>. 18 (1998):  679-686.</w:t>
      </w:r>
    </w:p>
    <w:p w14:paraId="45204324" w14:textId="77777777" w:rsidR="00AD5968" w:rsidRDefault="00AD5968" w:rsidP="00AD5968">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EFDDB8C" w14:textId="2FB4B7A9" w:rsidR="00AD5968"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D5968">
        <w:rPr>
          <w:rFonts w:asciiTheme="minorHAnsi" w:hAnsiTheme="minorHAnsi" w:cstheme="minorHAnsi"/>
        </w:rPr>
        <w:t xml:space="preserve">E.M. Richards, M.K. </w:t>
      </w:r>
      <w:proofErr w:type="spellStart"/>
      <w:r w:rsidRPr="00AD5968">
        <w:rPr>
          <w:rFonts w:asciiTheme="minorHAnsi" w:hAnsiTheme="minorHAnsi" w:cstheme="minorHAnsi"/>
        </w:rPr>
        <w:t>Raizada</w:t>
      </w:r>
      <w:proofErr w:type="spellEnd"/>
      <w:r w:rsidRPr="00AD5968">
        <w:rPr>
          <w:rFonts w:asciiTheme="minorHAnsi" w:hAnsiTheme="minorHAnsi" w:cstheme="minorHAnsi"/>
        </w:rPr>
        <w:t xml:space="preserve">, </w:t>
      </w:r>
      <w:r w:rsidR="00457D88" w:rsidRPr="00AD5968">
        <w:rPr>
          <w:rFonts w:asciiTheme="minorHAnsi" w:hAnsiTheme="minorHAnsi" w:cstheme="minorHAnsi"/>
        </w:rPr>
        <w:t xml:space="preserve">C.H. </w:t>
      </w:r>
      <w:proofErr w:type="spellStart"/>
      <w:r w:rsidR="00457D88" w:rsidRPr="00AD5968">
        <w:rPr>
          <w:rFonts w:asciiTheme="minorHAnsi" w:hAnsiTheme="minorHAnsi" w:cstheme="minorHAnsi"/>
        </w:rPr>
        <w:t>Gelband</w:t>
      </w:r>
      <w:proofErr w:type="spellEnd"/>
      <w:r w:rsidR="00457D88" w:rsidRPr="00AD5968">
        <w:rPr>
          <w:rFonts w:asciiTheme="minorHAnsi" w:hAnsiTheme="minorHAnsi" w:cstheme="minorHAnsi"/>
        </w:rPr>
        <w:t xml:space="preserve">, </w:t>
      </w:r>
      <w:r w:rsidRPr="00AD5968">
        <w:rPr>
          <w:rFonts w:asciiTheme="minorHAnsi" w:hAnsiTheme="minorHAnsi" w:cstheme="minorHAnsi"/>
        </w:rPr>
        <w:t>and</w:t>
      </w:r>
      <w:r w:rsidRPr="00AD5968">
        <w:rPr>
          <w:rFonts w:asciiTheme="minorHAnsi" w:hAnsiTheme="minorHAnsi" w:cstheme="minorHAnsi"/>
          <w:b/>
        </w:rPr>
        <w:t xml:space="preserve"> C. Sumners</w:t>
      </w:r>
      <w:r w:rsidRPr="00AD5968">
        <w:rPr>
          <w:rFonts w:asciiTheme="minorHAnsi" w:hAnsiTheme="minorHAnsi" w:cstheme="minorHAnsi"/>
        </w:rPr>
        <w:t xml:space="preserve">.  Angiotensin II type 1 receptor-modulated signaling pathways in neurons.   </w:t>
      </w:r>
      <w:r w:rsidRPr="00AD5968">
        <w:rPr>
          <w:rFonts w:asciiTheme="minorHAnsi" w:hAnsiTheme="minorHAnsi" w:cstheme="minorHAnsi"/>
          <w:i/>
        </w:rPr>
        <w:t>Molecular Neurobiology</w:t>
      </w:r>
      <w:r w:rsidRPr="00AD5968">
        <w:rPr>
          <w:rFonts w:asciiTheme="minorHAnsi" w:hAnsiTheme="minorHAnsi" w:cstheme="minorHAnsi"/>
        </w:rPr>
        <w:t>, 19 (1999): 25-41.</w:t>
      </w:r>
    </w:p>
    <w:p w14:paraId="3FE6E757" w14:textId="77777777" w:rsidR="00AD5968" w:rsidRDefault="00AD5968" w:rsidP="00AD5968">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909264A"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AD5968">
        <w:rPr>
          <w:rFonts w:asciiTheme="minorHAnsi" w:hAnsiTheme="minorHAnsi" w:cstheme="minorHAnsi"/>
        </w:rPr>
        <w:t xml:space="preserve">U.V. Shenoy, E.M. Richards, X-C. Huang, and </w:t>
      </w:r>
      <w:r w:rsidRPr="00AD5968">
        <w:rPr>
          <w:rFonts w:asciiTheme="minorHAnsi" w:hAnsiTheme="minorHAnsi" w:cstheme="minorHAnsi"/>
          <w:b/>
        </w:rPr>
        <w:t>C. Sumners</w:t>
      </w:r>
      <w:r w:rsidRPr="00AD5968">
        <w:rPr>
          <w:rFonts w:asciiTheme="minorHAnsi" w:hAnsiTheme="minorHAnsi" w:cstheme="minorHAnsi"/>
        </w:rPr>
        <w:t xml:space="preserve">.  Angiotensin II type 2 receptor-mediated apoptosis of cultured neurons from rat brain.  </w:t>
      </w:r>
      <w:r w:rsidRPr="00AD5968">
        <w:rPr>
          <w:rFonts w:asciiTheme="minorHAnsi" w:hAnsiTheme="minorHAnsi" w:cstheme="minorHAnsi"/>
          <w:i/>
        </w:rPr>
        <w:t>Endocrinol</w:t>
      </w:r>
      <w:r w:rsidRPr="00AD5968">
        <w:rPr>
          <w:rFonts w:asciiTheme="minorHAnsi" w:hAnsiTheme="minorHAnsi" w:cstheme="minorHAnsi"/>
        </w:rPr>
        <w:t>. 140 (1999):  500-509.</w:t>
      </w:r>
    </w:p>
    <w:p w14:paraId="0715EA16"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520D190" w14:textId="77777777" w:rsidR="00F2736A" w:rsidRDefault="00910AC3"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C.H. </w:t>
      </w:r>
      <w:proofErr w:type="spellStart"/>
      <w:r w:rsidRPr="00DF6B6B">
        <w:rPr>
          <w:rFonts w:asciiTheme="minorHAnsi" w:hAnsiTheme="minorHAnsi" w:cstheme="minorHAnsi"/>
        </w:rPr>
        <w:t>Gelband</w:t>
      </w:r>
      <w:proofErr w:type="spellEnd"/>
      <w:r>
        <w:rPr>
          <w:rFonts w:asciiTheme="minorHAnsi" w:hAnsiTheme="minorHAnsi" w:cstheme="minorHAnsi"/>
        </w:rPr>
        <w:t xml:space="preserve">, </w:t>
      </w:r>
      <w:r w:rsidR="0046734F" w:rsidRPr="00DF6B6B">
        <w:rPr>
          <w:rFonts w:asciiTheme="minorHAnsi" w:hAnsiTheme="minorHAnsi" w:cstheme="minorHAnsi"/>
        </w:rPr>
        <w:t xml:space="preserve">J.D. </w:t>
      </w:r>
      <w:proofErr w:type="spellStart"/>
      <w:r w:rsidR="0046734F" w:rsidRPr="00DF6B6B">
        <w:rPr>
          <w:rFonts w:asciiTheme="minorHAnsi" w:hAnsiTheme="minorHAnsi" w:cstheme="minorHAnsi"/>
        </w:rPr>
        <w:t>Warth</w:t>
      </w:r>
      <w:proofErr w:type="spellEnd"/>
      <w:r w:rsidR="0046734F" w:rsidRPr="00DF6B6B">
        <w:rPr>
          <w:rFonts w:asciiTheme="minorHAnsi" w:hAnsiTheme="minorHAnsi" w:cstheme="minorHAnsi"/>
        </w:rPr>
        <w:t xml:space="preserve">, </w:t>
      </w:r>
      <w:r w:rsidRPr="00DF6B6B">
        <w:rPr>
          <w:rFonts w:asciiTheme="minorHAnsi" w:hAnsiTheme="minorHAnsi" w:cstheme="minorHAnsi"/>
        </w:rPr>
        <w:t xml:space="preserve">H.S. Mason, </w:t>
      </w:r>
      <w:r>
        <w:rPr>
          <w:rFonts w:asciiTheme="minorHAnsi" w:hAnsiTheme="minorHAnsi" w:cstheme="minorHAnsi"/>
        </w:rPr>
        <w:t xml:space="preserve">M. Zhu, J. M. Moore, </w:t>
      </w:r>
      <w:r w:rsidR="0046734F" w:rsidRPr="00DF6B6B">
        <w:rPr>
          <w:rFonts w:asciiTheme="minorHAnsi" w:hAnsiTheme="minorHAnsi" w:cstheme="minorHAnsi"/>
        </w:rPr>
        <w:t xml:space="preserve">J.L. Kenyon, B. Horowitz, </w:t>
      </w:r>
      <w:r>
        <w:rPr>
          <w:rFonts w:asciiTheme="minorHAnsi" w:hAnsiTheme="minorHAnsi" w:cstheme="minorHAnsi"/>
        </w:rPr>
        <w:t xml:space="preserve">and </w:t>
      </w:r>
      <w:r w:rsidR="0046734F" w:rsidRPr="00DF6B6B">
        <w:rPr>
          <w:rFonts w:asciiTheme="minorHAnsi" w:hAnsiTheme="minorHAnsi" w:cstheme="minorHAnsi"/>
          <w:b/>
        </w:rPr>
        <w:t>C. Sumners</w:t>
      </w:r>
      <w:r w:rsidR="0046734F" w:rsidRPr="00DF6B6B">
        <w:rPr>
          <w:rFonts w:asciiTheme="minorHAnsi" w:hAnsiTheme="minorHAnsi" w:cstheme="minorHAnsi"/>
        </w:rPr>
        <w:t>.  Angiotensin II type 1 receptor-mediated inhibition of K</w:t>
      </w:r>
      <w:r w:rsidR="0046734F" w:rsidRPr="00DF6B6B">
        <w:rPr>
          <w:rFonts w:asciiTheme="minorHAnsi" w:hAnsiTheme="minorHAnsi" w:cstheme="minorHAnsi"/>
          <w:vertAlign w:val="superscript"/>
        </w:rPr>
        <w:t>+</w:t>
      </w:r>
      <w:r w:rsidR="0046734F" w:rsidRPr="00DF6B6B">
        <w:rPr>
          <w:rFonts w:asciiTheme="minorHAnsi" w:hAnsiTheme="minorHAnsi" w:cstheme="minorHAnsi"/>
        </w:rPr>
        <w:t xml:space="preserve"> channel subunit K</w:t>
      </w:r>
      <w:r w:rsidR="0046734F" w:rsidRPr="00DF6B6B">
        <w:rPr>
          <w:rFonts w:asciiTheme="minorHAnsi" w:hAnsiTheme="minorHAnsi" w:cstheme="minorHAnsi"/>
          <w:vertAlign w:val="subscript"/>
        </w:rPr>
        <w:t>v2.2</w:t>
      </w:r>
      <w:r w:rsidR="0046734F" w:rsidRPr="00DF6B6B">
        <w:rPr>
          <w:rFonts w:asciiTheme="minorHAnsi" w:hAnsiTheme="minorHAnsi" w:cstheme="minorHAnsi"/>
        </w:rPr>
        <w:t xml:space="preserve"> in brain stem and hypothalamic neurons: inhibition by angiotensin II</w:t>
      </w:r>
      <w:r w:rsidR="0046734F" w:rsidRPr="00DF6B6B">
        <w:rPr>
          <w:rFonts w:asciiTheme="minorHAnsi" w:hAnsiTheme="minorHAnsi" w:cstheme="minorHAnsi"/>
          <w:i/>
        </w:rPr>
        <w:t>.  Circ. Res</w:t>
      </w:r>
      <w:r w:rsidR="0046734F" w:rsidRPr="00DF6B6B">
        <w:rPr>
          <w:rFonts w:asciiTheme="minorHAnsi" w:hAnsiTheme="minorHAnsi" w:cstheme="minorHAnsi"/>
        </w:rPr>
        <w:t>. 84 (1999): 352-359.</w:t>
      </w:r>
    </w:p>
    <w:p w14:paraId="385D7AD7" w14:textId="77777777" w:rsidR="00F2736A" w:rsidRDefault="00F2736A" w:rsidP="00F2736A">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5BC28F2" w14:textId="07147F1F" w:rsidR="00DF6B6B" w:rsidRPr="00F2736A"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2736A">
        <w:rPr>
          <w:rFonts w:asciiTheme="minorHAnsi" w:hAnsiTheme="minorHAnsi" w:cstheme="minorHAnsi"/>
        </w:rPr>
        <w:t xml:space="preserve">M. Zhu, C.H. </w:t>
      </w:r>
      <w:proofErr w:type="spellStart"/>
      <w:r w:rsidRPr="00F2736A">
        <w:rPr>
          <w:rFonts w:asciiTheme="minorHAnsi" w:hAnsiTheme="minorHAnsi" w:cstheme="minorHAnsi"/>
        </w:rPr>
        <w:t>Gelband</w:t>
      </w:r>
      <w:proofErr w:type="spellEnd"/>
      <w:r w:rsidRPr="00F2736A">
        <w:rPr>
          <w:rFonts w:asciiTheme="minorHAnsi" w:hAnsiTheme="minorHAnsi" w:cstheme="minorHAnsi"/>
        </w:rPr>
        <w:t xml:space="preserve">, P. Posner, and </w:t>
      </w:r>
      <w:r w:rsidRPr="00F2736A">
        <w:rPr>
          <w:rFonts w:asciiTheme="minorHAnsi" w:hAnsiTheme="minorHAnsi" w:cstheme="minorHAnsi"/>
          <w:b/>
        </w:rPr>
        <w:t>C. Sumners</w:t>
      </w:r>
      <w:r w:rsidRPr="00F2736A">
        <w:rPr>
          <w:rFonts w:asciiTheme="minorHAnsi" w:hAnsiTheme="minorHAnsi" w:cstheme="minorHAnsi"/>
        </w:rPr>
        <w:t xml:space="preserve">.  </w:t>
      </w:r>
      <w:r w:rsidR="00F2736A" w:rsidRPr="00F2736A">
        <w:rPr>
          <w:rFonts w:asciiTheme="minorHAnsi" w:hAnsiTheme="minorHAnsi" w:cstheme="minorHAnsi"/>
        </w:rPr>
        <w:t>Angiotensin II decreases neuronal delayed rectifier potassium current: role of calcium/calmodulin-dependent protein kinase II.</w:t>
      </w:r>
      <w:r w:rsidRPr="00F2736A">
        <w:rPr>
          <w:rFonts w:asciiTheme="minorHAnsi" w:hAnsiTheme="minorHAnsi" w:cstheme="minorHAnsi"/>
        </w:rPr>
        <w:t xml:space="preserve">  </w:t>
      </w:r>
      <w:r w:rsidRPr="00F2736A">
        <w:rPr>
          <w:rFonts w:asciiTheme="minorHAnsi" w:hAnsiTheme="minorHAnsi" w:cstheme="minorHAnsi"/>
          <w:i/>
        </w:rPr>
        <w:t>J. Neurophysiology</w:t>
      </w:r>
      <w:r w:rsidRPr="00F2736A">
        <w:rPr>
          <w:rFonts w:asciiTheme="minorHAnsi" w:hAnsiTheme="minorHAnsi" w:cstheme="minorHAnsi"/>
        </w:rPr>
        <w:t xml:space="preserve"> 82 (1999) 1560-1568.</w:t>
      </w:r>
    </w:p>
    <w:p w14:paraId="0290D3FB"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052F606"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P.S. </w:t>
      </w:r>
      <w:proofErr w:type="spellStart"/>
      <w:r w:rsidRPr="00DF6B6B">
        <w:rPr>
          <w:rFonts w:asciiTheme="minorHAnsi" w:hAnsiTheme="minorHAnsi" w:cstheme="minorHAnsi"/>
        </w:rPr>
        <w:t>Ajmani</w:t>
      </w:r>
      <w:proofErr w:type="spellEnd"/>
      <w:r w:rsidRPr="00DF6B6B">
        <w:rPr>
          <w:rFonts w:asciiTheme="minorHAnsi" w:hAnsiTheme="minorHAnsi" w:cstheme="minorHAnsi"/>
        </w:rPr>
        <w:t xml:space="preserve">, F. Tang, S. Krishnaswami, E.M. Meyer, </w:t>
      </w:r>
      <w:r w:rsidRPr="00DF6B6B">
        <w:rPr>
          <w:rFonts w:asciiTheme="minorHAnsi" w:hAnsiTheme="minorHAnsi" w:cstheme="minorHAnsi"/>
          <w:b/>
        </w:rPr>
        <w:t>C. Sumners</w:t>
      </w:r>
      <w:r w:rsidRPr="00DF6B6B">
        <w:rPr>
          <w:rFonts w:asciiTheme="minorHAnsi" w:hAnsiTheme="minorHAnsi" w:cstheme="minorHAnsi"/>
        </w:rPr>
        <w:t xml:space="preserve">, and J.A. Hughes.  Enhanced transgene expression in rat brain cell cultures with a disulfide-containing </w:t>
      </w:r>
      <w:r w:rsidRPr="00DF6B6B">
        <w:rPr>
          <w:rFonts w:asciiTheme="minorHAnsi" w:hAnsiTheme="minorHAnsi" w:cstheme="minorHAnsi"/>
        </w:rPr>
        <w:lastRenderedPageBreak/>
        <w:t xml:space="preserve">cationic lipid.  </w:t>
      </w:r>
      <w:r w:rsidRPr="00DF6B6B">
        <w:rPr>
          <w:rFonts w:asciiTheme="minorHAnsi" w:hAnsiTheme="minorHAnsi" w:cstheme="minorHAnsi"/>
          <w:i/>
        </w:rPr>
        <w:t>Neuroscience Letters</w:t>
      </w:r>
      <w:r w:rsidRPr="00DF6B6B">
        <w:rPr>
          <w:rFonts w:asciiTheme="minorHAnsi" w:hAnsiTheme="minorHAnsi" w:cstheme="minorHAnsi"/>
        </w:rPr>
        <w:t xml:space="preserve"> 277 (1999): 141-144.</w:t>
      </w:r>
    </w:p>
    <w:p w14:paraId="7F3FF1AF"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2B12D67"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K.L. </w:t>
      </w:r>
      <w:proofErr w:type="spellStart"/>
      <w:r w:rsidRPr="00DF6B6B">
        <w:rPr>
          <w:rFonts w:asciiTheme="minorHAnsi" w:hAnsiTheme="minorHAnsi" w:cstheme="minorHAnsi"/>
        </w:rPr>
        <w:t>Kopnisky</w:t>
      </w:r>
      <w:proofErr w:type="spellEnd"/>
      <w:r w:rsidRPr="00DF6B6B">
        <w:rPr>
          <w:rFonts w:asciiTheme="minorHAnsi" w:hAnsiTheme="minorHAnsi" w:cstheme="minorHAnsi"/>
        </w:rPr>
        <w:t xml:space="preserve"> and</w:t>
      </w:r>
      <w:r w:rsidRPr="00DF6B6B">
        <w:rPr>
          <w:rFonts w:asciiTheme="minorHAnsi" w:hAnsiTheme="minorHAnsi" w:cstheme="minorHAnsi"/>
          <w:b/>
        </w:rPr>
        <w:t xml:space="preserve"> C. Sumners</w:t>
      </w:r>
      <w:r w:rsidRPr="00DF6B6B">
        <w:rPr>
          <w:rFonts w:asciiTheme="minorHAnsi" w:hAnsiTheme="minorHAnsi" w:cstheme="minorHAnsi"/>
        </w:rPr>
        <w:t xml:space="preserve">.  Angiotensin II-induced decrease in the expression of inducible nitric acid synthase in rat </w:t>
      </w:r>
      <w:proofErr w:type="spellStart"/>
      <w:r w:rsidRPr="00DF6B6B">
        <w:rPr>
          <w:rFonts w:asciiTheme="minorHAnsi" w:hAnsiTheme="minorHAnsi" w:cstheme="minorHAnsi"/>
        </w:rPr>
        <w:t>astroglial</w:t>
      </w:r>
      <w:proofErr w:type="spellEnd"/>
      <w:r w:rsidRPr="00DF6B6B">
        <w:rPr>
          <w:rFonts w:asciiTheme="minorHAnsi" w:hAnsiTheme="minorHAnsi" w:cstheme="minorHAnsi"/>
        </w:rPr>
        <w:t xml:space="preserve"> cultures: role of protein kinase C.  </w:t>
      </w:r>
      <w:r w:rsidRPr="00DF6B6B">
        <w:rPr>
          <w:rFonts w:asciiTheme="minorHAnsi" w:hAnsiTheme="minorHAnsi" w:cstheme="minorHAnsi"/>
          <w:i/>
        </w:rPr>
        <w:t xml:space="preserve">J. </w:t>
      </w:r>
      <w:proofErr w:type="spellStart"/>
      <w:r w:rsidRPr="00DF6B6B">
        <w:rPr>
          <w:rFonts w:asciiTheme="minorHAnsi" w:hAnsiTheme="minorHAnsi" w:cstheme="minorHAnsi"/>
          <w:i/>
        </w:rPr>
        <w:t>Neurochem</w:t>
      </w:r>
      <w:proofErr w:type="spellEnd"/>
      <w:r w:rsidRPr="00DF6B6B">
        <w:rPr>
          <w:rFonts w:asciiTheme="minorHAnsi" w:hAnsiTheme="minorHAnsi" w:cstheme="minorHAnsi"/>
        </w:rPr>
        <w:t>. 74 (2000): 613-620.</w:t>
      </w:r>
    </w:p>
    <w:p w14:paraId="62697399"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26A0EEA"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S. </w:t>
      </w:r>
      <w:proofErr w:type="spellStart"/>
      <w:r w:rsidRPr="00DF6B6B">
        <w:rPr>
          <w:rFonts w:asciiTheme="minorHAnsi" w:hAnsiTheme="minorHAnsi" w:cstheme="minorHAnsi"/>
        </w:rPr>
        <w:t>Gallinat</w:t>
      </w:r>
      <w:proofErr w:type="spellEnd"/>
      <w:r w:rsidRPr="00DF6B6B">
        <w:rPr>
          <w:rFonts w:asciiTheme="minorHAnsi" w:hAnsiTheme="minorHAnsi" w:cstheme="minorHAnsi"/>
        </w:rPr>
        <w:t xml:space="preserve">, S. </w:t>
      </w:r>
      <w:proofErr w:type="spellStart"/>
      <w:r w:rsidRPr="00DF6B6B">
        <w:rPr>
          <w:rFonts w:asciiTheme="minorHAnsi" w:hAnsiTheme="minorHAnsi" w:cstheme="minorHAnsi"/>
        </w:rPr>
        <w:t>Busche</w:t>
      </w:r>
      <w:proofErr w:type="spellEnd"/>
      <w:r w:rsidRPr="00DF6B6B">
        <w:rPr>
          <w:rFonts w:asciiTheme="minorHAnsi" w:hAnsiTheme="minorHAnsi" w:cstheme="minorHAnsi"/>
        </w:rPr>
        <w:t xml:space="preserve">, M.K.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and </w:t>
      </w:r>
      <w:r w:rsidRPr="00DF6B6B">
        <w:rPr>
          <w:rFonts w:asciiTheme="minorHAnsi" w:hAnsiTheme="minorHAnsi" w:cstheme="minorHAnsi"/>
          <w:b/>
        </w:rPr>
        <w:t>C. Sumners</w:t>
      </w:r>
      <w:r w:rsidRPr="00DF6B6B">
        <w:rPr>
          <w:rFonts w:asciiTheme="minorHAnsi" w:hAnsiTheme="minorHAnsi" w:cstheme="minorHAnsi"/>
        </w:rPr>
        <w:t xml:space="preserve">.  The angiotensin II type 2 receptor: an enigma with multiple variations.  </w:t>
      </w:r>
      <w:r w:rsidRPr="00DF6B6B">
        <w:rPr>
          <w:rFonts w:asciiTheme="minorHAnsi" w:hAnsiTheme="minorHAnsi" w:cstheme="minorHAnsi"/>
          <w:i/>
        </w:rPr>
        <w:t>Am. J. Physiol.</w:t>
      </w:r>
      <w:r w:rsidRPr="00DF6B6B">
        <w:rPr>
          <w:rFonts w:asciiTheme="minorHAnsi" w:hAnsiTheme="minorHAnsi" w:cstheme="minorHAnsi"/>
        </w:rPr>
        <w:t xml:space="preserve">  (Endocrinology and Metabolism) 278 (2000): E357-E374.</w:t>
      </w:r>
    </w:p>
    <w:p w14:paraId="3674757D"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117432C"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S. </w:t>
      </w:r>
      <w:proofErr w:type="spellStart"/>
      <w:r w:rsidRPr="00DF6B6B">
        <w:rPr>
          <w:rFonts w:asciiTheme="minorHAnsi" w:hAnsiTheme="minorHAnsi" w:cstheme="minorHAnsi"/>
        </w:rPr>
        <w:t>Busche</w:t>
      </w:r>
      <w:proofErr w:type="spellEnd"/>
      <w:r w:rsidRPr="00DF6B6B">
        <w:rPr>
          <w:rFonts w:asciiTheme="minorHAnsi" w:hAnsiTheme="minorHAnsi" w:cstheme="minorHAnsi"/>
        </w:rPr>
        <w:t xml:space="preserve">, S. </w:t>
      </w:r>
      <w:proofErr w:type="spellStart"/>
      <w:r w:rsidRPr="00DF6B6B">
        <w:rPr>
          <w:rFonts w:asciiTheme="minorHAnsi" w:hAnsiTheme="minorHAnsi" w:cstheme="minorHAnsi"/>
        </w:rPr>
        <w:t>Gallinat</w:t>
      </w:r>
      <w:proofErr w:type="spellEnd"/>
      <w:r w:rsidRPr="00DF6B6B">
        <w:rPr>
          <w:rFonts w:asciiTheme="minorHAnsi" w:hAnsiTheme="minorHAnsi" w:cstheme="minorHAnsi"/>
        </w:rPr>
        <w:t xml:space="preserve">, R-M. Bohle, A. Reinecke, J. </w:t>
      </w:r>
      <w:proofErr w:type="spellStart"/>
      <w:r w:rsidRPr="00DF6B6B">
        <w:rPr>
          <w:rFonts w:asciiTheme="minorHAnsi" w:hAnsiTheme="minorHAnsi" w:cstheme="minorHAnsi"/>
        </w:rPr>
        <w:t>Seebeck</w:t>
      </w:r>
      <w:proofErr w:type="spellEnd"/>
      <w:r w:rsidRPr="00DF6B6B">
        <w:rPr>
          <w:rFonts w:asciiTheme="minorHAnsi" w:hAnsiTheme="minorHAnsi" w:cstheme="minorHAnsi"/>
        </w:rPr>
        <w:t xml:space="preserve">, F. Franke, L. Fink, M. Zhu, </w:t>
      </w:r>
      <w:r w:rsidRPr="00DF6B6B">
        <w:rPr>
          <w:rFonts w:asciiTheme="minorHAnsi" w:hAnsiTheme="minorHAnsi" w:cstheme="minorHAnsi"/>
          <w:b/>
        </w:rPr>
        <w:t>C. Sumners</w:t>
      </w:r>
      <w:r w:rsidRPr="00DF6B6B">
        <w:rPr>
          <w:rFonts w:asciiTheme="minorHAnsi" w:hAnsiTheme="minorHAnsi" w:cstheme="minorHAnsi"/>
        </w:rPr>
        <w:t>, and T. Unger.  Expression of Angiotensin AT</w:t>
      </w:r>
      <w:r w:rsidRPr="00DF6B6B">
        <w:rPr>
          <w:rFonts w:asciiTheme="minorHAnsi" w:hAnsiTheme="minorHAnsi" w:cstheme="minorHAnsi"/>
          <w:vertAlign w:val="subscript"/>
        </w:rPr>
        <w:t>1</w:t>
      </w:r>
      <w:r w:rsidRPr="00DF6B6B">
        <w:rPr>
          <w:rFonts w:asciiTheme="minorHAnsi" w:hAnsiTheme="minorHAnsi" w:cstheme="minorHAnsi"/>
        </w:rPr>
        <w:t>- and AT</w:t>
      </w:r>
      <w:r w:rsidRPr="00DF6B6B">
        <w:rPr>
          <w:rFonts w:asciiTheme="minorHAnsi" w:hAnsiTheme="minorHAnsi" w:cstheme="minorHAnsi"/>
          <w:vertAlign w:val="subscript"/>
        </w:rPr>
        <w:t>2</w:t>
      </w:r>
      <w:r w:rsidRPr="00DF6B6B">
        <w:rPr>
          <w:rFonts w:asciiTheme="minorHAnsi" w:hAnsiTheme="minorHAnsi" w:cstheme="minorHAnsi"/>
        </w:rPr>
        <w:t xml:space="preserve"> receptors in adult rat cardiomyocytes after myocardial infarction: a single-cell RT-PCR study.  </w:t>
      </w:r>
      <w:r w:rsidRPr="00DF6B6B">
        <w:rPr>
          <w:rFonts w:asciiTheme="minorHAnsi" w:hAnsiTheme="minorHAnsi" w:cstheme="minorHAnsi"/>
          <w:i/>
        </w:rPr>
        <w:t xml:space="preserve">Am. J. </w:t>
      </w:r>
      <w:proofErr w:type="spellStart"/>
      <w:r w:rsidRPr="00DF6B6B">
        <w:rPr>
          <w:rFonts w:asciiTheme="minorHAnsi" w:hAnsiTheme="minorHAnsi" w:cstheme="minorHAnsi"/>
          <w:i/>
        </w:rPr>
        <w:t>Pathol</w:t>
      </w:r>
      <w:proofErr w:type="spellEnd"/>
      <w:r w:rsidRPr="00DF6B6B">
        <w:rPr>
          <w:rFonts w:asciiTheme="minorHAnsi" w:hAnsiTheme="minorHAnsi" w:cstheme="minorHAnsi"/>
          <w:i/>
        </w:rPr>
        <w:t>.</w:t>
      </w:r>
      <w:r w:rsidRPr="00DF6B6B">
        <w:rPr>
          <w:rFonts w:asciiTheme="minorHAnsi" w:hAnsiTheme="minorHAnsi" w:cstheme="minorHAnsi"/>
        </w:rPr>
        <w:t xml:space="preserve"> 157 (2000): 605-611.</w:t>
      </w:r>
    </w:p>
    <w:p w14:paraId="4A27481B"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A378DB3"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A. Zima, A.E. </w:t>
      </w:r>
      <w:proofErr w:type="spellStart"/>
      <w:r w:rsidRPr="00DF6B6B">
        <w:rPr>
          <w:rFonts w:asciiTheme="minorHAnsi" w:hAnsiTheme="minorHAnsi" w:cstheme="minorHAnsi"/>
        </w:rPr>
        <w:t>Martinyuk</w:t>
      </w:r>
      <w:proofErr w:type="spellEnd"/>
      <w:r w:rsidRPr="00DF6B6B">
        <w:rPr>
          <w:rFonts w:asciiTheme="minorHAnsi" w:hAnsiTheme="minorHAnsi" w:cstheme="minorHAnsi"/>
        </w:rPr>
        <w:t xml:space="preserve">, C.N. </w:t>
      </w:r>
      <w:proofErr w:type="spellStart"/>
      <w:r w:rsidRPr="00DF6B6B">
        <w:rPr>
          <w:rFonts w:asciiTheme="minorHAnsi" w:hAnsiTheme="minorHAnsi" w:cstheme="minorHAnsi"/>
        </w:rPr>
        <w:t>Seubert</w:t>
      </w:r>
      <w:proofErr w:type="spellEnd"/>
      <w:r w:rsidRPr="00DF6B6B">
        <w:rPr>
          <w:rFonts w:asciiTheme="minorHAnsi" w:hAnsiTheme="minorHAnsi" w:cstheme="minorHAnsi"/>
        </w:rPr>
        <w:t xml:space="preserve">, T.E. Morey, </w:t>
      </w:r>
      <w:r w:rsidRPr="00DF6B6B">
        <w:rPr>
          <w:rFonts w:asciiTheme="minorHAnsi" w:hAnsiTheme="minorHAnsi" w:cstheme="minorHAnsi"/>
          <w:b/>
        </w:rPr>
        <w:t>C. Sumners</w:t>
      </w:r>
      <w:r w:rsidRPr="00DF6B6B">
        <w:rPr>
          <w:rFonts w:asciiTheme="minorHAnsi" w:hAnsiTheme="minorHAnsi" w:cstheme="minorHAnsi"/>
        </w:rPr>
        <w:t xml:space="preserve">, R.F. </w:t>
      </w:r>
      <w:proofErr w:type="spellStart"/>
      <w:r w:rsidRPr="00DF6B6B">
        <w:rPr>
          <w:rFonts w:asciiTheme="minorHAnsi" w:hAnsiTheme="minorHAnsi" w:cstheme="minorHAnsi"/>
        </w:rPr>
        <w:t>Cucchiara</w:t>
      </w:r>
      <w:proofErr w:type="spellEnd"/>
      <w:r w:rsidRPr="00DF6B6B">
        <w:rPr>
          <w:rFonts w:asciiTheme="minorHAnsi" w:hAnsiTheme="minorHAnsi" w:cstheme="minorHAnsi"/>
        </w:rPr>
        <w:t xml:space="preserve">, and D. Dennis.  Role of nitric oxide in the anti-adrenergic effect of adenosine on atrioventricular function: Role of nitric oxide, cGMP-dependent CAMP phosphodiesterase and protein kinase G.  </w:t>
      </w:r>
      <w:r w:rsidRPr="00DF6B6B">
        <w:rPr>
          <w:rFonts w:asciiTheme="minorHAnsi" w:hAnsiTheme="minorHAnsi" w:cstheme="minorHAnsi"/>
          <w:i/>
        </w:rPr>
        <w:t xml:space="preserve">J. Mol. Cell. </w:t>
      </w:r>
      <w:proofErr w:type="spellStart"/>
      <w:r w:rsidRPr="00DF6B6B">
        <w:rPr>
          <w:rFonts w:asciiTheme="minorHAnsi" w:hAnsiTheme="minorHAnsi" w:cstheme="minorHAnsi"/>
          <w:i/>
        </w:rPr>
        <w:t>Cardiol</w:t>
      </w:r>
      <w:proofErr w:type="spellEnd"/>
      <w:r w:rsidRPr="00DF6B6B">
        <w:rPr>
          <w:rFonts w:asciiTheme="minorHAnsi" w:hAnsiTheme="minorHAnsi" w:cstheme="minorHAnsi"/>
          <w:i/>
        </w:rPr>
        <w:t>.</w:t>
      </w:r>
      <w:r w:rsidRPr="00DF6B6B">
        <w:rPr>
          <w:rFonts w:asciiTheme="minorHAnsi" w:hAnsiTheme="minorHAnsi" w:cstheme="minorHAnsi"/>
        </w:rPr>
        <w:t xml:space="preserve">  32 (2000): 1609-1619.</w:t>
      </w:r>
    </w:p>
    <w:p w14:paraId="0E67DBAB"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611A431"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M. Zhu, R. Natarajan, J. L. Nadler, J.M. Moore, C.H. </w:t>
      </w:r>
      <w:proofErr w:type="spellStart"/>
      <w:r w:rsidRPr="00DF6B6B">
        <w:rPr>
          <w:rFonts w:asciiTheme="minorHAnsi" w:hAnsiTheme="minorHAnsi" w:cstheme="minorHAnsi"/>
        </w:rPr>
        <w:t>Gelband</w:t>
      </w:r>
      <w:proofErr w:type="spellEnd"/>
      <w:r w:rsidRPr="00DF6B6B">
        <w:rPr>
          <w:rFonts w:asciiTheme="minorHAnsi" w:hAnsiTheme="minorHAnsi" w:cstheme="minorHAnsi"/>
        </w:rPr>
        <w:t xml:space="preserve">, and </w:t>
      </w:r>
      <w:r w:rsidRPr="00DF6B6B">
        <w:rPr>
          <w:rFonts w:asciiTheme="minorHAnsi" w:hAnsiTheme="minorHAnsi" w:cstheme="minorHAnsi"/>
          <w:b/>
        </w:rPr>
        <w:t>C. Sumners</w:t>
      </w:r>
      <w:r w:rsidRPr="00DF6B6B">
        <w:rPr>
          <w:rFonts w:asciiTheme="minorHAnsi" w:hAnsiTheme="minorHAnsi" w:cstheme="minorHAnsi"/>
        </w:rPr>
        <w:t xml:space="preserve">.  Angiotensin II type 2 receptor-mediated increases in neuronal </w:t>
      </w:r>
      <w:proofErr w:type="spellStart"/>
      <w:r w:rsidRPr="00DF6B6B">
        <w:rPr>
          <w:rFonts w:asciiTheme="minorHAnsi" w:hAnsiTheme="minorHAnsi" w:cstheme="minorHAnsi"/>
        </w:rPr>
        <w:t>Kv</w:t>
      </w:r>
      <w:proofErr w:type="spellEnd"/>
      <w:r w:rsidRPr="00DF6B6B">
        <w:rPr>
          <w:rFonts w:asciiTheme="minorHAnsi" w:hAnsiTheme="minorHAnsi" w:cstheme="minorHAnsi"/>
        </w:rPr>
        <w:t xml:space="preserve"> current are mediated by 12-lipoxygenase metabolites of arachidonic acid.  </w:t>
      </w:r>
      <w:r w:rsidRPr="00DF6B6B">
        <w:rPr>
          <w:rFonts w:asciiTheme="minorHAnsi" w:hAnsiTheme="minorHAnsi" w:cstheme="minorHAnsi"/>
          <w:i/>
        </w:rPr>
        <w:t xml:space="preserve">J. </w:t>
      </w:r>
      <w:proofErr w:type="spellStart"/>
      <w:r w:rsidRPr="00DF6B6B">
        <w:rPr>
          <w:rFonts w:asciiTheme="minorHAnsi" w:hAnsiTheme="minorHAnsi" w:cstheme="minorHAnsi"/>
          <w:i/>
        </w:rPr>
        <w:t>Neurophysiol</w:t>
      </w:r>
      <w:proofErr w:type="spellEnd"/>
      <w:r w:rsidRPr="00DF6B6B">
        <w:rPr>
          <w:rFonts w:asciiTheme="minorHAnsi" w:hAnsiTheme="minorHAnsi" w:cstheme="minorHAnsi"/>
          <w:i/>
        </w:rPr>
        <w:t>.</w:t>
      </w:r>
      <w:r w:rsidRPr="00DF6B6B">
        <w:rPr>
          <w:rFonts w:asciiTheme="minorHAnsi" w:hAnsiTheme="minorHAnsi" w:cstheme="minorHAnsi"/>
        </w:rPr>
        <w:t xml:space="preserve">  (2000) 84: 2494</w:t>
      </w:r>
      <w:r w:rsidRPr="00DF6B6B">
        <w:rPr>
          <w:rFonts w:asciiTheme="minorHAnsi" w:hAnsiTheme="minorHAnsi" w:cstheme="minorHAnsi"/>
        </w:rPr>
        <w:noBreakHyphen/>
        <w:t>2501.</w:t>
      </w:r>
    </w:p>
    <w:p w14:paraId="13A9B90B"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D4B6665"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S. </w:t>
      </w:r>
      <w:proofErr w:type="spellStart"/>
      <w:r w:rsidRPr="00DF6B6B">
        <w:rPr>
          <w:rFonts w:asciiTheme="minorHAnsi" w:hAnsiTheme="minorHAnsi" w:cstheme="minorHAnsi"/>
        </w:rPr>
        <w:t>Gallinat</w:t>
      </w:r>
      <w:proofErr w:type="spellEnd"/>
      <w:r w:rsidRPr="00DF6B6B">
        <w:rPr>
          <w:rFonts w:asciiTheme="minorHAnsi" w:hAnsiTheme="minorHAnsi" w:cstheme="minorHAnsi"/>
        </w:rPr>
        <w:t xml:space="preserve">, S. </w:t>
      </w:r>
      <w:proofErr w:type="spellStart"/>
      <w:r w:rsidRPr="00DF6B6B">
        <w:rPr>
          <w:rFonts w:asciiTheme="minorHAnsi" w:hAnsiTheme="minorHAnsi" w:cstheme="minorHAnsi"/>
        </w:rPr>
        <w:t>Busche</w:t>
      </w:r>
      <w:proofErr w:type="spellEnd"/>
      <w:r w:rsidRPr="00DF6B6B">
        <w:rPr>
          <w:rFonts w:asciiTheme="minorHAnsi" w:hAnsiTheme="minorHAnsi" w:cstheme="minorHAnsi"/>
        </w:rPr>
        <w:t xml:space="preserve">, H. Yang, M.K.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and </w:t>
      </w:r>
      <w:r w:rsidRPr="00DF6B6B">
        <w:rPr>
          <w:rFonts w:asciiTheme="minorHAnsi" w:hAnsiTheme="minorHAnsi" w:cstheme="minorHAnsi"/>
          <w:b/>
        </w:rPr>
        <w:t>C. Sumners</w:t>
      </w:r>
      <w:r w:rsidRPr="00DF6B6B">
        <w:rPr>
          <w:rFonts w:asciiTheme="minorHAnsi" w:hAnsiTheme="minorHAnsi" w:cstheme="minorHAnsi"/>
        </w:rPr>
        <w:t xml:space="preserve">.  Gene expression profiling of rat brain neurons reveals angiotensin II-induced regulation of calmodulin and </w:t>
      </w:r>
      <w:proofErr w:type="spellStart"/>
      <w:r w:rsidRPr="00DF6B6B">
        <w:rPr>
          <w:rFonts w:asciiTheme="minorHAnsi" w:hAnsiTheme="minorHAnsi" w:cstheme="minorHAnsi"/>
        </w:rPr>
        <w:t>synapsin</w:t>
      </w:r>
      <w:proofErr w:type="spellEnd"/>
      <w:r w:rsidRPr="00DF6B6B">
        <w:rPr>
          <w:rFonts w:asciiTheme="minorHAnsi" w:hAnsiTheme="minorHAnsi" w:cstheme="minorHAnsi"/>
        </w:rPr>
        <w:t xml:space="preserve"> I: possible role in neuromodulation.  </w:t>
      </w:r>
      <w:r w:rsidRPr="00DF6B6B">
        <w:rPr>
          <w:rFonts w:asciiTheme="minorHAnsi" w:hAnsiTheme="minorHAnsi" w:cstheme="minorHAnsi"/>
          <w:i/>
        </w:rPr>
        <w:t>Endocrinol.</w:t>
      </w:r>
      <w:r w:rsidRPr="00DF6B6B">
        <w:rPr>
          <w:rFonts w:asciiTheme="minorHAnsi" w:hAnsiTheme="minorHAnsi" w:cstheme="minorHAnsi"/>
        </w:rPr>
        <w:t xml:space="preserve"> 142 (2001): 1009-1016.</w:t>
      </w:r>
    </w:p>
    <w:p w14:paraId="24EC1EC3"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AEBB0C1"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M. Zhu, </w:t>
      </w:r>
      <w:r w:rsidRPr="00DF6B6B">
        <w:rPr>
          <w:rFonts w:asciiTheme="minorHAnsi" w:hAnsiTheme="minorHAnsi" w:cstheme="minorHAnsi"/>
          <w:b/>
        </w:rPr>
        <w:t>C. Sumners</w:t>
      </w:r>
      <w:r w:rsidRPr="00DF6B6B">
        <w:rPr>
          <w:rFonts w:asciiTheme="minorHAnsi" w:hAnsiTheme="minorHAnsi" w:cstheme="minorHAnsi"/>
        </w:rPr>
        <w:t xml:space="preserve">, C.H. </w:t>
      </w:r>
      <w:proofErr w:type="spellStart"/>
      <w:r w:rsidRPr="00DF6B6B">
        <w:rPr>
          <w:rFonts w:asciiTheme="minorHAnsi" w:hAnsiTheme="minorHAnsi" w:cstheme="minorHAnsi"/>
        </w:rPr>
        <w:t>Gelband</w:t>
      </w:r>
      <w:proofErr w:type="spellEnd"/>
      <w:r w:rsidRPr="00DF6B6B">
        <w:rPr>
          <w:rFonts w:asciiTheme="minorHAnsi" w:hAnsiTheme="minorHAnsi" w:cstheme="minorHAnsi"/>
        </w:rPr>
        <w:t xml:space="preserve">, and P. Posner. Chronotropic action of angiotensin II via the AT2 receptor in neuronal cultures.  </w:t>
      </w:r>
      <w:r w:rsidRPr="00DF6B6B">
        <w:rPr>
          <w:rFonts w:asciiTheme="minorHAnsi" w:hAnsiTheme="minorHAnsi" w:cstheme="minorHAnsi"/>
          <w:i/>
        </w:rPr>
        <w:t xml:space="preserve">J. </w:t>
      </w:r>
      <w:proofErr w:type="spellStart"/>
      <w:r w:rsidRPr="00DF6B6B">
        <w:rPr>
          <w:rFonts w:asciiTheme="minorHAnsi" w:hAnsiTheme="minorHAnsi" w:cstheme="minorHAnsi"/>
          <w:i/>
        </w:rPr>
        <w:t>Neurophysiol</w:t>
      </w:r>
      <w:proofErr w:type="spellEnd"/>
      <w:r w:rsidRPr="00DF6B6B">
        <w:rPr>
          <w:rFonts w:asciiTheme="minorHAnsi" w:hAnsiTheme="minorHAnsi" w:cstheme="minorHAnsi"/>
          <w:i/>
        </w:rPr>
        <w:t>.</w:t>
      </w:r>
      <w:r w:rsidRPr="00DF6B6B">
        <w:rPr>
          <w:rFonts w:asciiTheme="minorHAnsi" w:hAnsiTheme="minorHAnsi" w:cstheme="minorHAnsi"/>
        </w:rPr>
        <w:t xml:space="preserve"> 85(2001): 2177-2183.</w:t>
      </w:r>
    </w:p>
    <w:p w14:paraId="51625A42"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2FECD77" w14:textId="00082685"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S-J. Pan, M. Zhu, M.K. </w:t>
      </w:r>
      <w:proofErr w:type="spellStart"/>
      <w:r w:rsidRPr="00DF6B6B">
        <w:rPr>
          <w:rFonts w:asciiTheme="minorHAnsi" w:hAnsiTheme="minorHAnsi" w:cstheme="minorHAnsi"/>
        </w:rPr>
        <w:t>Raizada</w:t>
      </w:r>
      <w:proofErr w:type="spellEnd"/>
      <w:r w:rsidRPr="00DF6B6B">
        <w:rPr>
          <w:rFonts w:asciiTheme="minorHAnsi" w:hAnsiTheme="minorHAnsi" w:cstheme="minorHAnsi"/>
        </w:rPr>
        <w:t>,</w:t>
      </w:r>
      <w:r w:rsidRPr="00DF6B6B">
        <w:rPr>
          <w:rFonts w:asciiTheme="minorHAnsi" w:hAnsiTheme="minorHAnsi" w:cstheme="minorHAnsi"/>
          <w:b/>
        </w:rPr>
        <w:t xml:space="preserve"> C. Sumners</w:t>
      </w:r>
      <w:r w:rsidRPr="00DF6B6B">
        <w:rPr>
          <w:rFonts w:asciiTheme="minorHAnsi" w:hAnsiTheme="minorHAnsi" w:cstheme="minorHAnsi"/>
        </w:rPr>
        <w:t xml:space="preserve">, and C.H. </w:t>
      </w:r>
      <w:proofErr w:type="spellStart"/>
      <w:r w:rsidRPr="00DF6B6B">
        <w:rPr>
          <w:rFonts w:asciiTheme="minorHAnsi" w:hAnsiTheme="minorHAnsi" w:cstheme="minorHAnsi"/>
        </w:rPr>
        <w:t>Gelband</w:t>
      </w:r>
      <w:proofErr w:type="spellEnd"/>
      <w:r w:rsidRPr="00DF6B6B">
        <w:rPr>
          <w:rFonts w:asciiTheme="minorHAnsi" w:hAnsiTheme="minorHAnsi" w:cstheme="minorHAnsi"/>
        </w:rPr>
        <w:t xml:space="preserve">.  </w:t>
      </w:r>
      <w:r w:rsidR="00F2736A">
        <w:rPr>
          <w:rFonts w:asciiTheme="minorHAnsi" w:hAnsiTheme="minorHAnsi" w:cstheme="minorHAnsi"/>
        </w:rPr>
        <w:t>ANG</w:t>
      </w:r>
      <w:r w:rsidRPr="00DF6B6B">
        <w:rPr>
          <w:rFonts w:asciiTheme="minorHAnsi" w:hAnsiTheme="minorHAnsi" w:cstheme="minorHAnsi"/>
        </w:rPr>
        <w:t xml:space="preserve"> II-mediated inhibition of neuronal delayed rectifier K+ current: role of protein kinase Cα.  </w:t>
      </w:r>
      <w:r w:rsidRPr="00DF6B6B">
        <w:rPr>
          <w:rFonts w:asciiTheme="minorHAnsi" w:hAnsiTheme="minorHAnsi" w:cstheme="minorHAnsi"/>
          <w:i/>
        </w:rPr>
        <w:t xml:space="preserve">Am. J. </w:t>
      </w:r>
      <w:proofErr w:type="spellStart"/>
      <w:r w:rsidRPr="00DF6B6B">
        <w:rPr>
          <w:rFonts w:asciiTheme="minorHAnsi" w:hAnsiTheme="minorHAnsi" w:cstheme="minorHAnsi"/>
          <w:i/>
        </w:rPr>
        <w:t>Physiol</w:t>
      </w:r>
      <w:proofErr w:type="spellEnd"/>
      <w:r w:rsidRPr="00DF6B6B">
        <w:rPr>
          <w:rFonts w:asciiTheme="minorHAnsi" w:hAnsiTheme="minorHAnsi" w:cstheme="minorHAnsi"/>
        </w:rPr>
        <w:t xml:space="preserve"> 281(2001): C17-C23</w:t>
      </w:r>
    </w:p>
    <w:p w14:paraId="3C9177FB"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35D6B9FC"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S. </w:t>
      </w:r>
      <w:proofErr w:type="spellStart"/>
      <w:r w:rsidRPr="00DF6B6B">
        <w:rPr>
          <w:rFonts w:asciiTheme="minorHAnsi" w:hAnsiTheme="minorHAnsi" w:cstheme="minorHAnsi"/>
        </w:rPr>
        <w:t>Busche</w:t>
      </w:r>
      <w:proofErr w:type="spellEnd"/>
      <w:r w:rsidRPr="00DF6B6B">
        <w:rPr>
          <w:rFonts w:asciiTheme="minorHAnsi" w:hAnsiTheme="minorHAnsi" w:cstheme="minorHAnsi"/>
        </w:rPr>
        <w:t xml:space="preserve">, S. </w:t>
      </w:r>
      <w:proofErr w:type="spellStart"/>
      <w:r w:rsidRPr="00DF6B6B">
        <w:rPr>
          <w:rFonts w:asciiTheme="minorHAnsi" w:hAnsiTheme="minorHAnsi" w:cstheme="minorHAnsi"/>
        </w:rPr>
        <w:t>Gallinat</w:t>
      </w:r>
      <w:proofErr w:type="spellEnd"/>
      <w:r w:rsidRPr="00DF6B6B">
        <w:rPr>
          <w:rFonts w:asciiTheme="minorHAnsi" w:hAnsiTheme="minorHAnsi" w:cstheme="minorHAnsi"/>
        </w:rPr>
        <w:t xml:space="preserve">, M.A. </w:t>
      </w:r>
      <w:proofErr w:type="spellStart"/>
      <w:r w:rsidRPr="00DF6B6B">
        <w:rPr>
          <w:rFonts w:asciiTheme="minorHAnsi" w:hAnsiTheme="minorHAnsi" w:cstheme="minorHAnsi"/>
        </w:rPr>
        <w:t>Fleegal</w:t>
      </w:r>
      <w:proofErr w:type="spellEnd"/>
      <w:r w:rsidRPr="00DF6B6B">
        <w:rPr>
          <w:rFonts w:asciiTheme="minorHAnsi" w:hAnsiTheme="minorHAnsi" w:cstheme="minorHAnsi"/>
        </w:rPr>
        <w:t xml:space="preserve">, M.K.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and </w:t>
      </w:r>
      <w:r w:rsidRPr="00DF6B6B">
        <w:rPr>
          <w:rFonts w:asciiTheme="minorHAnsi" w:hAnsiTheme="minorHAnsi" w:cstheme="minorHAnsi"/>
          <w:b/>
        </w:rPr>
        <w:t>C. Sumners</w:t>
      </w:r>
      <w:r w:rsidRPr="00DF6B6B">
        <w:rPr>
          <w:rFonts w:asciiTheme="minorHAnsi" w:hAnsiTheme="minorHAnsi" w:cstheme="minorHAnsi"/>
        </w:rPr>
        <w:t xml:space="preserve">.  Novel role of macrophage migration inhibitory factor in angiotensin II regulation of neuromodulation in rat brain.  </w:t>
      </w:r>
      <w:r w:rsidRPr="00DF6B6B">
        <w:rPr>
          <w:rFonts w:asciiTheme="minorHAnsi" w:hAnsiTheme="minorHAnsi" w:cstheme="minorHAnsi"/>
          <w:i/>
        </w:rPr>
        <w:t xml:space="preserve">Endocrinol. </w:t>
      </w:r>
      <w:r w:rsidRPr="00DF6B6B">
        <w:rPr>
          <w:rFonts w:asciiTheme="minorHAnsi" w:hAnsiTheme="minorHAnsi" w:cstheme="minorHAnsi"/>
        </w:rPr>
        <w:t>(2001) 142: 4623-4630.</w:t>
      </w:r>
    </w:p>
    <w:p w14:paraId="522CDAD1"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8802143"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L.W. </w:t>
      </w:r>
      <w:proofErr w:type="spellStart"/>
      <w:r w:rsidRPr="00DF6B6B">
        <w:rPr>
          <w:rFonts w:asciiTheme="minorHAnsi" w:hAnsiTheme="minorHAnsi" w:cstheme="minorHAnsi"/>
        </w:rPr>
        <w:t>Faberowski</w:t>
      </w:r>
      <w:proofErr w:type="spellEnd"/>
      <w:r w:rsidRPr="00DF6B6B">
        <w:rPr>
          <w:rFonts w:asciiTheme="minorHAnsi" w:hAnsiTheme="minorHAnsi" w:cstheme="minorHAnsi"/>
        </w:rPr>
        <w:t xml:space="preserve">, M.K.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and </w:t>
      </w:r>
      <w:r w:rsidRPr="00DF6B6B">
        <w:rPr>
          <w:rFonts w:asciiTheme="minorHAnsi" w:hAnsiTheme="minorHAnsi" w:cstheme="minorHAnsi"/>
          <w:b/>
        </w:rPr>
        <w:t>C. Sumners</w:t>
      </w:r>
      <w:r w:rsidRPr="00DF6B6B">
        <w:rPr>
          <w:rFonts w:asciiTheme="minorHAnsi" w:hAnsiTheme="minorHAnsi" w:cstheme="minorHAnsi"/>
        </w:rPr>
        <w:t xml:space="preserve">.  Oxygen and glucose deprivation-induced neuronal apoptosis is attenuated by halothane and </w:t>
      </w:r>
      <w:proofErr w:type="spellStart"/>
      <w:r w:rsidRPr="00DF6B6B">
        <w:rPr>
          <w:rFonts w:asciiTheme="minorHAnsi" w:hAnsiTheme="minorHAnsi" w:cstheme="minorHAnsi"/>
        </w:rPr>
        <w:t>isofluorane</w:t>
      </w:r>
      <w:proofErr w:type="spellEnd"/>
      <w:r w:rsidRPr="00DF6B6B">
        <w:rPr>
          <w:rFonts w:asciiTheme="minorHAnsi" w:hAnsiTheme="minorHAnsi" w:cstheme="minorHAnsi"/>
        </w:rPr>
        <w:t xml:space="preserve">.  </w:t>
      </w:r>
      <w:proofErr w:type="spellStart"/>
      <w:r w:rsidRPr="00DF6B6B">
        <w:rPr>
          <w:rFonts w:asciiTheme="minorHAnsi" w:hAnsiTheme="minorHAnsi" w:cstheme="minorHAnsi"/>
          <w:i/>
        </w:rPr>
        <w:t>Anesth</w:t>
      </w:r>
      <w:proofErr w:type="spellEnd"/>
      <w:r w:rsidRPr="00DF6B6B">
        <w:rPr>
          <w:rFonts w:asciiTheme="minorHAnsi" w:hAnsiTheme="minorHAnsi" w:cstheme="minorHAnsi"/>
          <w:i/>
        </w:rPr>
        <w:t xml:space="preserve">. </w:t>
      </w:r>
      <w:proofErr w:type="spellStart"/>
      <w:r w:rsidRPr="00DF6B6B">
        <w:rPr>
          <w:rFonts w:asciiTheme="minorHAnsi" w:hAnsiTheme="minorHAnsi" w:cstheme="minorHAnsi"/>
          <w:i/>
        </w:rPr>
        <w:t>Analg</w:t>
      </w:r>
      <w:proofErr w:type="spellEnd"/>
      <w:r w:rsidRPr="00DF6B6B">
        <w:rPr>
          <w:rFonts w:asciiTheme="minorHAnsi" w:hAnsiTheme="minorHAnsi" w:cstheme="minorHAnsi"/>
          <w:i/>
        </w:rPr>
        <w:t xml:space="preserve">. </w:t>
      </w:r>
      <w:r w:rsidRPr="00DF6B6B">
        <w:rPr>
          <w:rFonts w:asciiTheme="minorHAnsi" w:hAnsiTheme="minorHAnsi" w:cstheme="minorHAnsi"/>
        </w:rPr>
        <w:t>(2001) 93(5):1281-7</w:t>
      </w:r>
    </w:p>
    <w:p w14:paraId="5BE01722"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23B6E59"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lastRenderedPageBreak/>
        <w:t xml:space="preserve">J. Evans, </w:t>
      </w:r>
      <w:r w:rsidRPr="00DF6B6B">
        <w:rPr>
          <w:rFonts w:asciiTheme="minorHAnsi" w:hAnsiTheme="minorHAnsi" w:cstheme="minorHAnsi"/>
          <w:b/>
        </w:rPr>
        <w:t>C. Sumners</w:t>
      </w:r>
      <w:r w:rsidRPr="00DF6B6B">
        <w:rPr>
          <w:rFonts w:asciiTheme="minorHAnsi" w:hAnsiTheme="minorHAnsi" w:cstheme="minorHAnsi"/>
        </w:rPr>
        <w:t xml:space="preserve">, J. Moore, J. Deng, C.H. </w:t>
      </w:r>
      <w:proofErr w:type="spellStart"/>
      <w:r w:rsidRPr="00DF6B6B">
        <w:rPr>
          <w:rFonts w:asciiTheme="minorHAnsi" w:hAnsiTheme="minorHAnsi" w:cstheme="minorHAnsi"/>
        </w:rPr>
        <w:t>Gelband</w:t>
      </w:r>
      <w:proofErr w:type="spellEnd"/>
      <w:r w:rsidRPr="00DF6B6B">
        <w:rPr>
          <w:rFonts w:asciiTheme="minorHAnsi" w:hAnsiTheme="minorHAnsi" w:cstheme="minorHAnsi"/>
        </w:rPr>
        <w:t xml:space="preserve">, and G. A. Shaw.  Characterization of mitotic neurons derived from adult rat hypothalamus and brainstem.  </w:t>
      </w:r>
      <w:r w:rsidRPr="00DF6B6B">
        <w:rPr>
          <w:rFonts w:asciiTheme="minorHAnsi" w:hAnsiTheme="minorHAnsi" w:cstheme="minorHAnsi"/>
          <w:i/>
        </w:rPr>
        <w:t xml:space="preserve">J. </w:t>
      </w:r>
      <w:proofErr w:type="spellStart"/>
      <w:r w:rsidRPr="00DF6B6B">
        <w:rPr>
          <w:rFonts w:asciiTheme="minorHAnsi" w:hAnsiTheme="minorHAnsi" w:cstheme="minorHAnsi"/>
          <w:i/>
        </w:rPr>
        <w:t>Neurophysiol</w:t>
      </w:r>
      <w:proofErr w:type="spellEnd"/>
      <w:r w:rsidRPr="00DF6B6B">
        <w:rPr>
          <w:rFonts w:asciiTheme="minorHAnsi" w:hAnsiTheme="minorHAnsi" w:cstheme="minorHAnsi"/>
          <w:i/>
        </w:rPr>
        <w:t>.</w:t>
      </w:r>
      <w:r w:rsidRPr="00DF6B6B">
        <w:rPr>
          <w:rFonts w:asciiTheme="minorHAnsi" w:hAnsiTheme="minorHAnsi" w:cstheme="minorHAnsi"/>
        </w:rPr>
        <w:t xml:space="preserve"> (2002) 87 (2): 1076-1085</w:t>
      </w:r>
    </w:p>
    <w:p w14:paraId="7CCC52BE"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773FDB00"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A.V. </w:t>
      </w:r>
      <w:proofErr w:type="spellStart"/>
      <w:r w:rsidRPr="00DF6B6B">
        <w:rPr>
          <w:rFonts w:asciiTheme="minorHAnsi" w:hAnsiTheme="minorHAnsi" w:cstheme="minorHAnsi"/>
        </w:rPr>
        <w:t>Glushakov</w:t>
      </w:r>
      <w:proofErr w:type="spellEnd"/>
      <w:r w:rsidRPr="00DF6B6B">
        <w:rPr>
          <w:rFonts w:asciiTheme="minorHAnsi" w:hAnsiTheme="minorHAnsi" w:cstheme="minorHAnsi"/>
        </w:rPr>
        <w:t xml:space="preserve">, D.M. Dennis, T.E. Morey, </w:t>
      </w:r>
      <w:r w:rsidRPr="00DF6B6B">
        <w:rPr>
          <w:rFonts w:asciiTheme="minorHAnsi" w:hAnsiTheme="minorHAnsi" w:cstheme="minorHAnsi"/>
          <w:b/>
        </w:rPr>
        <w:t>C. Sumners</w:t>
      </w:r>
      <w:r w:rsidRPr="00DF6B6B">
        <w:rPr>
          <w:rFonts w:asciiTheme="minorHAnsi" w:hAnsiTheme="minorHAnsi" w:cstheme="minorHAnsi"/>
        </w:rPr>
        <w:t xml:space="preserve">, R.F. </w:t>
      </w:r>
      <w:proofErr w:type="spellStart"/>
      <w:r w:rsidRPr="00DF6B6B">
        <w:rPr>
          <w:rFonts w:asciiTheme="minorHAnsi" w:hAnsiTheme="minorHAnsi" w:cstheme="minorHAnsi"/>
        </w:rPr>
        <w:t>Cucchiara</w:t>
      </w:r>
      <w:proofErr w:type="spellEnd"/>
      <w:r w:rsidRPr="00DF6B6B">
        <w:rPr>
          <w:rFonts w:asciiTheme="minorHAnsi" w:hAnsiTheme="minorHAnsi" w:cstheme="minorHAnsi"/>
        </w:rPr>
        <w:t xml:space="preserve">, C.N. </w:t>
      </w:r>
      <w:proofErr w:type="spellStart"/>
      <w:r w:rsidRPr="00DF6B6B">
        <w:rPr>
          <w:rFonts w:asciiTheme="minorHAnsi" w:hAnsiTheme="minorHAnsi" w:cstheme="minorHAnsi"/>
        </w:rPr>
        <w:t>Seubert</w:t>
      </w:r>
      <w:proofErr w:type="spellEnd"/>
      <w:r w:rsidRPr="00DF6B6B">
        <w:rPr>
          <w:rFonts w:asciiTheme="minorHAnsi" w:hAnsiTheme="minorHAnsi" w:cstheme="minorHAnsi"/>
        </w:rPr>
        <w:t xml:space="preserve">, and A.E. </w:t>
      </w:r>
      <w:proofErr w:type="spellStart"/>
      <w:r w:rsidRPr="00DF6B6B">
        <w:rPr>
          <w:rFonts w:asciiTheme="minorHAnsi" w:hAnsiTheme="minorHAnsi" w:cstheme="minorHAnsi"/>
        </w:rPr>
        <w:t>Martynyuk</w:t>
      </w:r>
      <w:proofErr w:type="spellEnd"/>
      <w:r w:rsidRPr="00DF6B6B">
        <w:rPr>
          <w:rFonts w:asciiTheme="minorHAnsi" w:hAnsiTheme="minorHAnsi" w:cstheme="minorHAnsi"/>
        </w:rPr>
        <w:t xml:space="preserve">.  Specific inhibition of N-methyl-D-aspartate receptor function in rat hippocampal neurons by L-phenylalanine at concentrations observed during phenylketonuria.  </w:t>
      </w:r>
      <w:r w:rsidRPr="00DF6B6B">
        <w:rPr>
          <w:rFonts w:asciiTheme="minorHAnsi" w:hAnsiTheme="minorHAnsi" w:cstheme="minorHAnsi"/>
          <w:i/>
        </w:rPr>
        <w:t>Mol. Psychiatry</w:t>
      </w:r>
      <w:r w:rsidRPr="00DF6B6B">
        <w:rPr>
          <w:rFonts w:asciiTheme="minorHAnsi" w:hAnsiTheme="minorHAnsi" w:cstheme="minorHAnsi"/>
        </w:rPr>
        <w:t xml:space="preserve"> (2002) 7 (4): 359-367</w:t>
      </w:r>
    </w:p>
    <w:p w14:paraId="06383FE2"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54B153D"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roofErr w:type="spellStart"/>
      <w:r w:rsidRPr="00DF6B6B">
        <w:rPr>
          <w:rFonts w:asciiTheme="minorHAnsi" w:hAnsiTheme="minorHAnsi" w:cstheme="minorHAnsi"/>
        </w:rPr>
        <w:t>C.Sun</w:t>
      </w:r>
      <w:proofErr w:type="spellEnd"/>
      <w:r w:rsidRPr="00DF6B6B">
        <w:rPr>
          <w:rFonts w:asciiTheme="minorHAnsi" w:hAnsiTheme="minorHAnsi" w:cstheme="minorHAnsi"/>
        </w:rPr>
        <w:t xml:space="preserve">, </w:t>
      </w:r>
      <w:r w:rsidRPr="00DF6B6B">
        <w:rPr>
          <w:rFonts w:asciiTheme="minorHAnsi" w:hAnsiTheme="minorHAnsi" w:cstheme="minorHAnsi"/>
          <w:b/>
        </w:rPr>
        <w:t>C. Sumners</w:t>
      </w:r>
      <w:r w:rsidRPr="00DF6B6B">
        <w:rPr>
          <w:rFonts w:asciiTheme="minorHAnsi" w:hAnsiTheme="minorHAnsi" w:cstheme="minorHAnsi"/>
        </w:rPr>
        <w:t xml:space="preserve">, and M. 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Chronotropic action of angiotensin II in neurons via PKC and </w:t>
      </w:r>
      <w:proofErr w:type="spellStart"/>
      <w:r w:rsidRPr="00DF6B6B">
        <w:rPr>
          <w:rFonts w:asciiTheme="minorHAnsi" w:hAnsiTheme="minorHAnsi" w:cstheme="minorHAnsi"/>
        </w:rPr>
        <w:t>CaMK</w:t>
      </w:r>
      <w:proofErr w:type="spellEnd"/>
      <w:r w:rsidRPr="00DF6B6B">
        <w:rPr>
          <w:rFonts w:asciiTheme="minorHAnsi" w:hAnsiTheme="minorHAnsi" w:cstheme="minorHAnsi"/>
        </w:rPr>
        <w:t xml:space="preserve"> II.  </w:t>
      </w:r>
      <w:r w:rsidRPr="00DF6B6B">
        <w:rPr>
          <w:rFonts w:asciiTheme="minorHAnsi" w:hAnsiTheme="minorHAnsi" w:cstheme="minorHAnsi"/>
          <w:i/>
        </w:rPr>
        <w:t>Hypertension</w:t>
      </w:r>
      <w:r w:rsidRPr="00DF6B6B">
        <w:rPr>
          <w:rFonts w:asciiTheme="minorHAnsi" w:hAnsiTheme="minorHAnsi" w:cstheme="minorHAnsi"/>
        </w:rPr>
        <w:t xml:space="preserve"> (2002) 39: 562-566.</w:t>
      </w:r>
    </w:p>
    <w:p w14:paraId="0380DF39"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1E1026C" w14:textId="7BF07999"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H. Yang, X. Wang, </w:t>
      </w:r>
      <w:r w:rsidRPr="00DF6B6B">
        <w:rPr>
          <w:rFonts w:asciiTheme="minorHAnsi" w:hAnsiTheme="minorHAnsi" w:cstheme="minorHAnsi"/>
          <w:b/>
        </w:rPr>
        <w:t>C. Sumners</w:t>
      </w:r>
      <w:r w:rsidRPr="00DF6B6B">
        <w:rPr>
          <w:rFonts w:asciiTheme="minorHAnsi" w:hAnsiTheme="minorHAnsi" w:cstheme="minorHAnsi"/>
        </w:rPr>
        <w:t xml:space="preserve">, and M.K.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w:t>
      </w:r>
      <w:r w:rsidR="00762D08">
        <w:rPr>
          <w:rFonts w:asciiTheme="minorHAnsi" w:hAnsiTheme="minorHAnsi" w:cstheme="minorHAnsi"/>
        </w:rPr>
        <w:t>O</w:t>
      </w:r>
      <w:r w:rsidRPr="00DF6B6B">
        <w:rPr>
          <w:rFonts w:asciiTheme="minorHAnsi" w:hAnsiTheme="minorHAnsi" w:cstheme="minorHAnsi"/>
        </w:rPr>
        <w:t>bligatory role of protein kinase C</w:t>
      </w:r>
      <w:r w:rsidR="00762D08">
        <w:rPr>
          <w:rFonts w:asciiTheme="minorHAnsi" w:hAnsiTheme="minorHAnsi" w:cstheme="minorHAnsi"/>
        </w:rPr>
        <w:t xml:space="preserve"> beta</w:t>
      </w:r>
      <w:r w:rsidRPr="00DF6B6B">
        <w:rPr>
          <w:rFonts w:asciiTheme="minorHAnsi" w:hAnsiTheme="minorHAnsi" w:cstheme="minorHAnsi"/>
        </w:rPr>
        <w:t xml:space="preserve"> and MARCKS in vesicular trafficking in neurons. </w:t>
      </w:r>
      <w:r w:rsidRPr="00DF6B6B">
        <w:rPr>
          <w:rFonts w:asciiTheme="minorHAnsi" w:hAnsiTheme="minorHAnsi" w:cstheme="minorHAnsi"/>
          <w:i/>
        </w:rPr>
        <w:t>Hypertension</w:t>
      </w:r>
      <w:r w:rsidRPr="00DF6B6B">
        <w:rPr>
          <w:rFonts w:asciiTheme="minorHAnsi" w:hAnsiTheme="minorHAnsi" w:cstheme="minorHAnsi"/>
        </w:rPr>
        <w:t xml:space="preserve"> (2002) 39: 567-572.</w:t>
      </w:r>
    </w:p>
    <w:p w14:paraId="51A202F5"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2A37CA5D" w14:textId="77777777" w:rsidR="00DF6B6B"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b/>
        </w:rPr>
        <w:t>C. Sumners</w:t>
      </w:r>
      <w:r w:rsidRPr="00DF6B6B">
        <w:rPr>
          <w:rFonts w:asciiTheme="minorHAnsi" w:hAnsiTheme="minorHAnsi" w:cstheme="minorHAnsi"/>
        </w:rPr>
        <w:t xml:space="preserve">, M.A. </w:t>
      </w:r>
      <w:proofErr w:type="spellStart"/>
      <w:r w:rsidRPr="00DF6B6B">
        <w:rPr>
          <w:rFonts w:asciiTheme="minorHAnsi" w:hAnsiTheme="minorHAnsi" w:cstheme="minorHAnsi"/>
        </w:rPr>
        <w:t>Fleegal</w:t>
      </w:r>
      <w:proofErr w:type="spellEnd"/>
      <w:r w:rsidRPr="00DF6B6B">
        <w:rPr>
          <w:rFonts w:asciiTheme="minorHAnsi" w:hAnsiTheme="minorHAnsi" w:cstheme="minorHAnsi"/>
        </w:rPr>
        <w:t xml:space="preserve">, and M. Zhu.  Angiotensin type 1 receptor signaling pathways in neurons.  </w:t>
      </w:r>
      <w:r w:rsidRPr="00DF6B6B">
        <w:rPr>
          <w:rFonts w:asciiTheme="minorHAnsi" w:hAnsiTheme="minorHAnsi" w:cstheme="minorHAnsi"/>
          <w:i/>
        </w:rPr>
        <w:t xml:space="preserve">Clin. Exp. Physiol. </w:t>
      </w:r>
      <w:proofErr w:type="spellStart"/>
      <w:r w:rsidRPr="00DF6B6B">
        <w:rPr>
          <w:rFonts w:asciiTheme="minorHAnsi" w:hAnsiTheme="minorHAnsi" w:cstheme="minorHAnsi"/>
          <w:i/>
        </w:rPr>
        <w:t>Pharmacol</w:t>
      </w:r>
      <w:proofErr w:type="spellEnd"/>
      <w:r w:rsidRPr="00DF6B6B">
        <w:rPr>
          <w:rFonts w:asciiTheme="minorHAnsi" w:hAnsiTheme="minorHAnsi" w:cstheme="minorHAnsi"/>
          <w:i/>
        </w:rPr>
        <w:t>.</w:t>
      </w:r>
      <w:r w:rsidRPr="00DF6B6B">
        <w:rPr>
          <w:rFonts w:asciiTheme="minorHAnsi" w:hAnsiTheme="minorHAnsi" w:cstheme="minorHAnsi"/>
        </w:rPr>
        <w:t xml:space="preserve"> (2002) 29: 483-490.</w:t>
      </w:r>
    </w:p>
    <w:p w14:paraId="77720424" w14:textId="77777777" w:rsidR="00DF6B6B" w:rsidRDefault="00DF6B6B" w:rsidP="00DF6B6B">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04A328B" w14:textId="77777777" w:rsidR="003433F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DF6B6B">
        <w:rPr>
          <w:rFonts w:asciiTheme="minorHAnsi" w:hAnsiTheme="minorHAnsi" w:cstheme="minorHAnsi"/>
        </w:rPr>
        <w:t xml:space="preserve">H. Yang, S. C. Francis, K. Sellers, M. </w:t>
      </w:r>
      <w:proofErr w:type="spellStart"/>
      <w:r w:rsidRPr="00DF6B6B">
        <w:rPr>
          <w:rFonts w:asciiTheme="minorHAnsi" w:hAnsiTheme="minorHAnsi" w:cstheme="minorHAnsi"/>
        </w:rPr>
        <w:t>DeBarros</w:t>
      </w:r>
      <w:proofErr w:type="spellEnd"/>
      <w:r w:rsidRPr="00DF6B6B">
        <w:rPr>
          <w:rFonts w:asciiTheme="minorHAnsi" w:hAnsiTheme="minorHAnsi" w:cstheme="minorHAnsi"/>
        </w:rPr>
        <w:t xml:space="preserve">, C. Sun, </w:t>
      </w:r>
      <w:r w:rsidRPr="00DF6B6B">
        <w:rPr>
          <w:rFonts w:asciiTheme="minorHAnsi" w:hAnsiTheme="minorHAnsi" w:cstheme="minorHAnsi"/>
          <w:b/>
        </w:rPr>
        <w:t>C. Sumners</w:t>
      </w:r>
      <w:r w:rsidRPr="00DF6B6B">
        <w:rPr>
          <w:rFonts w:asciiTheme="minorHAnsi" w:hAnsiTheme="minorHAnsi" w:cstheme="minorHAnsi"/>
        </w:rPr>
        <w:t xml:space="preserve">, C. M. </w:t>
      </w:r>
      <w:proofErr w:type="spellStart"/>
      <w:r w:rsidRPr="00DF6B6B">
        <w:rPr>
          <w:rFonts w:asciiTheme="minorHAnsi" w:hAnsiTheme="minorHAnsi" w:cstheme="minorHAnsi"/>
        </w:rPr>
        <w:t>Ferrario</w:t>
      </w:r>
      <w:proofErr w:type="spellEnd"/>
      <w:r w:rsidRPr="00DF6B6B">
        <w:rPr>
          <w:rFonts w:asciiTheme="minorHAnsi" w:hAnsiTheme="minorHAnsi" w:cstheme="minorHAnsi"/>
        </w:rPr>
        <w:t xml:space="preserve">, M.J. Katovich, A. F. </w:t>
      </w:r>
      <w:proofErr w:type="spellStart"/>
      <w:r w:rsidRPr="00DF6B6B">
        <w:rPr>
          <w:rFonts w:asciiTheme="minorHAnsi" w:hAnsiTheme="minorHAnsi" w:cstheme="minorHAnsi"/>
        </w:rPr>
        <w:t>Muro</w:t>
      </w:r>
      <w:proofErr w:type="spellEnd"/>
      <w:r w:rsidRPr="00DF6B6B">
        <w:rPr>
          <w:rFonts w:asciiTheme="minorHAnsi" w:hAnsiTheme="minorHAnsi" w:cstheme="minorHAnsi"/>
        </w:rPr>
        <w:t xml:space="preserve">, and M. K. </w:t>
      </w:r>
      <w:proofErr w:type="spellStart"/>
      <w:r w:rsidRPr="00DF6B6B">
        <w:rPr>
          <w:rFonts w:asciiTheme="minorHAnsi" w:hAnsiTheme="minorHAnsi" w:cstheme="minorHAnsi"/>
        </w:rPr>
        <w:t>Raizada</w:t>
      </w:r>
      <w:proofErr w:type="spellEnd"/>
      <w:r w:rsidRPr="00DF6B6B">
        <w:rPr>
          <w:rFonts w:asciiTheme="minorHAnsi" w:hAnsiTheme="minorHAnsi" w:cstheme="minorHAnsi"/>
        </w:rPr>
        <w:t xml:space="preserve">.  Hypertension-Linked Decrease in the Expression of Brain </w:t>
      </w:r>
      <w:r w:rsidRPr="00DF6B6B">
        <w:rPr>
          <w:rFonts w:asciiTheme="minorHAnsi" w:hAnsiTheme="minorHAnsi" w:cstheme="minorHAnsi"/>
        </w:rPr>
        <w:t xml:space="preserve">-Adducin.  </w:t>
      </w:r>
      <w:r w:rsidRPr="00DF6B6B">
        <w:rPr>
          <w:rFonts w:asciiTheme="minorHAnsi" w:hAnsiTheme="minorHAnsi" w:cstheme="minorHAnsi"/>
          <w:i/>
        </w:rPr>
        <w:t>Circulation Research</w:t>
      </w:r>
      <w:r w:rsidRPr="00DF6B6B">
        <w:rPr>
          <w:rFonts w:asciiTheme="minorHAnsi" w:hAnsiTheme="minorHAnsi" w:cstheme="minorHAnsi"/>
        </w:rPr>
        <w:t xml:space="preserve"> (2002) 91: 633-639.</w:t>
      </w:r>
    </w:p>
    <w:p w14:paraId="0740B6CE" w14:textId="77777777" w:rsidR="003433F2" w:rsidRDefault="003433F2" w:rsidP="003433F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E58180C" w14:textId="77777777" w:rsidR="003433F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433F2">
        <w:rPr>
          <w:rFonts w:asciiTheme="minorHAnsi" w:hAnsiTheme="minorHAnsi" w:cstheme="minorHAnsi"/>
        </w:rPr>
        <w:t xml:space="preserve">J. S. Marcus, S. </w:t>
      </w:r>
      <w:proofErr w:type="spellStart"/>
      <w:r w:rsidRPr="003433F2">
        <w:rPr>
          <w:rFonts w:asciiTheme="minorHAnsi" w:hAnsiTheme="minorHAnsi" w:cstheme="minorHAnsi"/>
        </w:rPr>
        <w:t>Karackattu</w:t>
      </w:r>
      <w:proofErr w:type="spellEnd"/>
      <w:r w:rsidRPr="003433F2">
        <w:rPr>
          <w:rFonts w:asciiTheme="minorHAnsi" w:hAnsiTheme="minorHAnsi" w:cstheme="minorHAnsi"/>
        </w:rPr>
        <w:t xml:space="preserve">, M.A. </w:t>
      </w:r>
      <w:proofErr w:type="spellStart"/>
      <w:r w:rsidRPr="003433F2">
        <w:rPr>
          <w:rFonts w:asciiTheme="minorHAnsi" w:hAnsiTheme="minorHAnsi" w:cstheme="minorHAnsi"/>
        </w:rPr>
        <w:t>Fleegal</w:t>
      </w:r>
      <w:proofErr w:type="spellEnd"/>
      <w:r w:rsidRPr="003433F2">
        <w:rPr>
          <w:rFonts w:asciiTheme="minorHAnsi" w:hAnsiTheme="minorHAnsi" w:cstheme="minorHAnsi"/>
        </w:rPr>
        <w:t xml:space="preserve">, and </w:t>
      </w:r>
      <w:r w:rsidRPr="003433F2">
        <w:rPr>
          <w:rFonts w:asciiTheme="minorHAnsi" w:hAnsiTheme="minorHAnsi" w:cstheme="minorHAnsi"/>
          <w:b/>
        </w:rPr>
        <w:t>C. Sumners</w:t>
      </w:r>
      <w:r w:rsidRPr="003433F2">
        <w:rPr>
          <w:rFonts w:asciiTheme="minorHAnsi" w:hAnsiTheme="minorHAnsi" w:cstheme="minorHAnsi"/>
        </w:rPr>
        <w:t xml:space="preserve">. Cytokine-stimulated inducible nitric oxide synthase expression in astroglia: role of </w:t>
      </w:r>
      <w:proofErr w:type="spellStart"/>
      <w:r w:rsidRPr="003433F2">
        <w:rPr>
          <w:rFonts w:asciiTheme="minorHAnsi" w:hAnsiTheme="minorHAnsi" w:cstheme="minorHAnsi"/>
        </w:rPr>
        <w:t>Erk</w:t>
      </w:r>
      <w:proofErr w:type="spellEnd"/>
      <w:r w:rsidRPr="003433F2">
        <w:rPr>
          <w:rFonts w:asciiTheme="minorHAnsi" w:hAnsiTheme="minorHAnsi" w:cstheme="minorHAnsi"/>
        </w:rPr>
        <w:t xml:space="preserve"> mitogen activated protein kinase and nuclear factor- </w:t>
      </w:r>
      <w:proofErr w:type="spellStart"/>
      <w:r w:rsidRPr="003433F2">
        <w:rPr>
          <w:rFonts w:asciiTheme="minorHAnsi" w:hAnsiTheme="minorHAnsi" w:cstheme="minorHAnsi"/>
        </w:rPr>
        <w:t>kappaB</w:t>
      </w:r>
      <w:proofErr w:type="spellEnd"/>
      <w:r w:rsidRPr="003433F2">
        <w:rPr>
          <w:rFonts w:asciiTheme="minorHAnsi" w:hAnsiTheme="minorHAnsi" w:cstheme="minorHAnsi"/>
        </w:rPr>
        <w:t xml:space="preserve">. </w:t>
      </w:r>
      <w:r w:rsidRPr="003433F2">
        <w:rPr>
          <w:rFonts w:asciiTheme="minorHAnsi" w:hAnsiTheme="minorHAnsi" w:cstheme="minorHAnsi"/>
          <w:i/>
        </w:rPr>
        <w:t>Glia</w:t>
      </w:r>
      <w:r w:rsidRPr="003433F2">
        <w:rPr>
          <w:rFonts w:asciiTheme="minorHAnsi" w:hAnsiTheme="minorHAnsi" w:cstheme="minorHAnsi"/>
        </w:rPr>
        <w:t xml:space="preserve"> (2003) 41: 152-60.</w:t>
      </w:r>
    </w:p>
    <w:p w14:paraId="5F3E6F99" w14:textId="77777777" w:rsidR="003433F2" w:rsidRDefault="003433F2" w:rsidP="003433F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4D8A6938" w14:textId="77777777" w:rsidR="003433F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433F2">
        <w:rPr>
          <w:rFonts w:asciiTheme="minorHAnsi" w:hAnsiTheme="minorHAnsi" w:cstheme="minorHAnsi"/>
        </w:rPr>
        <w:t xml:space="preserve">J. Vazquez, C. Sun, J. Du, L. Fuentes, </w:t>
      </w:r>
      <w:r w:rsidRPr="003433F2">
        <w:rPr>
          <w:rFonts w:asciiTheme="minorHAnsi" w:hAnsiTheme="minorHAnsi" w:cstheme="minorHAnsi"/>
          <w:b/>
        </w:rPr>
        <w:t>C. Sumners</w:t>
      </w:r>
      <w:r w:rsidRPr="003433F2">
        <w:rPr>
          <w:rFonts w:asciiTheme="minorHAnsi" w:hAnsiTheme="minorHAnsi" w:cstheme="minorHAnsi"/>
        </w:rPr>
        <w:t xml:space="preserve">, and M.K. </w:t>
      </w:r>
      <w:proofErr w:type="spellStart"/>
      <w:r w:rsidRPr="003433F2">
        <w:rPr>
          <w:rFonts w:asciiTheme="minorHAnsi" w:hAnsiTheme="minorHAnsi" w:cstheme="minorHAnsi"/>
        </w:rPr>
        <w:t>Raizada</w:t>
      </w:r>
      <w:proofErr w:type="spellEnd"/>
      <w:r w:rsidRPr="003433F2">
        <w:rPr>
          <w:rFonts w:asciiTheme="minorHAnsi" w:hAnsiTheme="minorHAnsi" w:cstheme="minorHAnsi"/>
        </w:rPr>
        <w:t xml:space="preserve">.  Efficient transduction of a functional domain of the AT1B receptor in neurons by HIV-TAT PTD.  </w:t>
      </w:r>
      <w:r w:rsidRPr="003433F2">
        <w:rPr>
          <w:rFonts w:asciiTheme="minorHAnsi" w:hAnsiTheme="minorHAnsi" w:cstheme="minorHAnsi"/>
          <w:i/>
        </w:rPr>
        <w:t>Hypertension</w:t>
      </w:r>
      <w:r w:rsidRPr="003433F2">
        <w:rPr>
          <w:rFonts w:asciiTheme="minorHAnsi" w:hAnsiTheme="minorHAnsi" w:cstheme="minorHAnsi"/>
        </w:rPr>
        <w:t xml:space="preserve"> (2003) 41: 751-56.</w:t>
      </w:r>
    </w:p>
    <w:p w14:paraId="01F16B16" w14:textId="77777777" w:rsidR="003433F2" w:rsidRDefault="003433F2" w:rsidP="003433F2">
      <w:pPr>
        <w:widowControl w:val="0"/>
        <w:tabs>
          <w:tab w:val="left" w:pos="9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E0BC765" w14:textId="51F36834" w:rsidR="0046734F" w:rsidRPr="003433F2" w:rsidRDefault="0046734F" w:rsidP="00F62828">
      <w:pPr>
        <w:widowControl w:val="0"/>
        <w:numPr>
          <w:ilvl w:val="0"/>
          <w:numId w:val="4"/>
        </w:numPr>
        <w:tabs>
          <w:tab w:val="left" w:pos="90"/>
          <w:tab w:val="left" w:pos="360"/>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433F2">
        <w:rPr>
          <w:rFonts w:asciiTheme="minorHAnsi" w:hAnsiTheme="minorHAnsi" w:cstheme="minorHAnsi"/>
        </w:rPr>
        <w:t xml:space="preserve">A.V. </w:t>
      </w:r>
      <w:proofErr w:type="spellStart"/>
      <w:r w:rsidRPr="003433F2">
        <w:rPr>
          <w:rFonts w:asciiTheme="minorHAnsi" w:hAnsiTheme="minorHAnsi" w:cstheme="minorHAnsi"/>
        </w:rPr>
        <w:t>Glushakov</w:t>
      </w:r>
      <w:proofErr w:type="spellEnd"/>
      <w:r w:rsidRPr="003433F2">
        <w:rPr>
          <w:rFonts w:asciiTheme="minorHAnsi" w:hAnsiTheme="minorHAnsi" w:cstheme="minorHAnsi"/>
        </w:rPr>
        <w:t xml:space="preserve">, D.M. Dennis, </w:t>
      </w:r>
      <w:r w:rsidRPr="003433F2">
        <w:rPr>
          <w:rFonts w:asciiTheme="minorHAnsi" w:hAnsiTheme="minorHAnsi" w:cstheme="minorHAnsi"/>
          <w:b/>
        </w:rPr>
        <w:t>C. Sumners</w:t>
      </w:r>
      <w:r w:rsidRPr="003433F2">
        <w:rPr>
          <w:rFonts w:asciiTheme="minorHAnsi" w:hAnsiTheme="minorHAnsi" w:cstheme="minorHAnsi"/>
        </w:rPr>
        <w:t xml:space="preserve">, C.N. </w:t>
      </w:r>
      <w:proofErr w:type="spellStart"/>
      <w:r w:rsidRPr="003433F2">
        <w:rPr>
          <w:rFonts w:asciiTheme="minorHAnsi" w:hAnsiTheme="minorHAnsi" w:cstheme="minorHAnsi"/>
        </w:rPr>
        <w:t>Seubert</w:t>
      </w:r>
      <w:proofErr w:type="spellEnd"/>
      <w:r w:rsidRPr="003433F2">
        <w:rPr>
          <w:rFonts w:asciiTheme="minorHAnsi" w:hAnsiTheme="minorHAnsi" w:cstheme="minorHAnsi"/>
        </w:rPr>
        <w:t xml:space="preserve">, and A.E. </w:t>
      </w:r>
      <w:proofErr w:type="spellStart"/>
      <w:r w:rsidRPr="003433F2">
        <w:rPr>
          <w:rFonts w:asciiTheme="minorHAnsi" w:hAnsiTheme="minorHAnsi" w:cstheme="minorHAnsi"/>
        </w:rPr>
        <w:t>Martynyuk</w:t>
      </w:r>
      <w:proofErr w:type="spellEnd"/>
      <w:r w:rsidRPr="003433F2">
        <w:rPr>
          <w:rFonts w:asciiTheme="minorHAnsi" w:hAnsiTheme="minorHAnsi" w:cstheme="minorHAnsi"/>
        </w:rPr>
        <w:t xml:space="preserve">.  L-phenylalanine selectively depresses currents at glutamatergic excitatory synapses.  </w:t>
      </w:r>
      <w:r w:rsidRPr="003433F2">
        <w:rPr>
          <w:rFonts w:asciiTheme="minorHAnsi" w:hAnsiTheme="minorHAnsi" w:cstheme="minorHAnsi"/>
          <w:i/>
        </w:rPr>
        <w:t xml:space="preserve">J. </w:t>
      </w:r>
      <w:proofErr w:type="spellStart"/>
      <w:r w:rsidRPr="003433F2">
        <w:rPr>
          <w:rFonts w:asciiTheme="minorHAnsi" w:hAnsiTheme="minorHAnsi" w:cstheme="minorHAnsi"/>
          <w:i/>
        </w:rPr>
        <w:t>Neurosci</w:t>
      </w:r>
      <w:proofErr w:type="spellEnd"/>
      <w:r w:rsidRPr="003433F2">
        <w:rPr>
          <w:rFonts w:asciiTheme="minorHAnsi" w:hAnsiTheme="minorHAnsi" w:cstheme="minorHAnsi"/>
          <w:i/>
        </w:rPr>
        <w:t>. Res.</w:t>
      </w:r>
      <w:r w:rsidRPr="003433F2">
        <w:rPr>
          <w:rFonts w:asciiTheme="minorHAnsi" w:hAnsiTheme="minorHAnsi" w:cstheme="minorHAnsi"/>
        </w:rPr>
        <w:t xml:space="preserve"> (2003) 72: 116-124.  </w:t>
      </w:r>
    </w:p>
    <w:p w14:paraId="44ED316D" w14:textId="77777777" w:rsidR="0046734F" w:rsidRPr="00085AEA" w:rsidRDefault="0046734F" w:rsidP="00EF3782">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5A8E043A" w14:textId="77777777" w:rsidR="0046734F" w:rsidRPr="003433F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433F2">
        <w:rPr>
          <w:rFonts w:asciiTheme="minorHAnsi" w:hAnsiTheme="minorHAnsi" w:cstheme="minorHAnsi"/>
        </w:rPr>
        <w:t xml:space="preserve">L.W. </w:t>
      </w:r>
      <w:proofErr w:type="spellStart"/>
      <w:r w:rsidRPr="003433F2">
        <w:rPr>
          <w:rFonts w:asciiTheme="minorHAnsi" w:hAnsiTheme="minorHAnsi" w:cstheme="minorHAnsi"/>
        </w:rPr>
        <w:t>Faberowski</w:t>
      </w:r>
      <w:proofErr w:type="spellEnd"/>
      <w:r w:rsidRPr="003433F2">
        <w:rPr>
          <w:rFonts w:asciiTheme="minorHAnsi" w:hAnsiTheme="minorHAnsi" w:cstheme="minorHAnsi"/>
        </w:rPr>
        <w:t xml:space="preserve">, M.K. </w:t>
      </w:r>
      <w:proofErr w:type="spellStart"/>
      <w:r w:rsidRPr="003433F2">
        <w:rPr>
          <w:rFonts w:asciiTheme="minorHAnsi" w:hAnsiTheme="minorHAnsi" w:cstheme="minorHAnsi"/>
        </w:rPr>
        <w:t>Raizada</w:t>
      </w:r>
      <w:proofErr w:type="spellEnd"/>
      <w:r w:rsidRPr="003433F2">
        <w:rPr>
          <w:rFonts w:asciiTheme="minorHAnsi" w:hAnsiTheme="minorHAnsi" w:cstheme="minorHAnsi"/>
        </w:rPr>
        <w:t xml:space="preserve">, and </w:t>
      </w:r>
      <w:r w:rsidRPr="003433F2">
        <w:rPr>
          <w:rFonts w:asciiTheme="minorHAnsi" w:hAnsiTheme="minorHAnsi" w:cstheme="minorHAnsi"/>
          <w:b/>
        </w:rPr>
        <w:t>C. Sumners</w:t>
      </w:r>
      <w:r w:rsidRPr="003433F2">
        <w:rPr>
          <w:rFonts w:asciiTheme="minorHAnsi" w:hAnsiTheme="minorHAnsi" w:cstheme="minorHAnsi"/>
        </w:rPr>
        <w:t xml:space="preserve">.  </w:t>
      </w:r>
      <w:proofErr w:type="spellStart"/>
      <w:r w:rsidRPr="003433F2">
        <w:rPr>
          <w:rFonts w:asciiTheme="minorHAnsi" w:hAnsiTheme="minorHAnsi" w:cstheme="minorHAnsi"/>
        </w:rPr>
        <w:t>Desfluorane</w:t>
      </w:r>
      <w:proofErr w:type="spellEnd"/>
      <w:r w:rsidRPr="003433F2">
        <w:rPr>
          <w:rFonts w:asciiTheme="minorHAnsi" w:hAnsiTheme="minorHAnsi" w:cstheme="minorHAnsi"/>
        </w:rPr>
        <w:t xml:space="preserve"> and </w:t>
      </w:r>
      <w:proofErr w:type="spellStart"/>
      <w:r w:rsidRPr="003433F2">
        <w:rPr>
          <w:rFonts w:asciiTheme="minorHAnsi" w:hAnsiTheme="minorHAnsi" w:cstheme="minorHAnsi"/>
        </w:rPr>
        <w:t>Sevofluorane</w:t>
      </w:r>
      <w:proofErr w:type="spellEnd"/>
      <w:r w:rsidRPr="003433F2">
        <w:rPr>
          <w:rFonts w:asciiTheme="minorHAnsi" w:hAnsiTheme="minorHAnsi" w:cstheme="minorHAnsi"/>
        </w:rPr>
        <w:t xml:space="preserve"> attenuate oxygen and glucose deprivation-induced neuronal cell death. </w:t>
      </w:r>
      <w:r w:rsidRPr="003433F2">
        <w:rPr>
          <w:rFonts w:asciiTheme="minorHAnsi" w:hAnsiTheme="minorHAnsi" w:cstheme="minorHAnsi"/>
          <w:i/>
        </w:rPr>
        <w:t xml:space="preserve">J. </w:t>
      </w:r>
      <w:proofErr w:type="spellStart"/>
      <w:r w:rsidRPr="003433F2">
        <w:rPr>
          <w:rFonts w:asciiTheme="minorHAnsi" w:hAnsiTheme="minorHAnsi" w:cstheme="minorHAnsi"/>
          <w:i/>
        </w:rPr>
        <w:t>Neurosurg</w:t>
      </w:r>
      <w:proofErr w:type="spellEnd"/>
      <w:r w:rsidRPr="003433F2">
        <w:rPr>
          <w:rFonts w:asciiTheme="minorHAnsi" w:hAnsiTheme="minorHAnsi" w:cstheme="minorHAnsi"/>
          <w:i/>
        </w:rPr>
        <w:t xml:space="preserve">. </w:t>
      </w:r>
      <w:proofErr w:type="spellStart"/>
      <w:r w:rsidRPr="003433F2">
        <w:rPr>
          <w:rFonts w:asciiTheme="minorHAnsi" w:hAnsiTheme="minorHAnsi" w:cstheme="minorHAnsi"/>
          <w:i/>
        </w:rPr>
        <w:t>Anesthesiol</w:t>
      </w:r>
      <w:proofErr w:type="spellEnd"/>
      <w:r w:rsidRPr="003433F2">
        <w:rPr>
          <w:rFonts w:asciiTheme="minorHAnsi" w:hAnsiTheme="minorHAnsi" w:cstheme="minorHAnsi"/>
          <w:i/>
        </w:rPr>
        <w:t xml:space="preserve">. </w:t>
      </w:r>
      <w:r w:rsidRPr="003433F2">
        <w:rPr>
          <w:rFonts w:asciiTheme="minorHAnsi" w:hAnsiTheme="minorHAnsi" w:cstheme="minorHAnsi"/>
        </w:rPr>
        <w:t>(2003) 15: 193-199.</w:t>
      </w:r>
    </w:p>
    <w:p w14:paraId="154518EA" w14:textId="77777777" w:rsidR="0046734F" w:rsidRPr="00085AEA" w:rsidRDefault="0046734F" w:rsidP="00EF3782">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16D97571" w14:textId="77777777" w:rsidR="0046734F" w:rsidRPr="003433F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433F2">
        <w:rPr>
          <w:rFonts w:asciiTheme="minorHAnsi" w:hAnsiTheme="minorHAnsi" w:cstheme="minorHAnsi"/>
        </w:rPr>
        <w:t xml:space="preserve">M. A. </w:t>
      </w:r>
      <w:proofErr w:type="spellStart"/>
      <w:r w:rsidRPr="003433F2">
        <w:rPr>
          <w:rFonts w:asciiTheme="minorHAnsi" w:hAnsiTheme="minorHAnsi" w:cstheme="minorHAnsi"/>
        </w:rPr>
        <w:t>Fleegal</w:t>
      </w:r>
      <w:proofErr w:type="spellEnd"/>
      <w:r w:rsidRPr="003433F2">
        <w:rPr>
          <w:rFonts w:asciiTheme="minorHAnsi" w:hAnsiTheme="minorHAnsi" w:cstheme="minorHAnsi"/>
        </w:rPr>
        <w:t xml:space="preserve"> and </w:t>
      </w:r>
      <w:r w:rsidRPr="003433F2">
        <w:rPr>
          <w:rFonts w:asciiTheme="minorHAnsi" w:hAnsiTheme="minorHAnsi" w:cstheme="minorHAnsi"/>
          <w:b/>
        </w:rPr>
        <w:t>C. Sumners</w:t>
      </w:r>
      <w:r w:rsidRPr="003433F2">
        <w:rPr>
          <w:rFonts w:asciiTheme="minorHAnsi" w:hAnsiTheme="minorHAnsi" w:cstheme="minorHAnsi"/>
        </w:rPr>
        <w:t xml:space="preserve">. Drinking behavior elicited by central injection of Angiotensin II: Roles for protein kinase C and Ca2+/calmodulin dependent protein kinase II.  </w:t>
      </w:r>
      <w:r w:rsidRPr="003433F2">
        <w:rPr>
          <w:rFonts w:asciiTheme="minorHAnsi" w:hAnsiTheme="minorHAnsi" w:cstheme="minorHAnsi"/>
          <w:i/>
        </w:rPr>
        <w:t xml:space="preserve">Am. J. </w:t>
      </w:r>
      <w:proofErr w:type="spellStart"/>
      <w:r w:rsidRPr="003433F2">
        <w:rPr>
          <w:rFonts w:asciiTheme="minorHAnsi" w:hAnsiTheme="minorHAnsi" w:cstheme="minorHAnsi"/>
          <w:i/>
        </w:rPr>
        <w:t>Physiol</w:t>
      </w:r>
      <w:proofErr w:type="spellEnd"/>
      <w:r w:rsidRPr="003433F2">
        <w:rPr>
          <w:rFonts w:asciiTheme="minorHAnsi" w:hAnsiTheme="minorHAnsi" w:cstheme="minorHAnsi"/>
        </w:rPr>
        <w:t xml:space="preserve"> (2003) 285: R632-R640.</w:t>
      </w:r>
    </w:p>
    <w:p w14:paraId="2F7B3EE0" w14:textId="77777777" w:rsidR="0046734F" w:rsidRPr="00085AEA" w:rsidRDefault="0046734F" w:rsidP="00EF3782">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left="720"/>
        <w:rPr>
          <w:rFonts w:asciiTheme="minorHAnsi" w:hAnsiTheme="minorHAnsi" w:cstheme="minorHAnsi"/>
        </w:rPr>
      </w:pPr>
    </w:p>
    <w:p w14:paraId="0C5A5D54" w14:textId="77777777" w:rsidR="00475FCC"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433F2">
        <w:rPr>
          <w:rFonts w:asciiTheme="minorHAnsi" w:hAnsiTheme="minorHAnsi" w:cstheme="minorHAnsi"/>
        </w:rPr>
        <w:t xml:space="preserve">C. Sun, J. Du, </w:t>
      </w:r>
      <w:r w:rsidRPr="003433F2">
        <w:rPr>
          <w:rFonts w:asciiTheme="minorHAnsi" w:hAnsiTheme="minorHAnsi" w:cstheme="minorHAnsi"/>
          <w:b/>
        </w:rPr>
        <w:t>C. Sumners</w:t>
      </w:r>
      <w:r w:rsidRPr="003433F2">
        <w:rPr>
          <w:rFonts w:asciiTheme="minorHAnsi" w:hAnsiTheme="minorHAnsi" w:cstheme="minorHAnsi"/>
        </w:rPr>
        <w:t xml:space="preserve">, and M.K. </w:t>
      </w:r>
      <w:proofErr w:type="spellStart"/>
      <w:r w:rsidRPr="003433F2">
        <w:rPr>
          <w:rFonts w:asciiTheme="minorHAnsi" w:hAnsiTheme="minorHAnsi" w:cstheme="minorHAnsi"/>
        </w:rPr>
        <w:t>Raizada</w:t>
      </w:r>
      <w:proofErr w:type="spellEnd"/>
      <w:r w:rsidRPr="003433F2">
        <w:rPr>
          <w:rFonts w:asciiTheme="minorHAnsi" w:hAnsiTheme="minorHAnsi" w:cstheme="minorHAnsi"/>
        </w:rPr>
        <w:t xml:space="preserve">.  PI3-Kinase inhibitors abolish the enhanced chronotropic effects of angiotensin II in spontaneously hypertensive rat brain neurons. </w:t>
      </w:r>
      <w:r w:rsidRPr="003433F2">
        <w:rPr>
          <w:rFonts w:asciiTheme="minorHAnsi" w:hAnsiTheme="minorHAnsi" w:cstheme="minorHAnsi"/>
          <w:i/>
        </w:rPr>
        <w:t xml:space="preserve">J. </w:t>
      </w:r>
      <w:proofErr w:type="spellStart"/>
      <w:r w:rsidRPr="003433F2">
        <w:rPr>
          <w:rFonts w:asciiTheme="minorHAnsi" w:hAnsiTheme="minorHAnsi" w:cstheme="minorHAnsi"/>
          <w:i/>
        </w:rPr>
        <w:lastRenderedPageBreak/>
        <w:t>Neurophysiol</w:t>
      </w:r>
      <w:proofErr w:type="spellEnd"/>
      <w:r w:rsidRPr="003433F2">
        <w:rPr>
          <w:rFonts w:asciiTheme="minorHAnsi" w:hAnsiTheme="minorHAnsi" w:cstheme="minorHAnsi"/>
          <w:i/>
        </w:rPr>
        <w:t>.</w:t>
      </w:r>
      <w:r w:rsidRPr="003433F2">
        <w:rPr>
          <w:rFonts w:asciiTheme="minorHAnsi" w:hAnsiTheme="minorHAnsi" w:cstheme="minorHAnsi"/>
        </w:rPr>
        <w:t xml:space="preserve"> (2003) 90: 3155-3160.</w:t>
      </w:r>
    </w:p>
    <w:p w14:paraId="7F339EB2" w14:textId="77777777" w:rsidR="00475FCC" w:rsidRDefault="00475FCC" w:rsidP="00475FCC">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34C7623" w14:textId="77777777" w:rsidR="00475FCC"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75FCC">
        <w:rPr>
          <w:rFonts w:asciiTheme="minorHAnsi" w:hAnsiTheme="minorHAnsi" w:cstheme="minorHAnsi"/>
        </w:rPr>
        <w:t xml:space="preserve">M. A. </w:t>
      </w:r>
      <w:proofErr w:type="spellStart"/>
      <w:r w:rsidRPr="00475FCC">
        <w:rPr>
          <w:rFonts w:asciiTheme="minorHAnsi" w:hAnsiTheme="minorHAnsi" w:cstheme="minorHAnsi"/>
        </w:rPr>
        <w:t>Fleegal</w:t>
      </w:r>
      <w:proofErr w:type="spellEnd"/>
      <w:r w:rsidRPr="00475FCC">
        <w:rPr>
          <w:rFonts w:asciiTheme="minorHAnsi" w:hAnsiTheme="minorHAnsi" w:cstheme="minorHAnsi"/>
        </w:rPr>
        <w:t xml:space="preserve"> and </w:t>
      </w:r>
      <w:r w:rsidRPr="00475FCC">
        <w:rPr>
          <w:rFonts w:asciiTheme="minorHAnsi" w:hAnsiTheme="minorHAnsi" w:cstheme="minorHAnsi"/>
          <w:b/>
        </w:rPr>
        <w:t>C. Sumners</w:t>
      </w:r>
      <w:r w:rsidRPr="00475FCC">
        <w:rPr>
          <w:rFonts w:asciiTheme="minorHAnsi" w:hAnsiTheme="minorHAnsi" w:cstheme="minorHAnsi"/>
        </w:rPr>
        <w:t xml:space="preserve">.   Angiotensin II induction of AP-1 in neurons requires stimulation of PI3-K and JNK. </w:t>
      </w:r>
      <w:proofErr w:type="spellStart"/>
      <w:r w:rsidRPr="00475FCC">
        <w:rPr>
          <w:rFonts w:asciiTheme="minorHAnsi" w:hAnsiTheme="minorHAnsi" w:cstheme="minorHAnsi"/>
          <w:i/>
        </w:rPr>
        <w:t>Biochem</w:t>
      </w:r>
      <w:proofErr w:type="spellEnd"/>
      <w:r w:rsidRPr="00475FCC">
        <w:rPr>
          <w:rFonts w:asciiTheme="minorHAnsi" w:hAnsiTheme="minorHAnsi" w:cstheme="minorHAnsi"/>
          <w:i/>
        </w:rPr>
        <w:t xml:space="preserve">. </w:t>
      </w:r>
      <w:proofErr w:type="spellStart"/>
      <w:r w:rsidRPr="00475FCC">
        <w:rPr>
          <w:rFonts w:asciiTheme="minorHAnsi" w:hAnsiTheme="minorHAnsi" w:cstheme="minorHAnsi"/>
          <w:i/>
        </w:rPr>
        <w:t>Biophys</w:t>
      </w:r>
      <w:proofErr w:type="spellEnd"/>
      <w:r w:rsidRPr="00475FCC">
        <w:rPr>
          <w:rFonts w:asciiTheme="minorHAnsi" w:hAnsiTheme="minorHAnsi" w:cstheme="minorHAnsi"/>
          <w:i/>
        </w:rPr>
        <w:t xml:space="preserve">. Res. Comm. </w:t>
      </w:r>
      <w:r w:rsidRPr="00475FCC">
        <w:rPr>
          <w:rFonts w:asciiTheme="minorHAnsi" w:hAnsiTheme="minorHAnsi" w:cstheme="minorHAnsi"/>
        </w:rPr>
        <w:t>(2003) 310: 470-477</w:t>
      </w:r>
    </w:p>
    <w:p w14:paraId="614F3B14" w14:textId="77777777" w:rsidR="00475FCC" w:rsidRDefault="00475FCC" w:rsidP="00475FCC">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CACC853" w14:textId="77777777" w:rsidR="00475FCC"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75FCC">
        <w:rPr>
          <w:rFonts w:asciiTheme="minorHAnsi" w:hAnsiTheme="minorHAnsi" w:cstheme="minorHAnsi"/>
        </w:rPr>
        <w:t xml:space="preserve">C. Sun, J. Du, M.K.  </w:t>
      </w:r>
      <w:proofErr w:type="spellStart"/>
      <w:r w:rsidRPr="00475FCC">
        <w:rPr>
          <w:rFonts w:asciiTheme="minorHAnsi" w:hAnsiTheme="minorHAnsi" w:cstheme="minorHAnsi"/>
        </w:rPr>
        <w:t>Raizada</w:t>
      </w:r>
      <w:proofErr w:type="spellEnd"/>
      <w:r w:rsidRPr="00475FCC">
        <w:rPr>
          <w:rFonts w:asciiTheme="minorHAnsi" w:hAnsiTheme="minorHAnsi" w:cstheme="minorHAnsi"/>
        </w:rPr>
        <w:t xml:space="preserve">, and </w:t>
      </w:r>
      <w:r w:rsidRPr="00475FCC">
        <w:rPr>
          <w:rFonts w:asciiTheme="minorHAnsi" w:hAnsiTheme="minorHAnsi" w:cstheme="minorHAnsi"/>
          <w:b/>
        </w:rPr>
        <w:t>C. Sumners</w:t>
      </w:r>
      <w:r w:rsidRPr="00475FCC">
        <w:rPr>
          <w:rFonts w:asciiTheme="minorHAnsi" w:hAnsiTheme="minorHAnsi" w:cstheme="minorHAnsi"/>
        </w:rPr>
        <w:t xml:space="preserve">.  Modulation of delayed rectifier potassium current by angiotensin II in </w:t>
      </w:r>
      <w:proofErr w:type="spellStart"/>
      <w:r w:rsidRPr="00475FCC">
        <w:rPr>
          <w:rFonts w:asciiTheme="minorHAnsi" w:hAnsiTheme="minorHAnsi" w:cstheme="minorHAnsi"/>
        </w:rPr>
        <w:t>CATHa</w:t>
      </w:r>
      <w:proofErr w:type="spellEnd"/>
      <w:r w:rsidRPr="00475FCC">
        <w:rPr>
          <w:rFonts w:asciiTheme="minorHAnsi" w:hAnsiTheme="minorHAnsi" w:cstheme="minorHAnsi"/>
        </w:rPr>
        <w:t xml:space="preserve"> cells. </w:t>
      </w:r>
      <w:proofErr w:type="spellStart"/>
      <w:r w:rsidRPr="00475FCC">
        <w:rPr>
          <w:rFonts w:asciiTheme="minorHAnsi" w:hAnsiTheme="minorHAnsi" w:cstheme="minorHAnsi"/>
          <w:i/>
        </w:rPr>
        <w:t>Biochem</w:t>
      </w:r>
      <w:proofErr w:type="spellEnd"/>
      <w:r w:rsidRPr="00475FCC">
        <w:rPr>
          <w:rFonts w:asciiTheme="minorHAnsi" w:hAnsiTheme="minorHAnsi" w:cstheme="minorHAnsi"/>
          <w:i/>
        </w:rPr>
        <w:t xml:space="preserve">. </w:t>
      </w:r>
      <w:proofErr w:type="spellStart"/>
      <w:r w:rsidRPr="00475FCC">
        <w:rPr>
          <w:rFonts w:asciiTheme="minorHAnsi" w:hAnsiTheme="minorHAnsi" w:cstheme="minorHAnsi"/>
          <w:i/>
        </w:rPr>
        <w:t>Biophys</w:t>
      </w:r>
      <w:proofErr w:type="spellEnd"/>
      <w:r w:rsidRPr="00475FCC">
        <w:rPr>
          <w:rFonts w:asciiTheme="minorHAnsi" w:hAnsiTheme="minorHAnsi" w:cstheme="minorHAnsi"/>
          <w:i/>
        </w:rPr>
        <w:t xml:space="preserve">. Res. Comm. </w:t>
      </w:r>
      <w:r w:rsidRPr="00475FCC">
        <w:rPr>
          <w:rFonts w:asciiTheme="minorHAnsi" w:hAnsiTheme="minorHAnsi" w:cstheme="minorHAnsi"/>
        </w:rPr>
        <w:t>(2003) 310: 710-714</w:t>
      </w:r>
    </w:p>
    <w:p w14:paraId="7DCBE2FD" w14:textId="77777777" w:rsidR="00475FCC" w:rsidRDefault="00475FCC" w:rsidP="00475FCC">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66982D6" w14:textId="77777777" w:rsidR="00475FCC"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75FCC">
        <w:rPr>
          <w:rFonts w:asciiTheme="minorHAnsi" w:hAnsiTheme="minorHAnsi" w:cstheme="minorHAnsi"/>
        </w:rPr>
        <w:t xml:space="preserve">M.D. Dogan, </w:t>
      </w:r>
      <w:r w:rsidRPr="00475FCC">
        <w:rPr>
          <w:rFonts w:asciiTheme="minorHAnsi" w:hAnsiTheme="minorHAnsi" w:cstheme="minorHAnsi"/>
          <w:b/>
        </w:rPr>
        <w:t>C. Sumners</w:t>
      </w:r>
      <w:r w:rsidRPr="00475FCC">
        <w:rPr>
          <w:rFonts w:asciiTheme="minorHAnsi" w:hAnsiTheme="minorHAnsi" w:cstheme="minorHAnsi"/>
        </w:rPr>
        <w:t xml:space="preserve">, C.S. </w:t>
      </w:r>
      <w:proofErr w:type="spellStart"/>
      <w:r w:rsidRPr="00475FCC">
        <w:rPr>
          <w:rFonts w:asciiTheme="minorHAnsi" w:hAnsiTheme="minorHAnsi" w:cstheme="minorHAnsi"/>
        </w:rPr>
        <w:t>Broxson</w:t>
      </w:r>
      <w:proofErr w:type="spellEnd"/>
      <w:r w:rsidRPr="00475FCC">
        <w:rPr>
          <w:rFonts w:asciiTheme="minorHAnsi" w:hAnsiTheme="minorHAnsi" w:cstheme="minorHAnsi"/>
        </w:rPr>
        <w:t xml:space="preserve">, N. Clark, and N. </w:t>
      </w:r>
      <w:proofErr w:type="spellStart"/>
      <w:r w:rsidRPr="00475FCC">
        <w:rPr>
          <w:rFonts w:asciiTheme="minorHAnsi" w:hAnsiTheme="minorHAnsi" w:cstheme="minorHAnsi"/>
        </w:rPr>
        <w:t>Tümer</w:t>
      </w:r>
      <w:proofErr w:type="spellEnd"/>
      <w:r w:rsidRPr="00475FCC">
        <w:rPr>
          <w:rFonts w:asciiTheme="minorHAnsi" w:hAnsiTheme="minorHAnsi" w:cstheme="minorHAnsi"/>
        </w:rPr>
        <w:t xml:space="preserve">. Central angiotensin II increases biosynthesis of tyrosine hydroxylase in the rat adrenal medulla. </w:t>
      </w:r>
      <w:proofErr w:type="spellStart"/>
      <w:r w:rsidRPr="00475FCC">
        <w:rPr>
          <w:rFonts w:asciiTheme="minorHAnsi" w:hAnsiTheme="minorHAnsi" w:cstheme="minorHAnsi"/>
          <w:i/>
        </w:rPr>
        <w:t>Biochem</w:t>
      </w:r>
      <w:proofErr w:type="spellEnd"/>
      <w:r w:rsidRPr="00475FCC">
        <w:rPr>
          <w:rFonts w:asciiTheme="minorHAnsi" w:hAnsiTheme="minorHAnsi" w:cstheme="minorHAnsi"/>
          <w:i/>
        </w:rPr>
        <w:t xml:space="preserve">. </w:t>
      </w:r>
      <w:proofErr w:type="spellStart"/>
      <w:r w:rsidRPr="00475FCC">
        <w:rPr>
          <w:rFonts w:asciiTheme="minorHAnsi" w:hAnsiTheme="minorHAnsi" w:cstheme="minorHAnsi"/>
          <w:i/>
        </w:rPr>
        <w:t>Biophys</w:t>
      </w:r>
      <w:proofErr w:type="spellEnd"/>
      <w:r w:rsidRPr="00475FCC">
        <w:rPr>
          <w:rFonts w:asciiTheme="minorHAnsi" w:hAnsiTheme="minorHAnsi" w:cstheme="minorHAnsi"/>
          <w:i/>
        </w:rPr>
        <w:t xml:space="preserve">. Res. Comm. </w:t>
      </w:r>
      <w:r w:rsidRPr="00475FCC">
        <w:rPr>
          <w:rFonts w:asciiTheme="minorHAnsi" w:hAnsiTheme="minorHAnsi" w:cstheme="minorHAnsi"/>
        </w:rPr>
        <w:t>(2004) 313: 623-626.</w:t>
      </w:r>
    </w:p>
    <w:p w14:paraId="656EC587" w14:textId="77777777" w:rsidR="00475FCC" w:rsidRDefault="00475FCC" w:rsidP="00475FCC">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3AE9127" w14:textId="77777777" w:rsidR="001006C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75FCC">
        <w:rPr>
          <w:rFonts w:asciiTheme="minorHAnsi" w:hAnsiTheme="minorHAnsi" w:cstheme="minorHAnsi"/>
        </w:rPr>
        <w:t xml:space="preserve">T. </w:t>
      </w:r>
      <w:proofErr w:type="spellStart"/>
      <w:r w:rsidRPr="00475FCC">
        <w:rPr>
          <w:rFonts w:asciiTheme="minorHAnsi" w:hAnsiTheme="minorHAnsi" w:cstheme="minorHAnsi"/>
        </w:rPr>
        <w:t>Kagayama</w:t>
      </w:r>
      <w:proofErr w:type="spellEnd"/>
      <w:r w:rsidRPr="00475FCC">
        <w:rPr>
          <w:rFonts w:asciiTheme="minorHAnsi" w:hAnsiTheme="minorHAnsi" w:cstheme="minorHAnsi"/>
        </w:rPr>
        <w:t xml:space="preserve">, A.V. </w:t>
      </w:r>
      <w:proofErr w:type="spellStart"/>
      <w:r w:rsidRPr="00475FCC">
        <w:rPr>
          <w:rFonts w:asciiTheme="minorHAnsi" w:hAnsiTheme="minorHAnsi" w:cstheme="minorHAnsi"/>
        </w:rPr>
        <w:t>Glushakov</w:t>
      </w:r>
      <w:proofErr w:type="spellEnd"/>
      <w:r w:rsidRPr="00475FCC">
        <w:rPr>
          <w:rFonts w:asciiTheme="minorHAnsi" w:hAnsiTheme="minorHAnsi" w:cstheme="minorHAnsi"/>
        </w:rPr>
        <w:t xml:space="preserve">, </w:t>
      </w:r>
      <w:r w:rsidRPr="00475FCC">
        <w:rPr>
          <w:rFonts w:asciiTheme="minorHAnsi" w:hAnsiTheme="minorHAnsi" w:cstheme="minorHAnsi"/>
          <w:b/>
        </w:rPr>
        <w:t>C. Sumners</w:t>
      </w:r>
      <w:r w:rsidRPr="00475FCC">
        <w:rPr>
          <w:rFonts w:asciiTheme="minorHAnsi" w:hAnsiTheme="minorHAnsi" w:cstheme="minorHAnsi"/>
        </w:rPr>
        <w:t xml:space="preserve">, B. </w:t>
      </w:r>
      <w:proofErr w:type="spellStart"/>
      <w:r w:rsidRPr="00475FCC">
        <w:rPr>
          <w:rFonts w:asciiTheme="minorHAnsi" w:hAnsiTheme="minorHAnsi" w:cstheme="minorHAnsi"/>
        </w:rPr>
        <w:t>Roose</w:t>
      </w:r>
      <w:proofErr w:type="spellEnd"/>
      <w:r w:rsidRPr="00475FCC">
        <w:rPr>
          <w:rFonts w:asciiTheme="minorHAnsi" w:hAnsiTheme="minorHAnsi" w:cstheme="minorHAnsi"/>
        </w:rPr>
        <w:t xml:space="preserve">, D.M. Dennis, M.I. Phillips, M. </w:t>
      </w:r>
      <w:proofErr w:type="spellStart"/>
      <w:r w:rsidRPr="00475FCC">
        <w:rPr>
          <w:rFonts w:asciiTheme="minorHAnsi" w:hAnsiTheme="minorHAnsi" w:cstheme="minorHAnsi"/>
        </w:rPr>
        <w:t>Ozcan</w:t>
      </w:r>
      <w:proofErr w:type="spellEnd"/>
      <w:r w:rsidRPr="00475FCC">
        <w:rPr>
          <w:rFonts w:asciiTheme="minorHAnsi" w:hAnsiTheme="minorHAnsi" w:cstheme="minorHAnsi"/>
        </w:rPr>
        <w:t xml:space="preserve">, C.N. </w:t>
      </w:r>
      <w:proofErr w:type="spellStart"/>
      <w:r w:rsidRPr="00475FCC">
        <w:rPr>
          <w:rFonts w:asciiTheme="minorHAnsi" w:hAnsiTheme="minorHAnsi" w:cstheme="minorHAnsi"/>
        </w:rPr>
        <w:t>Seubert</w:t>
      </w:r>
      <w:proofErr w:type="spellEnd"/>
      <w:r w:rsidRPr="00475FCC">
        <w:rPr>
          <w:rFonts w:asciiTheme="minorHAnsi" w:hAnsiTheme="minorHAnsi" w:cstheme="minorHAnsi"/>
        </w:rPr>
        <w:t xml:space="preserve">, and A.E. </w:t>
      </w:r>
      <w:proofErr w:type="spellStart"/>
      <w:r w:rsidRPr="00475FCC">
        <w:rPr>
          <w:rFonts w:asciiTheme="minorHAnsi" w:hAnsiTheme="minorHAnsi" w:cstheme="minorHAnsi"/>
        </w:rPr>
        <w:t>Martynyuk</w:t>
      </w:r>
      <w:proofErr w:type="spellEnd"/>
      <w:r w:rsidRPr="00475FCC">
        <w:rPr>
          <w:rFonts w:asciiTheme="minorHAnsi" w:hAnsiTheme="minorHAnsi" w:cstheme="minorHAnsi"/>
        </w:rPr>
        <w:t xml:space="preserve">.  Neuroprotective action of halogenated derivatives of phenylalanine.  </w:t>
      </w:r>
      <w:r w:rsidRPr="00475FCC">
        <w:rPr>
          <w:rFonts w:asciiTheme="minorHAnsi" w:hAnsiTheme="minorHAnsi" w:cstheme="minorHAnsi"/>
          <w:i/>
        </w:rPr>
        <w:t>Stroke</w:t>
      </w:r>
      <w:r w:rsidRPr="00475FCC">
        <w:rPr>
          <w:rFonts w:asciiTheme="minorHAnsi" w:hAnsiTheme="minorHAnsi" w:cstheme="minorHAnsi"/>
        </w:rPr>
        <w:t xml:space="preserve"> (2004) 35(5): 1192-6.</w:t>
      </w:r>
    </w:p>
    <w:p w14:paraId="26B4D733" w14:textId="77777777" w:rsidR="001006CD" w:rsidRDefault="001006CD" w:rsidP="001006C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800D1F3" w14:textId="77777777" w:rsidR="00B77307"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006CD">
        <w:rPr>
          <w:rFonts w:asciiTheme="minorHAnsi" w:hAnsiTheme="minorHAnsi" w:cstheme="minorHAnsi"/>
        </w:rPr>
        <w:t xml:space="preserve">H-W. Wang, S. </w:t>
      </w:r>
      <w:proofErr w:type="spellStart"/>
      <w:r w:rsidRPr="001006CD">
        <w:rPr>
          <w:rFonts w:asciiTheme="minorHAnsi" w:hAnsiTheme="minorHAnsi" w:cstheme="minorHAnsi"/>
        </w:rPr>
        <w:t>Gallinat</w:t>
      </w:r>
      <w:proofErr w:type="spellEnd"/>
      <w:r w:rsidRPr="001006CD">
        <w:rPr>
          <w:rFonts w:asciiTheme="minorHAnsi" w:hAnsiTheme="minorHAnsi" w:cstheme="minorHAnsi"/>
        </w:rPr>
        <w:t>,</w:t>
      </w:r>
      <w:r w:rsidRPr="001006CD">
        <w:rPr>
          <w:rFonts w:asciiTheme="minorHAnsi" w:hAnsiTheme="minorHAnsi" w:cstheme="minorHAnsi"/>
          <w:b/>
        </w:rPr>
        <w:t xml:space="preserve"> C. Sumners</w:t>
      </w:r>
      <w:r w:rsidRPr="001006CD">
        <w:rPr>
          <w:rFonts w:asciiTheme="minorHAnsi" w:hAnsiTheme="minorHAnsi" w:cstheme="minorHAnsi"/>
        </w:rPr>
        <w:t xml:space="preserve">, M.K. </w:t>
      </w:r>
      <w:proofErr w:type="spellStart"/>
      <w:r w:rsidRPr="001006CD">
        <w:rPr>
          <w:rFonts w:asciiTheme="minorHAnsi" w:hAnsiTheme="minorHAnsi" w:cstheme="minorHAnsi"/>
        </w:rPr>
        <w:t>Raizada</w:t>
      </w:r>
      <w:proofErr w:type="spellEnd"/>
      <w:r w:rsidRPr="001006CD">
        <w:rPr>
          <w:rFonts w:asciiTheme="minorHAnsi" w:hAnsiTheme="minorHAnsi" w:cstheme="minorHAnsi"/>
        </w:rPr>
        <w:t xml:space="preserve">, and M.J. Katovich.  </w:t>
      </w:r>
      <w:r w:rsidR="004F0FC1">
        <w:rPr>
          <w:rFonts w:asciiTheme="minorHAnsi" w:hAnsiTheme="minorHAnsi" w:cstheme="minorHAnsi"/>
        </w:rPr>
        <w:t>Elevat</w:t>
      </w:r>
      <w:r w:rsidRPr="001006CD">
        <w:rPr>
          <w:rFonts w:asciiTheme="minorHAnsi" w:hAnsiTheme="minorHAnsi" w:cstheme="minorHAnsi"/>
        </w:rPr>
        <w:t xml:space="preserve">ed blood pressure in normotensive rats by “knockdown” of the angiotensin type 2 receptor. </w:t>
      </w:r>
      <w:r w:rsidRPr="001006CD">
        <w:rPr>
          <w:rFonts w:asciiTheme="minorHAnsi" w:hAnsiTheme="minorHAnsi" w:cstheme="minorHAnsi"/>
          <w:i/>
        </w:rPr>
        <w:t>Experimental Physiol.</w:t>
      </w:r>
      <w:r w:rsidRPr="001006CD">
        <w:rPr>
          <w:rFonts w:asciiTheme="minorHAnsi" w:hAnsiTheme="minorHAnsi" w:cstheme="minorHAnsi"/>
        </w:rPr>
        <w:t xml:space="preserve"> (2004) 89(3): 313-22</w:t>
      </w:r>
      <w:r w:rsidR="00B77307">
        <w:rPr>
          <w:rFonts w:asciiTheme="minorHAnsi" w:hAnsiTheme="minorHAnsi" w:cstheme="minorHAnsi"/>
        </w:rPr>
        <w:t>.</w:t>
      </w:r>
    </w:p>
    <w:p w14:paraId="5D848321" w14:textId="77777777" w:rsidR="00B77307" w:rsidRDefault="00B77307" w:rsidP="00B77307">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5718AD5" w14:textId="62832DE5" w:rsidR="001006CD" w:rsidRPr="00B77307"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B77307">
        <w:rPr>
          <w:rFonts w:asciiTheme="minorHAnsi" w:hAnsiTheme="minorHAnsi" w:cstheme="minorHAnsi"/>
        </w:rPr>
        <w:t xml:space="preserve">B. Metcalfe. M. </w:t>
      </w:r>
      <w:proofErr w:type="spellStart"/>
      <w:r w:rsidRPr="00B77307">
        <w:rPr>
          <w:rFonts w:asciiTheme="minorHAnsi" w:hAnsiTheme="minorHAnsi" w:cstheme="minorHAnsi"/>
        </w:rPr>
        <w:t>Huentelman</w:t>
      </w:r>
      <w:proofErr w:type="spellEnd"/>
      <w:r w:rsidRPr="00B77307">
        <w:rPr>
          <w:rFonts w:asciiTheme="minorHAnsi" w:hAnsiTheme="minorHAnsi" w:cstheme="minorHAnsi"/>
        </w:rPr>
        <w:t xml:space="preserve">, </w:t>
      </w:r>
      <w:r w:rsidR="00B77307" w:rsidRPr="00B77307">
        <w:rPr>
          <w:rFonts w:asciiTheme="minorHAnsi" w:hAnsiTheme="minorHAnsi" w:cstheme="minorHAnsi"/>
        </w:rPr>
        <w:t xml:space="preserve">L.D. </w:t>
      </w:r>
      <w:proofErr w:type="spellStart"/>
      <w:r w:rsidR="00B77307" w:rsidRPr="00B77307">
        <w:rPr>
          <w:rFonts w:asciiTheme="minorHAnsi" w:hAnsiTheme="minorHAnsi" w:cstheme="minorHAnsi"/>
        </w:rPr>
        <w:t>Parilak</w:t>
      </w:r>
      <w:proofErr w:type="spellEnd"/>
      <w:r w:rsidR="00B77307" w:rsidRPr="00B77307">
        <w:rPr>
          <w:rFonts w:asciiTheme="minorHAnsi" w:hAnsiTheme="minorHAnsi" w:cstheme="minorHAnsi"/>
        </w:rPr>
        <w:t xml:space="preserve">, </w:t>
      </w:r>
      <w:r w:rsidRPr="00B77307">
        <w:rPr>
          <w:rFonts w:asciiTheme="minorHAnsi" w:hAnsiTheme="minorHAnsi" w:cstheme="minorHAnsi"/>
        </w:rPr>
        <w:t>D.</w:t>
      </w:r>
      <w:r w:rsidR="00B77307" w:rsidRPr="00B77307">
        <w:rPr>
          <w:rFonts w:asciiTheme="minorHAnsi" w:hAnsiTheme="minorHAnsi" w:cstheme="minorHAnsi"/>
        </w:rPr>
        <w:t>G.</w:t>
      </w:r>
      <w:r w:rsidRPr="00B77307">
        <w:rPr>
          <w:rFonts w:asciiTheme="minorHAnsi" w:hAnsiTheme="minorHAnsi" w:cstheme="minorHAnsi"/>
        </w:rPr>
        <w:t xml:space="preserve"> Taylor, </w:t>
      </w:r>
      <w:r w:rsidR="00B77307" w:rsidRPr="00B77307">
        <w:rPr>
          <w:rFonts w:asciiTheme="minorHAnsi" w:hAnsiTheme="minorHAnsi" w:cstheme="minorHAnsi"/>
        </w:rPr>
        <w:t xml:space="preserve">M.J. Katovich, </w:t>
      </w:r>
      <w:r w:rsidRPr="00B77307">
        <w:rPr>
          <w:rFonts w:asciiTheme="minorHAnsi" w:hAnsiTheme="minorHAnsi" w:cstheme="minorHAnsi"/>
        </w:rPr>
        <w:t>H.</w:t>
      </w:r>
      <w:r w:rsidR="00B77307" w:rsidRPr="00B77307">
        <w:rPr>
          <w:rFonts w:asciiTheme="minorHAnsi" w:hAnsiTheme="minorHAnsi" w:cstheme="minorHAnsi"/>
        </w:rPr>
        <w:t>J.</w:t>
      </w:r>
      <w:r w:rsidRPr="00B77307">
        <w:rPr>
          <w:rFonts w:asciiTheme="minorHAnsi" w:hAnsiTheme="minorHAnsi" w:cstheme="minorHAnsi"/>
        </w:rPr>
        <w:t xml:space="preserve"> Knot, </w:t>
      </w:r>
      <w:r w:rsidRPr="00B77307">
        <w:rPr>
          <w:rFonts w:asciiTheme="minorHAnsi" w:hAnsiTheme="minorHAnsi" w:cstheme="minorHAnsi"/>
          <w:b/>
        </w:rPr>
        <w:t>C. Sumners</w:t>
      </w:r>
      <w:r w:rsidRPr="00B77307">
        <w:rPr>
          <w:rFonts w:asciiTheme="minorHAnsi" w:hAnsiTheme="minorHAnsi" w:cstheme="minorHAnsi"/>
        </w:rPr>
        <w:t xml:space="preserve">, and M.K. </w:t>
      </w:r>
      <w:proofErr w:type="spellStart"/>
      <w:r w:rsidRPr="00B77307">
        <w:rPr>
          <w:rFonts w:asciiTheme="minorHAnsi" w:hAnsiTheme="minorHAnsi" w:cstheme="minorHAnsi"/>
        </w:rPr>
        <w:t>Raizada</w:t>
      </w:r>
      <w:proofErr w:type="spellEnd"/>
      <w:r w:rsidRPr="00B77307">
        <w:rPr>
          <w:rFonts w:asciiTheme="minorHAnsi" w:hAnsiTheme="minorHAnsi" w:cstheme="minorHAnsi"/>
        </w:rPr>
        <w:t xml:space="preserve">.  </w:t>
      </w:r>
      <w:r w:rsidR="00B77307" w:rsidRPr="00B77307">
        <w:rPr>
          <w:rFonts w:asciiTheme="minorHAnsi" w:hAnsiTheme="minorHAnsi" w:cstheme="minorHAnsi"/>
        </w:rPr>
        <w:t xml:space="preserve">Prevention of cardiac hypertrophy by angiotensin II type-2 receptor gene transfer. </w:t>
      </w:r>
      <w:r w:rsidRPr="00B77307">
        <w:rPr>
          <w:rFonts w:asciiTheme="minorHAnsi" w:hAnsiTheme="minorHAnsi" w:cstheme="minorHAnsi"/>
          <w:i/>
        </w:rPr>
        <w:t xml:space="preserve">Hypertension </w:t>
      </w:r>
      <w:r w:rsidRPr="00B77307">
        <w:rPr>
          <w:rFonts w:asciiTheme="minorHAnsi" w:hAnsiTheme="minorHAnsi" w:cstheme="minorHAnsi"/>
        </w:rPr>
        <w:t>(2004)</w:t>
      </w:r>
      <w:r w:rsidRPr="00B77307">
        <w:rPr>
          <w:rFonts w:asciiTheme="minorHAnsi" w:hAnsiTheme="minorHAnsi" w:cstheme="minorHAnsi"/>
          <w:i/>
        </w:rPr>
        <w:t xml:space="preserve"> </w:t>
      </w:r>
      <w:r w:rsidRPr="00B77307">
        <w:rPr>
          <w:rFonts w:asciiTheme="minorHAnsi" w:hAnsiTheme="minorHAnsi" w:cstheme="minorHAnsi"/>
        </w:rPr>
        <w:t>43: 1233-1238</w:t>
      </w:r>
    </w:p>
    <w:p w14:paraId="01EB3AFF" w14:textId="77777777" w:rsidR="001006CD" w:rsidRDefault="001006CD" w:rsidP="001006C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61D6AF1" w14:textId="77777777" w:rsidR="001006C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006CD">
        <w:rPr>
          <w:rFonts w:asciiTheme="minorHAnsi" w:hAnsiTheme="minorHAnsi" w:cstheme="minorHAnsi"/>
        </w:rPr>
        <w:t xml:space="preserve">C. Sun, H.W. Li, L. </w:t>
      </w:r>
      <w:proofErr w:type="spellStart"/>
      <w:r w:rsidRPr="001006CD">
        <w:rPr>
          <w:rFonts w:asciiTheme="minorHAnsi" w:hAnsiTheme="minorHAnsi" w:cstheme="minorHAnsi"/>
        </w:rPr>
        <w:t>Leng</w:t>
      </w:r>
      <w:proofErr w:type="spellEnd"/>
      <w:r w:rsidRPr="001006CD">
        <w:rPr>
          <w:rFonts w:asciiTheme="minorHAnsi" w:hAnsiTheme="minorHAnsi" w:cstheme="minorHAnsi"/>
        </w:rPr>
        <w:t xml:space="preserve">, M.K. </w:t>
      </w:r>
      <w:proofErr w:type="spellStart"/>
      <w:r w:rsidRPr="001006CD">
        <w:rPr>
          <w:rFonts w:asciiTheme="minorHAnsi" w:hAnsiTheme="minorHAnsi" w:cstheme="minorHAnsi"/>
        </w:rPr>
        <w:t>Raizada</w:t>
      </w:r>
      <w:proofErr w:type="spellEnd"/>
      <w:r w:rsidRPr="001006CD">
        <w:rPr>
          <w:rFonts w:asciiTheme="minorHAnsi" w:hAnsiTheme="minorHAnsi" w:cstheme="minorHAnsi"/>
        </w:rPr>
        <w:t xml:space="preserve">, R. </w:t>
      </w:r>
      <w:proofErr w:type="spellStart"/>
      <w:r w:rsidRPr="001006CD">
        <w:rPr>
          <w:rFonts w:asciiTheme="minorHAnsi" w:hAnsiTheme="minorHAnsi" w:cstheme="minorHAnsi"/>
        </w:rPr>
        <w:t>Bucala</w:t>
      </w:r>
      <w:proofErr w:type="spellEnd"/>
      <w:r w:rsidRPr="001006CD">
        <w:rPr>
          <w:rFonts w:asciiTheme="minorHAnsi" w:hAnsiTheme="minorHAnsi" w:cstheme="minorHAnsi"/>
        </w:rPr>
        <w:t xml:space="preserve">, and </w:t>
      </w:r>
      <w:r w:rsidRPr="001006CD">
        <w:rPr>
          <w:rFonts w:asciiTheme="minorHAnsi" w:hAnsiTheme="minorHAnsi" w:cstheme="minorHAnsi"/>
          <w:b/>
        </w:rPr>
        <w:t>C. Sumners</w:t>
      </w:r>
      <w:r w:rsidRPr="001006CD">
        <w:rPr>
          <w:rFonts w:asciiTheme="minorHAnsi" w:hAnsiTheme="minorHAnsi" w:cstheme="minorHAnsi"/>
        </w:rPr>
        <w:t xml:space="preserve">. Macrophage Migration Inhibitory Factor: An Intracellular Inhibitor of Angiotensin II-Induced Increases in Neuronal Activity. </w:t>
      </w:r>
      <w:r w:rsidRPr="001006CD">
        <w:rPr>
          <w:rFonts w:asciiTheme="minorHAnsi" w:hAnsiTheme="minorHAnsi" w:cstheme="minorHAnsi"/>
          <w:i/>
        </w:rPr>
        <w:t>J. Neuroscience</w:t>
      </w:r>
      <w:r w:rsidRPr="001006CD">
        <w:rPr>
          <w:rFonts w:asciiTheme="minorHAnsi" w:hAnsiTheme="minorHAnsi" w:cstheme="minorHAnsi"/>
        </w:rPr>
        <w:t xml:space="preserve"> (2004) 24(44): 9944-52 </w:t>
      </w:r>
    </w:p>
    <w:p w14:paraId="76327950" w14:textId="77777777" w:rsidR="001006CD" w:rsidRDefault="001006CD" w:rsidP="001006C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2F8CEAF"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006CD">
        <w:rPr>
          <w:rFonts w:asciiTheme="minorHAnsi" w:hAnsiTheme="minorHAnsi" w:cstheme="minorHAnsi"/>
        </w:rPr>
        <w:t xml:space="preserve">Y. Gong, S. Chen, C.F. Sonntag, </w:t>
      </w:r>
      <w:r w:rsidRPr="001006CD">
        <w:rPr>
          <w:rFonts w:asciiTheme="minorHAnsi" w:hAnsiTheme="minorHAnsi" w:cstheme="minorHAnsi"/>
          <w:b/>
        </w:rPr>
        <w:t>C. Sumners</w:t>
      </w:r>
      <w:r w:rsidRPr="001006CD">
        <w:rPr>
          <w:rFonts w:asciiTheme="minorHAnsi" w:hAnsiTheme="minorHAnsi" w:cstheme="minorHAnsi"/>
        </w:rPr>
        <w:t xml:space="preserve">, R.L. Klein, M.A. King, J.A. Hughes, and E.M. Meyer.  Recombinant adeno-associated virus serotype 2 effectively transduces primary rat brain astrocytes and microglia.  </w:t>
      </w:r>
      <w:r w:rsidRPr="001006CD">
        <w:rPr>
          <w:rFonts w:asciiTheme="minorHAnsi" w:hAnsiTheme="minorHAnsi" w:cstheme="minorHAnsi"/>
          <w:i/>
        </w:rPr>
        <w:t xml:space="preserve">Brain Res Brain Res </w:t>
      </w:r>
      <w:proofErr w:type="spellStart"/>
      <w:r w:rsidRPr="001006CD">
        <w:rPr>
          <w:rFonts w:asciiTheme="minorHAnsi" w:hAnsiTheme="minorHAnsi" w:cstheme="minorHAnsi"/>
          <w:i/>
        </w:rPr>
        <w:t>Protoc</w:t>
      </w:r>
      <w:proofErr w:type="spellEnd"/>
      <w:r w:rsidRPr="001006CD">
        <w:rPr>
          <w:rFonts w:asciiTheme="minorHAnsi" w:hAnsiTheme="minorHAnsi" w:cstheme="minorHAnsi"/>
        </w:rPr>
        <w:t xml:space="preserve"> (2004) 14: 18-24.</w:t>
      </w:r>
    </w:p>
    <w:p w14:paraId="5DAE790F" w14:textId="77777777" w:rsidR="0099198E" w:rsidRDefault="0099198E" w:rsidP="0099198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652B686" w14:textId="0E75F115"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B.L. Falcon, J.M. Stewart, E. Bourassa, M.J. Katovich, G. Walter, R.C. </w:t>
      </w:r>
      <w:proofErr w:type="spellStart"/>
      <w:r w:rsidRPr="006472B2">
        <w:rPr>
          <w:rFonts w:asciiTheme="minorHAnsi" w:hAnsiTheme="minorHAnsi" w:cstheme="minorHAnsi"/>
        </w:rPr>
        <w:t>Speth</w:t>
      </w:r>
      <w:proofErr w:type="spellEnd"/>
      <w:r w:rsidRPr="006472B2">
        <w:rPr>
          <w:rFonts w:asciiTheme="minorHAnsi" w:hAnsiTheme="minorHAnsi" w:cstheme="minorHAnsi"/>
        </w:rPr>
        <w:t xml:space="preserve">, </w:t>
      </w:r>
      <w:r w:rsidRPr="006472B2">
        <w:rPr>
          <w:rFonts w:asciiTheme="minorHAnsi" w:hAnsiTheme="minorHAnsi" w:cstheme="minorHAnsi"/>
          <w:b/>
        </w:rPr>
        <w:t>C. Sumners</w:t>
      </w:r>
      <w:r w:rsidRPr="006472B2">
        <w:rPr>
          <w:rFonts w:asciiTheme="minorHAnsi" w:hAnsiTheme="minorHAnsi" w:cstheme="minorHAnsi"/>
        </w:rPr>
        <w:t xml:space="preserve">, and </w:t>
      </w:r>
      <w:proofErr w:type="spellStart"/>
      <w:r w:rsidRPr="006472B2">
        <w:rPr>
          <w:rFonts w:asciiTheme="minorHAnsi" w:hAnsiTheme="minorHAnsi" w:cstheme="minorHAnsi"/>
        </w:rPr>
        <w:t>Raizada</w:t>
      </w:r>
      <w:proofErr w:type="spellEnd"/>
      <w:r w:rsidRPr="006472B2">
        <w:rPr>
          <w:rFonts w:asciiTheme="minorHAnsi" w:hAnsiTheme="minorHAnsi" w:cstheme="minorHAnsi"/>
        </w:rPr>
        <w:t xml:space="preserve"> MK.  Angiotensin II type 2 receptor gene transfer elicits cardioprotective effects in an angiotensin II infusion rat model of hypertension.  </w:t>
      </w:r>
      <w:proofErr w:type="spellStart"/>
      <w:r w:rsidRPr="006472B2">
        <w:rPr>
          <w:rFonts w:asciiTheme="minorHAnsi" w:hAnsiTheme="minorHAnsi" w:cstheme="minorHAnsi"/>
          <w:i/>
        </w:rPr>
        <w:t>Physiol</w:t>
      </w:r>
      <w:proofErr w:type="spellEnd"/>
      <w:r w:rsidRPr="006472B2">
        <w:rPr>
          <w:rFonts w:asciiTheme="minorHAnsi" w:hAnsiTheme="minorHAnsi" w:cstheme="minorHAnsi"/>
          <w:i/>
        </w:rPr>
        <w:t xml:space="preserve"> Genomics</w:t>
      </w:r>
      <w:r w:rsidRPr="006472B2">
        <w:rPr>
          <w:rFonts w:asciiTheme="minorHAnsi" w:hAnsiTheme="minorHAnsi" w:cstheme="minorHAnsi"/>
        </w:rPr>
        <w:t>. (2004) 19:255-261.</w:t>
      </w:r>
    </w:p>
    <w:p w14:paraId="26984B95"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5CE9A00"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lang w:val="pt-BR"/>
        </w:rPr>
        <w:t xml:space="preserve">J. </w:t>
      </w:r>
      <w:proofErr w:type="spellStart"/>
      <w:r w:rsidRPr="006472B2">
        <w:rPr>
          <w:rFonts w:asciiTheme="minorHAnsi" w:hAnsiTheme="minorHAnsi" w:cstheme="minorHAnsi"/>
          <w:lang w:val="pt-BR"/>
        </w:rPr>
        <w:t>Vazquez</w:t>
      </w:r>
      <w:proofErr w:type="spellEnd"/>
      <w:r w:rsidRPr="006472B2">
        <w:rPr>
          <w:rFonts w:asciiTheme="minorHAnsi" w:hAnsiTheme="minorHAnsi" w:cstheme="minorHAnsi"/>
          <w:lang w:val="pt-BR"/>
        </w:rPr>
        <w:t xml:space="preserve">, M.F. Correa de </w:t>
      </w:r>
      <w:proofErr w:type="spellStart"/>
      <w:r w:rsidRPr="006472B2">
        <w:rPr>
          <w:rFonts w:asciiTheme="minorHAnsi" w:hAnsiTheme="minorHAnsi" w:cstheme="minorHAnsi"/>
          <w:lang w:val="pt-BR"/>
        </w:rPr>
        <w:t>Adjounian</w:t>
      </w:r>
      <w:proofErr w:type="spellEnd"/>
      <w:r w:rsidRPr="006472B2">
        <w:rPr>
          <w:rFonts w:asciiTheme="minorHAnsi" w:hAnsiTheme="minorHAnsi" w:cstheme="minorHAnsi"/>
          <w:lang w:val="pt-BR"/>
        </w:rPr>
        <w:t xml:space="preserve">, </w:t>
      </w:r>
      <w:r w:rsidRPr="006472B2">
        <w:rPr>
          <w:rFonts w:asciiTheme="minorHAnsi" w:hAnsiTheme="minorHAnsi" w:cstheme="minorHAnsi"/>
          <w:b/>
          <w:lang w:val="pt-BR"/>
        </w:rPr>
        <w:t>C. Sumners</w:t>
      </w:r>
      <w:r w:rsidRPr="006472B2">
        <w:rPr>
          <w:rFonts w:asciiTheme="minorHAnsi" w:hAnsiTheme="minorHAnsi" w:cstheme="minorHAnsi"/>
          <w:lang w:val="pt-BR"/>
        </w:rPr>
        <w:t xml:space="preserve">, A. Gonzalez, C. </w:t>
      </w:r>
      <w:proofErr w:type="spellStart"/>
      <w:r w:rsidRPr="006472B2">
        <w:rPr>
          <w:rFonts w:asciiTheme="minorHAnsi" w:hAnsiTheme="minorHAnsi" w:cstheme="minorHAnsi"/>
          <w:lang w:val="pt-BR"/>
        </w:rPr>
        <w:t>Diez</w:t>
      </w:r>
      <w:proofErr w:type="spellEnd"/>
      <w:r w:rsidRPr="006472B2">
        <w:rPr>
          <w:rFonts w:asciiTheme="minorHAnsi" w:hAnsiTheme="minorHAnsi" w:cstheme="minorHAnsi"/>
          <w:lang w:val="pt-BR"/>
        </w:rPr>
        <w:t xml:space="preserve">-Freire, </w:t>
      </w:r>
      <w:proofErr w:type="spellStart"/>
      <w:r w:rsidRPr="006472B2">
        <w:rPr>
          <w:rFonts w:asciiTheme="minorHAnsi" w:hAnsiTheme="minorHAnsi" w:cstheme="minorHAnsi"/>
          <w:lang w:val="pt-BR"/>
        </w:rPr>
        <w:t>and</w:t>
      </w:r>
      <w:proofErr w:type="spellEnd"/>
      <w:r w:rsidRPr="006472B2">
        <w:rPr>
          <w:rFonts w:asciiTheme="minorHAnsi" w:hAnsiTheme="minorHAnsi" w:cstheme="minorHAnsi"/>
          <w:lang w:val="pt-BR"/>
        </w:rPr>
        <w:t xml:space="preserve"> M.K. Raizada. </w:t>
      </w:r>
      <w:r w:rsidRPr="006472B2">
        <w:rPr>
          <w:rFonts w:asciiTheme="minorHAnsi" w:hAnsiTheme="minorHAnsi" w:cstheme="minorHAnsi"/>
          <w:bCs/>
        </w:rPr>
        <w:t xml:space="preserve">Selective Silencing of Angiotensin Receptor Sub-Type 1a (AT1a R) by RNA Interference. </w:t>
      </w:r>
      <w:r w:rsidRPr="006472B2">
        <w:rPr>
          <w:rFonts w:asciiTheme="minorHAnsi" w:hAnsiTheme="minorHAnsi" w:cstheme="minorHAnsi"/>
          <w:i/>
        </w:rPr>
        <w:t>Hypertension</w:t>
      </w:r>
      <w:r w:rsidRPr="006472B2">
        <w:rPr>
          <w:rFonts w:asciiTheme="minorHAnsi" w:hAnsiTheme="minorHAnsi" w:cstheme="minorHAnsi"/>
        </w:rPr>
        <w:t xml:space="preserve"> (2005) 45: 115-119.</w:t>
      </w:r>
    </w:p>
    <w:p w14:paraId="50CC2D3F"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F054698"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H.W. Li, Y. Gao, T. Matsuura, A. </w:t>
      </w:r>
      <w:proofErr w:type="spellStart"/>
      <w:r w:rsidRPr="006472B2">
        <w:rPr>
          <w:rFonts w:asciiTheme="minorHAnsi" w:hAnsiTheme="minorHAnsi" w:cstheme="minorHAnsi"/>
        </w:rPr>
        <w:t>Martynyuk</w:t>
      </w:r>
      <w:proofErr w:type="spellEnd"/>
      <w:r w:rsidRPr="006472B2">
        <w:rPr>
          <w:rFonts w:asciiTheme="minorHAnsi" w:hAnsiTheme="minorHAnsi" w:cstheme="minorHAnsi"/>
        </w:rPr>
        <w:t xml:space="preserve">, M.K. </w:t>
      </w:r>
      <w:proofErr w:type="spellStart"/>
      <w:r w:rsidRPr="006472B2">
        <w:rPr>
          <w:rFonts w:asciiTheme="minorHAnsi" w:hAnsiTheme="minorHAnsi" w:cstheme="minorHAnsi"/>
        </w:rPr>
        <w:t>Raizada</w:t>
      </w:r>
      <w:proofErr w:type="spellEnd"/>
      <w:r w:rsidRPr="006472B2">
        <w:rPr>
          <w:rFonts w:asciiTheme="minorHAnsi" w:hAnsiTheme="minorHAnsi" w:cstheme="minorHAnsi"/>
        </w:rPr>
        <w:t xml:space="preserve">, and </w:t>
      </w:r>
      <w:r w:rsidRPr="006472B2">
        <w:rPr>
          <w:rFonts w:asciiTheme="minorHAnsi" w:hAnsiTheme="minorHAnsi" w:cstheme="minorHAnsi"/>
          <w:b/>
        </w:rPr>
        <w:t>C. Sumners</w:t>
      </w:r>
      <w:r w:rsidRPr="006472B2">
        <w:rPr>
          <w:rFonts w:asciiTheme="minorHAnsi" w:hAnsiTheme="minorHAnsi" w:cstheme="minorHAnsi"/>
        </w:rPr>
        <w:t xml:space="preserve">. Adenoviral-mediated neuronal-specific overexpression of the angiotensin AT2 receptor.  </w:t>
      </w:r>
      <w:r w:rsidRPr="006472B2">
        <w:rPr>
          <w:rFonts w:asciiTheme="minorHAnsi" w:hAnsiTheme="minorHAnsi" w:cstheme="minorHAnsi"/>
          <w:i/>
        </w:rPr>
        <w:t xml:space="preserve">Reg. </w:t>
      </w:r>
      <w:r w:rsidRPr="006472B2">
        <w:rPr>
          <w:rFonts w:asciiTheme="minorHAnsi" w:hAnsiTheme="minorHAnsi" w:cstheme="minorHAnsi"/>
          <w:i/>
        </w:rPr>
        <w:lastRenderedPageBreak/>
        <w:t>Peptides</w:t>
      </w:r>
      <w:r w:rsidRPr="006472B2">
        <w:rPr>
          <w:rFonts w:asciiTheme="minorHAnsi" w:hAnsiTheme="minorHAnsi" w:cstheme="minorHAnsi"/>
        </w:rPr>
        <w:t xml:space="preserve"> (2004) 126: 213-222.</w:t>
      </w:r>
    </w:p>
    <w:p w14:paraId="25F5BAF5"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A9AED6C"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A. </w:t>
      </w:r>
      <w:proofErr w:type="spellStart"/>
      <w:r w:rsidRPr="006472B2">
        <w:rPr>
          <w:rFonts w:asciiTheme="minorHAnsi" w:hAnsiTheme="minorHAnsi" w:cstheme="minorHAnsi"/>
        </w:rPr>
        <w:t>Glushakov</w:t>
      </w:r>
      <w:proofErr w:type="spellEnd"/>
      <w:r w:rsidRPr="006472B2">
        <w:rPr>
          <w:rFonts w:asciiTheme="minorHAnsi" w:hAnsiTheme="minorHAnsi" w:cstheme="minorHAnsi"/>
        </w:rPr>
        <w:t xml:space="preserve">, O. </w:t>
      </w:r>
      <w:proofErr w:type="spellStart"/>
      <w:r w:rsidRPr="006472B2">
        <w:rPr>
          <w:rFonts w:asciiTheme="minorHAnsi" w:hAnsiTheme="minorHAnsi" w:cstheme="minorHAnsi"/>
        </w:rPr>
        <w:t>Glushakova</w:t>
      </w:r>
      <w:proofErr w:type="spellEnd"/>
      <w:r w:rsidRPr="006472B2">
        <w:rPr>
          <w:rFonts w:asciiTheme="minorHAnsi" w:hAnsiTheme="minorHAnsi" w:cstheme="minorHAnsi"/>
        </w:rPr>
        <w:t xml:space="preserve">, M. Varshney, L. </w:t>
      </w:r>
      <w:proofErr w:type="spellStart"/>
      <w:r w:rsidRPr="006472B2">
        <w:rPr>
          <w:rFonts w:asciiTheme="minorHAnsi" w:hAnsiTheme="minorHAnsi" w:cstheme="minorHAnsi"/>
        </w:rPr>
        <w:t>Bajpal</w:t>
      </w:r>
      <w:proofErr w:type="spellEnd"/>
      <w:r w:rsidRPr="006472B2">
        <w:rPr>
          <w:rFonts w:asciiTheme="minorHAnsi" w:hAnsiTheme="minorHAnsi" w:cstheme="minorHAnsi"/>
        </w:rPr>
        <w:t xml:space="preserve">, </w:t>
      </w:r>
      <w:r w:rsidRPr="006472B2">
        <w:rPr>
          <w:rFonts w:asciiTheme="minorHAnsi" w:hAnsiTheme="minorHAnsi" w:cstheme="minorHAnsi"/>
          <w:b/>
        </w:rPr>
        <w:t>C. Sumners</w:t>
      </w:r>
      <w:r w:rsidRPr="006472B2">
        <w:rPr>
          <w:rFonts w:asciiTheme="minorHAnsi" w:hAnsiTheme="minorHAnsi" w:cstheme="minorHAnsi"/>
        </w:rPr>
        <w:t xml:space="preserve">, P. </w:t>
      </w:r>
      <w:proofErr w:type="spellStart"/>
      <w:r w:rsidRPr="006472B2">
        <w:rPr>
          <w:rFonts w:asciiTheme="minorHAnsi" w:hAnsiTheme="minorHAnsi" w:cstheme="minorHAnsi"/>
        </w:rPr>
        <w:t>Laipis</w:t>
      </w:r>
      <w:proofErr w:type="spellEnd"/>
      <w:r w:rsidRPr="006472B2">
        <w:rPr>
          <w:rFonts w:asciiTheme="minorHAnsi" w:hAnsiTheme="minorHAnsi" w:cstheme="minorHAnsi"/>
        </w:rPr>
        <w:t xml:space="preserve">, J. </w:t>
      </w:r>
      <w:proofErr w:type="spellStart"/>
      <w:r w:rsidRPr="006472B2">
        <w:rPr>
          <w:rFonts w:asciiTheme="minorHAnsi" w:hAnsiTheme="minorHAnsi" w:cstheme="minorHAnsi"/>
        </w:rPr>
        <w:t>Embury</w:t>
      </w:r>
      <w:proofErr w:type="spellEnd"/>
      <w:r w:rsidRPr="006472B2">
        <w:rPr>
          <w:rFonts w:asciiTheme="minorHAnsi" w:hAnsiTheme="minorHAnsi" w:cstheme="minorHAnsi"/>
        </w:rPr>
        <w:t xml:space="preserve">, S.P. Baker, D. Otero, D. Dennis, C. </w:t>
      </w:r>
      <w:proofErr w:type="spellStart"/>
      <w:r w:rsidRPr="006472B2">
        <w:rPr>
          <w:rFonts w:asciiTheme="minorHAnsi" w:hAnsiTheme="minorHAnsi" w:cstheme="minorHAnsi"/>
        </w:rPr>
        <w:t>Seubert</w:t>
      </w:r>
      <w:proofErr w:type="spellEnd"/>
      <w:r w:rsidRPr="006472B2">
        <w:rPr>
          <w:rFonts w:asciiTheme="minorHAnsi" w:hAnsiTheme="minorHAnsi" w:cstheme="minorHAnsi"/>
        </w:rPr>
        <w:t xml:space="preserve">, and A. </w:t>
      </w:r>
      <w:proofErr w:type="spellStart"/>
      <w:r w:rsidRPr="006472B2">
        <w:rPr>
          <w:rFonts w:asciiTheme="minorHAnsi" w:hAnsiTheme="minorHAnsi" w:cstheme="minorHAnsi"/>
        </w:rPr>
        <w:t>Martynyuk</w:t>
      </w:r>
      <w:proofErr w:type="spellEnd"/>
      <w:r w:rsidRPr="006472B2">
        <w:rPr>
          <w:rFonts w:asciiTheme="minorHAnsi" w:hAnsiTheme="minorHAnsi" w:cstheme="minorHAnsi"/>
        </w:rPr>
        <w:t>.  Long-term changes in glutamatergic synaptic transmission in phenylketonuria.</w:t>
      </w:r>
      <w:r w:rsidRPr="006472B2">
        <w:rPr>
          <w:rFonts w:asciiTheme="minorHAnsi" w:hAnsiTheme="minorHAnsi" w:cstheme="minorHAnsi"/>
          <w:i/>
        </w:rPr>
        <w:t xml:space="preserve"> Brain</w:t>
      </w:r>
      <w:r w:rsidRPr="006472B2">
        <w:rPr>
          <w:rFonts w:asciiTheme="minorHAnsi" w:hAnsiTheme="minorHAnsi" w:cstheme="minorHAnsi"/>
        </w:rPr>
        <w:t xml:space="preserve"> (2005) 128:300-307.</w:t>
      </w:r>
    </w:p>
    <w:p w14:paraId="419F3ED0"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3FBB29F"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B.L. Falcon, S.J. </w:t>
      </w:r>
      <w:proofErr w:type="spellStart"/>
      <w:r w:rsidRPr="006472B2">
        <w:rPr>
          <w:rFonts w:asciiTheme="minorHAnsi" w:hAnsiTheme="minorHAnsi" w:cstheme="minorHAnsi"/>
        </w:rPr>
        <w:t>Veerasingham</w:t>
      </w:r>
      <w:proofErr w:type="spellEnd"/>
      <w:r w:rsidRPr="006472B2">
        <w:rPr>
          <w:rFonts w:asciiTheme="minorHAnsi" w:hAnsiTheme="minorHAnsi" w:cstheme="minorHAnsi"/>
        </w:rPr>
        <w:t xml:space="preserve">, </w:t>
      </w:r>
      <w:r w:rsidRPr="006472B2">
        <w:rPr>
          <w:rFonts w:asciiTheme="minorHAnsi" w:hAnsiTheme="minorHAnsi" w:cstheme="minorHAnsi"/>
          <w:b/>
        </w:rPr>
        <w:t>C. Sumners</w:t>
      </w:r>
      <w:r w:rsidRPr="006472B2">
        <w:rPr>
          <w:rFonts w:asciiTheme="minorHAnsi" w:hAnsiTheme="minorHAnsi" w:cstheme="minorHAnsi"/>
        </w:rPr>
        <w:t xml:space="preserve">, and M.K. </w:t>
      </w:r>
      <w:proofErr w:type="spellStart"/>
      <w:r w:rsidRPr="006472B2">
        <w:rPr>
          <w:rFonts w:asciiTheme="minorHAnsi" w:hAnsiTheme="minorHAnsi" w:cstheme="minorHAnsi"/>
        </w:rPr>
        <w:t>Raizada</w:t>
      </w:r>
      <w:proofErr w:type="spellEnd"/>
      <w:r w:rsidRPr="006472B2">
        <w:rPr>
          <w:rFonts w:asciiTheme="minorHAnsi" w:hAnsiTheme="minorHAnsi" w:cstheme="minorHAnsi"/>
        </w:rPr>
        <w:t xml:space="preserve">.  Angiotensin II type 2 receptor-mediated gene expression profiling in human coronary artery endothelial cells.  </w:t>
      </w:r>
      <w:r w:rsidRPr="006472B2">
        <w:rPr>
          <w:rFonts w:asciiTheme="minorHAnsi" w:hAnsiTheme="minorHAnsi" w:cstheme="minorHAnsi"/>
          <w:i/>
        </w:rPr>
        <w:t>Hypertension</w:t>
      </w:r>
      <w:r w:rsidRPr="006472B2">
        <w:rPr>
          <w:rFonts w:asciiTheme="minorHAnsi" w:hAnsiTheme="minorHAnsi" w:cstheme="minorHAnsi"/>
        </w:rPr>
        <w:t xml:space="preserve"> (2005) 45:1-6.</w:t>
      </w:r>
    </w:p>
    <w:p w14:paraId="0A30607E"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84D719F"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V. </w:t>
      </w:r>
      <w:proofErr w:type="spellStart"/>
      <w:r w:rsidRPr="006472B2">
        <w:rPr>
          <w:rFonts w:asciiTheme="minorHAnsi" w:hAnsiTheme="minorHAnsi" w:cstheme="minorHAnsi"/>
        </w:rPr>
        <w:t>Yarotskyy</w:t>
      </w:r>
      <w:proofErr w:type="spellEnd"/>
      <w:r w:rsidRPr="006472B2">
        <w:rPr>
          <w:rFonts w:asciiTheme="minorHAnsi" w:hAnsiTheme="minorHAnsi" w:cstheme="minorHAnsi"/>
        </w:rPr>
        <w:t xml:space="preserve">, A.V. </w:t>
      </w:r>
      <w:proofErr w:type="spellStart"/>
      <w:r w:rsidRPr="006472B2">
        <w:rPr>
          <w:rFonts w:asciiTheme="minorHAnsi" w:hAnsiTheme="minorHAnsi" w:cstheme="minorHAnsi"/>
        </w:rPr>
        <w:t>Glushakov</w:t>
      </w:r>
      <w:proofErr w:type="spellEnd"/>
      <w:r w:rsidRPr="006472B2">
        <w:rPr>
          <w:rFonts w:asciiTheme="minorHAnsi" w:hAnsiTheme="minorHAnsi" w:cstheme="minorHAnsi"/>
        </w:rPr>
        <w:t xml:space="preserve">, </w:t>
      </w:r>
      <w:r w:rsidRPr="006472B2">
        <w:rPr>
          <w:rFonts w:asciiTheme="minorHAnsi" w:hAnsiTheme="minorHAnsi" w:cstheme="minorHAnsi"/>
          <w:b/>
        </w:rPr>
        <w:t>C. Sumners</w:t>
      </w:r>
      <w:r w:rsidRPr="006472B2">
        <w:rPr>
          <w:rFonts w:asciiTheme="minorHAnsi" w:hAnsiTheme="minorHAnsi" w:cstheme="minorHAnsi"/>
        </w:rPr>
        <w:t xml:space="preserve">, N. </w:t>
      </w:r>
      <w:proofErr w:type="spellStart"/>
      <w:r w:rsidRPr="006472B2">
        <w:rPr>
          <w:rFonts w:asciiTheme="minorHAnsi" w:hAnsiTheme="minorHAnsi" w:cstheme="minorHAnsi"/>
        </w:rPr>
        <w:t>Gravenstein</w:t>
      </w:r>
      <w:proofErr w:type="spellEnd"/>
      <w:r w:rsidRPr="006472B2">
        <w:rPr>
          <w:rFonts w:asciiTheme="minorHAnsi" w:hAnsiTheme="minorHAnsi" w:cstheme="minorHAnsi"/>
        </w:rPr>
        <w:t xml:space="preserve">, D.M. Dennis, C.N. </w:t>
      </w:r>
      <w:proofErr w:type="spellStart"/>
      <w:r w:rsidRPr="006472B2">
        <w:rPr>
          <w:rFonts w:asciiTheme="minorHAnsi" w:hAnsiTheme="minorHAnsi" w:cstheme="minorHAnsi"/>
        </w:rPr>
        <w:t>Seubert</w:t>
      </w:r>
      <w:proofErr w:type="spellEnd"/>
      <w:r w:rsidRPr="006472B2">
        <w:rPr>
          <w:rFonts w:asciiTheme="minorHAnsi" w:hAnsiTheme="minorHAnsi" w:cstheme="minorHAnsi"/>
        </w:rPr>
        <w:t xml:space="preserve">, and A.E. </w:t>
      </w:r>
      <w:proofErr w:type="spellStart"/>
      <w:r w:rsidRPr="006472B2">
        <w:rPr>
          <w:rFonts w:asciiTheme="minorHAnsi" w:hAnsiTheme="minorHAnsi" w:cstheme="minorHAnsi"/>
        </w:rPr>
        <w:t>Martynyuk</w:t>
      </w:r>
      <w:proofErr w:type="spellEnd"/>
      <w:r w:rsidRPr="006472B2">
        <w:rPr>
          <w:rFonts w:asciiTheme="minorHAnsi" w:hAnsiTheme="minorHAnsi" w:cstheme="minorHAnsi"/>
        </w:rPr>
        <w:t xml:space="preserve">.  Differential modulation of glutamatergic transmission by 3,5-dibromo-L-phenylalanine.  </w:t>
      </w:r>
      <w:r w:rsidRPr="006472B2">
        <w:rPr>
          <w:rFonts w:asciiTheme="minorHAnsi" w:hAnsiTheme="minorHAnsi" w:cstheme="minorHAnsi"/>
          <w:i/>
        </w:rPr>
        <w:t xml:space="preserve">Mol. </w:t>
      </w:r>
      <w:proofErr w:type="spellStart"/>
      <w:r w:rsidRPr="006472B2">
        <w:rPr>
          <w:rFonts w:asciiTheme="minorHAnsi" w:hAnsiTheme="minorHAnsi" w:cstheme="minorHAnsi"/>
          <w:i/>
        </w:rPr>
        <w:t>Pharmacol</w:t>
      </w:r>
      <w:proofErr w:type="spellEnd"/>
      <w:r w:rsidRPr="006472B2">
        <w:rPr>
          <w:rFonts w:asciiTheme="minorHAnsi" w:hAnsiTheme="minorHAnsi" w:cstheme="minorHAnsi"/>
        </w:rPr>
        <w:t xml:space="preserve"> (2005) 67:1648-54</w:t>
      </w:r>
    </w:p>
    <w:p w14:paraId="1AA728E0"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31FF011"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C. Sun, K.W. Sellers, </w:t>
      </w:r>
      <w:r w:rsidRPr="006472B2">
        <w:rPr>
          <w:rFonts w:asciiTheme="minorHAnsi" w:hAnsiTheme="minorHAnsi" w:cstheme="minorHAnsi"/>
          <w:b/>
        </w:rPr>
        <w:t>C. Sumners</w:t>
      </w:r>
      <w:r w:rsidRPr="006472B2">
        <w:rPr>
          <w:rFonts w:asciiTheme="minorHAnsi" w:hAnsiTheme="minorHAnsi" w:cstheme="minorHAnsi"/>
        </w:rPr>
        <w:t xml:space="preserve">, and M.K. </w:t>
      </w:r>
      <w:proofErr w:type="spellStart"/>
      <w:r w:rsidRPr="006472B2">
        <w:rPr>
          <w:rFonts w:asciiTheme="minorHAnsi" w:hAnsiTheme="minorHAnsi" w:cstheme="minorHAnsi"/>
        </w:rPr>
        <w:t>Raizada</w:t>
      </w:r>
      <w:proofErr w:type="spellEnd"/>
      <w:r w:rsidRPr="006472B2">
        <w:rPr>
          <w:rFonts w:asciiTheme="minorHAnsi" w:hAnsiTheme="minorHAnsi" w:cstheme="minorHAnsi"/>
        </w:rPr>
        <w:t xml:space="preserve">. NAD(P)H Oxidase Inhibition Attenuates Neuronal Chronotropic Actions of Angiotensin II. </w:t>
      </w:r>
      <w:r w:rsidRPr="006472B2">
        <w:rPr>
          <w:rFonts w:asciiTheme="minorHAnsi" w:hAnsiTheme="minorHAnsi" w:cstheme="minorHAnsi"/>
          <w:i/>
        </w:rPr>
        <w:t>Circ Res.</w:t>
      </w:r>
      <w:r w:rsidRPr="006472B2">
        <w:rPr>
          <w:rFonts w:asciiTheme="minorHAnsi" w:hAnsiTheme="minorHAnsi" w:cstheme="minorHAnsi"/>
        </w:rPr>
        <w:t xml:space="preserve"> (2005) 96:659-66</w:t>
      </w:r>
    </w:p>
    <w:p w14:paraId="23404FC7"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F9381D0"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A.E. </w:t>
      </w:r>
      <w:proofErr w:type="spellStart"/>
      <w:r w:rsidRPr="006472B2">
        <w:rPr>
          <w:rFonts w:asciiTheme="minorHAnsi" w:hAnsiTheme="minorHAnsi" w:cstheme="minorHAnsi"/>
        </w:rPr>
        <w:t>Martynyuk</w:t>
      </w:r>
      <w:proofErr w:type="spellEnd"/>
      <w:r w:rsidRPr="006472B2">
        <w:rPr>
          <w:rFonts w:asciiTheme="minorHAnsi" w:hAnsiTheme="minorHAnsi" w:cstheme="minorHAnsi"/>
        </w:rPr>
        <w:t xml:space="preserve">, A.V. </w:t>
      </w:r>
      <w:proofErr w:type="spellStart"/>
      <w:r w:rsidRPr="006472B2">
        <w:rPr>
          <w:rFonts w:asciiTheme="minorHAnsi" w:hAnsiTheme="minorHAnsi" w:cstheme="minorHAnsi"/>
        </w:rPr>
        <w:t>Glushakov</w:t>
      </w:r>
      <w:proofErr w:type="spellEnd"/>
      <w:r w:rsidRPr="006472B2">
        <w:rPr>
          <w:rFonts w:asciiTheme="minorHAnsi" w:hAnsiTheme="minorHAnsi" w:cstheme="minorHAnsi"/>
        </w:rPr>
        <w:t xml:space="preserve">, </w:t>
      </w:r>
      <w:r w:rsidRPr="006472B2">
        <w:rPr>
          <w:rFonts w:asciiTheme="minorHAnsi" w:hAnsiTheme="minorHAnsi" w:cstheme="minorHAnsi"/>
          <w:b/>
        </w:rPr>
        <w:t>C. Sumners</w:t>
      </w:r>
      <w:r w:rsidRPr="006472B2">
        <w:rPr>
          <w:rFonts w:asciiTheme="minorHAnsi" w:hAnsiTheme="minorHAnsi" w:cstheme="minorHAnsi"/>
        </w:rPr>
        <w:t xml:space="preserve">, P.J. </w:t>
      </w:r>
      <w:proofErr w:type="spellStart"/>
      <w:r w:rsidRPr="006472B2">
        <w:rPr>
          <w:rFonts w:asciiTheme="minorHAnsi" w:hAnsiTheme="minorHAnsi" w:cstheme="minorHAnsi"/>
        </w:rPr>
        <w:t>Laipis</w:t>
      </w:r>
      <w:proofErr w:type="spellEnd"/>
      <w:r w:rsidRPr="006472B2">
        <w:rPr>
          <w:rFonts w:asciiTheme="minorHAnsi" w:hAnsiTheme="minorHAnsi" w:cstheme="minorHAnsi"/>
        </w:rPr>
        <w:t xml:space="preserve">, D.M. Dennis, and C.N. </w:t>
      </w:r>
      <w:proofErr w:type="spellStart"/>
      <w:r w:rsidRPr="006472B2">
        <w:rPr>
          <w:rFonts w:asciiTheme="minorHAnsi" w:hAnsiTheme="minorHAnsi" w:cstheme="minorHAnsi"/>
        </w:rPr>
        <w:t>Seubert</w:t>
      </w:r>
      <w:proofErr w:type="spellEnd"/>
      <w:r w:rsidRPr="006472B2">
        <w:rPr>
          <w:rFonts w:asciiTheme="minorHAnsi" w:hAnsiTheme="minorHAnsi" w:cstheme="minorHAnsi"/>
        </w:rPr>
        <w:t xml:space="preserve">.  Impaired glutamatergic synaptic transmission in the PKU brain.  </w:t>
      </w:r>
      <w:r w:rsidRPr="006472B2">
        <w:rPr>
          <w:rFonts w:asciiTheme="minorHAnsi" w:hAnsiTheme="minorHAnsi" w:cstheme="minorHAnsi"/>
          <w:i/>
        </w:rPr>
        <w:t xml:space="preserve">Mol Gen and </w:t>
      </w:r>
      <w:proofErr w:type="spellStart"/>
      <w:r w:rsidRPr="006472B2">
        <w:rPr>
          <w:rFonts w:asciiTheme="minorHAnsi" w:hAnsiTheme="minorHAnsi" w:cstheme="minorHAnsi"/>
          <w:i/>
        </w:rPr>
        <w:t>Metab</w:t>
      </w:r>
      <w:proofErr w:type="spellEnd"/>
      <w:r w:rsidRPr="006472B2">
        <w:rPr>
          <w:rFonts w:asciiTheme="minorHAnsi" w:hAnsiTheme="minorHAnsi" w:cstheme="minorHAnsi"/>
        </w:rPr>
        <w:t xml:space="preserve"> (2005) 86: S34-42</w:t>
      </w:r>
    </w:p>
    <w:p w14:paraId="7E4AD01C"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CCD9E68"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H. Li, Y, Gao, M.K. </w:t>
      </w:r>
      <w:proofErr w:type="spellStart"/>
      <w:r w:rsidRPr="006472B2">
        <w:rPr>
          <w:rFonts w:asciiTheme="minorHAnsi" w:hAnsiTheme="minorHAnsi" w:cstheme="minorHAnsi"/>
        </w:rPr>
        <w:t>Raizada</w:t>
      </w:r>
      <w:proofErr w:type="spellEnd"/>
      <w:r w:rsidRPr="006472B2">
        <w:rPr>
          <w:rFonts w:asciiTheme="minorHAnsi" w:hAnsiTheme="minorHAnsi" w:cstheme="minorHAnsi"/>
        </w:rPr>
        <w:t xml:space="preserve">, and </w:t>
      </w:r>
      <w:r w:rsidRPr="006472B2">
        <w:rPr>
          <w:rFonts w:asciiTheme="minorHAnsi" w:hAnsiTheme="minorHAnsi" w:cstheme="minorHAnsi"/>
          <w:b/>
        </w:rPr>
        <w:t>C. Sumners</w:t>
      </w:r>
      <w:r w:rsidRPr="006472B2">
        <w:rPr>
          <w:rFonts w:asciiTheme="minorHAnsi" w:hAnsiTheme="minorHAnsi" w:cstheme="minorHAnsi"/>
        </w:rPr>
        <w:t xml:space="preserve">.  Intronic enhancement of angiotensin II type 2 receptor transgene expression </w:t>
      </w:r>
      <w:r w:rsidRPr="006472B2">
        <w:rPr>
          <w:rFonts w:asciiTheme="minorHAnsi" w:hAnsiTheme="minorHAnsi" w:cstheme="minorHAnsi"/>
          <w:i/>
        </w:rPr>
        <w:t>in vitro</w:t>
      </w:r>
      <w:r w:rsidRPr="006472B2">
        <w:rPr>
          <w:rFonts w:asciiTheme="minorHAnsi" w:hAnsiTheme="minorHAnsi" w:cstheme="minorHAnsi"/>
        </w:rPr>
        <w:t xml:space="preserve"> and </w:t>
      </w:r>
      <w:r w:rsidRPr="006472B2">
        <w:rPr>
          <w:rFonts w:asciiTheme="minorHAnsi" w:hAnsiTheme="minorHAnsi" w:cstheme="minorHAnsi"/>
          <w:i/>
        </w:rPr>
        <w:t>in vivo</w:t>
      </w:r>
      <w:r w:rsidRPr="006472B2">
        <w:rPr>
          <w:rFonts w:asciiTheme="minorHAnsi" w:hAnsiTheme="minorHAnsi" w:cstheme="minorHAnsi"/>
        </w:rPr>
        <w:t xml:space="preserve">.  </w:t>
      </w:r>
      <w:proofErr w:type="spellStart"/>
      <w:r w:rsidRPr="006472B2">
        <w:rPr>
          <w:rFonts w:asciiTheme="minorHAnsi" w:hAnsiTheme="minorHAnsi" w:cstheme="minorHAnsi"/>
          <w:i/>
        </w:rPr>
        <w:t>Biochem</w:t>
      </w:r>
      <w:proofErr w:type="spellEnd"/>
      <w:r w:rsidRPr="006472B2">
        <w:rPr>
          <w:rFonts w:asciiTheme="minorHAnsi" w:hAnsiTheme="minorHAnsi" w:cstheme="minorHAnsi"/>
          <w:i/>
        </w:rPr>
        <w:t xml:space="preserve"> and </w:t>
      </w:r>
      <w:proofErr w:type="spellStart"/>
      <w:r w:rsidRPr="006472B2">
        <w:rPr>
          <w:rFonts w:asciiTheme="minorHAnsi" w:hAnsiTheme="minorHAnsi" w:cstheme="minorHAnsi"/>
          <w:i/>
        </w:rPr>
        <w:t>Biophys</w:t>
      </w:r>
      <w:proofErr w:type="spellEnd"/>
      <w:r w:rsidRPr="006472B2">
        <w:rPr>
          <w:rFonts w:asciiTheme="minorHAnsi" w:hAnsiTheme="minorHAnsi" w:cstheme="minorHAnsi"/>
          <w:i/>
        </w:rPr>
        <w:t xml:space="preserve"> Res Comm</w:t>
      </w:r>
      <w:r w:rsidRPr="006472B2">
        <w:rPr>
          <w:rFonts w:asciiTheme="minorHAnsi" w:hAnsiTheme="minorHAnsi" w:cstheme="minorHAnsi"/>
        </w:rPr>
        <w:t xml:space="preserve"> (2005) 336: 29-35</w:t>
      </w:r>
    </w:p>
    <w:p w14:paraId="5C2C2DEF"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53A605D" w14:textId="77777777" w:rsidR="006472B2"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M.D. Weiss, C. Rossignol, </w:t>
      </w:r>
      <w:r w:rsidRPr="006472B2">
        <w:rPr>
          <w:rFonts w:asciiTheme="minorHAnsi" w:hAnsiTheme="minorHAnsi" w:cstheme="minorHAnsi"/>
          <w:b/>
        </w:rPr>
        <w:t>C. Sumners</w:t>
      </w:r>
      <w:r w:rsidRPr="006472B2">
        <w:rPr>
          <w:rFonts w:asciiTheme="minorHAnsi" w:hAnsiTheme="minorHAnsi" w:cstheme="minorHAnsi"/>
        </w:rPr>
        <w:t xml:space="preserve">, and K.J. Anderson.  A pH-dependent increase in neuronal glutamate efflux </w:t>
      </w:r>
      <w:r w:rsidRPr="006472B2">
        <w:rPr>
          <w:rFonts w:asciiTheme="minorHAnsi" w:hAnsiTheme="minorHAnsi" w:cstheme="minorHAnsi"/>
          <w:i/>
        </w:rPr>
        <w:t>in vitro</w:t>
      </w:r>
      <w:r w:rsidRPr="006472B2">
        <w:rPr>
          <w:rFonts w:asciiTheme="minorHAnsi" w:hAnsiTheme="minorHAnsi" w:cstheme="minorHAnsi"/>
        </w:rPr>
        <w:t xml:space="preserve">: possible involvement of ASCT-1.  </w:t>
      </w:r>
      <w:r w:rsidRPr="006472B2">
        <w:rPr>
          <w:rFonts w:asciiTheme="minorHAnsi" w:hAnsiTheme="minorHAnsi" w:cstheme="minorHAnsi"/>
          <w:i/>
        </w:rPr>
        <w:t>Brain Res</w:t>
      </w:r>
      <w:r w:rsidRPr="006472B2">
        <w:rPr>
          <w:rFonts w:asciiTheme="minorHAnsi" w:hAnsiTheme="minorHAnsi" w:cstheme="minorHAnsi"/>
        </w:rPr>
        <w:t xml:space="preserve"> (2005) 1056: 105-112 </w:t>
      </w:r>
    </w:p>
    <w:p w14:paraId="22260865" w14:textId="77777777" w:rsidR="006472B2" w:rsidRDefault="006472B2" w:rsidP="006472B2">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E54D0B2"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6472B2">
        <w:rPr>
          <w:rFonts w:asciiTheme="minorHAnsi" w:hAnsiTheme="minorHAnsi" w:cstheme="minorHAnsi"/>
        </w:rPr>
        <w:t xml:space="preserve">T. Matsuura, C.W. Sun, L. </w:t>
      </w:r>
      <w:proofErr w:type="spellStart"/>
      <w:r w:rsidRPr="006472B2">
        <w:rPr>
          <w:rFonts w:asciiTheme="minorHAnsi" w:hAnsiTheme="minorHAnsi" w:cstheme="minorHAnsi"/>
        </w:rPr>
        <w:t>Leng</w:t>
      </w:r>
      <w:proofErr w:type="spellEnd"/>
      <w:r w:rsidRPr="006472B2">
        <w:rPr>
          <w:rFonts w:asciiTheme="minorHAnsi" w:hAnsiTheme="minorHAnsi" w:cstheme="minorHAnsi"/>
        </w:rPr>
        <w:t xml:space="preserve">, A. </w:t>
      </w:r>
      <w:proofErr w:type="spellStart"/>
      <w:r w:rsidRPr="006472B2">
        <w:rPr>
          <w:rFonts w:asciiTheme="minorHAnsi" w:hAnsiTheme="minorHAnsi" w:cstheme="minorHAnsi"/>
        </w:rPr>
        <w:t>Kapurniotu</w:t>
      </w:r>
      <w:proofErr w:type="spellEnd"/>
      <w:r w:rsidRPr="006472B2">
        <w:rPr>
          <w:rFonts w:asciiTheme="minorHAnsi" w:hAnsiTheme="minorHAnsi" w:cstheme="minorHAnsi"/>
        </w:rPr>
        <w:t xml:space="preserve">, J. </w:t>
      </w:r>
      <w:proofErr w:type="spellStart"/>
      <w:r w:rsidRPr="006472B2">
        <w:rPr>
          <w:rFonts w:asciiTheme="minorHAnsi" w:hAnsiTheme="minorHAnsi" w:cstheme="minorHAnsi"/>
        </w:rPr>
        <w:t>Bernhagen</w:t>
      </w:r>
      <w:proofErr w:type="spellEnd"/>
      <w:r w:rsidRPr="006472B2">
        <w:rPr>
          <w:rFonts w:asciiTheme="minorHAnsi" w:hAnsiTheme="minorHAnsi" w:cstheme="minorHAnsi"/>
        </w:rPr>
        <w:t xml:space="preserve">, R. </w:t>
      </w:r>
      <w:proofErr w:type="spellStart"/>
      <w:r w:rsidRPr="006472B2">
        <w:rPr>
          <w:rFonts w:asciiTheme="minorHAnsi" w:hAnsiTheme="minorHAnsi" w:cstheme="minorHAnsi"/>
        </w:rPr>
        <w:t>Bucala</w:t>
      </w:r>
      <w:proofErr w:type="spellEnd"/>
      <w:r w:rsidRPr="006472B2">
        <w:rPr>
          <w:rFonts w:asciiTheme="minorHAnsi" w:hAnsiTheme="minorHAnsi" w:cstheme="minorHAnsi"/>
        </w:rPr>
        <w:t xml:space="preserve">, A. </w:t>
      </w:r>
      <w:proofErr w:type="spellStart"/>
      <w:r w:rsidRPr="006472B2">
        <w:rPr>
          <w:rFonts w:asciiTheme="minorHAnsi" w:hAnsiTheme="minorHAnsi" w:cstheme="minorHAnsi"/>
        </w:rPr>
        <w:t>Martynyuk</w:t>
      </w:r>
      <w:proofErr w:type="spellEnd"/>
      <w:r w:rsidRPr="006472B2">
        <w:rPr>
          <w:rFonts w:asciiTheme="minorHAnsi" w:hAnsiTheme="minorHAnsi" w:cstheme="minorHAnsi"/>
        </w:rPr>
        <w:t xml:space="preserve">, and </w:t>
      </w:r>
      <w:r w:rsidRPr="006472B2">
        <w:rPr>
          <w:rFonts w:asciiTheme="minorHAnsi" w:hAnsiTheme="minorHAnsi" w:cstheme="minorHAnsi"/>
          <w:b/>
        </w:rPr>
        <w:t>C. Sumners</w:t>
      </w:r>
      <w:r w:rsidRPr="006472B2">
        <w:rPr>
          <w:rFonts w:asciiTheme="minorHAnsi" w:hAnsiTheme="minorHAnsi" w:cstheme="minorHAnsi"/>
        </w:rPr>
        <w:t>.  Macrophage Migration Inhibitory Factor increases neuronal delayed rectifier K</w:t>
      </w:r>
      <w:r w:rsidRPr="006472B2">
        <w:rPr>
          <w:rFonts w:asciiTheme="minorHAnsi" w:hAnsiTheme="minorHAnsi" w:cstheme="minorHAnsi"/>
          <w:vertAlign w:val="superscript"/>
        </w:rPr>
        <w:t>+</w:t>
      </w:r>
      <w:r w:rsidRPr="006472B2">
        <w:rPr>
          <w:rFonts w:asciiTheme="minorHAnsi" w:hAnsiTheme="minorHAnsi" w:cstheme="minorHAnsi"/>
        </w:rPr>
        <w:t xml:space="preserve"> current.  </w:t>
      </w:r>
      <w:r w:rsidRPr="006472B2">
        <w:rPr>
          <w:rFonts w:asciiTheme="minorHAnsi" w:hAnsiTheme="minorHAnsi" w:cstheme="minorHAnsi"/>
          <w:i/>
        </w:rPr>
        <w:t xml:space="preserve">J. </w:t>
      </w:r>
      <w:proofErr w:type="spellStart"/>
      <w:r w:rsidRPr="006472B2">
        <w:rPr>
          <w:rFonts w:asciiTheme="minorHAnsi" w:hAnsiTheme="minorHAnsi" w:cstheme="minorHAnsi"/>
          <w:i/>
        </w:rPr>
        <w:t>Neurophysiol</w:t>
      </w:r>
      <w:proofErr w:type="spellEnd"/>
      <w:r w:rsidRPr="006472B2">
        <w:rPr>
          <w:rFonts w:asciiTheme="minorHAnsi" w:hAnsiTheme="minorHAnsi" w:cstheme="minorHAnsi"/>
        </w:rPr>
        <w:t xml:space="preserve">  (2006) 95: 1042-1048</w:t>
      </w:r>
    </w:p>
    <w:p w14:paraId="13C68D34"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7EFD1B9"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H. Li, Y. Gao, C. Diez Freire, M. K. </w:t>
      </w:r>
      <w:proofErr w:type="spellStart"/>
      <w:r w:rsidRPr="002122AF">
        <w:rPr>
          <w:rFonts w:asciiTheme="minorHAnsi" w:hAnsiTheme="minorHAnsi" w:cstheme="minorHAnsi"/>
        </w:rPr>
        <w:t>Raizada</w:t>
      </w:r>
      <w:proofErr w:type="spellEnd"/>
      <w:r w:rsidRPr="002122AF">
        <w:rPr>
          <w:rFonts w:asciiTheme="minorHAnsi" w:hAnsiTheme="minorHAnsi" w:cstheme="minorHAnsi"/>
        </w:rPr>
        <w:t xml:space="preserve">, G. M. Toney, and </w:t>
      </w:r>
      <w:r w:rsidRPr="002122AF">
        <w:rPr>
          <w:rFonts w:asciiTheme="minorHAnsi" w:hAnsiTheme="minorHAnsi" w:cstheme="minorHAnsi"/>
          <w:b/>
        </w:rPr>
        <w:t>C. Sumners</w:t>
      </w:r>
      <w:r w:rsidRPr="002122AF">
        <w:rPr>
          <w:rFonts w:asciiTheme="minorHAnsi" w:hAnsiTheme="minorHAnsi" w:cstheme="minorHAnsi"/>
        </w:rPr>
        <w:t xml:space="preserve">.  </w:t>
      </w:r>
      <w:r w:rsidRPr="002122AF">
        <w:rPr>
          <w:rFonts w:asciiTheme="minorHAnsi" w:hAnsiTheme="minorHAnsi" w:cstheme="minorHAnsi"/>
          <w:bCs/>
        </w:rPr>
        <w:t xml:space="preserve">Macrophage migration inhibitory factor in the PVN attenuates the central pressor and dipsogenic actions of angiotensin II.  </w:t>
      </w:r>
      <w:r w:rsidRPr="002122AF">
        <w:rPr>
          <w:rFonts w:asciiTheme="minorHAnsi" w:hAnsiTheme="minorHAnsi" w:cstheme="minorHAnsi"/>
          <w:i/>
          <w:iCs/>
        </w:rPr>
        <w:t>FASEB J.</w:t>
      </w:r>
      <w:r w:rsidRPr="002122AF">
        <w:rPr>
          <w:rFonts w:asciiTheme="minorHAnsi" w:hAnsiTheme="minorHAnsi" w:cstheme="minorHAnsi"/>
        </w:rPr>
        <w:t xml:space="preserve"> (2006) 20:1748-1750 (summary); E1146-E1156 (full-length article). </w:t>
      </w:r>
    </w:p>
    <w:p w14:paraId="41B851C3"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DF4418B"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A.E. </w:t>
      </w:r>
      <w:proofErr w:type="spellStart"/>
      <w:r w:rsidRPr="002122AF">
        <w:rPr>
          <w:rFonts w:asciiTheme="minorHAnsi" w:hAnsiTheme="minorHAnsi" w:cstheme="minorHAnsi"/>
        </w:rPr>
        <w:t>Martynyuk</w:t>
      </w:r>
      <w:proofErr w:type="spellEnd"/>
      <w:r w:rsidRPr="002122AF">
        <w:rPr>
          <w:rFonts w:asciiTheme="minorHAnsi" w:hAnsiTheme="minorHAnsi" w:cstheme="minorHAnsi"/>
        </w:rPr>
        <w:t xml:space="preserve">, C.N. </w:t>
      </w:r>
      <w:proofErr w:type="spellStart"/>
      <w:r w:rsidRPr="002122AF">
        <w:rPr>
          <w:rFonts w:asciiTheme="minorHAnsi" w:hAnsiTheme="minorHAnsi" w:cstheme="minorHAnsi"/>
        </w:rPr>
        <w:t>Seubert</w:t>
      </w:r>
      <w:proofErr w:type="spellEnd"/>
      <w:r w:rsidRPr="002122AF">
        <w:rPr>
          <w:rFonts w:asciiTheme="minorHAnsi" w:hAnsiTheme="minorHAnsi" w:cstheme="minorHAnsi"/>
        </w:rPr>
        <w:t xml:space="preserve">, V. </w:t>
      </w:r>
      <w:proofErr w:type="spellStart"/>
      <w:r w:rsidRPr="002122AF">
        <w:rPr>
          <w:rFonts w:asciiTheme="minorHAnsi" w:hAnsiTheme="minorHAnsi" w:cstheme="minorHAnsi"/>
        </w:rPr>
        <w:t>Yarotskyy</w:t>
      </w:r>
      <w:proofErr w:type="spellEnd"/>
      <w:r w:rsidRPr="002122AF">
        <w:rPr>
          <w:rFonts w:asciiTheme="minorHAnsi" w:hAnsiTheme="minorHAnsi" w:cstheme="minorHAnsi"/>
        </w:rPr>
        <w:t xml:space="preserve">, A.V. </w:t>
      </w:r>
      <w:proofErr w:type="spellStart"/>
      <w:r w:rsidRPr="002122AF">
        <w:rPr>
          <w:rFonts w:asciiTheme="minorHAnsi" w:hAnsiTheme="minorHAnsi" w:cstheme="minorHAnsi"/>
        </w:rPr>
        <w:t>Glushakov</w:t>
      </w:r>
      <w:proofErr w:type="spellEnd"/>
      <w:r w:rsidRPr="002122AF">
        <w:rPr>
          <w:rFonts w:asciiTheme="minorHAnsi" w:hAnsiTheme="minorHAnsi" w:cstheme="minorHAnsi"/>
        </w:rPr>
        <w:t xml:space="preserve">, N. </w:t>
      </w:r>
      <w:proofErr w:type="spellStart"/>
      <w:r w:rsidRPr="002122AF">
        <w:rPr>
          <w:rFonts w:asciiTheme="minorHAnsi" w:hAnsiTheme="minorHAnsi" w:cstheme="minorHAnsi"/>
        </w:rPr>
        <w:t>Gravenstein</w:t>
      </w:r>
      <w:proofErr w:type="spellEnd"/>
      <w:r w:rsidRPr="002122AF">
        <w:rPr>
          <w:rFonts w:asciiTheme="minorHAnsi" w:hAnsiTheme="minorHAnsi" w:cstheme="minorHAnsi"/>
        </w:rPr>
        <w:t xml:space="preserve">, </w:t>
      </w:r>
      <w:r w:rsidRPr="002122AF">
        <w:rPr>
          <w:rFonts w:asciiTheme="minorHAnsi" w:hAnsiTheme="minorHAnsi" w:cstheme="minorHAnsi"/>
          <w:b/>
        </w:rPr>
        <w:t>C. Sumners</w:t>
      </w:r>
      <w:r w:rsidRPr="002122AF">
        <w:rPr>
          <w:rFonts w:asciiTheme="minorHAnsi" w:hAnsiTheme="minorHAnsi" w:cstheme="minorHAnsi"/>
        </w:rPr>
        <w:t xml:space="preserve">, and D. Dennis. Halogenated derivatives of amino acids exhibit balanced </w:t>
      </w:r>
      <w:proofErr w:type="spellStart"/>
      <w:r w:rsidRPr="002122AF">
        <w:rPr>
          <w:rFonts w:asciiTheme="minorHAnsi" w:hAnsiTheme="minorHAnsi" w:cstheme="minorHAnsi"/>
        </w:rPr>
        <w:t>antiglutamatergic</w:t>
      </w:r>
      <w:proofErr w:type="spellEnd"/>
      <w:r w:rsidRPr="002122AF">
        <w:rPr>
          <w:rFonts w:asciiTheme="minorHAnsi" w:hAnsiTheme="minorHAnsi" w:cstheme="minorHAnsi"/>
        </w:rPr>
        <w:t xml:space="preserve"> effects:  Potential applications for the treatment of neurobiological and neuropsychological disorders. </w:t>
      </w:r>
      <w:r w:rsidRPr="002122AF">
        <w:rPr>
          <w:rFonts w:asciiTheme="minorHAnsi" w:hAnsiTheme="minorHAnsi" w:cstheme="minorHAnsi"/>
          <w:i/>
        </w:rPr>
        <w:t>Recent Patents on CNS Drug Discovery</w:t>
      </w:r>
      <w:r w:rsidRPr="002122AF">
        <w:rPr>
          <w:rFonts w:asciiTheme="minorHAnsi" w:hAnsiTheme="minorHAnsi" w:cstheme="minorHAnsi"/>
        </w:rPr>
        <w:t xml:space="preserve"> (2006) 1: 261-270</w:t>
      </w:r>
    </w:p>
    <w:p w14:paraId="236B94AD"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DB9D420"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lastRenderedPageBreak/>
        <w:t xml:space="preserve">H. Li, Y. Gao, J. </w:t>
      </w:r>
      <w:proofErr w:type="spellStart"/>
      <w:r w:rsidRPr="002122AF">
        <w:rPr>
          <w:rFonts w:asciiTheme="minorHAnsi" w:hAnsiTheme="minorHAnsi" w:cstheme="minorHAnsi"/>
        </w:rPr>
        <w:t>Grobe</w:t>
      </w:r>
      <w:proofErr w:type="spellEnd"/>
      <w:r w:rsidRPr="002122AF">
        <w:rPr>
          <w:rFonts w:asciiTheme="minorHAnsi" w:hAnsiTheme="minorHAnsi" w:cstheme="minorHAnsi"/>
        </w:rPr>
        <w:t xml:space="preserve">, M.K. </w:t>
      </w:r>
      <w:proofErr w:type="spellStart"/>
      <w:r w:rsidRPr="002122AF">
        <w:rPr>
          <w:rFonts w:asciiTheme="minorHAnsi" w:hAnsiTheme="minorHAnsi" w:cstheme="minorHAnsi"/>
        </w:rPr>
        <w:t>Raizada</w:t>
      </w:r>
      <w:proofErr w:type="spellEnd"/>
      <w:r w:rsidRPr="002122AF">
        <w:rPr>
          <w:rFonts w:asciiTheme="minorHAnsi" w:hAnsiTheme="minorHAnsi" w:cstheme="minorHAnsi"/>
        </w:rPr>
        <w:t>, M.J. Katovich, and</w:t>
      </w:r>
      <w:r w:rsidRPr="002122AF">
        <w:rPr>
          <w:rFonts w:asciiTheme="minorHAnsi" w:hAnsiTheme="minorHAnsi" w:cstheme="minorHAnsi"/>
          <w:b/>
        </w:rPr>
        <w:t xml:space="preserve"> C. Sumners</w:t>
      </w:r>
      <w:r w:rsidRPr="002122AF">
        <w:rPr>
          <w:rFonts w:asciiTheme="minorHAnsi" w:hAnsiTheme="minorHAnsi" w:cstheme="minorHAnsi"/>
        </w:rPr>
        <w:t xml:space="preserve">.  Potentiation of the antihypertensive action of losartan by peripheral over expression of the angiotensin II (Ang II) type 2 receptor. </w:t>
      </w:r>
      <w:r w:rsidRPr="002122AF">
        <w:rPr>
          <w:rFonts w:asciiTheme="minorHAnsi" w:hAnsiTheme="minorHAnsi" w:cstheme="minorHAnsi"/>
          <w:i/>
        </w:rPr>
        <w:t xml:space="preserve">Am. J. Physiol. (Heart and Circulatory </w:t>
      </w:r>
      <w:proofErr w:type="spellStart"/>
      <w:r w:rsidRPr="002122AF">
        <w:rPr>
          <w:rFonts w:asciiTheme="minorHAnsi" w:hAnsiTheme="minorHAnsi" w:cstheme="minorHAnsi"/>
          <w:i/>
        </w:rPr>
        <w:t>Physiol</w:t>
      </w:r>
      <w:proofErr w:type="spellEnd"/>
      <w:r w:rsidRPr="002122AF">
        <w:rPr>
          <w:rFonts w:asciiTheme="minorHAnsi" w:hAnsiTheme="minorHAnsi" w:cstheme="minorHAnsi"/>
          <w:i/>
        </w:rPr>
        <w:t>).</w:t>
      </w:r>
      <w:r w:rsidRPr="002122AF">
        <w:rPr>
          <w:rFonts w:asciiTheme="minorHAnsi" w:hAnsiTheme="minorHAnsi" w:cstheme="minorHAnsi"/>
        </w:rPr>
        <w:t xml:space="preserve"> (2006) 292: H727-735</w:t>
      </w:r>
    </w:p>
    <w:p w14:paraId="2CFC3644"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F1E564A"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C. Sun, H. Li, Y. Gao, T. Matsuura, P. A. Upchurch, M. K. </w:t>
      </w:r>
      <w:proofErr w:type="spellStart"/>
      <w:r w:rsidRPr="002122AF">
        <w:rPr>
          <w:rFonts w:asciiTheme="minorHAnsi" w:hAnsiTheme="minorHAnsi" w:cstheme="minorHAnsi"/>
        </w:rPr>
        <w:t>Raizada</w:t>
      </w:r>
      <w:proofErr w:type="spellEnd"/>
      <w:r w:rsidRPr="002122AF">
        <w:rPr>
          <w:rFonts w:asciiTheme="minorHAnsi" w:hAnsiTheme="minorHAnsi" w:cstheme="minorHAnsi"/>
        </w:rPr>
        <w:t xml:space="preserve">, and </w:t>
      </w:r>
      <w:r w:rsidRPr="002122AF">
        <w:rPr>
          <w:rFonts w:asciiTheme="minorHAnsi" w:hAnsiTheme="minorHAnsi" w:cstheme="minorHAnsi"/>
          <w:b/>
        </w:rPr>
        <w:t>C. Sumners</w:t>
      </w:r>
      <w:r w:rsidRPr="002122AF">
        <w:rPr>
          <w:rFonts w:asciiTheme="minorHAnsi" w:hAnsiTheme="minorHAnsi" w:cstheme="minorHAnsi"/>
        </w:rPr>
        <w:t xml:space="preserve">. Lack of macrophage migration inhibitory factor regulation is linked to the increased chronotropic action of angiotensin II in SHR neurons.  </w:t>
      </w:r>
      <w:r w:rsidRPr="002122AF">
        <w:rPr>
          <w:rFonts w:asciiTheme="minorHAnsi" w:hAnsiTheme="minorHAnsi" w:cstheme="minorHAnsi"/>
          <w:i/>
        </w:rPr>
        <w:t>Hypertension</w:t>
      </w:r>
      <w:r w:rsidRPr="002122AF">
        <w:rPr>
          <w:rFonts w:asciiTheme="minorHAnsi" w:hAnsiTheme="minorHAnsi" w:cstheme="minorHAnsi"/>
        </w:rPr>
        <w:t xml:space="preserve"> (2007) 49:528-534</w:t>
      </w:r>
    </w:p>
    <w:p w14:paraId="5187A166"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36E73BB"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T. Matsuura, R.A. Harrison, A.D. </w:t>
      </w:r>
      <w:proofErr w:type="spellStart"/>
      <w:r w:rsidRPr="002122AF">
        <w:rPr>
          <w:rFonts w:asciiTheme="minorHAnsi" w:hAnsiTheme="minorHAnsi" w:cstheme="minorHAnsi"/>
        </w:rPr>
        <w:t>Westwell</w:t>
      </w:r>
      <w:proofErr w:type="spellEnd"/>
      <w:r w:rsidRPr="002122AF">
        <w:rPr>
          <w:rFonts w:asciiTheme="minorHAnsi" w:hAnsiTheme="minorHAnsi" w:cstheme="minorHAnsi"/>
        </w:rPr>
        <w:t xml:space="preserve">, H. Nakamura, A.E. </w:t>
      </w:r>
      <w:proofErr w:type="spellStart"/>
      <w:r w:rsidRPr="002122AF">
        <w:rPr>
          <w:rFonts w:asciiTheme="minorHAnsi" w:hAnsiTheme="minorHAnsi" w:cstheme="minorHAnsi"/>
        </w:rPr>
        <w:t>Martynyuk</w:t>
      </w:r>
      <w:proofErr w:type="spellEnd"/>
      <w:r w:rsidRPr="002122AF">
        <w:rPr>
          <w:rFonts w:asciiTheme="minorHAnsi" w:hAnsiTheme="minorHAnsi" w:cstheme="minorHAnsi"/>
        </w:rPr>
        <w:t xml:space="preserve">, and </w:t>
      </w:r>
      <w:r w:rsidRPr="002122AF">
        <w:rPr>
          <w:rFonts w:asciiTheme="minorHAnsi" w:hAnsiTheme="minorHAnsi" w:cstheme="minorHAnsi"/>
          <w:b/>
        </w:rPr>
        <w:t>C. Sumners</w:t>
      </w:r>
      <w:r w:rsidRPr="002122AF">
        <w:rPr>
          <w:rFonts w:asciiTheme="minorHAnsi" w:hAnsiTheme="minorHAnsi" w:cstheme="minorHAnsi"/>
        </w:rPr>
        <w:t>.  Basal and angiotensin II-inhibited neuronal delayed rectifier K</w:t>
      </w:r>
      <w:r w:rsidRPr="002122AF">
        <w:rPr>
          <w:rFonts w:asciiTheme="minorHAnsi" w:hAnsiTheme="minorHAnsi" w:cstheme="minorHAnsi"/>
          <w:vertAlign w:val="superscript"/>
        </w:rPr>
        <w:t>+</w:t>
      </w:r>
      <w:r w:rsidRPr="002122AF">
        <w:rPr>
          <w:rFonts w:asciiTheme="minorHAnsi" w:hAnsiTheme="minorHAnsi" w:cstheme="minorHAnsi"/>
        </w:rPr>
        <w:t xml:space="preserve"> current are modulated by thioredoxin. </w:t>
      </w:r>
      <w:r w:rsidRPr="002122AF">
        <w:rPr>
          <w:rFonts w:asciiTheme="minorHAnsi" w:hAnsiTheme="minorHAnsi" w:cstheme="minorHAnsi"/>
          <w:i/>
        </w:rPr>
        <w:t>Am. J. Physiol. (Cell</w:t>
      </w:r>
      <w:r w:rsidRPr="002122AF">
        <w:rPr>
          <w:rFonts w:asciiTheme="minorHAnsi" w:hAnsiTheme="minorHAnsi" w:cstheme="minorHAnsi"/>
        </w:rPr>
        <w:t xml:space="preserve"> Physiol.) (2007) 293: C211-C217.</w:t>
      </w:r>
    </w:p>
    <w:p w14:paraId="417265FC"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2426272"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L. Gao, W. Wang, W. Wang, H. Li, </w:t>
      </w:r>
      <w:r w:rsidRPr="002122AF">
        <w:rPr>
          <w:rFonts w:asciiTheme="minorHAnsi" w:hAnsiTheme="minorHAnsi" w:cstheme="minorHAnsi"/>
          <w:b/>
        </w:rPr>
        <w:t>C. Sumners</w:t>
      </w:r>
      <w:r w:rsidRPr="002122AF">
        <w:rPr>
          <w:rFonts w:asciiTheme="minorHAnsi" w:hAnsiTheme="minorHAnsi" w:cstheme="minorHAnsi"/>
        </w:rPr>
        <w:t xml:space="preserve">, and I.H. Zucker. Effects of angiotensin type 2 receptor over expression in the rostral ventrolateral medulla on blood pressure and urine excretion in normal rats. </w:t>
      </w:r>
      <w:r w:rsidRPr="002122AF">
        <w:rPr>
          <w:rFonts w:asciiTheme="minorHAnsi" w:hAnsiTheme="minorHAnsi" w:cstheme="minorHAnsi"/>
          <w:i/>
        </w:rPr>
        <w:t>Hypertension.</w:t>
      </w:r>
      <w:r w:rsidRPr="002122AF">
        <w:rPr>
          <w:rFonts w:asciiTheme="minorHAnsi" w:hAnsiTheme="minorHAnsi" w:cstheme="minorHAnsi"/>
        </w:rPr>
        <w:t xml:space="preserve"> (2008) 51: 521-527.</w:t>
      </w:r>
    </w:p>
    <w:p w14:paraId="2EEBDD23"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3879941"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A.E. </w:t>
      </w:r>
      <w:proofErr w:type="spellStart"/>
      <w:r w:rsidRPr="002122AF">
        <w:rPr>
          <w:rFonts w:asciiTheme="minorHAnsi" w:hAnsiTheme="minorHAnsi" w:cstheme="minorHAnsi"/>
        </w:rPr>
        <w:t>Martynyuk</w:t>
      </w:r>
      <w:proofErr w:type="spellEnd"/>
      <w:r w:rsidRPr="002122AF">
        <w:rPr>
          <w:rFonts w:asciiTheme="minorHAnsi" w:hAnsiTheme="minorHAnsi" w:cstheme="minorHAnsi"/>
        </w:rPr>
        <w:t xml:space="preserve">, C.N. </w:t>
      </w:r>
      <w:proofErr w:type="spellStart"/>
      <w:r w:rsidRPr="002122AF">
        <w:rPr>
          <w:rFonts w:asciiTheme="minorHAnsi" w:hAnsiTheme="minorHAnsi" w:cstheme="minorHAnsi"/>
        </w:rPr>
        <w:t>Seubert</w:t>
      </w:r>
      <w:proofErr w:type="spellEnd"/>
      <w:r w:rsidRPr="002122AF">
        <w:rPr>
          <w:rFonts w:asciiTheme="minorHAnsi" w:hAnsiTheme="minorHAnsi" w:cstheme="minorHAnsi"/>
        </w:rPr>
        <w:t xml:space="preserve">, V. </w:t>
      </w:r>
      <w:proofErr w:type="spellStart"/>
      <w:r w:rsidRPr="002122AF">
        <w:rPr>
          <w:rFonts w:asciiTheme="minorHAnsi" w:hAnsiTheme="minorHAnsi" w:cstheme="minorHAnsi"/>
        </w:rPr>
        <w:t>Yarotskyy</w:t>
      </w:r>
      <w:proofErr w:type="spellEnd"/>
      <w:r w:rsidRPr="002122AF">
        <w:rPr>
          <w:rFonts w:asciiTheme="minorHAnsi" w:hAnsiTheme="minorHAnsi" w:cstheme="minorHAnsi"/>
        </w:rPr>
        <w:t xml:space="preserve">, A.V. </w:t>
      </w:r>
      <w:proofErr w:type="spellStart"/>
      <w:r w:rsidRPr="002122AF">
        <w:rPr>
          <w:rFonts w:asciiTheme="minorHAnsi" w:hAnsiTheme="minorHAnsi" w:cstheme="minorHAnsi"/>
        </w:rPr>
        <w:t>Glushakov</w:t>
      </w:r>
      <w:proofErr w:type="spellEnd"/>
      <w:r w:rsidRPr="002122AF">
        <w:rPr>
          <w:rFonts w:asciiTheme="minorHAnsi" w:hAnsiTheme="minorHAnsi" w:cstheme="minorHAnsi"/>
        </w:rPr>
        <w:t xml:space="preserve">, N. </w:t>
      </w:r>
      <w:proofErr w:type="spellStart"/>
      <w:r w:rsidRPr="002122AF">
        <w:rPr>
          <w:rFonts w:asciiTheme="minorHAnsi" w:hAnsiTheme="minorHAnsi" w:cstheme="minorHAnsi"/>
        </w:rPr>
        <w:t>Gravenstein</w:t>
      </w:r>
      <w:proofErr w:type="spellEnd"/>
      <w:r w:rsidRPr="002122AF">
        <w:rPr>
          <w:rFonts w:asciiTheme="minorHAnsi" w:hAnsiTheme="minorHAnsi" w:cstheme="minorHAnsi"/>
        </w:rPr>
        <w:t xml:space="preserve">, </w:t>
      </w:r>
      <w:r w:rsidRPr="002122AF">
        <w:rPr>
          <w:rFonts w:asciiTheme="minorHAnsi" w:hAnsiTheme="minorHAnsi" w:cstheme="minorHAnsi"/>
          <w:b/>
        </w:rPr>
        <w:t>C. Sumners</w:t>
      </w:r>
      <w:r w:rsidRPr="002122AF">
        <w:rPr>
          <w:rFonts w:asciiTheme="minorHAnsi" w:hAnsiTheme="minorHAnsi" w:cstheme="minorHAnsi"/>
        </w:rPr>
        <w:t xml:space="preserve">, D.M. Dennis. Halogenated derivatives of aromatic amino acids exhibit balanced </w:t>
      </w:r>
      <w:proofErr w:type="spellStart"/>
      <w:r w:rsidRPr="002122AF">
        <w:rPr>
          <w:rFonts w:asciiTheme="minorHAnsi" w:hAnsiTheme="minorHAnsi" w:cstheme="minorHAnsi"/>
        </w:rPr>
        <w:t>antiglutamatergic</w:t>
      </w:r>
      <w:proofErr w:type="spellEnd"/>
      <w:r w:rsidRPr="002122AF">
        <w:rPr>
          <w:rFonts w:asciiTheme="minorHAnsi" w:hAnsiTheme="minorHAnsi" w:cstheme="minorHAnsi"/>
        </w:rPr>
        <w:t xml:space="preserve"> actions: potential applications for the treatment of neurological and neuropsychiatric disorders. </w:t>
      </w:r>
      <w:r w:rsidRPr="002122AF">
        <w:rPr>
          <w:rFonts w:asciiTheme="minorHAnsi" w:hAnsiTheme="minorHAnsi" w:cstheme="minorHAnsi"/>
          <w:i/>
        </w:rPr>
        <w:t xml:space="preserve">Recent Patents CNS Drug </w:t>
      </w:r>
      <w:proofErr w:type="spellStart"/>
      <w:r w:rsidRPr="002122AF">
        <w:rPr>
          <w:rFonts w:asciiTheme="minorHAnsi" w:hAnsiTheme="minorHAnsi" w:cstheme="minorHAnsi"/>
          <w:i/>
        </w:rPr>
        <w:t>Discov</w:t>
      </w:r>
      <w:proofErr w:type="spellEnd"/>
      <w:r w:rsidRPr="002122AF">
        <w:rPr>
          <w:rFonts w:asciiTheme="minorHAnsi" w:hAnsiTheme="minorHAnsi" w:cstheme="minorHAnsi"/>
          <w:i/>
        </w:rPr>
        <w:t>.</w:t>
      </w:r>
      <w:r w:rsidRPr="002122AF">
        <w:rPr>
          <w:rFonts w:asciiTheme="minorHAnsi" w:hAnsiTheme="minorHAnsi" w:cstheme="minorHAnsi"/>
        </w:rPr>
        <w:t xml:space="preserve"> (2006) 1:261-70.</w:t>
      </w:r>
    </w:p>
    <w:p w14:paraId="503868B7"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C66E208"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Z. Shan, A.E. </w:t>
      </w:r>
      <w:proofErr w:type="spellStart"/>
      <w:r w:rsidRPr="002122AF">
        <w:rPr>
          <w:rFonts w:asciiTheme="minorHAnsi" w:hAnsiTheme="minorHAnsi" w:cstheme="minorHAnsi"/>
        </w:rPr>
        <w:t>Cuadra</w:t>
      </w:r>
      <w:proofErr w:type="spellEnd"/>
      <w:r w:rsidRPr="002122AF">
        <w:rPr>
          <w:rFonts w:asciiTheme="minorHAnsi" w:hAnsiTheme="minorHAnsi" w:cstheme="minorHAnsi"/>
        </w:rPr>
        <w:t xml:space="preserve">, </w:t>
      </w:r>
      <w:r w:rsidRPr="002122AF">
        <w:rPr>
          <w:rFonts w:asciiTheme="minorHAnsi" w:hAnsiTheme="minorHAnsi" w:cstheme="minorHAnsi"/>
          <w:b/>
        </w:rPr>
        <w:t>C. Sumners</w:t>
      </w:r>
      <w:r w:rsidRPr="002122AF">
        <w:rPr>
          <w:rFonts w:asciiTheme="minorHAnsi" w:hAnsiTheme="minorHAnsi" w:cstheme="minorHAnsi"/>
        </w:rPr>
        <w:t xml:space="preserve">, and M.K. </w:t>
      </w:r>
      <w:proofErr w:type="spellStart"/>
      <w:r w:rsidRPr="002122AF">
        <w:rPr>
          <w:rFonts w:asciiTheme="minorHAnsi" w:hAnsiTheme="minorHAnsi" w:cstheme="minorHAnsi"/>
        </w:rPr>
        <w:t>Raizada</w:t>
      </w:r>
      <w:proofErr w:type="spellEnd"/>
      <w:r w:rsidRPr="002122AF">
        <w:rPr>
          <w:rFonts w:asciiTheme="minorHAnsi" w:hAnsiTheme="minorHAnsi" w:cstheme="minorHAnsi"/>
        </w:rPr>
        <w:t xml:space="preserve">. Characterization of a Functional (Pro)renin Receptor in Brain Neurons. </w:t>
      </w:r>
      <w:r w:rsidRPr="002122AF">
        <w:rPr>
          <w:rFonts w:asciiTheme="minorHAnsi" w:hAnsiTheme="minorHAnsi" w:cstheme="minorHAnsi"/>
          <w:i/>
        </w:rPr>
        <w:t>Exp Physiol.</w:t>
      </w:r>
      <w:r w:rsidRPr="002122AF">
        <w:rPr>
          <w:rFonts w:asciiTheme="minorHAnsi" w:hAnsiTheme="minorHAnsi" w:cstheme="minorHAnsi"/>
        </w:rPr>
        <w:t xml:space="preserve"> (2008) 93: 701-08.</w:t>
      </w:r>
    </w:p>
    <w:p w14:paraId="4DA8AFE3"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11B72CE" w14:textId="77777777" w:rsidR="002122A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F. Yao, </w:t>
      </w:r>
      <w:r w:rsidRPr="002122AF">
        <w:rPr>
          <w:rFonts w:asciiTheme="minorHAnsi" w:hAnsiTheme="minorHAnsi" w:cstheme="minorHAnsi"/>
          <w:b/>
        </w:rPr>
        <w:t>C. Sumners</w:t>
      </w:r>
      <w:r w:rsidRPr="002122AF">
        <w:rPr>
          <w:rFonts w:asciiTheme="minorHAnsi" w:hAnsiTheme="minorHAnsi" w:cstheme="minorHAnsi"/>
        </w:rPr>
        <w:t xml:space="preserve">, S.T. O'Rourke, and C. Sun.  Angiotensin II increases </w:t>
      </w:r>
      <w:proofErr w:type="spellStart"/>
      <w:r w:rsidRPr="002122AF">
        <w:rPr>
          <w:rFonts w:asciiTheme="minorHAnsi" w:hAnsiTheme="minorHAnsi" w:cstheme="minorHAnsi"/>
        </w:rPr>
        <w:t>GABAb</w:t>
      </w:r>
      <w:proofErr w:type="spellEnd"/>
      <w:r w:rsidRPr="002122AF">
        <w:rPr>
          <w:rFonts w:asciiTheme="minorHAnsi" w:hAnsiTheme="minorHAnsi" w:cstheme="minorHAnsi"/>
        </w:rPr>
        <w:t xml:space="preserve"> receptor expression in the nucleus tractus solitarius of rat. </w:t>
      </w:r>
      <w:r w:rsidRPr="002122AF">
        <w:rPr>
          <w:rFonts w:asciiTheme="minorHAnsi" w:hAnsiTheme="minorHAnsi" w:cstheme="minorHAnsi"/>
          <w:i/>
        </w:rPr>
        <w:t xml:space="preserve">Am J </w:t>
      </w:r>
      <w:proofErr w:type="spellStart"/>
      <w:r w:rsidRPr="002122AF">
        <w:rPr>
          <w:rFonts w:asciiTheme="minorHAnsi" w:hAnsiTheme="minorHAnsi" w:cstheme="minorHAnsi"/>
          <w:i/>
        </w:rPr>
        <w:t>Physiol</w:t>
      </w:r>
      <w:proofErr w:type="spellEnd"/>
      <w:r w:rsidRPr="002122AF">
        <w:rPr>
          <w:rFonts w:asciiTheme="minorHAnsi" w:hAnsiTheme="minorHAnsi" w:cstheme="minorHAnsi"/>
          <w:i/>
        </w:rPr>
        <w:t xml:space="preserve"> Heart Circ Physiol.</w:t>
      </w:r>
      <w:r w:rsidRPr="002122AF">
        <w:rPr>
          <w:rFonts w:asciiTheme="minorHAnsi" w:hAnsiTheme="minorHAnsi" w:cstheme="minorHAnsi"/>
        </w:rPr>
        <w:t xml:space="preserve"> (2008) 294:H2712-20.</w:t>
      </w:r>
    </w:p>
    <w:p w14:paraId="68F4E2A9" w14:textId="77777777" w:rsidR="002122AF" w:rsidRDefault="002122AF" w:rsidP="002122A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AD47CAE"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122AF">
        <w:rPr>
          <w:rFonts w:asciiTheme="minorHAnsi" w:hAnsiTheme="minorHAnsi" w:cstheme="minorHAnsi"/>
        </w:rPr>
        <w:t xml:space="preserve">V. Sharma, V. </w:t>
      </w:r>
      <w:proofErr w:type="spellStart"/>
      <w:r w:rsidRPr="002122AF">
        <w:rPr>
          <w:rFonts w:asciiTheme="minorHAnsi" w:hAnsiTheme="minorHAnsi" w:cstheme="minorHAnsi"/>
        </w:rPr>
        <w:t>DesMarais</w:t>
      </w:r>
      <w:proofErr w:type="spellEnd"/>
      <w:r w:rsidRPr="002122AF">
        <w:rPr>
          <w:rFonts w:asciiTheme="minorHAnsi" w:hAnsiTheme="minorHAnsi" w:cstheme="minorHAnsi"/>
        </w:rPr>
        <w:t xml:space="preserve">, </w:t>
      </w:r>
      <w:r w:rsidRPr="002122AF">
        <w:rPr>
          <w:rFonts w:asciiTheme="minorHAnsi" w:hAnsiTheme="minorHAnsi" w:cstheme="minorHAnsi"/>
          <w:b/>
        </w:rPr>
        <w:t>C. Sumners</w:t>
      </w:r>
      <w:r w:rsidRPr="002122AF">
        <w:rPr>
          <w:rFonts w:asciiTheme="minorHAnsi" w:hAnsiTheme="minorHAnsi" w:cstheme="minorHAnsi"/>
        </w:rPr>
        <w:t xml:space="preserve">, G. Shaw, and A. Narang. Immunostaining evidence for the </w:t>
      </w:r>
      <w:proofErr w:type="spellStart"/>
      <w:r w:rsidRPr="002122AF">
        <w:rPr>
          <w:rFonts w:asciiTheme="minorHAnsi" w:hAnsiTheme="minorHAnsi" w:cstheme="minorHAnsi"/>
        </w:rPr>
        <w:t>PtdIns</w:t>
      </w:r>
      <w:proofErr w:type="spellEnd"/>
      <w:r w:rsidRPr="002122AF">
        <w:rPr>
          <w:rFonts w:asciiTheme="minorHAnsi" w:hAnsiTheme="minorHAnsi" w:cstheme="minorHAnsi"/>
        </w:rPr>
        <w:t>(4,5)P</w:t>
      </w:r>
      <w:r w:rsidRPr="002122AF">
        <w:rPr>
          <w:rFonts w:asciiTheme="minorHAnsi" w:hAnsiTheme="minorHAnsi" w:cstheme="minorHAnsi"/>
          <w:vertAlign w:val="subscript"/>
        </w:rPr>
        <w:t>2</w:t>
      </w:r>
      <w:r w:rsidRPr="002122AF">
        <w:rPr>
          <w:rFonts w:asciiTheme="minorHAnsi" w:hAnsiTheme="minorHAnsi" w:cstheme="minorHAnsi"/>
        </w:rPr>
        <w:t xml:space="preserve"> localization at the leading edge of chemoattractant-stimulated HL-60 cells. </w:t>
      </w:r>
      <w:r w:rsidRPr="002122AF">
        <w:rPr>
          <w:rFonts w:asciiTheme="minorHAnsi" w:hAnsiTheme="minorHAnsi" w:cstheme="minorHAnsi"/>
          <w:i/>
        </w:rPr>
        <w:t xml:space="preserve"> J </w:t>
      </w:r>
      <w:proofErr w:type="spellStart"/>
      <w:r w:rsidRPr="002122AF">
        <w:rPr>
          <w:rFonts w:asciiTheme="minorHAnsi" w:hAnsiTheme="minorHAnsi" w:cstheme="minorHAnsi"/>
          <w:i/>
        </w:rPr>
        <w:t>Leukoc</w:t>
      </w:r>
      <w:proofErr w:type="spellEnd"/>
      <w:r w:rsidRPr="002122AF">
        <w:rPr>
          <w:rFonts w:asciiTheme="minorHAnsi" w:hAnsiTheme="minorHAnsi" w:cstheme="minorHAnsi"/>
          <w:i/>
        </w:rPr>
        <w:t xml:space="preserve"> Biol.</w:t>
      </w:r>
      <w:r w:rsidRPr="002122AF">
        <w:rPr>
          <w:rFonts w:asciiTheme="minorHAnsi" w:hAnsiTheme="minorHAnsi" w:cstheme="minorHAnsi"/>
        </w:rPr>
        <w:t xml:space="preserve"> (2008) 84:440-7.</w:t>
      </w:r>
    </w:p>
    <w:p w14:paraId="19CF93D7"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E8AF7DD"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H. Li, Y. Gao, Y. Qi, M. J. Katovich, N. Jiang, L. N. </w:t>
      </w:r>
      <w:proofErr w:type="spellStart"/>
      <w:r w:rsidRPr="00181EF6">
        <w:rPr>
          <w:rFonts w:asciiTheme="minorHAnsi" w:hAnsiTheme="minorHAnsi" w:cstheme="minorHAnsi"/>
        </w:rPr>
        <w:t>Braseth</w:t>
      </w:r>
      <w:proofErr w:type="spellEnd"/>
      <w:r w:rsidRPr="00181EF6">
        <w:rPr>
          <w:rFonts w:asciiTheme="minorHAnsi" w:hAnsiTheme="minorHAnsi" w:cstheme="minorHAnsi"/>
        </w:rPr>
        <w:t>, D. Scheuer, P. Shi, and</w:t>
      </w:r>
      <w:r w:rsidRPr="00181EF6">
        <w:rPr>
          <w:rFonts w:asciiTheme="minorHAnsi" w:hAnsiTheme="minorHAnsi" w:cstheme="minorHAnsi"/>
          <w:b/>
        </w:rPr>
        <w:t xml:space="preserve"> C. Sumners</w:t>
      </w:r>
      <w:r w:rsidRPr="00181EF6">
        <w:rPr>
          <w:rFonts w:asciiTheme="minorHAnsi" w:hAnsiTheme="minorHAnsi" w:cstheme="minorHAnsi"/>
        </w:rPr>
        <w:t xml:space="preserve">.  </w:t>
      </w:r>
      <w:r w:rsidRPr="00181EF6">
        <w:rPr>
          <w:rFonts w:asciiTheme="minorHAnsi" w:hAnsiTheme="minorHAnsi" w:cstheme="minorHAnsi"/>
          <w:bCs/>
        </w:rPr>
        <w:t xml:space="preserve">Macrophage migration inhibitory factor in hypothalamic paraventricular nucleus neurons decreases blood pressure in spontaneously hypertensive rats.  </w:t>
      </w:r>
      <w:r w:rsidRPr="00181EF6">
        <w:rPr>
          <w:rFonts w:asciiTheme="minorHAnsi" w:hAnsiTheme="minorHAnsi" w:cstheme="minorHAnsi"/>
          <w:i/>
        </w:rPr>
        <w:t>FASEB J.</w:t>
      </w:r>
      <w:r w:rsidRPr="00181EF6">
        <w:rPr>
          <w:rFonts w:asciiTheme="minorHAnsi" w:hAnsiTheme="minorHAnsi" w:cstheme="minorHAnsi"/>
        </w:rPr>
        <w:t xml:space="preserve"> (2008) 22:3175-85.</w:t>
      </w:r>
    </w:p>
    <w:p w14:paraId="5D16A140"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D654049"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L.E. Briggs, M. Takeda, A.E. </w:t>
      </w:r>
      <w:proofErr w:type="spellStart"/>
      <w:r w:rsidRPr="00181EF6">
        <w:rPr>
          <w:rFonts w:asciiTheme="minorHAnsi" w:hAnsiTheme="minorHAnsi" w:cstheme="minorHAnsi"/>
        </w:rPr>
        <w:t>Cuadra</w:t>
      </w:r>
      <w:proofErr w:type="spellEnd"/>
      <w:r w:rsidRPr="00181EF6">
        <w:rPr>
          <w:rFonts w:asciiTheme="minorHAnsi" w:hAnsiTheme="minorHAnsi" w:cstheme="minorHAnsi"/>
        </w:rPr>
        <w:t xml:space="preserve">, H. </w:t>
      </w:r>
      <w:proofErr w:type="spellStart"/>
      <w:r w:rsidRPr="00181EF6">
        <w:rPr>
          <w:rFonts w:asciiTheme="minorHAnsi" w:hAnsiTheme="minorHAnsi" w:cstheme="minorHAnsi"/>
        </w:rPr>
        <w:t>Wakimoto</w:t>
      </w:r>
      <w:proofErr w:type="spellEnd"/>
      <w:r w:rsidRPr="00181EF6">
        <w:rPr>
          <w:rFonts w:asciiTheme="minorHAnsi" w:hAnsiTheme="minorHAnsi" w:cstheme="minorHAnsi"/>
        </w:rPr>
        <w:t xml:space="preserve">, M.H. Marks, A.J. Walker, T. Seki, P.S. Oh, J.T. Lu, </w:t>
      </w:r>
      <w:r w:rsidRPr="00181EF6">
        <w:rPr>
          <w:rFonts w:asciiTheme="minorHAnsi" w:hAnsiTheme="minorHAnsi" w:cstheme="minorHAnsi"/>
          <w:b/>
        </w:rPr>
        <w:t>C. Sumners</w:t>
      </w:r>
      <w:r w:rsidRPr="00181EF6">
        <w:rPr>
          <w:rFonts w:asciiTheme="minorHAnsi" w:hAnsiTheme="minorHAnsi" w:cstheme="minorHAnsi"/>
        </w:rPr>
        <w:t xml:space="preserve">, M.K. </w:t>
      </w:r>
      <w:proofErr w:type="spellStart"/>
      <w:r w:rsidRPr="00181EF6">
        <w:rPr>
          <w:rFonts w:asciiTheme="minorHAnsi" w:hAnsiTheme="minorHAnsi" w:cstheme="minorHAnsi"/>
        </w:rPr>
        <w:t>Raizada</w:t>
      </w:r>
      <w:proofErr w:type="spellEnd"/>
      <w:r w:rsidRPr="00181EF6">
        <w:rPr>
          <w:rFonts w:asciiTheme="minorHAnsi" w:hAnsiTheme="minorHAnsi" w:cstheme="minorHAnsi"/>
        </w:rPr>
        <w:t xml:space="preserve">, N. </w:t>
      </w:r>
      <w:proofErr w:type="spellStart"/>
      <w:r w:rsidRPr="00181EF6">
        <w:rPr>
          <w:rFonts w:asciiTheme="minorHAnsi" w:hAnsiTheme="minorHAnsi" w:cstheme="minorHAnsi"/>
        </w:rPr>
        <w:t>Horikoshi</w:t>
      </w:r>
      <w:proofErr w:type="spellEnd"/>
      <w:r w:rsidRPr="00181EF6">
        <w:rPr>
          <w:rFonts w:asciiTheme="minorHAnsi" w:hAnsiTheme="minorHAnsi" w:cstheme="minorHAnsi"/>
        </w:rPr>
        <w:t xml:space="preserve">, E.O. Weinberg, K. </w:t>
      </w:r>
      <w:proofErr w:type="spellStart"/>
      <w:r w:rsidRPr="00181EF6">
        <w:rPr>
          <w:rFonts w:asciiTheme="minorHAnsi" w:hAnsiTheme="minorHAnsi" w:cstheme="minorHAnsi"/>
        </w:rPr>
        <w:t>Yasui</w:t>
      </w:r>
      <w:proofErr w:type="spellEnd"/>
      <w:r w:rsidRPr="00181EF6">
        <w:rPr>
          <w:rFonts w:asciiTheme="minorHAnsi" w:hAnsiTheme="minorHAnsi" w:cstheme="minorHAnsi"/>
        </w:rPr>
        <w:t xml:space="preserve">, Y. Ikeda, K.R. </w:t>
      </w:r>
      <w:proofErr w:type="spellStart"/>
      <w:r w:rsidRPr="00181EF6">
        <w:rPr>
          <w:rFonts w:asciiTheme="minorHAnsi" w:hAnsiTheme="minorHAnsi" w:cstheme="minorHAnsi"/>
        </w:rPr>
        <w:t>Chien</w:t>
      </w:r>
      <w:proofErr w:type="spellEnd"/>
      <w:r w:rsidRPr="00181EF6">
        <w:rPr>
          <w:rFonts w:asciiTheme="minorHAnsi" w:hAnsiTheme="minorHAnsi" w:cstheme="minorHAnsi"/>
        </w:rPr>
        <w:t xml:space="preserve">, H. Kasahara.  Perinatal loss of Nkx2-5 results in rapid conduction and contraction defects.  </w:t>
      </w:r>
      <w:r w:rsidRPr="00181EF6">
        <w:rPr>
          <w:rFonts w:asciiTheme="minorHAnsi" w:hAnsiTheme="minorHAnsi" w:cstheme="minorHAnsi"/>
          <w:i/>
        </w:rPr>
        <w:t>Circ Res.</w:t>
      </w:r>
      <w:r w:rsidRPr="00181EF6">
        <w:rPr>
          <w:rFonts w:asciiTheme="minorHAnsi" w:hAnsiTheme="minorHAnsi" w:cstheme="minorHAnsi"/>
        </w:rPr>
        <w:t xml:space="preserve"> (2008) 103:580-90.</w:t>
      </w:r>
    </w:p>
    <w:p w14:paraId="52099F9B"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71F41E1"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A.P. Mecca, T.E. O'Connor, M.J. Katovich and </w:t>
      </w:r>
      <w:r w:rsidRPr="00181EF6">
        <w:rPr>
          <w:rFonts w:asciiTheme="minorHAnsi" w:hAnsiTheme="minorHAnsi" w:cstheme="minorHAnsi"/>
          <w:b/>
        </w:rPr>
        <w:t>C. Sumners</w:t>
      </w:r>
      <w:r w:rsidRPr="00181EF6">
        <w:rPr>
          <w:rFonts w:asciiTheme="minorHAnsi" w:hAnsiTheme="minorHAnsi" w:cstheme="minorHAnsi"/>
        </w:rPr>
        <w:t xml:space="preserve">. Candesartan pre-treatment is </w:t>
      </w:r>
      <w:proofErr w:type="spellStart"/>
      <w:r w:rsidRPr="00181EF6">
        <w:rPr>
          <w:rFonts w:asciiTheme="minorHAnsi" w:hAnsiTheme="minorHAnsi" w:cstheme="minorHAnsi"/>
        </w:rPr>
        <w:lastRenderedPageBreak/>
        <w:t>cerebroprotective</w:t>
      </w:r>
      <w:proofErr w:type="spellEnd"/>
      <w:r w:rsidRPr="00181EF6">
        <w:rPr>
          <w:rFonts w:asciiTheme="minorHAnsi" w:hAnsiTheme="minorHAnsi" w:cstheme="minorHAnsi"/>
        </w:rPr>
        <w:t xml:space="preserve"> in a rat model of endothelin-1 induced middle cerebral artery occlusion. </w:t>
      </w:r>
      <w:r w:rsidRPr="00181EF6">
        <w:rPr>
          <w:rFonts w:asciiTheme="minorHAnsi" w:hAnsiTheme="minorHAnsi" w:cstheme="minorHAnsi"/>
          <w:i/>
        </w:rPr>
        <w:t>Exp Physiol.</w:t>
      </w:r>
      <w:r w:rsidRPr="00181EF6">
        <w:rPr>
          <w:rFonts w:asciiTheme="minorHAnsi" w:hAnsiTheme="minorHAnsi" w:cstheme="minorHAnsi"/>
        </w:rPr>
        <w:t xml:space="preserve"> (2009) 94(8):937-46.</w:t>
      </w:r>
    </w:p>
    <w:p w14:paraId="1B93F28A"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5F866E6"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N. Jiang, P. Shi, H. Li, S. Lu, L. </w:t>
      </w:r>
      <w:proofErr w:type="spellStart"/>
      <w:r w:rsidRPr="00181EF6">
        <w:rPr>
          <w:rFonts w:asciiTheme="minorHAnsi" w:hAnsiTheme="minorHAnsi" w:cstheme="minorHAnsi"/>
        </w:rPr>
        <w:t>Braseth</w:t>
      </w:r>
      <w:proofErr w:type="spellEnd"/>
      <w:r w:rsidRPr="00181EF6">
        <w:rPr>
          <w:rFonts w:asciiTheme="minorHAnsi" w:hAnsiTheme="minorHAnsi" w:cstheme="minorHAnsi"/>
        </w:rPr>
        <w:t xml:space="preserve">, A.E. </w:t>
      </w:r>
      <w:proofErr w:type="spellStart"/>
      <w:r w:rsidRPr="00181EF6">
        <w:rPr>
          <w:rFonts w:asciiTheme="minorHAnsi" w:hAnsiTheme="minorHAnsi" w:cstheme="minorHAnsi"/>
        </w:rPr>
        <w:t>Cuadra</w:t>
      </w:r>
      <w:proofErr w:type="spellEnd"/>
      <w:r w:rsidRPr="00181EF6">
        <w:rPr>
          <w:rFonts w:asciiTheme="minorHAnsi" w:hAnsiTheme="minorHAnsi" w:cstheme="minorHAnsi"/>
        </w:rPr>
        <w:t xml:space="preserve">, M.K. </w:t>
      </w:r>
      <w:proofErr w:type="spellStart"/>
      <w:r w:rsidRPr="00181EF6">
        <w:rPr>
          <w:rFonts w:asciiTheme="minorHAnsi" w:hAnsiTheme="minorHAnsi" w:cstheme="minorHAnsi"/>
        </w:rPr>
        <w:t>Raizada</w:t>
      </w:r>
      <w:proofErr w:type="spellEnd"/>
      <w:r w:rsidRPr="00181EF6">
        <w:rPr>
          <w:rFonts w:asciiTheme="minorHAnsi" w:hAnsiTheme="minorHAnsi" w:cstheme="minorHAnsi"/>
        </w:rPr>
        <w:t xml:space="preserve">, and </w:t>
      </w:r>
      <w:r w:rsidRPr="00181EF6">
        <w:rPr>
          <w:rFonts w:asciiTheme="minorHAnsi" w:hAnsiTheme="minorHAnsi" w:cstheme="minorHAnsi"/>
          <w:b/>
        </w:rPr>
        <w:t>C. Sumners</w:t>
      </w:r>
      <w:r w:rsidRPr="00181EF6">
        <w:rPr>
          <w:rFonts w:asciiTheme="minorHAnsi" w:hAnsiTheme="minorHAnsi" w:cstheme="minorHAnsi"/>
        </w:rPr>
        <w:t xml:space="preserve">. Phosphate-Activated Glutaminase-Containing Neurons in the Rat Paraventricular Nucleus Express Angiotensin Type 1 Receptors. </w:t>
      </w:r>
      <w:r w:rsidRPr="00181EF6">
        <w:rPr>
          <w:rFonts w:asciiTheme="minorHAnsi" w:hAnsiTheme="minorHAnsi" w:cstheme="minorHAnsi"/>
          <w:i/>
        </w:rPr>
        <w:t>Hypertension.</w:t>
      </w:r>
      <w:r w:rsidRPr="00181EF6">
        <w:rPr>
          <w:rFonts w:asciiTheme="minorHAnsi" w:hAnsiTheme="minorHAnsi" w:cstheme="minorHAnsi"/>
        </w:rPr>
        <w:t xml:space="preserve"> (2009) 54(4):845-51. </w:t>
      </w:r>
    </w:p>
    <w:p w14:paraId="0FAB2BBA"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9E42DAB"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R.A. Harrison and </w:t>
      </w:r>
      <w:r w:rsidRPr="00181EF6">
        <w:rPr>
          <w:rFonts w:asciiTheme="minorHAnsi" w:hAnsiTheme="minorHAnsi" w:cstheme="minorHAnsi"/>
          <w:b/>
        </w:rPr>
        <w:t>C. Sumners</w:t>
      </w:r>
      <w:r w:rsidRPr="00181EF6">
        <w:rPr>
          <w:rFonts w:asciiTheme="minorHAnsi" w:hAnsiTheme="minorHAnsi" w:cstheme="minorHAnsi"/>
        </w:rPr>
        <w:t xml:space="preserve">. Redox Regulation of Macrophage Migration Inhibitory Factor expression in rat neurons.  </w:t>
      </w:r>
      <w:proofErr w:type="spellStart"/>
      <w:r w:rsidRPr="00181EF6">
        <w:rPr>
          <w:rFonts w:asciiTheme="minorHAnsi" w:hAnsiTheme="minorHAnsi" w:cstheme="minorHAnsi"/>
          <w:i/>
        </w:rPr>
        <w:t>Biochem</w:t>
      </w:r>
      <w:proofErr w:type="spellEnd"/>
      <w:r w:rsidRPr="00181EF6">
        <w:rPr>
          <w:rFonts w:asciiTheme="minorHAnsi" w:hAnsiTheme="minorHAnsi" w:cstheme="minorHAnsi"/>
          <w:i/>
        </w:rPr>
        <w:t xml:space="preserve">. </w:t>
      </w:r>
      <w:proofErr w:type="spellStart"/>
      <w:r w:rsidRPr="00181EF6">
        <w:rPr>
          <w:rFonts w:asciiTheme="minorHAnsi" w:hAnsiTheme="minorHAnsi" w:cstheme="minorHAnsi"/>
          <w:i/>
        </w:rPr>
        <w:t>Biophys</w:t>
      </w:r>
      <w:proofErr w:type="spellEnd"/>
      <w:r w:rsidRPr="00181EF6">
        <w:rPr>
          <w:rFonts w:asciiTheme="minorHAnsi" w:hAnsiTheme="minorHAnsi" w:cstheme="minorHAnsi"/>
          <w:i/>
        </w:rPr>
        <w:t>. Res. Comm</w:t>
      </w:r>
      <w:r w:rsidRPr="00181EF6">
        <w:rPr>
          <w:rFonts w:asciiTheme="minorHAnsi" w:hAnsiTheme="minorHAnsi" w:cstheme="minorHAnsi"/>
        </w:rPr>
        <w:t>. (2009) 390:171-175.</w:t>
      </w:r>
    </w:p>
    <w:p w14:paraId="3D36B9DF"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C032845"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W. Cao, H.P. Shah, A.V. </w:t>
      </w:r>
      <w:proofErr w:type="spellStart"/>
      <w:r w:rsidRPr="00181EF6">
        <w:rPr>
          <w:rFonts w:asciiTheme="minorHAnsi" w:hAnsiTheme="minorHAnsi" w:cstheme="minorHAnsi"/>
        </w:rPr>
        <w:t>Glushakov</w:t>
      </w:r>
      <w:proofErr w:type="spellEnd"/>
      <w:r w:rsidRPr="00181EF6">
        <w:rPr>
          <w:rFonts w:asciiTheme="minorHAnsi" w:hAnsiTheme="minorHAnsi" w:cstheme="minorHAnsi"/>
        </w:rPr>
        <w:t xml:space="preserve">, A.P. Mecca, P. Shi, </w:t>
      </w:r>
      <w:r w:rsidRPr="00181EF6">
        <w:rPr>
          <w:rFonts w:asciiTheme="minorHAnsi" w:hAnsiTheme="minorHAnsi" w:cstheme="minorHAnsi"/>
          <w:b/>
        </w:rPr>
        <w:t>C. Sumners</w:t>
      </w:r>
      <w:r w:rsidRPr="00181EF6">
        <w:rPr>
          <w:rFonts w:asciiTheme="minorHAnsi" w:hAnsiTheme="minorHAnsi" w:cstheme="minorHAnsi"/>
        </w:rPr>
        <w:t xml:space="preserve">, C.N. </w:t>
      </w:r>
      <w:proofErr w:type="spellStart"/>
      <w:r w:rsidRPr="00181EF6">
        <w:rPr>
          <w:rFonts w:asciiTheme="minorHAnsi" w:hAnsiTheme="minorHAnsi" w:cstheme="minorHAnsi"/>
        </w:rPr>
        <w:t>Seubert</w:t>
      </w:r>
      <w:proofErr w:type="spellEnd"/>
      <w:r w:rsidRPr="00181EF6">
        <w:rPr>
          <w:rFonts w:asciiTheme="minorHAnsi" w:hAnsiTheme="minorHAnsi" w:cstheme="minorHAnsi"/>
        </w:rPr>
        <w:t xml:space="preserve">, and A.E. </w:t>
      </w:r>
      <w:proofErr w:type="spellStart"/>
      <w:r w:rsidRPr="00181EF6">
        <w:rPr>
          <w:rFonts w:asciiTheme="minorHAnsi" w:hAnsiTheme="minorHAnsi" w:cstheme="minorHAnsi"/>
        </w:rPr>
        <w:t>Martynyuk</w:t>
      </w:r>
      <w:proofErr w:type="spellEnd"/>
      <w:r w:rsidRPr="00181EF6">
        <w:rPr>
          <w:rFonts w:asciiTheme="minorHAnsi" w:hAnsiTheme="minorHAnsi" w:cstheme="minorHAnsi"/>
        </w:rPr>
        <w:t xml:space="preserve">. Efficacy of 3, 5-dibromo-L-phenylalanine in rat models of stroke, seizures and sensorimotor gating deficit.  </w:t>
      </w:r>
      <w:r w:rsidRPr="00181EF6">
        <w:rPr>
          <w:rFonts w:asciiTheme="minorHAnsi" w:hAnsiTheme="minorHAnsi" w:cstheme="minorHAnsi"/>
          <w:i/>
        </w:rPr>
        <w:t xml:space="preserve">British J. </w:t>
      </w:r>
      <w:proofErr w:type="spellStart"/>
      <w:r w:rsidRPr="00181EF6">
        <w:rPr>
          <w:rFonts w:asciiTheme="minorHAnsi" w:hAnsiTheme="minorHAnsi" w:cstheme="minorHAnsi"/>
          <w:i/>
        </w:rPr>
        <w:t>Pharmacol</w:t>
      </w:r>
      <w:proofErr w:type="spellEnd"/>
      <w:r w:rsidRPr="00181EF6">
        <w:rPr>
          <w:rFonts w:asciiTheme="minorHAnsi" w:hAnsiTheme="minorHAnsi" w:cstheme="minorHAnsi"/>
          <w:i/>
        </w:rPr>
        <w:t xml:space="preserve">. </w:t>
      </w:r>
      <w:r w:rsidRPr="00181EF6">
        <w:rPr>
          <w:rFonts w:asciiTheme="minorHAnsi" w:hAnsiTheme="minorHAnsi" w:cstheme="minorHAnsi"/>
        </w:rPr>
        <w:t xml:space="preserve"> (2009) 158: 2005-2013.</w:t>
      </w:r>
    </w:p>
    <w:p w14:paraId="645BAD5D"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7EE5530" w14:textId="77777777" w:rsidR="00181EF6"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H. Li, Y. Qi, C. Li, L.N. </w:t>
      </w:r>
      <w:proofErr w:type="spellStart"/>
      <w:r w:rsidRPr="00181EF6">
        <w:rPr>
          <w:rFonts w:asciiTheme="minorHAnsi" w:hAnsiTheme="minorHAnsi" w:cstheme="minorHAnsi"/>
        </w:rPr>
        <w:t>Braseth</w:t>
      </w:r>
      <w:proofErr w:type="spellEnd"/>
      <w:r w:rsidRPr="00181EF6">
        <w:rPr>
          <w:rFonts w:asciiTheme="minorHAnsi" w:hAnsiTheme="minorHAnsi" w:cstheme="minorHAnsi"/>
        </w:rPr>
        <w:t xml:space="preserve">, Y. Gao, A.E. </w:t>
      </w:r>
      <w:proofErr w:type="spellStart"/>
      <w:r w:rsidRPr="00181EF6">
        <w:rPr>
          <w:rFonts w:asciiTheme="minorHAnsi" w:hAnsiTheme="minorHAnsi" w:cstheme="minorHAnsi"/>
        </w:rPr>
        <w:t>Shabashvili</w:t>
      </w:r>
      <w:proofErr w:type="spellEnd"/>
      <w:r w:rsidRPr="00181EF6">
        <w:rPr>
          <w:rFonts w:asciiTheme="minorHAnsi" w:hAnsiTheme="minorHAnsi" w:cstheme="minorHAnsi"/>
        </w:rPr>
        <w:t xml:space="preserve">, M.J. Katovich and </w:t>
      </w:r>
      <w:r w:rsidRPr="00181EF6">
        <w:rPr>
          <w:rFonts w:asciiTheme="minorHAnsi" w:hAnsiTheme="minorHAnsi" w:cstheme="minorHAnsi"/>
          <w:b/>
        </w:rPr>
        <w:t>C. Sumners</w:t>
      </w:r>
      <w:r w:rsidRPr="00181EF6">
        <w:rPr>
          <w:rFonts w:asciiTheme="minorHAnsi" w:hAnsiTheme="minorHAnsi" w:cstheme="minorHAnsi"/>
        </w:rPr>
        <w:t xml:space="preserve">.  Angiotensin type 2 receptor mediated apoptosis of human prostate cancer cells. </w:t>
      </w:r>
      <w:r w:rsidRPr="00181EF6">
        <w:rPr>
          <w:rFonts w:asciiTheme="minorHAnsi" w:hAnsiTheme="minorHAnsi" w:cstheme="minorHAnsi"/>
          <w:i/>
        </w:rPr>
        <w:t>Molecular Cancer Therap.</w:t>
      </w:r>
      <w:r w:rsidRPr="00181EF6">
        <w:rPr>
          <w:rFonts w:asciiTheme="minorHAnsi" w:hAnsiTheme="minorHAnsi" w:cstheme="minorHAnsi"/>
        </w:rPr>
        <w:t xml:space="preserve"> (2009) 8(12):3255-65.</w:t>
      </w:r>
    </w:p>
    <w:p w14:paraId="2433D95B" w14:textId="77777777" w:rsidR="00181EF6" w:rsidRDefault="00181EF6" w:rsidP="00181EF6">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E1E3430"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81EF6">
        <w:rPr>
          <w:rFonts w:asciiTheme="minorHAnsi" w:hAnsiTheme="minorHAnsi" w:cstheme="minorHAnsi"/>
        </w:rPr>
        <w:t xml:space="preserve">Y. Qi, X. Liu, H. Li, V. Shenoy, Q. Li, W.W. Hauswirth, </w:t>
      </w:r>
      <w:r w:rsidRPr="00181EF6">
        <w:rPr>
          <w:rFonts w:asciiTheme="minorHAnsi" w:hAnsiTheme="minorHAnsi" w:cstheme="minorHAnsi"/>
          <w:b/>
        </w:rPr>
        <w:t>C. Sumners</w:t>
      </w:r>
      <w:r w:rsidRPr="00181EF6">
        <w:rPr>
          <w:rFonts w:asciiTheme="minorHAnsi" w:hAnsiTheme="minorHAnsi" w:cstheme="minorHAnsi"/>
          <w:vertAlign w:val="superscript"/>
        </w:rPr>
        <w:t xml:space="preserve"> </w:t>
      </w:r>
      <w:r w:rsidRPr="00181EF6">
        <w:rPr>
          <w:rFonts w:asciiTheme="minorHAnsi" w:hAnsiTheme="minorHAnsi" w:cstheme="minorHAnsi"/>
        </w:rPr>
        <w:t xml:space="preserve">and M. J Katovich. </w:t>
      </w:r>
      <w:r w:rsidRPr="00181EF6">
        <w:rPr>
          <w:rFonts w:asciiTheme="minorHAnsi" w:hAnsiTheme="minorHAnsi" w:cstheme="minorHAnsi"/>
          <w:bCs/>
        </w:rPr>
        <w:t xml:space="preserve">Selective tropism of the rAAV9 serotype for rat cardiac tissue. </w:t>
      </w:r>
      <w:r w:rsidRPr="00181EF6">
        <w:rPr>
          <w:rFonts w:asciiTheme="minorHAnsi" w:hAnsiTheme="minorHAnsi" w:cstheme="minorHAnsi"/>
          <w:i/>
        </w:rPr>
        <w:t>The Journal of Gene Medicine</w:t>
      </w:r>
      <w:r w:rsidRPr="00181EF6">
        <w:rPr>
          <w:rFonts w:asciiTheme="minorHAnsi" w:hAnsiTheme="minorHAnsi" w:cstheme="minorHAnsi"/>
        </w:rPr>
        <w:t xml:space="preserve"> (2010) 12; 22-34</w:t>
      </w:r>
    </w:p>
    <w:p w14:paraId="25B26FC8"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5445930"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A.E. </w:t>
      </w:r>
      <w:proofErr w:type="spellStart"/>
      <w:r w:rsidRPr="00310E21">
        <w:rPr>
          <w:rFonts w:asciiTheme="minorHAnsi" w:hAnsiTheme="minorHAnsi" w:cstheme="minorHAnsi"/>
        </w:rPr>
        <w:t>Cuadra</w:t>
      </w:r>
      <w:proofErr w:type="spellEnd"/>
      <w:r w:rsidRPr="00310E21">
        <w:rPr>
          <w:rFonts w:asciiTheme="minorHAnsi" w:hAnsiTheme="minorHAnsi" w:cstheme="minorHAnsi"/>
        </w:rPr>
        <w:t xml:space="preserve">, Z. Shan, </w:t>
      </w:r>
      <w:r w:rsidRPr="00310E21">
        <w:rPr>
          <w:rFonts w:asciiTheme="minorHAnsi" w:hAnsiTheme="minorHAnsi" w:cstheme="minorHAnsi"/>
          <w:b/>
        </w:rPr>
        <w:t>C. Sumners</w:t>
      </w:r>
      <w:r w:rsidRPr="00310E21">
        <w:rPr>
          <w:rFonts w:asciiTheme="minorHAnsi" w:hAnsiTheme="minorHAnsi" w:cstheme="minorHAnsi"/>
        </w:rPr>
        <w:t xml:space="preserve">,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A current view of brain renin-angiotensin system: Is the (pro) renin receptor the missing link? </w:t>
      </w:r>
      <w:proofErr w:type="spellStart"/>
      <w:r w:rsidRPr="00310E21">
        <w:rPr>
          <w:rFonts w:asciiTheme="minorHAnsi" w:hAnsiTheme="minorHAnsi" w:cstheme="minorHAnsi"/>
          <w:i/>
        </w:rPr>
        <w:t>Pharmacol</w:t>
      </w:r>
      <w:proofErr w:type="spellEnd"/>
      <w:r w:rsidRPr="00310E21">
        <w:rPr>
          <w:rFonts w:asciiTheme="minorHAnsi" w:hAnsiTheme="minorHAnsi" w:cstheme="minorHAnsi"/>
          <w:i/>
        </w:rPr>
        <w:t xml:space="preserve"> </w:t>
      </w:r>
      <w:proofErr w:type="spellStart"/>
      <w:r w:rsidRPr="00310E21">
        <w:rPr>
          <w:rFonts w:asciiTheme="minorHAnsi" w:hAnsiTheme="minorHAnsi" w:cstheme="minorHAnsi"/>
          <w:i/>
        </w:rPr>
        <w:t>Ther</w:t>
      </w:r>
      <w:proofErr w:type="spellEnd"/>
      <w:r w:rsidRPr="00310E21">
        <w:rPr>
          <w:rFonts w:asciiTheme="minorHAnsi" w:hAnsiTheme="minorHAnsi" w:cstheme="minorHAnsi"/>
          <w:i/>
        </w:rPr>
        <w:t>.</w:t>
      </w:r>
      <w:r w:rsidRPr="00310E21">
        <w:rPr>
          <w:rFonts w:asciiTheme="minorHAnsi" w:hAnsiTheme="minorHAnsi" w:cstheme="minorHAnsi"/>
        </w:rPr>
        <w:t xml:space="preserve"> (2010) 125:27-38.</w:t>
      </w:r>
    </w:p>
    <w:p w14:paraId="4B156D51"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947146B"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P. Shi,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and </w:t>
      </w:r>
      <w:r w:rsidRPr="00310E21">
        <w:rPr>
          <w:rFonts w:asciiTheme="minorHAnsi" w:hAnsiTheme="minorHAnsi" w:cstheme="minorHAnsi"/>
          <w:b/>
        </w:rPr>
        <w:t>C. Sumners</w:t>
      </w:r>
      <w:r w:rsidRPr="00310E21">
        <w:rPr>
          <w:rFonts w:asciiTheme="minorHAnsi" w:hAnsiTheme="minorHAnsi" w:cstheme="minorHAnsi"/>
        </w:rPr>
        <w:t xml:space="preserve">. Brain Cytokines as Neuromodulators in Cardiovascular Control. </w:t>
      </w:r>
      <w:r w:rsidRPr="00310E21">
        <w:rPr>
          <w:rFonts w:asciiTheme="minorHAnsi" w:hAnsiTheme="minorHAnsi" w:cstheme="minorHAnsi"/>
          <w:i/>
        </w:rPr>
        <w:t xml:space="preserve">Clin Exp </w:t>
      </w:r>
      <w:proofErr w:type="spellStart"/>
      <w:r w:rsidRPr="00310E21">
        <w:rPr>
          <w:rFonts w:asciiTheme="minorHAnsi" w:hAnsiTheme="minorHAnsi" w:cstheme="minorHAnsi"/>
          <w:i/>
        </w:rPr>
        <w:t>Pharmacol</w:t>
      </w:r>
      <w:proofErr w:type="spellEnd"/>
      <w:r w:rsidRPr="00310E21">
        <w:rPr>
          <w:rFonts w:asciiTheme="minorHAnsi" w:hAnsiTheme="minorHAnsi" w:cstheme="minorHAnsi"/>
          <w:i/>
        </w:rPr>
        <w:t xml:space="preserve"> Physiol.</w:t>
      </w:r>
      <w:r w:rsidRPr="00310E21">
        <w:rPr>
          <w:rFonts w:asciiTheme="minorHAnsi" w:hAnsiTheme="minorHAnsi" w:cstheme="minorHAnsi"/>
        </w:rPr>
        <w:t xml:space="preserve"> (2010) 37:e52-e57.</w:t>
      </w:r>
    </w:p>
    <w:p w14:paraId="4EFB2C50"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FBAF566"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Style w:val="src1"/>
          <w:rFonts w:asciiTheme="minorHAnsi" w:hAnsiTheme="minorHAnsi" w:cstheme="minorHAnsi"/>
        </w:rPr>
      </w:pPr>
      <w:r w:rsidRPr="00310E21">
        <w:rPr>
          <w:rFonts w:asciiTheme="minorHAnsi" w:hAnsiTheme="minorHAnsi" w:cstheme="minorHAnsi"/>
        </w:rPr>
        <w:t xml:space="preserve">A.J. Ferreira, R.A. Santos, C.N. Bradford, A.P. Mecca, </w:t>
      </w:r>
      <w:r w:rsidRPr="00310E21">
        <w:rPr>
          <w:rFonts w:asciiTheme="minorHAnsi" w:hAnsiTheme="minorHAnsi" w:cstheme="minorHAnsi"/>
          <w:b/>
        </w:rPr>
        <w:t>C. Sumners</w:t>
      </w:r>
      <w:r w:rsidRPr="00310E21">
        <w:rPr>
          <w:rFonts w:asciiTheme="minorHAnsi" w:hAnsiTheme="minorHAnsi" w:cstheme="minorHAnsi"/>
        </w:rPr>
        <w:t xml:space="preserve">, M.J. Katovich, and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Therapeutic Implications of the </w:t>
      </w:r>
      <w:proofErr w:type="spellStart"/>
      <w:r w:rsidRPr="00310E21">
        <w:rPr>
          <w:rFonts w:asciiTheme="minorHAnsi" w:hAnsiTheme="minorHAnsi" w:cstheme="minorHAnsi"/>
        </w:rPr>
        <w:t>Vasoprotective</w:t>
      </w:r>
      <w:proofErr w:type="spellEnd"/>
      <w:r w:rsidRPr="00310E21">
        <w:rPr>
          <w:rFonts w:asciiTheme="minorHAnsi" w:hAnsiTheme="minorHAnsi" w:cstheme="minorHAnsi"/>
        </w:rPr>
        <w:t xml:space="preserve"> Axis of the Renin-Angiotensin System in Cardiovascular Diseases. </w:t>
      </w:r>
      <w:r w:rsidRPr="00310E21">
        <w:rPr>
          <w:rStyle w:val="jrnl"/>
          <w:rFonts w:asciiTheme="minorHAnsi" w:hAnsiTheme="minorHAnsi" w:cstheme="minorHAnsi"/>
          <w:i/>
        </w:rPr>
        <w:t>Hypertension</w:t>
      </w:r>
      <w:r w:rsidRPr="00310E21">
        <w:rPr>
          <w:rStyle w:val="src"/>
          <w:rFonts w:asciiTheme="minorHAnsi" w:hAnsiTheme="minorHAnsi" w:cstheme="minorHAnsi"/>
          <w:i/>
        </w:rPr>
        <w:t>.</w:t>
      </w:r>
      <w:r w:rsidRPr="00310E21">
        <w:rPr>
          <w:rStyle w:val="src"/>
          <w:rFonts w:asciiTheme="minorHAnsi" w:hAnsiTheme="minorHAnsi" w:cstheme="minorHAnsi"/>
        </w:rPr>
        <w:t xml:space="preserve"> (2010) </w:t>
      </w:r>
      <w:r w:rsidRPr="00310E21">
        <w:rPr>
          <w:rStyle w:val="src1"/>
          <w:rFonts w:asciiTheme="minorHAnsi" w:hAnsiTheme="minorHAnsi" w:cstheme="minorHAnsi"/>
          <w:specVanish w:val="0"/>
        </w:rPr>
        <w:t>55(2):207-13</w:t>
      </w:r>
    </w:p>
    <w:p w14:paraId="41CAA424"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Style w:val="src1"/>
          <w:rFonts w:asciiTheme="minorHAnsi" w:hAnsiTheme="minorHAnsi" w:cstheme="minorHAnsi"/>
        </w:rPr>
      </w:pPr>
    </w:p>
    <w:p w14:paraId="77F0FF0F"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P. Shi, C. Diez</w:t>
      </w:r>
      <w:r w:rsidRPr="00310E21">
        <w:rPr>
          <w:rFonts w:asciiTheme="minorHAnsi" w:eastAsia="Calibri" w:hAnsiTheme="minorHAnsi" w:cstheme="minorHAnsi"/>
        </w:rPr>
        <w:t>‐</w:t>
      </w:r>
      <w:r w:rsidRPr="00310E21">
        <w:rPr>
          <w:rFonts w:asciiTheme="minorHAnsi" w:hAnsiTheme="minorHAnsi" w:cstheme="minorHAnsi"/>
        </w:rPr>
        <w:t xml:space="preserve">Freire, J. Y. Jun, Y. Qi, M. J. Katovich, Q. Li, S. </w:t>
      </w:r>
      <w:proofErr w:type="spellStart"/>
      <w:r w:rsidRPr="00310E21">
        <w:rPr>
          <w:rFonts w:asciiTheme="minorHAnsi" w:hAnsiTheme="minorHAnsi" w:cstheme="minorHAnsi"/>
        </w:rPr>
        <w:t>Sriramula</w:t>
      </w:r>
      <w:proofErr w:type="spellEnd"/>
      <w:r w:rsidRPr="00310E21">
        <w:rPr>
          <w:rFonts w:asciiTheme="minorHAnsi" w:hAnsiTheme="minorHAnsi" w:cstheme="minorHAnsi"/>
        </w:rPr>
        <w:t xml:space="preserve">, J. Francis, </w:t>
      </w:r>
      <w:r w:rsidRPr="00310E21">
        <w:rPr>
          <w:rFonts w:asciiTheme="minorHAnsi" w:hAnsiTheme="minorHAnsi" w:cstheme="minorHAnsi"/>
          <w:b/>
          <w:bCs/>
        </w:rPr>
        <w:t>C. Sumners</w:t>
      </w:r>
      <w:r w:rsidRPr="00310E21">
        <w:rPr>
          <w:rFonts w:asciiTheme="minorHAnsi" w:hAnsiTheme="minorHAnsi" w:cstheme="minorHAnsi"/>
        </w:rPr>
        <w:t xml:space="preserve">, and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Brain microglial cytokines in neurogenic hypertension. </w:t>
      </w:r>
      <w:r w:rsidRPr="00310E21">
        <w:rPr>
          <w:rFonts w:asciiTheme="minorHAnsi" w:hAnsiTheme="minorHAnsi" w:cstheme="minorHAnsi"/>
          <w:i/>
          <w:iCs/>
        </w:rPr>
        <w:t xml:space="preserve">Hypertension. </w:t>
      </w:r>
      <w:r w:rsidRPr="00310E21">
        <w:rPr>
          <w:rFonts w:asciiTheme="minorHAnsi" w:hAnsiTheme="minorHAnsi" w:cstheme="minorHAnsi"/>
        </w:rPr>
        <w:t>(2010) 56: 297</w:t>
      </w:r>
      <w:r w:rsidRPr="00310E21">
        <w:rPr>
          <w:rFonts w:asciiTheme="minorHAnsi" w:eastAsia="Calibri" w:hAnsiTheme="minorHAnsi" w:cstheme="minorHAnsi"/>
        </w:rPr>
        <w:t>‐</w:t>
      </w:r>
      <w:r w:rsidRPr="00310E21">
        <w:rPr>
          <w:rFonts w:asciiTheme="minorHAnsi" w:hAnsiTheme="minorHAnsi" w:cstheme="minorHAnsi"/>
        </w:rPr>
        <w:t>303.</w:t>
      </w:r>
    </w:p>
    <w:p w14:paraId="09FE2F97"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F156F94"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L. Zhu, O. A. </w:t>
      </w:r>
      <w:proofErr w:type="spellStart"/>
      <w:r w:rsidRPr="00310E21">
        <w:rPr>
          <w:rFonts w:asciiTheme="minorHAnsi" w:hAnsiTheme="minorHAnsi" w:cstheme="minorHAnsi"/>
        </w:rPr>
        <w:t>Carretero</w:t>
      </w:r>
      <w:proofErr w:type="spellEnd"/>
      <w:r w:rsidRPr="00310E21">
        <w:rPr>
          <w:rFonts w:asciiTheme="minorHAnsi" w:hAnsiTheme="minorHAnsi" w:cstheme="minorHAnsi"/>
        </w:rPr>
        <w:t>, T</w:t>
      </w:r>
      <w:r w:rsidRPr="00310E21">
        <w:rPr>
          <w:rFonts w:asciiTheme="minorHAnsi" w:eastAsia="Calibri" w:hAnsiTheme="minorHAnsi" w:cstheme="minorHAnsi"/>
        </w:rPr>
        <w:t>‐</w:t>
      </w:r>
      <w:r w:rsidRPr="00310E21">
        <w:rPr>
          <w:rFonts w:asciiTheme="minorHAnsi" w:hAnsiTheme="minorHAnsi" w:cstheme="minorHAnsi"/>
        </w:rPr>
        <w:t xml:space="preserve">D. Liao, P. Harding, H. Li, </w:t>
      </w:r>
      <w:r w:rsidRPr="00310E21">
        <w:rPr>
          <w:rFonts w:asciiTheme="minorHAnsi" w:hAnsiTheme="minorHAnsi" w:cstheme="minorHAnsi"/>
          <w:b/>
          <w:bCs/>
        </w:rPr>
        <w:t>C. Sumners</w:t>
      </w:r>
      <w:r w:rsidRPr="00310E21">
        <w:rPr>
          <w:rFonts w:asciiTheme="minorHAnsi" w:hAnsiTheme="minorHAnsi" w:cstheme="minorHAnsi"/>
        </w:rPr>
        <w:t>, and X</w:t>
      </w:r>
      <w:r w:rsidRPr="00310E21">
        <w:rPr>
          <w:rFonts w:asciiTheme="minorHAnsi" w:eastAsia="Calibri" w:hAnsiTheme="minorHAnsi" w:cstheme="minorHAnsi"/>
        </w:rPr>
        <w:t>‐</w:t>
      </w:r>
      <w:r w:rsidRPr="00310E21">
        <w:rPr>
          <w:rFonts w:asciiTheme="minorHAnsi" w:hAnsiTheme="minorHAnsi" w:cstheme="minorHAnsi"/>
        </w:rPr>
        <w:t xml:space="preserve">P. Yang. Role of </w:t>
      </w:r>
      <w:proofErr w:type="spellStart"/>
      <w:r w:rsidRPr="00310E21">
        <w:rPr>
          <w:rFonts w:asciiTheme="minorHAnsi" w:hAnsiTheme="minorHAnsi" w:cstheme="minorHAnsi"/>
        </w:rPr>
        <w:t>prolylcarboxypeptidase</w:t>
      </w:r>
      <w:proofErr w:type="spellEnd"/>
      <w:r w:rsidRPr="00310E21">
        <w:rPr>
          <w:rFonts w:asciiTheme="minorHAnsi" w:hAnsiTheme="minorHAnsi" w:cstheme="minorHAnsi"/>
        </w:rPr>
        <w:t xml:space="preserve"> in angiotensin II type 2 receptor</w:t>
      </w:r>
      <w:r w:rsidRPr="00310E21">
        <w:rPr>
          <w:rFonts w:asciiTheme="minorHAnsi" w:eastAsia="Calibri" w:hAnsiTheme="minorHAnsi" w:cstheme="minorHAnsi"/>
        </w:rPr>
        <w:t>‐</w:t>
      </w:r>
      <w:r w:rsidRPr="00310E21">
        <w:rPr>
          <w:rFonts w:asciiTheme="minorHAnsi" w:hAnsiTheme="minorHAnsi" w:cstheme="minorHAnsi"/>
        </w:rPr>
        <w:t xml:space="preserve">mediated bradykinin release in mouse coronary artery endothelial cells. </w:t>
      </w:r>
      <w:r w:rsidRPr="00310E21">
        <w:rPr>
          <w:rFonts w:asciiTheme="minorHAnsi" w:hAnsiTheme="minorHAnsi" w:cstheme="minorHAnsi"/>
          <w:i/>
          <w:iCs/>
        </w:rPr>
        <w:t xml:space="preserve">Hypertension. </w:t>
      </w:r>
      <w:r w:rsidRPr="00310E21">
        <w:rPr>
          <w:rFonts w:asciiTheme="minorHAnsi" w:hAnsiTheme="minorHAnsi" w:cstheme="minorHAnsi"/>
        </w:rPr>
        <w:t>(2010) 56: 384-90.</w:t>
      </w:r>
    </w:p>
    <w:p w14:paraId="1CEFAA83"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4269215"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Z. Shan, P. Shi, A.E. </w:t>
      </w:r>
      <w:proofErr w:type="spellStart"/>
      <w:r w:rsidRPr="00310E21">
        <w:rPr>
          <w:rFonts w:asciiTheme="minorHAnsi" w:hAnsiTheme="minorHAnsi" w:cstheme="minorHAnsi"/>
        </w:rPr>
        <w:t>Cuadra</w:t>
      </w:r>
      <w:proofErr w:type="spellEnd"/>
      <w:r w:rsidRPr="00310E21">
        <w:rPr>
          <w:rFonts w:asciiTheme="minorHAnsi" w:hAnsiTheme="minorHAnsi" w:cstheme="minorHAnsi"/>
        </w:rPr>
        <w:t xml:space="preserve">, Y. Dong, G.J. Lamont, Q. Li, D.M. Seth, L.G. </w:t>
      </w:r>
      <w:proofErr w:type="spellStart"/>
      <w:r w:rsidRPr="00310E21">
        <w:rPr>
          <w:rFonts w:asciiTheme="minorHAnsi" w:hAnsiTheme="minorHAnsi" w:cstheme="minorHAnsi"/>
        </w:rPr>
        <w:t>Navar</w:t>
      </w:r>
      <w:proofErr w:type="spellEnd"/>
      <w:r w:rsidRPr="00310E21">
        <w:rPr>
          <w:rFonts w:asciiTheme="minorHAnsi" w:hAnsiTheme="minorHAnsi" w:cstheme="minorHAnsi"/>
        </w:rPr>
        <w:t xml:space="preserve">, M.J. Katovich, </w:t>
      </w:r>
      <w:r w:rsidRPr="00310E21">
        <w:rPr>
          <w:rFonts w:asciiTheme="minorHAnsi" w:hAnsiTheme="minorHAnsi" w:cstheme="minorHAnsi"/>
          <w:b/>
        </w:rPr>
        <w:t>C. Sumners</w:t>
      </w:r>
      <w:r w:rsidRPr="00310E21">
        <w:rPr>
          <w:rFonts w:asciiTheme="minorHAnsi" w:hAnsiTheme="minorHAnsi" w:cstheme="minorHAnsi"/>
        </w:rPr>
        <w:t xml:space="preserve">,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Involvement of the Brain (Pro)renin Receptor in Cardiovascular Homeostasis</w:t>
      </w:r>
      <w:r w:rsidRPr="00310E21">
        <w:rPr>
          <w:rFonts w:asciiTheme="minorHAnsi" w:hAnsiTheme="minorHAnsi" w:cstheme="minorHAnsi"/>
          <w:i/>
        </w:rPr>
        <w:t>. Circ Res</w:t>
      </w:r>
      <w:r w:rsidRPr="00310E21">
        <w:rPr>
          <w:rFonts w:asciiTheme="minorHAnsi" w:hAnsiTheme="minorHAnsi" w:cstheme="minorHAnsi"/>
        </w:rPr>
        <w:t>. (2010) 107: 934-938.</w:t>
      </w:r>
    </w:p>
    <w:p w14:paraId="6FE86CB5"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519B328"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W. Cao, A.V. </w:t>
      </w:r>
      <w:proofErr w:type="spellStart"/>
      <w:r w:rsidRPr="00310E21">
        <w:rPr>
          <w:rFonts w:asciiTheme="minorHAnsi" w:hAnsiTheme="minorHAnsi" w:cstheme="minorHAnsi"/>
        </w:rPr>
        <w:t>Glushakov</w:t>
      </w:r>
      <w:proofErr w:type="spellEnd"/>
      <w:r w:rsidRPr="00310E21">
        <w:rPr>
          <w:rFonts w:asciiTheme="minorHAnsi" w:hAnsiTheme="minorHAnsi" w:cstheme="minorHAnsi"/>
        </w:rPr>
        <w:t xml:space="preserve">, H.P. Shah, A.P. Mecca, </w:t>
      </w:r>
      <w:r w:rsidRPr="00310E21">
        <w:rPr>
          <w:rFonts w:asciiTheme="minorHAnsi" w:hAnsiTheme="minorHAnsi" w:cstheme="minorHAnsi"/>
          <w:b/>
        </w:rPr>
        <w:t>C. Sumners</w:t>
      </w:r>
      <w:r w:rsidRPr="00310E21">
        <w:rPr>
          <w:rFonts w:asciiTheme="minorHAnsi" w:hAnsiTheme="minorHAnsi" w:cstheme="minorHAnsi"/>
        </w:rPr>
        <w:t xml:space="preserve">, P. Shi, C.N. </w:t>
      </w:r>
      <w:proofErr w:type="spellStart"/>
      <w:r w:rsidRPr="00310E21">
        <w:rPr>
          <w:rFonts w:asciiTheme="minorHAnsi" w:hAnsiTheme="minorHAnsi" w:cstheme="minorHAnsi"/>
        </w:rPr>
        <w:t>Seubert</w:t>
      </w:r>
      <w:proofErr w:type="spellEnd"/>
      <w:r w:rsidRPr="00310E21">
        <w:rPr>
          <w:rFonts w:asciiTheme="minorHAnsi" w:hAnsiTheme="minorHAnsi" w:cstheme="minorHAnsi"/>
        </w:rPr>
        <w:t xml:space="preserve">, and A.E. </w:t>
      </w:r>
      <w:proofErr w:type="spellStart"/>
      <w:r w:rsidRPr="00310E21">
        <w:rPr>
          <w:rFonts w:asciiTheme="minorHAnsi" w:hAnsiTheme="minorHAnsi" w:cstheme="minorHAnsi"/>
        </w:rPr>
        <w:t>Martynyuk</w:t>
      </w:r>
      <w:proofErr w:type="spellEnd"/>
      <w:r w:rsidRPr="00310E21">
        <w:rPr>
          <w:rFonts w:asciiTheme="minorHAnsi" w:hAnsiTheme="minorHAnsi" w:cstheme="minorHAnsi"/>
        </w:rPr>
        <w:t xml:space="preserve">. Halogenated aromatic amino acid 3,5-dibromo-D-tyrosine produces beneficial effects in experimental stroke and seizures.  </w:t>
      </w:r>
      <w:r w:rsidRPr="00310E21">
        <w:rPr>
          <w:rFonts w:asciiTheme="minorHAnsi" w:hAnsiTheme="minorHAnsi" w:cstheme="minorHAnsi"/>
          <w:i/>
        </w:rPr>
        <w:t>Amino Acids</w:t>
      </w:r>
      <w:r w:rsidRPr="00310E21">
        <w:rPr>
          <w:rFonts w:asciiTheme="minorHAnsi" w:hAnsiTheme="minorHAnsi" w:cstheme="minorHAnsi"/>
        </w:rPr>
        <w:t xml:space="preserve"> (2011) 40:1151-1158.</w:t>
      </w:r>
    </w:p>
    <w:p w14:paraId="176E8D9F"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AAF74CC" w14:textId="77777777" w:rsidR="00310E21" w:rsidRP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E. </w:t>
      </w:r>
      <w:proofErr w:type="spellStart"/>
      <w:r w:rsidRPr="00310E21">
        <w:rPr>
          <w:rFonts w:asciiTheme="minorHAnsi" w:hAnsiTheme="minorHAnsi" w:cstheme="minorHAnsi"/>
        </w:rPr>
        <w:t>Colombari</w:t>
      </w:r>
      <w:proofErr w:type="spellEnd"/>
      <w:r w:rsidRPr="00310E21">
        <w:rPr>
          <w:rFonts w:asciiTheme="minorHAnsi" w:hAnsiTheme="minorHAnsi" w:cstheme="minorHAnsi"/>
        </w:rPr>
        <w:t xml:space="preserve">, D.S.A. </w:t>
      </w:r>
      <w:proofErr w:type="spellStart"/>
      <w:r w:rsidRPr="00310E21">
        <w:rPr>
          <w:rFonts w:asciiTheme="minorHAnsi" w:hAnsiTheme="minorHAnsi" w:cstheme="minorHAnsi"/>
        </w:rPr>
        <w:t>Colombari</w:t>
      </w:r>
      <w:proofErr w:type="spellEnd"/>
      <w:r w:rsidRPr="00310E21">
        <w:rPr>
          <w:rFonts w:asciiTheme="minorHAnsi" w:hAnsiTheme="minorHAnsi" w:cstheme="minorHAnsi"/>
        </w:rPr>
        <w:t xml:space="preserve">, H. Li, P. Shi, Y. Dong, N. Jiang,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w:t>
      </w:r>
      <w:r w:rsidRPr="00310E21">
        <w:rPr>
          <w:rFonts w:asciiTheme="minorHAnsi" w:hAnsiTheme="minorHAnsi" w:cstheme="minorHAnsi"/>
          <w:b/>
        </w:rPr>
        <w:t>C. Sumners</w:t>
      </w:r>
      <w:r w:rsidRPr="00310E21">
        <w:rPr>
          <w:rFonts w:asciiTheme="minorHAnsi" w:hAnsiTheme="minorHAnsi" w:cstheme="minorHAnsi"/>
        </w:rPr>
        <w:t xml:space="preserve">, D. Murphy and J.F.R. Paton. </w:t>
      </w:r>
      <w:r w:rsidRPr="00310E21">
        <w:rPr>
          <w:rFonts w:asciiTheme="minorHAnsi" w:hAnsiTheme="minorHAnsi" w:cstheme="minorHAnsi"/>
          <w:bCs/>
          <w:color w:val="000000"/>
        </w:rPr>
        <w:t xml:space="preserve">Macrophage migration inhibitory factor (MIF) in the paraventricular nucleus plays a major role in the </w:t>
      </w:r>
      <w:proofErr w:type="spellStart"/>
      <w:r w:rsidRPr="00310E21">
        <w:rPr>
          <w:rFonts w:asciiTheme="minorHAnsi" w:hAnsiTheme="minorHAnsi" w:cstheme="minorHAnsi"/>
          <w:bCs/>
          <w:color w:val="000000"/>
        </w:rPr>
        <w:t>sympathoexcitatory</w:t>
      </w:r>
      <w:proofErr w:type="spellEnd"/>
      <w:r w:rsidRPr="00310E21">
        <w:rPr>
          <w:rFonts w:asciiTheme="minorHAnsi" w:hAnsiTheme="minorHAnsi" w:cstheme="minorHAnsi"/>
          <w:bCs/>
          <w:color w:val="000000"/>
        </w:rPr>
        <w:t xml:space="preserve"> response to salt. </w:t>
      </w:r>
      <w:r w:rsidRPr="00310E21">
        <w:rPr>
          <w:rFonts w:asciiTheme="minorHAnsi" w:hAnsiTheme="minorHAnsi" w:cstheme="minorHAnsi"/>
          <w:bCs/>
          <w:i/>
          <w:color w:val="000000"/>
        </w:rPr>
        <w:t>Hypertension</w:t>
      </w:r>
      <w:r w:rsidRPr="00310E21">
        <w:rPr>
          <w:rFonts w:asciiTheme="minorHAnsi" w:hAnsiTheme="minorHAnsi" w:cstheme="minorHAnsi"/>
          <w:bCs/>
          <w:color w:val="000000"/>
        </w:rPr>
        <w:t xml:space="preserve"> (2010) 56:956-963.</w:t>
      </w:r>
    </w:p>
    <w:p w14:paraId="496C6A55"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664B16C"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A.P. Mecca, R.W. </w:t>
      </w:r>
      <w:proofErr w:type="spellStart"/>
      <w:r w:rsidRPr="00310E21">
        <w:rPr>
          <w:rFonts w:asciiTheme="minorHAnsi" w:hAnsiTheme="minorHAnsi" w:cstheme="minorHAnsi"/>
        </w:rPr>
        <w:t>Regenhardt</w:t>
      </w:r>
      <w:proofErr w:type="spellEnd"/>
      <w:r w:rsidRPr="00310E21">
        <w:rPr>
          <w:rFonts w:asciiTheme="minorHAnsi" w:hAnsiTheme="minorHAnsi" w:cstheme="minorHAnsi"/>
        </w:rPr>
        <w:t xml:space="preserve">, T.E. O'Connor, J.P. Joseph,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M.J. Katovich and </w:t>
      </w:r>
      <w:r w:rsidRPr="00310E21">
        <w:rPr>
          <w:rFonts w:asciiTheme="minorHAnsi" w:hAnsiTheme="minorHAnsi" w:cstheme="minorHAnsi"/>
          <w:b/>
        </w:rPr>
        <w:t>C. Sumners.</w:t>
      </w:r>
      <w:r w:rsidRPr="00310E21">
        <w:rPr>
          <w:rFonts w:asciiTheme="minorHAnsi" w:hAnsiTheme="minorHAnsi" w:cstheme="minorHAnsi"/>
        </w:rPr>
        <w:t xml:space="preserve"> </w:t>
      </w:r>
      <w:proofErr w:type="spellStart"/>
      <w:r w:rsidRPr="00310E21">
        <w:rPr>
          <w:rFonts w:asciiTheme="minorHAnsi" w:hAnsiTheme="minorHAnsi" w:cstheme="minorHAnsi"/>
        </w:rPr>
        <w:t>Cerebroprotection</w:t>
      </w:r>
      <w:proofErr w:type="spellEnd"/>
      <w:r w:rsidRPr="00310E21">
        <w:rPr>
          <w:rFonts w:asciiTheme="minorHAnsi" w:hAnsiTheme="minorHAnsi" w:cstheme="minorHAnsi"/>
        </w:rPr>
        <w:t xml:space="preserve"> by angiotensin (1-7) in endothelin-1 induced ischemic stroke. </w:t>
      </w:r>
      <w:r w:rsidRPr="00310E21">
        <w:rPr>
          <w:rFonts w:asciiTheme="minorHAnsi" w:hAnsiTheme="minorHAnsi" w:cstheme="minorHAnsi"/>
          <w:i/>
        </w:rPr>
        <w:t>Exp. Physiol.</w:t>
      </w:r>
      <w:r w:rsidRPr="00310E21">
        <w:rPr>
          <w:rFonts w:asciiTheme="minorHAnsi" w:hAnsiTheme="minorHAnsi" w:cstheme="minorHAnsi"/>
        </w:rPr>
        <w:t xml:space="preserve"> (2011), 96:1084-1096.</w:t>
      </w:r>
    </w:p>
    <w:p w14:paraId="1467E69F"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1BD843A"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Y. Qi, V. Shenoy, F. Wong, H. LI, A. Afzal, J. </w:t>
      </w:r>
      <w:proofErr w:type="spellStart"/>
      <w:r w:rsidRPr="00310E21">
        <w:rPr>
          <w:rFonts w:asciiTheme="minorHAnsi" w:hAnsiTheme="minorHAnsi" w:cstheme="minorHAnsi"/>
        </w:rPr>
        <w:t>Mocco</w:t>
      </w:r>
      <w:proofErr w:type="spellEnd"/>
      <w:r w:rsidRPr="00310E21">
        <w:rPr>
          <w:rFonts w:asciiTheme="minorHAnsi" w:hAnsiTheme="minorHAnsi" w:cstheme="minorHAnsi"/>
        </w:rPr>
        <w:t xml:space="preserve">, </w:t>
      </w:r>
      <w:r w:rsidRPr="00310E21">
        <w:rPr>
          <w:rFonts w:asciiTheme="minorHAnsi" w:hAnsiTheme="minorHAnsi" w:cstheme="minorHAnsi"/>
          <w:b/>
        </w:rPr>
        <w:t>C. Sumners</w:t>
      </w:r>
      <w:r w:rsidRPr="00310E21">
        <w:rPr>
          <w:rFonts w:asciiTheme="minorHAnsi" w:hAnsiTheme="minorHAnsi" w:cstheme="minorHAnsi"/>
        </w:rPr>
        <w:t xml:space="preserve">, M. 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and M. J. Katovich.  Lentiviral mediated over expression of angiotensin-(1-7) attenuated ischemia-induced cardiac pathophysiology. </w:t>
      </w:r>
      <w:r w:rsidRPr="00310E21">
        <w:rPr>
          <w:rFonts w:asciiTheme="minorHAnsi" w:hAnsiTheme="minorHAnsi" w:cstheme="minorHAnsi"/>
          <w:i/>
        </w:rPr>
        <w:t>Exp. Physiol.</w:t>
      </w:r>
      <w:r w:rsidRPr="00310E21">
        <w:rPr>
          <w:rFonts w:asciiTheme="minorHAnsi" w:hAnsiTheme="minorHAnsi" w:cstheme="minorHAnsi"/>
        </w:rPr>
        <w:t xml:space="preserve"> (2011) 96: 863-874.</w:t>
      </w:r>
    </w:p>
    <w:p w14:paraId="26F956C0"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9E048B3"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Y. Qi, H. Li, V. Shenoy, Q. Li, F. Wang,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xml:space="preserve">, </w:t>
      </w:r>
      <w:r w:rsidRPr="00310E21">
        <w:rPr>
          <w:rFonts w:asciiTheme="minorHAnsi" w:hAnsiTheme="minorHAnsi" w:cstheme="minorHAnsi"/>
          <w:b/>
        </w:rPr>
        <w:t>C. Sumners</w:t>
      </w:r>
      <w:r w:rsidRPr="00310E21">
        <w:rPr>
          <w:rFonts w:asciiTheme="minorHAnsi" w:hAnsiTheme="minorHAnsi" w:cstheme="minorHAnsi"/>
        </w:rPr>
        <w:t xml:space="preserve">, and M. J. Katovich.  Moderate cardiac-selective overexpression of angiotensin type 2 receptor protects cardiac functions from ischemic injury. </w:t>
      </w:r>
      <w:r w:rsidRPr="00310E21">
        <w:rPr>
          <w:rFonts w:asciiTheme="minorHAnsi" w:hAnsiTheme="minorHAnsi" w:cstheme="minorHAnsi"/>
          <w:i/>
        </w:rPr>
        <w:t>Exp. Physiol.</w:t>
      </w:r>
      <w:r w:rsidRPr="00310E21">
        <w:rPr>
          <w:rFonts w:asciiTheme="minorHAnsi" w:hAnsiTheme="minorHAnsi" w:cstheme="minorHAnsi"/>
        </w:rPr>
        <w:t xml:space="preserve"> 2012; 97(1):89-101.</w:t>
      </w:r>
    </w:p>
    <w:p w14:paraId="3AC1D5ED"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5B23D3D"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L. Zhu, O.A. </w:t>
      </w:r>
      <w:proofErr w:type="spellStart"/>
      <w:r w:rsidRPr="00310E21">
        <w:rPr>
          <w:rFonts w:asciiTheme="minorHAnsi" w:hAnsiTheme="minorHAnsi" w:cstheme="minorHAnsi"/>
        </w:rPr>
        <w:t>Carretero</w:t>
      </w:r>
      <w:proofErr w:type="spellEnd"/>
      <w:r w:rsidRPr="00310E21">
        <w:rPr>
          <w:rFonts w:asciiTheme="minorHAnsi" w:hAnsiTheme="minorHAnsi" w:cstheme="minorHAnsi"/>
        </w:rPr>
        <w:t xml:space="preserve">, J. Xu, L. Wang, P. Harding, N.E. </w:t>
      </w:r>
      <w:proofErr w:type="spellStart"/>
      <w:r w:rsidRPr="00310E21">
        <w:rPr>
          <w:rFonts w:asciiTheme="minorHAnsi" w:hAnsiTheme="minorHAnsi" w:cstheme="minorHAnsi"/>
        </w:rPr>
        <w:t>Rhaleb</w:t>
      </w:r>
      <w:proofErr w:type="spellEnd"/>
      <w:r w:rsidRPr="00310E21">
        <w:rPr>
          <w:rFonts w:asciiTheme="minorHAnsi" w:hAnsiTheme="minorHAnsi" w:cstheme="minorHAnsi"/>
        </w:rPr>
        <w:t xml:space="preserve">, J.J. Yang, </w:t>
      </w:r>
      <w:r w:rsidRPr="00310E21">
        <w:rPr>
          <w:rFonts w:asciiTheme="minorHAnsi" w:hAnsiTheme="minorHAnsi" w:cstheme="minorHAnsi"/>
          <w:b/>
        </w:rPr>
        <w:t>C. Sumners</w:t>
      </w:r>
      <w:r w:rsidRPr="00310E21">
        <w:rPr>
          <w:rFonts w:asciiTheme="minorHAnsi" w:hAnsiTheme="minorHAnsi" w:cstheme="minorHAnsi"/>
        </w:rPr>
        <w:t xml:space="preserve">, and X.P. Yang. Angiotensin II Type 2 Receptor-Stimulated Activation of Plasma </w:t>
      </w:r>
      <w:proofErr w:type="spellStart"/>
      <w:r w:rsidRPr="00310E21">
        <w:rPr>
          <w:rFonts w:asciiTheme="minorHAnsi" w:hAnsiTheme="minorHAnsi" w:cstheme="minorHAnsi"/>
        </w:rPr>
        <w:t>Prekallikrein</w:t>
      </w:r>
      <w:proofErr w:type="spellEnd"/>
      <w:r w:rsidRPr="00310E21">
        <w:rPr>
          <w:rFonts w:asciiTheme="minorHAnsi" w:hAnsiTheme="minorHAnsi" w:cstheme="minorHAnsi"/>
        </w:rPr>
        <w:t xml:space="preserve"> and Bradykinin Release-Role of SHP-1. </w:t>
      </w:r>
      <w:r w:rsidRPr="00310E21">
        <w:rPr>
          <w:rFonts w:asciiTheme="minorHAnsi" w:hAnsiTheme="minorHAnsi" w:cstheme="minorHAnsi"/>
          <w:i/>
        </w:rPr>
        <w:t xml:space="preserve">Am J </w:t>
      </w:r>
      <w:proofErr w:type="spellStart"/>
      <w:r w:rsidRPr="00310E21">
        <w:rPr>
          <w:rFonts w:asciiTheme="minorHAnsi" w:hAnsiTheme="minorHAnsi" w:cstheme="minorHAnsi"/>
          <w:i/>
        </w:rPr>
        <w:t>Physiol</w:t>
      </w:r>
      <w:proofErr w:type="spellEnd"/>
      <w:r w:rsidRPr="00310E21">
        <w:rPr>
          <w:rFonts w:asciiTheme="minorHAnsi" w:hAnsiTheme="minorHAnsi" w:cstheme="minorHAnsi"/>
          <w:i/>
        </w:rPr>
        <w:t xml:space="preserve"> Heart Circ Physiol. </w:t>
      </w:r>
      <w:r w:rsidRPr="00310E21">
        <w:rPr>
          <w:rFonts w:asciiTheme="minorHAnsi" w:hAnsiTheme="minorHAnsi" w:cstheme="minorHAnsi"/>
        </w:rPr>
        <w:t>2012; 302(12): H2553-2559.</w:t>
      </w:r>
    </w:p>
    <w:p w14:paraId="08967E3A"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700A157" w14:textId="77777777" w:rsidR="00310E21"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A.H. </w:t>
      </w:r>
      <w:proofErr w:type="spellStart"/>
      <w:r w:rsidRPr="00310E21">
        <w:rPr>
          <w:rFonts w:asciiTheme="minorHAnsi" w:hAnsiTheme="minorHAnsi" w:cstheme="minorHAnsi"/>
        </w:rPr>
        <w:t>Freiria</w:t>
      </w:r>
      <w:proofErr w:type="spellEnd"/>
      <w:r w:rsidRPr="00310E21">
        <w:rPr>
          <w:rFonts w:asciiTheme="minorHAnsi" w:hAnsiTheme="minorHAnsi" w:cstheme="minorHAnsi"/>
        </w:rPr>
        <w:t xml:space="preserve">-Oliveira, G.T. Blanch, H. Li, E. </w:t>
      </w:r>
      <w:proofErr w:type="spellStart"/>
      <w:r w:rsidRPr="00310E21">
        <w:rPr>
          <w:rFonts w:asciiTheme="minorHAnsi" w:hAnsiTheme="minorHAnsi" w:cstheme="minorHAnsi"/>
        </w:rPr>
        <w:t>Colombari</w:t>
      </w:r>
      <w:proofErr w:type="spellEnd"/>
      <w:r w:rsidRPr="00310E21">
        <w:rPr>
          <w:rFonts w:asciiTheme="minorHAnsi" w:hAnsiTheme="minorHAnsi" w:cstheme="minorHAnsi"/>
        </w:rPr>
        <w:t xml:space="preserve">, D.S. </w:t>
      </w:r>
      <w:proofErr w:type="spellStart"/>
      <w:r w:rsidRPr="00310E21">
        <w:rPr>
          <w:rFonts w:asciiTheme="minorHAnsi" w:hAnsiTheme="minorHAnsi" w:cstheme="minorHAnsi"/>
        </w:rPr>
        <w:t>Colombari</w:t>
      </w:r>
      <w:proofErr w:type="spellEnd"/>
      <w:r w:rsidRPr="00310E21">
        <w:rPr>
          <w:rFonts w:asciiTheme="minorHAnsi" w:hAnsiTheme="minorHAnsi" w:cstheme="minorHAnsi"/>
        </w:rPr>
        <w:t xml:space="preserve">, and </w:t>
      </w:r>
      <w:r w:rsidRPr="00310E21">
        <w:rPr>
          <w:rFonts w:asciiTheme="minorHAnsi" w:hAnsiTheme="minorHAnsi" w:cstheme="minorHAnsi"/>
          <w:b/>
        </w:rPr>
        <w:t>C. Sumners</w:t>
      </w:r>
      <w:r w:rsidRPr="00310E21">
        <w:rPr>
          <w:rFonts w:asciiTheme="minorHAnsi" w:hAnsiTheme="minorHAnsi" w:cstheme="minorHAnsi"/>
        </w:rPr>
        <w:t xml:space="preserve">. Macrophage Migration Inhibitory Factor in the Nucleus of Solitary Tract Reduces Blood Pressure in SHR. </w:t>
      </w:r>
      <w:r w:rsidRPr="00310E21">
        <w:rPr>
          <w:rFonts w:asciiTheme="minorHAnsi" w:hAnsiTheme="minorHAnsi" w:cstheme="minorHAnsi"/>
          <w:i/>
        </w:rPr>
        <w:t xml:space="preserve">Cardiovascular Research </w:t>
      </w:r>
      <w:r w:rsidRPr="00310E21">
        <w:rPr>
          <w:rFonts w:asciiTheme="minorHAnsi" w:hAnsiTheme="minorHAnsi" w:cstheme="minorHAnsi"/>
        </w:rPr>
        <w:t>2013; 97(1):153-160.</w:t>
      </w:r>
    </w:p>
    <w:p w14:paraId="109E4692" w14:textId="77777777" w:rsidR="00310E21" w:rsidRDefault="00310E21" w:rsidP="00310E2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D8DA4C7"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310E21">
        <w:rPr>
          <w:rFonts w:asciiTheme="minorHAnsi" w:hAnsiTheme="minorHAnsi" w:cstheme="minorHAnsi"/>
        </w:rPr>
        <w:t xml:space="preserve">J. </w:t>
      </w:r>
      <w:proofErr w:type="spellStart"/>
      <w:r w:rsidRPr="00310E21">
        <w:rPr>
          <w:rFonts w:asciiTheme="minorHAnsi" w:hAnsiTheme="minorHAnsi" w:cstheme="minorHAnsi"/>
        </w:rPr>
        <w:t>Zubcevic</w:t>
      </w:r>
      <w:proofErr w:type="spellEnd"/>
      <w:r w:rsidRPr="00310E21">
        <w:rPr>
          <w:rFonts w:asciiTheme="minorHAnsi" w:hAnsiTheme="minorHAnsi" w:cstheme="minorHAnsi"/>
        </w:rPr>
        <w:t xml:space="preserve">, J.Y. Jun, G. Lamont, T.M. </w:t>
      </w:r>
      <w:proofErr w:type="spellStart"/>
      <w:r w:rsidRPr="00310E21">
        <w:rPr>
          <w:rFonts w:asciiTheme="minorHAnsi" w:hAnsiTheme="minorHAnsi" w:cstheme="minorHAnsi"/>
        </w:rPr>
        <w:t>Murça</w:t>
      </w:r>
      <w:proofErr w:type="spellEnd"/>
      <w:r w:rsidRPr="00310E21">
        <w:rPr>
          <w:rFonts w:asciiTheme="minorHAnsi" w:hAnsiTheme="minorHAnsi" w:cstheme="minorHAnsi"/>
        </w:rPr>
        <w:t xml:space="preserve">, P. Shi, W. Yuan, F. Lin, J.M. Carvajal, Q. Li, </w:t>
      </w:r>
      <w:r w:rsidRPr="00310E21">
        <w:rPr>
          <w:rFonts w:asciiTheme="minorHAnsi" w:hAnsiTheme="minorHAnsi" w:cstheme="minorHAnsi"/>
          <w:b/>
        </w:rPr>
        <w:t>C. Sumners</w:t>
      </w:r>
      <w:r w:rsidRPr="00310E21">
        <w:rPr>
          <w:rFonts w:asciiTheme="minorHAnsi" w:hAnsiTheme="minorHAnsi" w:cstheme="minorHAnsi"/>
        </w:rPr>
        <w:t xml:space="preserve">, M.K. </w:t>
      </w:r>
      <w:proofErr w:type="spellStart"/>
      <w:r w:rsidRPr="00310E21">
        <w:rPr>
          <w:rFonts w:asciiTheme="minorHAnsi" w:hAnsiTheme="minorHAnsi" w:cstheme="minorHAnsi"/>
        </w:rPr>
        <w:t>Raizada</w:t>
      </w:r>
      <w:proofErr w:type="spellEnd"/>
      <w:r w:rsidRPr="00310E21">
        <w:rPr>
          <w:rFonts w:asciiTheme="minorHAnsi" w:hAnsiTheme="minorHAnsi" w:cstheme="minorHAnsi"/>
        </w:rPr>
        <w:t>, and Z. Shan. Nucleus of the Solitary Tract (Pro)Renin Receptor-Mediated Antihypertensive Effect Involves Nuclear Factor-</w:t>
      </w:r>
      <w:proofErr w:type="spellStart"/>
      <w:r w:rsidRPr="00310E21">
        <w:rPr>
          <w:rFonts w:asciiTheme="minorHAnsi" w:hAnsiTheme="minorHAnsi" w:cstheme="minorHAnsi"/>
        </w:rPr>
        <w:t>κB</w:t>
      </w:r>
      <w:proofErr w:type="spellEnd"/>
      <w:r w:rsidRPr="00310E21">
        <w:rPr>
          <w:rFonts w:asciiTheme="minorHAnsi" w:hAnsiTheme="minorHAnsi" w:cstheme="minorHAnsi"/>
        </w:rPr>
        <w:t xml:space="preserve">-Cytokine Signaling in the Spontaneously Hypertensive Rat. </w:t>
      </w:r>
      <w:r w:rsidRPr="00310E21">
        <w:rPr>
          <w:rFonts w:asciiTheme="minorHAnsi" w:hAnsiTheme="minorHAnsi" w:cstheme="minorHAnsi"/>
          <w:i/>
        </w:rPr>
        <w:t>Hypertension.</w:t>
      </w:r>
      <w:r w:rsidRPr="00310E21">
        <w:rPr>
          <w:rFonts w:asciiTheme="minorHAnsi" w:hAnsiTheme="minorHAnsi" w:cstheme="minorHAnsi"/>
        </w:rPr>
        <w:t xml:space="preserve"> 2013; 61:622-627.</w:t>
      </w:r>
    </w:p>
    <w:p w14:paraId="229D7BEE"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A402E58"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A.D. de </w:t>
      </w:r>
      <w:proofErr w:type="spellStart"/>
      <w:r w:rsidRPr="000870DD">
        <w:rPr>
          <w:rFonts w:asciiTheme="minorHAnsi" w:hAnsiTheme="minorHAnsi" w:cstheme="minorHAnsi"/>
        </w:rPr>
        <w:t>Kloet</w:t>
      </w:r>
      <w:proofErr w:type="spellEnd"/>
      <w:r w:rsidRPr="000870DD">
        <w:rPr>
          <w:rFonts w:asciiTheme="minorHAnsi" w:hAnsiTheme="minorHAnsi" w:cstheme="minorHAnsi"/>
        </w:rPr>
        <w:t xml:space="preserve">, D. Pati, L. Wang, H. Hiller, </w:t>
      </w:r>
      <w:r w:rsidRPr="000870DD">
        <w:rPr>
          <w:rFonts w:asciiTheme="minorHAnsi" w:hAnsiTheme="minorHAnsi" w:cstheme="minorHAnsi"/>
          <w:b/>
        </w:rPr>
        <w:t>C. Sumners</w:t>
      </w:r>
      <w:r w:rsidRPr="000870DD">
        <w:rPr>
          <w:rFonts w:asciiTheme="minorHAnsi" w:hAnsiTheme="minorHAnsi" w:cstheme="minorHAnsi"/>
        </w:rPr>
        <w:t xml:space="preserve">, C.J. Frazier, R.J. Seeley, J.P. Herman, S.C. Woods, and E.G. Krause. Angiotensin type 1a receptors in the paraventricular nucleus of the hypothalamus protect against diet-induced obesity.  </w:t>
      </w:r>
      <w:r w:rsidRPr="000870DD">
        <w:rPr>
          <w:rFonts w:asciiTheme="minorHAnsi" w:hAnsiTheme="minorHAnsi" w:cstheme="minorHAnsi"/>
          <w:i/>
        </w:rPr>
        <w:t>J. Neuroscience</w:t>
      </w:r>
      <w:r w:rsidRPr="000870DD">
        <w:rPr>
          <w:rFonts w:asciiTheme="minorHAnsi" w:hAnsiTheme="minorHAnsi" w:cstheme="minorHAnsi"/>
        </w:rPr>
        <w:t xml:space="preserve"> 2013; 33(11):4825-4833</w:t>
      </w:r>
    </w:p>
    <w:p w14:paraId="0EA7F886"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DB83AB7"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A.D. de </w:t>
      </w:r>
      <w:proofErr w:type="spellStart"/>
      <w:r w:rsidRPr="000870DD">
        <w:rPr>
          <w:rFonts w:asciiTheme="minorHAnsi" w:hAnsiTheme="minorHAnsi" w:cstheme="minorHAnsi"/>
        </w:rPr>
        <w:t>Kloet</w:t>
      </w:r>
      <w:proofErr w:type="spellEnd"/>
      <w:r w:rsidRPr="000870DD">
        <w:rPr>
          <w:rFonts w:asciiTheme="minorHAnsi" w:hAnsiTheme="minorHAnsi" w:cstheme="minorHAnsi"/>
        </w:rPr>
        <w:t xml:space="preserve">, E.G. Krause, P. Shi, J. </w:t>
      </w:r>
      <w:proofErr w:type="spellStart"/>
      <w:r w:rsidRPr="000870DD">
        <w:rPr>
          <w:rFonts w:asciiTheme="minorHAnsi" w:hAnsiTheme="minorHAnsi" w:cstheme="minorHAnsi"/>
        </w:rPr>
        <w:t>Zubcevic</w:t>
      </w:r>
      <w:proofErr w:type="spellEnd"/>
      <w:r w:rsidRPr="000870DD">
        <w:rPr>
          <w:rFonts w:asciiTheme="minorHAnsi" w:hAnsiTheme="minorHAnsi" w:cstheme="minorHAnsi"/>
        </w:rPr>
        <w:t xml:space="preserve">, M.K. </w:t>
      </w:r>
      <w:proofErr w:type="spellStart"/>
      <w:r w:rsidRPr="000870DD">
        <w:rPr>
          <w:rFonts w:asciiTheme="minorHAnsi" w:hAnsiTheme="minorHAnsi" w:cstheme="minorHAnsi"/>
        </w:rPr>
        <w:t>Raizada</w:t>
      </w:r>
      <w:proofErr w:type="spellEnd"/>
      <w:r w:rsidRPr="000870DD">
        <w:rPr>
          <w:rFonts w:asciiTheme="minorHAnsi" w:hAnsiTheme="minorHAnsi" w:cstheme="minorHAnsi"/>
        </w:rPr>
        <w:t xml:space="preserve"> and </w:t>
      </w:r>
      <w:r w:rsidRPr="000870DD">
        <w:rPr>
          <w:rFonts w:asciiTheme="minorHAnsi" w:hAnsiTheme="minorHAnsi" w:cstheme="minorHAnsi"/>
          <w:b/>
        </w:rPr>
        <w:t>C. Sumners</w:t>
      </w:r>
      <w:r w:rsidRPr="000870DD">
        <w:rPr>
          <w:rFonts w:asciiTheme="minorHAnsi" w:hAnsiTheme="minorHAnsi" w:cstheme="minorHAnsi"/>
        </w:rPr>
        <w:t xml:space="preserve">. Neuroimmune Communication in Hypertension and Obesity: A new therapeutic angle?  </w:t>
      </w:r>
      <w:r w:rsidRPr="000870DD">
        <w:rPr>
          <w:rFonts w:asciiTheme="minorHAnsi" w:hAnsiTheme="minorHAnsi" w:cstheme="minorHAnsi"/>
          <w:i/>
        </w:rPr>
        <w:lastRenderedPageBreak/>
        <w:t>Pharmacology and Therapeutics</w:t>
      </w:r>
      <w:r w:rsidRPr="000870DD">
        <w:rPr>
          <w:rFonts w:asciiTheme="minorHAnsi" w:hAnsiTheme="minorHAnsi" w:cstheme="minorHAnsi"/>
        </w:rPr>
        <w:t xml:space="preserve"> 2013; 138:428-440 </w:t>
      </w:r>
    </w:p>
    <w:p w14:paraId="657E6687"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9A0503D"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N. Jiang, P. Shi, F. </w:t>
      </w:r>
      <w:proofErr w:type="spellStart"/>
      <w:r w:rsidRPr="000870DD">
        <w:rPr>
          <w:rFonts w:asciiTheme="minorHAnsi" w:hAnsiTheme="minorHAnsi" w:cstheme="minorHAnsi"/>
        </w:rPr>
        <w:t>Desland</w:t>
      </w:r>
      <w:proofErr w:type="spellEnd"/>
      <w:r w:rsidRPr="000870DD">
        <w:rPr>
          <w:rFonts w:asciiTheme="minorHAnsi" w:hAnsiTheme="minorHAnsi" w:cstheme="minorHAnsi"/>
        </w:rPr>
        <w:t xml:space="preserve">, M.C. Kitchen-Pareja, and </w:t>
      </w:r>
      <w:r w:rsidRPr="000870DD">
        <w:rPr>
          <w:rFonts w:asciiTheme="minorHAnsi" w:hAnsiTheme="minorHAnsi" w:cstheme="minorHAnsi"/>
          <w:b/>
        </w:rPr>
        <w:t>C. Sumners</w:t>
      </w:r>
      <w:r w:rsidRPr="000870DD">
        <w:rPr>
          <w:rFonts w:asciiTheme="minorHAnsi" w:hAnsiTheme="minorHAnsi" w:cstheme="minorHAnsi"/>
        </w:rPr>
        <w:t xml:space="preserve">. Angiotensin II Induced Decrease in Neuronal Potassium Current: Inhibition by Interleukin-10. </w:t>
      </w:r>
      <w:r w:rsidRPr="000870DD">
        <w:rPr>
          <w:rFonts w:asciiTheme="minorHAnsi" w:hAnsiTheme="minorHAnsi" w:cstheme="minorHAnsi"/>
          <w:i/>
        </w:rPr>
        <w:t>Am. J. Physiol. Cell.</w:t>
      </w:r>
      <w:r w:rsidRPr="000870DD">
        <w:rPr>
          <w:rFonts w:asciiTheme="minorHAnsi" w:hAnsiTheme="minorHAnsi" w:cstheme="minorHAnsi"/>
        </w:rPr>
        <w:t xml:space="preserve">  2013; 304(8):C801-807</w:t>
      </w:r>
    </w:p>
    <w:p w14:paraId="483B1D6A"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DAA6F42"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Y. Zhang, Y. Gao, R. C. </w:t>
      </w:r>
      <w:proofErr w:type="spellStart"/>
      <w:r w:rsidRPr="000870DD">
        <w:rPr>
          <w:rFonts w:asciiTheme="minorHAnsi" w:hAnsiTheme="minorHAnsi" w:cstheme="minorHAnsi"/>
        </w:rPr>
        <w:t>Speth</w:t>
      </w:r>
      <w:proofErr w:type="spellEnd"/>
      <w:r w:rsidRPr="000870DD">
        <w:rPr>
          <w:rFonts w:asciiTheme="minorHAnsi" w:hAnsiTheme="minorHAnsi" w:cstheme="minorHAnsi"/>
        </w:rPr>
        <w:t xml:space="preserve">, N. Jiang, Y. Mao, </w:t>
      </w:r>
      <w:r w:rsidRPr="000870DD">
        <w:rPr>
          <w:rFonts w:asciiTheme="minorHAnsi" w:hAnsiTheme="minorHAnsi" w:cstheme="minorHAnsi"/>
          <w:b/>
        </w:rPr>
        <w:t>C. Sumners</w:t>
      </w:r>
      <w:r w:rsidRPr="000870DD">
        <w:rPr>
          <w:rFonts w:asciiTheme="minorHAnsi" w:hAnsiTheme="minorHAnsi" w:cstheme="minorHAnsi"/>
        </w:rPr>
        <w:t xml:space="preserve"> and H. Li. Adenoviral and Adeno-Associated Viral Vectors-Mediated Neuronal Gene Transfer to </w:t>
      </w:r>
      <w:bookmarkStart w:id="0" w:name="OLE_LINK5"/>
      <w:bookmarkStart w:id="1" w:name="OLE_LINK6"/>
      <w:r w:rsidRPr="000870DD">
        <w:rPr>
          <w:rFonts w:asciiTheme="minorHAnsi" w:eastAsia="AdvTimes" w:hAnsiTheme="minorHAnsi" w:cstheme="minorHAnsi"/>
        </w:rPr>
        <w:t>Cardiovascular Control</w:t>
      </w:r>
      <w:r w:rsidRPr="000870DD">
        <w:rPr>
          <w:rFonts w:asciiTheme="minorHAnsi" w:hAnsiTheme="minorHAnsi" w:cstheme="minorHAnsi"/>
        </w:rPr>
        <w:t xml:space="preserve"> Regions of the Rat Brain</w:t>
      </w:r>
      <w:bookmarkEnd w:id="0"/>
      <w:bookmarkEnd w:id="1"/>
      <w:r w:rsidRPr="000870DD">
        <w:rPr>
          <w:rFonts w:asciiTheme="minorHAnsi" w:hAnsiTheme="minorHAnsi" w:cstheme="minorHAnsi"/>
        </w:rPr>
        <w:t xml:space="preserve">. </w:t>
      </w:r>
      <w:r w:rsidRPr="000870DD">
        <w:rPr>
          <w:rFonts w:asciiTheme="minorHAnsi" w:hAnsiTheme="minorHAnsi" w:cstheme="minorHAnsi"/>
          <w:i/>
        </w:rPr>
        <w:t>Int. J. Med. Sci</w:t>
      </w:r>
      <w:r w:rsidRPr="000870DD">
        <w:rPr>
          <w:rFonts w:asciiTheme="minorHAnsi" w:hAnsiTheme="minorHAnsi" w:cstheme="minorHAnsi"/>
        </w:rPr>
        <w:t>. 2013; 10:607-616</w:t>
      </w:r>
    </w:p>
    <w:p w14:paraId="25742EBE"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5058933"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color w:val="000000" w:themeColor="text1"/>
        </w:rPr>
        <w:t>Z.</w:t>
      </w:r>
      <w:r w:rsidRPr="000870DD">
        <w:rPr>
          <w:rFonts w:asciiTheme="minorHAnsi" w:hAnsiTheme="minorHAnsi" w:cstheme="minorHAnsi"/>
        </w:rPr>
        <w:t xml:space="preserve"> Shan, J. </w:t>
      </w:r>
      <w:proofErr w:type="spellStart"/>
      <w:r w:rsidRPr="000870DD">
        <w:rPr>
          <w:rFonts w:asciiTheme="minorHAnsi" w:hAnsiTheme="minorHAnsi" w:cstheme="minorHAnsi"/>
        </w:rPr>
        <w:t>Zubcevic</w:t>
      </w:r>
      <w:proofErr w:type="spellEnd"/>
      <w:r w:rsidRPr="000870DD">
        <w:rPr>
          <w:rFonts w:asciiTheme="minorHAnsi" w:hAnsiTheme="minorHAnsi" w:cstheme="minorHAnsi"/>
        </w:rPr>
        <w:t xml:space="preserve">, P. Shi, J. Y. Jun, Y. Dong, T.M. </w:t>
      </w:r>
      <w:proofErr w:type="spellStart"/>
      <w:r w:rsidRPr="000870DD">
        <w:rPr>
          <w:rFonts w:asciiTheme="minorHAnsi" w:hAnsiTheme="minorHAnsi" w:cstheme="minorHAnsi"/>
        </w:rPr>
        <w:t>Murça</w:t>
      </w:r>
      <w:proofErr w:type="spellEnd"/>
      <w:r w:rsidRPr="000870DD">
        <w:rPr>
          <w:rFonts w:asciiTheme="minorHAnsi" w:hAnsiTheme="minorHAnsi" w:cstheme="minorHAnsi"/>
        </w:rPr>
        <w:t xml:space="preserve">, G. J. Lamont, A. </w:t>
      </w:r>
      <w:proofErr w:type="spellStart"/>
      <w:r w:rsidRPr="000870DD">
        <w:rPr>
          <w:rFonts w:asciiTheme="minorHAnsi" w:hAnsiTheme="minorHAnsi" w:cstheme="minorHAnsi"/>
        </w:rPr>
        <w:t>Cuadra</w:t>
      </w:r>
      <w:proofErr w:type="spellEnd"/>
      <w:r w:rsidRPr="000870DD">
        <w:rPr>
          <w:rFonts w:asciiTheme="minorHAnsi" w:hAnsiTheme="minorHAnsi" w:cstheme="minorHAnsi"/>
        </w:rPr>
        <w:t xml:space="preserve">, W. Yuan, Y. Qi, Q. Li, J. F. R. Paton, M. J. Katovich, </w:t>
      </w:r>
      <w:r w:rsidRPr="000870DD">
        <w:rPr>
          <w:rFonts w:asciiTheme="minorHAnsi" w:hAnsiTheme="minorHAnsi" w:cstheme="minorHAnsi"/>
          <w:b/>
        </w:rPr>
        <w:t>C. Sumners</w:t>
      </w:r>
      <w:r w:rsidRPr="000870DD">
        <w:rPr>
          <w:rFonts w:asciiTheme="minorHAnsi" w:hAnsiTheme="minorHAnsi" w:cstheme="minorHAnsi"/>
        </w:rPr>
        <w:t xml:space="preserve"> and M. K. </w:t>
      </w:r>
      <w:proofErr w:type="spellStart"/>
      <w:r w:rsidRPr="000870DD">
        <w:rPr>
          <w:rFonts w:asciiTheme="minorHAnsi" w:hAnsiTheme="minorHAnsi" w:cstheme="minorHAnsi"/>
        </w:rPr>
        <w:t>Raizada</w:t>
      </w:r>
      <w:proofErr w:type="spellEnd"/>
      <w:r w:rsidRPr="000870DD">
        <w:rPr>
          <w:rFonts w:asciiTheme="minorHAnsi" w:hAnsiTheme="minorHAnsi" w:cstheme="minorHAnsi"/>
        </w:rPr>
        <w:t xml:space="preserve">. Chronic Knockdown of the NTS AT1R Increases Blood Inflammatory-Endothelial Progenitor Cells Ratio and Exacerbates Hypertension in the SHR. </w:t>
      </w:r>
      <w:r w:rsidRPr="000870DD">
        <w:rPr>
          <w:rFonts w:asciiTheme="minorHAnsi" w:hAnsiTheme="minorHAnsi" w:cstheme="minorHAnsi"/>
          <w:i/>
        </w:rPr>
        <w:t>Hypertension</w:t>
      </w:r>
      <w:r w:rsidRPr="000870DD">
        <w:rPr>
          <w:rFonts w:asciiTheme="minorHAnsi" w:hAnsiTheme="minorHAnsi" w:cstheme="minorHAnsi"/>
        </w:rPr>
        <w:t xml:space="preserve"> 2013; 61:1328-1333</w:t>
      </w:r>
    </w:p>
    <w:p w14:paraId="1BC992CC"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3DB51CA"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R. W. </w:t>
      </w:r>
      <w:proofErr w:type="spellStart"/>
      <w:r w:rsidRPr="000870DD">
        <w:rPr>
          <w:rFonts w:asciiTheme="minorHAnsi" w:hAnsiTheme="minorHAnsi" w:cstheme="minorHAnsi"/>
        </w:rPr>
        <w:t>Regenhardt</w:t>
      </w:r>
      <w:proofErr w:type="spellEnd"/>
      <w:r w:rsidRPr="000870DD">
        <w:rPr>
          <w:rFonts w:asciiTheme="minorHAnsi" w:hAnsiTheme="minorHAnsi" w:cstheme="minorHAnsi"/>
        </w:rPr>
        <w:t xml:space="preserve">, F. </w:t>
      </w:r>
      <w:proofErr w:type="spellStart"/>
      <w:r w:rsidRPr="000870DD">
        <w:rPr>
          <w:rFonts w:asciiTheme="minorHAnsi" w:hAnsiTheme="minorHAnsi" w:cstheme="minorHAnsi"/>
        </w:rPr>
        <w:t>Desland</w:t>
      </w:r>
      <w:proofErr w:type="spellEnd"/>
      <w:r w:rsidRPr="000870DD">
        <w:rPr>
          <w:rFonts w:asciiTheme="minorHAnsi" w:hAnsiTheme="minorHAnsi" w:cstheme="minorHAnsi"/>
        </w:rPr>
        <w:t xml:space="preserve">, A. P. Mecca, D. J. </w:t>
      </w:r>
      <w:proofErr w:type="spellStart"/>
      <w:r w:rsidRPr="000870DD">
        <w:rPr>
          <w:rFonts w:asciiTheme="minorHAnsi" w:hAnsiTheme="minorHAnsi" w:cstheme="minorHAnsi"/>
        </w:rPr>
        <w:t>Pioquinto</w:t>
      </w:r>
      <w:proofErr w:type="spellEnd"/>
      <w:r w:rsidRPr="000870DD">
        <w:rPr>
          <w:rFonts w:asciiTheme="minorHAnsi" w:hAnsiTheme="minorHAnsi" w:cstheme="minorHAnsi"/>
        </w:rPr>
        <w:t xml:space="preserve">, A. Afzal, J. </w:t>
      </w:r>
      <w:proofErr w:type="spellStart"/>
      <w:r w:rsidRPr="000870DD">
        <w:rPr>
          <w:rFonts w:asciiTheme="minorHAnsi" w:hAnsiTheme="minorHAnsi" w:cstheme="minorHAnsi"/>
        </w:rPr>
        <w:t>Mocco</w:t>
      </w:r>
      <w:proofErr w:type="spellEnd"/>
      <w:r w:rsidRPr="000870DD">
        <w:rPr>
          <w:rFonts w:asciiTheme="minorHAnsi" w:hAnsiTheme="minorHAnsi" w:cstheme="minorHAnsi"/>
        </w:rPr>
        <w:t xml:space="preserve"> and </w:t>
      </w:r>
      <w:r w:rsidRPr="000870DD">
        <w:rPr>
          <w:rFonts w:asciiTheme="minorHAnsi" w:hAnsiTheme="minorHAnsi" w:cstheme="minorHAnsi"/>
          <w:b/>
        </w:rPr>
        <w:t>C. Sumners</w:t>
      </w:r>
      <w:r w:rsidRPr="000870DD">
        <w:rPr>
          <w:rFonts w:asciiTheme="minorHAnsi" w:hAnsiTheme="minorHAnsi" w:cstheme="minorHAnsi"/>
        </w:rPr>
        <w:t xml:space="preserve">. Anti-inflammatory effects of angiotensin-(1-7) in ischemic stroke.  </w:t>
      </w:r>
      <w:r w:rsidRPr="000870DD">
        <w:rPr>
          <w:rFonts w:asciiTheme="minorHAnsi" w:hAnsiTheme="minorHAnsi" w:cstheme="minorHAnsi"/>
          <w:i/>
        </w:rPr>
        <w:t xml:space="preserve">Neuropharmacology </w:t>
      </w:r>
      <w:r w:rsidRPr="000870DD">
        <w:rPr>
          <w:rFonts w:asciiTheme="minorHAnsi" w:hAnsiTheme="minorHAnsi" w:cstheme="minorHAnsi"/>
        </w:rPr>
        <w:t>2013; 71:154-163</w:t>
      </w:r>
    </w:p>
    <w:p w14:paraId="7EE97470"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2B4DFF4"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b/>
          <w:bCs/>
          <w:lang w:val="en-GB"/>
        </w:rPr>
        <w:t>C. Sumners</w:t>
      </w:r>
      <w:r w:rsidRPr="000870DD">
        <w:rPr>
          <w:rFonts w:asciiTheme="minorHAnsi" w:hAnsiTheme="minorHAnsi" w:cstheme="minorHAnsi"/>
          <w:bCs/>
          <w:lang w:val="en-GB"/>
        </w:rPr>
        <w:t xml:space="preserve">, M. Horiuchi, R. E. </w:t>
      </w:r>
      <w:proofErr w:type="spellStart"/>
      <w:r w:rsidRPr="000870DD">
        <w:rPr>
          <w:rFonts w:asciiTheme="minorHAnsi" w:hAnsiTheme="minorHAnsi" w:cstheme="minorHAnsi"/>
          <w:bCs/>
          <w:lang w:val="en-GB"/>
        </w:rPr>
        <w:t>Widdop</w:t>
      </w:r>
      <w:proofErr w:type="spellEnd"/>
      <w:r w:rsidRPr="000870DD">
        <w:rPr>
          <w:rFonts w:asciiTheme="minorHAnsi" w:hAnsiTheme="minorHAnsi" w:cstheme="minorHAnsi"/>
          <w:bCs/>
          <w:lang w:val="en-GB"/>
        </w:rPr>
        <w:t xml:space="preserve">, C. McCarthy, T. Unger and U. M. </w:t>
      </w:r>
      <w:proofErr w:type="spellStart"/>
      <w:r w:rsidRPr="000870DD">
        <w:rPr>
          <w:rFonts w:asciiTheme="minorHAnsi" w:hAnsiTheme="minorHAnsi" w:cstheme="minorHAnsi"/>
          <w:bCs/>
          <w:lang w:val="en-GB"/>
        </w:rPr>
        <w:t>Steckelings</w:t>
      </w:r>
      <w:proofErr w:type="spellEnd"/>
      <w:r w:rsidRPr="000870DD">
        <w:rPr>
          <w:rFonts w:asciiTheme="minorHAnsi" w:hAnsiTheme="minorHAnsi" w:cstheme="minorHAnsi"/>
          <w:bCs/>
          <w:lang w:val="en-GB"/>
        </w:rPr>
        <w:t xml:space="preserve">. </w:t>
      </w:r>
      <w:r w:rsidRPr="000870DD">
        <w:rPr>
          <w:rFonts w:asciiTheme="minorHAnsi" w:hAnsiTheme="minorHAnsi" w:cstheme="minorHAnsi"/>
          <w:lang w:val="en-GB"/>
        </w:rPr>
        <w:t xml:space="preserve">The protective arms of the renin-angiotensin-system in neurological disease. </w:t>
      </w:r>
      <w:r w:rsidRPr="000870DD">
        <w:rPr>
          <w:rFonts w:asciiTheme="minorHAnsi" w:hAnsiTheme="minorHAnsi" w:cstheme="minorHAnsi"/>
          <w:i/>
        </w:rPr>
        <w:t xml:space="preserve">Clin Exp </w:t>
      </w:r>
      <w:proofErr w:type="spellStart"/>
      <w:r w:rsidRPr="000870DD">
        <w:rPr>
          <w:rFonts w:asciiTheme="minorHAnsi" w:hAnsiTheme="minorHAnsi" w:cstheme="minorHAnsi"/>
          <w:i/>
        </w:rPr>
        <w:t>Pharmacol</w:t>
      </w:r>
      <w:proofErr w:type="spellEnd"/>
      <w:r w:rsidRPr="000870DD">
        <w:rPr>
          <w:rFonts w:asciiTheme="minorHAnsi" w:hAnsiTheme="minorHAnsi" w:cstheme="minorHAnsi"/>
          <w:i/>
        </w:rPr>
        <w:t xml:space="preserve"> Physiol. </w:t>
      </w:r>
      <w:r w:rsidRPr="000870DD">
        <w:rPr>
          <w:rFonts w:asciiTheme="minorHAnsi" w:hAnsiTheme="minorHAnsi" w:cstheme="minorHAnsi"/>
        </w:rPr>
        <w:t>2013; 40:580-588</w:t>
      </w:r>
    </w:p>
    <w:p w14:paraId="1A6C6542"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6812D5E"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R.W. </w:t>
      </w:r>
      <w:proofErr w:type="spellStart"/>
      <w:r w:rsidRPr="000870DD">
        <w:rPr>
          <w:rFonts w:asciiTheme="minorHAnsi" w:hAnsiTheme="minorHAnsi" w:cstheme="minorHAnsi"/>
        </w:rPr>
        <w:t>Regenhardt</w:t>
      </w:r>
      <w:proofErr w:type="spellEnd"/>
      <w:r w:rsidRPr="000870DD">
        <w:rPr>
          <w:rFonts w:asciiTheme="minorHAnsi" w:hAnsiTheme="minorHAnsi" w:cstheme="minorHAnsi"/>
        </w:rPr>
        <w:t xml:space="preserve">, D. M. </w:t>
      </w:r>
      <w:proofErr w:type="spellStart"/>
      <w:r w:rsidRPr="000870DD">
        <w:rPr>
          <w:rFonts w:asciiTheme="minorHAnsi" w:hAnsiTheme="minorHAnsi" w:cstheme="minorHAnsi"/>
        </w:rPr>
        <w:t>Bennion</w:t>
      </w:r>
      <w:proofErr w:type="spellEnd"/>
      <w:r w:rsidRPr="000870DD">
        <w:rPr>
          <w:rFonts w:asciiTheme="minorHAnsi" w:hAnsiTheme="minorHAnsi" w:cstheme="minorHAnsi"/>
        </w:rPr>
        <w:t xml:space="preserve"> and </w:t>
      </w:r>
      <w:r w:rsidRPr="000870DD">
        <w:rPr>
          <w:rFonts w:asciiTheme="minorHAnsi" w:hAnsiTheme="minorHAnsi" w:cstheme="minorHAnsi"/>
          <w:b/>
        </w:rPr>
        <w:t>C. Sumners</w:t>
      </w:r>
      <w:r w:rsidRPr="000870DD">
        <w:rPr>
          <w:rFonts w:asciiTheme="minorHAnsi" w:hAnsiTheme="minorHAnsi" w:cstheme="minorHAnsi"/>
        </w:rPr>
        <w:t xml:space="preserve">. </w:t>
      </w:r>
      <w:proofErr w:type="spellStart"/>
      <w:r w:rsidRPr="000870DD">
        <w:rPr>
          <w:rFonts w:asciiTheme="minorHAnsi" w:hAnsiTheme="minorHAnsi" w:cstheme="minorHAnsi"/>
        </w:rPr>
        <w:t>Cerebroprotective</w:t>
      </w:r>
      <w:proofErr w:type="spellEnd"/>
      <w:r w:rsidRPr="000870DD">
        <w:rPr>
          <w:rFonts w:asciiTheme="minorHAnsi" w:hAnsiTheme="minorHAnsi" w:cstheme="minorHAnsi"/>
        </w:rPr>
        <w:t xml:space="preserve"> Action of Angiotensin Peptides in Stroke</w:t>
      </w:r>
      <w:r w:rsidRPr="000870DD">
        <w:rPr>
          <w:rFonts w:asciiTheme="minorHAnsi" w:hAnsiTheme="minorHAnsi" w:cstheme="minorHAnsi"/>
          <w:i/>
        </w:rPr>
        <w:t>. Clinical Science</w:t>
      </w:r>
      <w:r w:rsidRPr="000870DD">
        <w:rPr>
          <w:rFonts w:asciiTheme="minorHAnsi" w:hAnsiTheme="minorHAnsi" w:cstheme="minorHAnsi"/>
        </w:rPr>
        <w:t xml:space="preserve"> 2014; 126:195-205</w:t>
      </w:r>
    </w:p>
    <w:p w14:paraId="2DCD9E18"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51272C1"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b/>
        </w:rPr>
        <w:t>C. Sumners</w:t>
      </w:r>
      <w:r w:rsidRPr="000870DD">
        <w:rPr>
          <w:rFonts w:asciiTheme="minorHAnsi" w:hAnsiTheme="minorHAnsi" w:cstheme="minorHAnsi"/>
        </w:rPr>
        <w:t xml:space="preserve">, M. Horiuchi, R.E. </w:t>
      </w:r>
      <w:proofErr w:type="spellStart"/>
      <w:r w:rsidRPr="000870DD">
        <w:rPr>
          <w:rFonts w:asciiTheme="minorHAnsi" w:hAnsiTheme="minorHAnsi" w:cstheme="minorHAnsi"/>
        </w:rPr>
        <w:t>Widdop</w:t>
      </w:r>
      <w:proofErr w:type="spellEnd"/>
      <w:r w:rsidRPr="000870DD">
        <w:rPr>
          <w:rFonts w:asciiTheme="minorHAnsi" w:hAnsiTheme="minorHAnsi" w:cstheme="minorHAnsi"/>
        </w:rPr>
        <w:t xml:space="preserve">, C. McCarthy, T. Unger and U.M. </w:t>
      </w:r>
      <w:proofErr w:type="spellStart"/>
      <w:r w:rsidRPr="000870DD">
        <w:rPr>
          <w:rFonts w:asciiTheme="minorHAnsi" w:hAnsiTheme="minorHAnsi" w:cstheme="minorHAnsi"/>
        </w:rPr>
        <w:t>Steckelings</w:t>
      </w:r>
      <w:proofErr w:type="spellEnd"/>
      <w:r w:rsidRPr="000870DD">
        <w:rPr>
          <w:rFonts w:asciiTheme="minorHAnsi" w:hAnsiTheme="minorHAnsi" w:cstheme="minorHAnsi"/>
        </w:rPr>
        <w:t xml:space="preserve">. </w:t>
      </w:r>
      <w:r w:rsidRPr="000870DD">
        <w:rPr>
          <w:rFonts w:asciiTheme="minorHAnsi" w:hAnsiTheme="minorHAnsi" w:cstheme="minorHAnsi"/>
          <w:bCs/>
        </w:rPr>
        <w:t>Comment on "Protective arms of the renin-angiotensin system in neurological disease": Reply.</w:t>
      </w:r>
      <w:r w:rsidRPr="000870DD">
        <w:rPr>
          <w:rFonts w:asciiTheme="minorHAnsi" w:hAnsiTheme="minorHAnsi" w:cstheme="minorHAnsi"/>
        </w:rPr>
        <w:t xml:space="preserve"> </w:t>
      </w:r>
      <w:r w:rsidRPr="000870DD">
        <w:rPr>
          <w:rFonts w:asciiTheme="minorHAnsi" w:hAnsiTheme="minorHAnsi" w:cstheme="minorHAnsi"/>
          <w:i/>
        </w:rPr>
        <w:t xml:space="preserve">Clin Exp </w:t>
      </w:r>
      <w:proofErr w:type="spellStart"/>
      <w:r w:rsidRPr="000870DD">
        <w:rPr>
          <w:rFonts w:asciiTheme="minorHAnsi" w:hAnsiTheme="minorHAnsi" w:cstheme="minorHAnsi"/>
          <w:i/>
        </w:rPr>
        <w:t>Pharmacol</w:t>
      </w:r>
      <w:proofErr w:type="spellEnd"/>
      <w:r w:rsidRPr="000870DD">
        <w:rPr>
          <w:rFonts w:asciiTheme="minorHAnsi" w:hAnsiTheme="minorHAnsi" w:cstheme="minorHAnsi"/>
          <w:i/>
        </w:rPr>
        <w:t xml:space="preserve"> Physiol</w:t>
      </w:r>
      <w:r w:rsidRPr="000870DD">
        <w:rPr>
          <w:rFonts w:asciiTheme="minorHAnsi" w:hAnsiTheme="minorHAnsi" w:cstheme="minorHAnsi"/>
        </w:rPr>
        <w:t>. 2013; 40:838-839</w:t>
      </w:r>
    </w:p>
    <w:p w14:paraId="512AF8E0"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5993AFD"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R. W. </w:t>
      </w:r>
      <w:proofErr w:type="spellStart"/>
      <w:r w:rsidRPr="000870DD">
        <w:rPr>
          <w:rFonts w:asciiTheme="minorHAnsi" w:hAnsiTheme="minorHAnsi" w:cstheme="minorHAnsi"/>
        </w:rPr>
        <w:t>Regenhardt</w:t>
      </w:r>
      <w:proofErr w:type="spellEnd"/>
      <w:r w:rsidRPr="000870DD">
        <w:rPr>
          <w:rFonts w:asciiTheme="minorHAnsi" w:hAnsiTheme="minorHAnsi" w:cstheme="minorHAnsi"/>
        </w:rPr>
        <w:t xml:space="preserve">, A.P. Mecca, F. </w:t>
      </w:r>
      <w:proofErr w:type="spellStart"/>
      <w:r w:rsidRPr="000870DD">
        <w:rPr>
          <w:rFonts w:asciiTheme="minorHAnsi" w:hAnsiTheme="minorHAnsi" w:cstheme="minorHAnsi"/>
        </w:rPr>
        <w:t>Desland</w:t>
      </w:r>
      <w:proofErr w:type="spellEnd"/>
      <w:r w:rsidRPr="000870DD">
        <w:rPr>
          <w:rFonts w:asciiTheme="minorHAnsi" w:hAnsiTheme="minorHAnsi" w:cstheme="minorHAnsi"/>
        </w:rPr>
        <w:t xml:space="preserve">, P. F. </w:t>
      </w:r>
      <w:proofErr w:type="spellStart"/>
      <w:r w:rsidRPr="000870DD">
        <w:rPr>
          <w:rFonts w:asciiTheme="minorHAnsi" w:hAnsiTheme="minorHAnsi" w:cstheme="minorHAnsi"/>
        </w:rPr>
        <w:t>Ritucci</w:t>
      </w:r>
      <w:proofErr w:type="spellEnd"/>
      <w:r w:rsidRPr="000870DD">
        <w:rPr>
          <w:rFonts w:asciiTheme="minorHAnsi" w:hAnsiTheme="minorHAnsi" w:cstheme="minorHAnsi"/>
        </w:rPr>
        <w:t xml:space="preserve">-Chinni, J.A. </w:t>
      </w:r>
      <w:proofErr w:type="spellStart"/>
      <w:r w:rsidRPr="000870DD">
        <w:rPr>
          <w:rFonts w:asciiTheme="minorHAnsi" w:hAnsiTheme="minorHAnsi" w:cstheme="minorHAnsi"/>
        </w:rPr>
        <w:t>Ludin</w:t>
      </w:r>
      <w:proofErr w:type="spellEnd"/>
      <w:r w:rsidRPr="000870DD">
        <w:rPr>
          <w:rFonts w:asciiTheme="minorHAnsi" w:hAnsiTheme="minorHAnsi" w:cstheme="minorHAnsi"/>
        </w:rPr>
        <w:t xml:space="preserve">, D. Greenstein, C. Banuelos, J. L. </w:t>
      </w:r>
      <w:proofErr w:type="spellStart"/>
      <w:r w:rsidRPr="000870DD">
        <w:rPr>
          <w:rFonts w:asciiTheme="minorHAnsi" w:hAnsiTheme="minorHAnsi" w:cstheme="minorHAnsi"/>
        </w:rPr>
        <w:t>Bizon</w:t>
      </w:r>
      <w:proofErr w:type="spellEnd"/>
      <w:r w:rsidRPr="000870DD">
        <w:rPr>
          <w:rFonts w:asciiTheme="minorHAnsi" w:hAnsiTheme="minorHAnsi" w:cstheme="minorHAnsi"/>
        </w:rPr>
        <w:t xml:space="preserve">, M. K. Reinhard and </w:t>
      </w:r>
      <w:r w:rsidRPr="000870DD">
        <w:rPr>
          <w:rFonts w:asciiTheme="minorHAnsi" w:hAnsiTheme="minorHAnsi" w:cstheme="minorHAnsi"/>
          <w:b/>
        </w:rPr>
        <w:t>C. Sumners</w:t>
      </w:r>
      <w:r w:rsidRPr="000870DD">
        <w:rPr>
          <w:rFonts w:asciiTheme="minorHAnsi" w:hAnsiTheme="minorHAnsi" w:cstheme="minorHAnsi"/>
          <w:bCs/>
        </w:rPr>
        <w:t xml:space="preserve">. </w:t>
      </w:r>
      <w:proofErr w:type="spellStart"/>
      <w:r w:rsidRPr="000870DD">
        <w:rPr>
          <w:rFonts w:asciiTheme="minorHAnsi" w:hAnsiTheme="minorHAnsi" w:cstheme="minorHAnsi"/>
        </w:rPr>
        <w:t>Cerebroprotective</w:t>
      </w:r>
      <w:proofErr w:type="spellEnd"/>
      <w:r w:rsidRPr="000870DD">
        <w:rPr>
          <w:rFonts w:asciiTheme="minorHAnsi" w:hAnsiTheme="minorHAnsi" w:cstheme="minorHAnsi"/>
        </w:rPr>
        <w:t xml:space="preserve"> action of centrally administered angiotensin-(1-7) in stroke prone spontaneously hypertensive rats. </w:t>
      </w:r>
      <w:r w:rsidRPr="000870DD">
        <w:rPr>
          <w:rFonts w:asciiTheme="minorHAnsi" w:hAnsiTheme="minorHAnsi" w:cstheme="minorHAnsi"/>
          <w:i/>
        </w:rPr>
        <w:t>Experimental Physiology</w:t>
      </w:r>
      <w:r w:rsidRPr="000870DD">
        <w:rPr>
          <w:rFonts w:asciiTheme="minorHAnsi" w:hAnsiTheme="minorHAnsi" w:cstheme="minorHAnsi"/>
        </w:rPr>
        <w:t xml:space="preserve"> 2014; 99:442-453.</w:t>
      </w:r>
    </w:p>
    <w:p w14:paraId="5BD3304A"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E5FA60C"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H. Du, Z. Liang, Y. Zhang, F. </w:t>
      </w:r>
      <w:proofErr w:type="spellStart"/>
      <w:r w:rsidRPr="000870DD">
        <w:rPr>
          <w:rFonts w:asciiTheme="minorHAnsi" w:hAnsiTheme="minorHAnsi" w:cstheme="minorHAnsi"/>
        </w:rPr>
        <w:t>Jie</w:t>
      </w:r>
      <w:proofErr w:type="spellEnd"/>
      <w:r w:rsidRPr="000870DD">
        <w:rPr>
          <w:rFonts w:asciiTheme="minorHAnsi" w:hAnsiTheme="minorHAnsi" w:cstheme="minorHAnsi"/>
        </w:rPr>
        <w:t xml:space="preserve">, J. Li, Y. Fei, Z. Huang, N. Pei, S. Wang, A. Li, B. Chen, Y. Zhang, </w:t>
      </w:r>
      <w:r w:rsidRPr="000870DD">
        <w:rPr>
          <w:rFonts w:asciiTheme="minorHAnsi" w:hAnsiTheme="minorHAnsi" w:cstheme="minorHAnsi"/>
          <w:b/>
        </w:rPr>
        <w:t>C. Sumners</w:t>
      </w:r>
      <w:r w:rsidRPr="000870DD">
        <w:rPr>
          <w:rFonts w:asciiTheme="minorHAnsi" w:hAnsiTheme="minorHAnsi" w:cstheme="minorHAnsi"/>
        </w:rPr>
        <w:t xml:space="preserve">, M. Li, and H. Li. Effects of Angiotensin II Type 2 Receptor Overexpression on the Growth of Hepatocellular Carcinoma Cells In Vitro and In Vivo. </w:t>
      </w:r>
      <w:proofErr w:type="spellStart"/>
      <w:r w:rsidRPr="000870DD">
        <w:rPr>
          <w:rFonts w:asciiTheme="minorHAnsi" w:hAnsiTheme="minorHAnsi" w:cstheme="minorHAnsi"/>
          <w:i/>
        </w:rPr>
        <w:t>PLoS</w:t>
      </w:r>
      <w:proofErr w:type="spellEnd"/>
      <w:r w:rsidRPr="000870DD">
        <w:rPr>
          <w:rFonts w:asciiTheme="minorHAnsi" w:hAnsiTheme="minorHAnsi" w:cstheme="minorHAnsi"/>
          <w:i/>
        </w:rPr>
        <w:t xml:space="preserve"> One</w:t>
      </w:r>
      <w:r w:rsidRPr="000870DD">
        <w:rPr>
          <w:rFonts w:asciiTheme="minorHAnsi" w:hAnsiTheme="minorHAnsi" w:cstheme="minorHAnsi"/>
        </w:rPr>
        <w:t>. 2013; 8(12):e83754.</w:t>
      </w:r>
    </w:p>
    <w:p w14:paraId="1F0DBF0B"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74C1B3A" w14:textId="77777777" w:rsidR="000870DD" w:rsidRP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color w:val="222222"/>
          <w:lang w:val="en"/>
        </w:rPr>
        <w:t xml:space="preserve">J. P. Joseph, A. P. Mecca, R. W. </w:t>
      </w:r>
      <w:proofErr w:type="spellStart"/>
      <w:r w:rsidRPr="000870DD">
        <w:rPr>
          <w:rFonts w:asciiTheme="minorHAnsi" w:hAnsiTheme="minorHAnsi" w:cstheme="minorHAnsi"/>
          <w:color w:val="222222"/>
          <w:lang w:val="en"/>
        </w:rPr>
        <w:t>Regenhardt</w:t>
      </w:r>
      <w:proofErr w:type="spellEnd"/>
      <w:r w:rsidRPr="000870DD">
        <w:rPr>
          <w:rFonts w:asciiTheme="minorHAnsi" w:hAnsiTheme="minorHAnsi" w:cstheme="minorHAnsi"/>
          <w:color w:val="222222"/>
          <w:lang w:val="en"/>
        </w:rPr>
        <w:t xml:space="preserve">, D.A. </w:t>
      </w:r>
      <w:proofErr w:type="spellStart"/>
      <w:r w:rsidRPr="000870DD">
        <w:rPr>
          <w:rFonts w:asciiTheme="minorHAnsi" w:hAnsiTheme="minorHAnsi" w:cstheme="minorHAnsi"/>
          <w:color w:val="222222"/>
          <w:lang w:val="en"/>
        </w:rPr>
        <w:t>Bennion</w:t>
      </w:r>
      <w:proofErr w:type="spellEnd"/>
      <w:r w:rsidRPr="000870DD">
        <w:rPr>
          <w:rFonts w:asciiTheme="minorHAnsi" w:hAnsiTheme="minorHAnsi" w:cstheme="minorHAnsi"/>
          <w:color w:val="222222"/>
          <w:lang w:val="en"/>
        </w:rPr>
        <w:t xml:space="preserve">, V. </w:t>
      </w:r>
      <w:r w:rsidR="00EA42C7" w:rsidRPr="000870DD">
        <w:rPr>
          <w:rFonts w:asciiTheme="minorHAnsi" w:hAnsiTheme="minorHAnsi" w:cstheme="minorHAnsi"/>
        </w:rPr>
        <w:t>Rodríguez</w:t>
      </w:r>
      <w:r w:rsidRPr="000870DD">
        <w:rPr>
          <w:rFonts w:asciiTheme="minorHAnsi" w:hAnsiTheme="minorHAnsi" w:cstheme="minorHAnsi"/>
          <w:color w:val="222222"/>
          <w:lang w:val="en"/>
        </w:rPr>
        <w:t xml:space="preserve">, F. </w:t>
      </w:r>
      <w:proofErr w:type="spellStart"/>
      <w:r w:rsidRPr="000870DD">
        <w:rPr>
          <w:rFonts w:asciiTheme="minorHAnsi" w:hAnsiTheme="minorHAnsi" w:cstheme="minorHAnsi"/>
          <w:color w:val="222222"/>
          <w:lang w:val="en"/>
        </w:rPr>
        <w:t>Desland</w:t>
      </w:r>
      <w:proofErr w:type="spellEnd"/>
      <w:r w:rsidRPr="000870DD">
        <w:rPr>
          <w:rFonts w:asciiTheme="minorHAnsi" w:hAnsiTheme="minorHAnsi" w:cstheme="minorHAnsi"/>
          <w:color w:val="222222"/>
          <w:lang w:val="en"/>
        </w:rPr>
        <w:t xml:space="preserve">, N. A. Patel, D.J. </w:t>
      </w:r>
      <w:proofErr w:type="spellStart"/>
      <w:r w:rsidRPr="000870DD">
        <w:rPr>
          <w:rFonts w:asciiTheme="minorHAnsi" w:hAnsiTheme="minorHAnsi" w:cstheme="minorHAnsi"/>
          <w:color w:val="222222"/>
          <w:lang w:val="en"/>
        </w:rPr>
        <w:t>Pioquinto</w:t>
      </w:r>
      <w:proofErr w:type="spellEnd"/>
      <w:r w:rsidRPr="000870DD">
        <w:rPr>
          <w:rFonts w:asciiTheme="minorHAnsi" w:hAnsiTheme="minorHAnsi" w:cstheme="minorHAnsi"/>
          <w:color w:val="222222"/>
          <w:lang w:val="en"/>
        </w:rPr>
        <w:t xml:space="preserve">, T. Unger, M. J. Katovich, U. M. </w:t>
      </w:r>
      <w:proofErr w:type="spellStart"/>
      <w:r w:rsidRPr="000870DD">
        <w:rPr>
          <w:rFonts w:asciiTheme="minorHAnsi" w:hAnsiTheme="minorHAnsi" w:cstheme="minorHAnsi"/>
          <w:color w:val="222222"/>
          <w:lang w:val="en"/>
        </w:rPr>
        <w:t>Steckelings</w:t>
      </w:r>
      <w:proofErr w:type="spellEnd"/>
      <w:r w:rsidRPr="000870DD">
        <w:rPr>
          <w:rFonts w:asciiTheme="minorHAnsi" w:hAnsiTheme="minorHAnsi" w:cstheme="minorHAnsi"/>
          <w:color w:val="222222"/>
          <w:lang w:val="en"/>
        </w:rPr>
        <w:t xml:space="preserve">, and </w:t>
      </w:r>
      <w:r w:rsidRPr="000870DD">
        <w:rPr>
          <w:rFonts w:asciiTheme="minorHAnsi" w:hAnsiTheme="minorHAnsi" w:cstheme="minorHAnsi"/>
          <w:b/>
          <w:color w:val="222222"/>
          <w:lang w:val="en"/>
        </w:rPr>
        <w:t>C. Sumners</w:t>
      </w:r>
      <w:r w:rsidRPr="000870DD">
        <w:rPr>
          <w:rFonts w:asciiTheme="minorHAnsi" w:hAnsiTheme="minorHAnsi" w:cstheme="minorHAnsi"/>
          <w:color w:val="222222"/>
          <w:lang w:val="en"/>
        </w:rPr>
        <w:t xml:space="preserve">. </w:t>
      </w:r>
      <w:r w:rsidRPr="000870DD">
        <w:rPr>
          <w:rFonts w:asciiTheme="minorHAnsi" w:hAnsiTheme="minorHAnsi" w:cstheme="minorHAnsi"/>
        </w:rPr>
        <w:t xml:space="preserve">The angiotensin type 2 receptor agonist Compound 21 elicits </w:t>
      </w:r>
      <w:proofErr w:type="spellStart"/>
      <w:r w:rsidRPr="000870DD">
        <w:rPr>
          <w:rFonts w:asciiTheme="minorHAnsi" w:hAnsiTheme="minorHAnsi" w:cstheme="minorHAnsi"/>
        </w:rPr>
        <w:t>cerebroprotection</w:t>
      </w:r>
      <w:proofErr w:type="spellEnd"/>
      <w:r w:rsidRPr="000870DD">
        <w:rPr>
          <w:rFonts w:asciiTheme="minorHAnsi" w:hAnsiTheme="minorHAnsi" w:cstheme="minorHAnsi"/>
        </w:rPr>
        <w:t xml:space="preserve"> in endothelin-1 induced ischemic stroke</w:t>
      </w:r>
      <w:r w:rsidRPr="000870DD">
        <w:rPr>
          <w:rFonts w:asciiTheme="minorHAnsi" w:hAnsiTheme="minorHAnsi" w:cstheme="minorHAnsi"/>
          <w:bCs/>
        </w:rPr>
        <w:t xml:space="preserve">. </w:t>
      </w:r>
      <w:r w:rsidRPr="000870DD">
        <w:rPr>
          <w:rFonts w:asciiTheme="minorHAnsi" w:hAnsiTheme="minorHAnsi" w:cstheme="minorHAnsi"/>
          <w:bCs/>
          <w:i/>
        </w:rPr>
        <w:t xml:space="preserve">Neuropharmacology </w:t>
      </w:r>
      <w:r w:rsidRPr="000870DD">
        <w:rPr>
          <w:rFonts w:asciiTheme="minorHAnsi" w:hAnsiTheme="minorHAnsi" w:cstheme="minorHAnsi"/>
          <w:bCs/>
        </w:rPr>
        <w:t>2014; 81:134-141.</w:t>
      </w:r>
    </w:p>
    <w:p w14:paraId="652C05EF"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AD8536A"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N. Pei, F. </w:t>
      </w:r>
      <w:proofErr w:type="spellStart"/>
      <w:r w:rsidRPr="000870DD">
        <w:rPr>
          <w:rFonts w:asciiTheme="minorHAnsi" w:hAnsiTheme="minorHAnsi" w:cstheme="minorHAnsi"/>
        </w:rPr>
        <w:t>Jie</w:t>
      </w:r>
      <w:proofErr w:type="spellEnd"/>
      <w:r w:rsidRPr="000870DD">
        <w:rPr>
          <w:rFonts w:asciiTheme="minorHAnsi" w:hAnsiTheme="minorHAnsi" w:cstheme="minorHAnsi"/>
        </w:rPr>
        <w:t xml:space="preserve">, J. Luo, R. Wan, Y. Zhang, X. Chen, Z. Liang, H. Du, A. Li, B. Chen, Y. Zhang, </w:t>
      </w:r>
      <w:r w:rsidRPr="000870DD">
        <w:rPr>
          <w:rFonts w:asciiTheme="minorHAnsi" w:hAnsiTheme="minorHAnsi" w:cstheme="minorHAnsi"/>
          <w:b/>
        </w:rPr>
        <w:t>C. Sumners</w:t>
      </w:r>
      <w:r w:rsidRPr="000870DD">
        <w:rPr>
          <w:rFonts w:asciiTheme="minorHAnsi" w:hAnsiTheme="minorHAnsi" w:cstheme="minorHAnsi"/>
        </w:rPr>
        <w:t xml:space="preserve">, J. Li, W. Gu, and H. Li. Gene Expression Profiling Associated with Angiotensin II Type 2 Receptor-Induced Apoptosis in Human Prostate Cancer Cells. </w:t>
      </w:r>
      <w:proofErr w:type="spellStart"/>
      <w:r w:rsidRPr="000870DD">
        <w:rPr>
          <w:rFonts w:asciiTheme="minorHAnsi" w:hAnsiTheme="minorHAnsi" w:cstheme="minorHAnsi"/>
          <w:i/>
        </w:rPr>
        <w:t>PLoS</w:t>
      </w:r>
      <w:proofErr w:type="spellEnd"/>
      <w:r w:rsidRPr="000870DD">
        <w:rPr>
          <w:rFonts w:asciiTheme="minorHAnsi" w:hAnsiTheme="minorHAnsi" w:cstheme="minorHAnsi"/>
          <w:i/>
        </w:rPr>
        <w:t xml:space="preserve"> One.</w:t>
      </w:r>
      <w:r w:rsidRPr="000870DD">
        <w:rPr>
          <w:rFonts w:asciiTheme="minorHAnsi" w:hAnsiTheme="minorHAnsi" w:cstheme="minorHAnsi"/>
        </w:rPr>
        <w:t xml:space="preserve"> 2014;9(3):e92253.</w:t>
      </w:r>
    </w:p>
    <w:p w14:paraId="6C8A5669"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05ADDF2" w14:textId="77777777" w:rsidR="000870DD" w:rsidRP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lang w:val="pt-BR"/>
        </w:rPr>
        <w:t xml:space="preserve">G. T. </w:t>
      </w:r>
      <w:proofErr w:type="spellStart"/>
      <w:r w:rsidRPr="000870DD">
        <w:rPr>
          <w:rFonts w:asciiTheme="minorHAnsi" w:hAnsiTheme="minorHAnsi" w:cstheme="minorHAnsi"/>
          <w:lang w:val="pt-BR"/>
        </w:rPr>
        <w:t>Blanch</w:t>
      </w:r>
      <w:proofErr w:type="spellEnd"/>
      <w:r w:rsidRPr="000870DD">
        <w:rPr>
          <w:rFonts w:asciiTheme="minorHAnsi" w:hAnsiTheme="minorHAnsi" w:cstheme="minorHAnsi"/>
          <w:lang w:val="pt-BR"/>
        </w:rPr>
        <w:t xml:space="preserve">, A. H. </w:t>
      </w:r>
      <w:proofErr w:type="spellStart"/>
      <w:r w:rsidRPr="000870DD">
        <w:rPr>
          <w:rFonts w:asciiTheme="minorHAnsi" w:hAnsiTheme="minorHAnsi" w:cstheme="minorHAnsi"/>
          <w:lang w:val="pt-BR"/>
        </w:rPr>
        <w:t>Freiria</w:t>
      </w:r>
      <w:proofErr w:type="spellEnd"/>
      <w:r w:rsidRPr="000870DD">
        <w:rPr>
          <w:rFonts w:asciiTheme="minorHAnsi" w:hAnsiTheme="minorHAnsi" w:cstheme="minorHAnsi"/>
          <w:lang w:val="pt-BR"/>
        </w:rPr>
        <w:t xml:space="preserve">-Oliveira, G. F. F. </w:t>
      </w:r>
      <w:proofErr w:type="spellStart"/>
      <w:r w:rsidRPr="000870DD">
        <w:rPr>
          <w:rFonts w:asciiTheme="minorHAnsi" w:hAnsiTheme="minorHAnsi" w:cstheme="minorHAnsi"/>
          <w:lang w:val="pt-BR"/>
        </w:rPr>
        <w:t>Speretta</w:t>
      </w:r>
      <w:proofErr w:type="spellEnd"/>
      <w:r w:rsidRPr="000870DD">
        <w:rPr>
          <w:rFonts w:asciiTheme="minorHAnsi" w:hAnsiTheme="minorHAnsi" w:cstheme="minorHAnsi"/>
          <w:lang w:val="pt-BR"/>
        </w:rPr>
        <w:t xml:space="preserve">, E. Carrera, H. Li, R. C. </w:t>
      </w:r>
      <w:proofErr w:type="spellStart"/>
      <w:r w:rsidRPr="000870DD">
        <w:rPr>
          <w:rFonts w:asciiTheme="minorHAnsi" w:hAnsiTheme="minorHAnsi" w:cstheme="minorHAnsi"/>
          <w:lang w:val="pt-BR"/>
        </w:rPr>
        <w:t>Speth</w:t>
      </w:r>
      <w:proofErr w:type="spellEnd"/>
      <w:r w:rsidRPr="000870DD">
        <w:rPr>
          <w:rFonts w:asciiTheme="minorHAnsi" w:hAnsiTheme="minorHAnsi" w:cstheme="minorHAnsi"/>
          <w:lang w:val="pt-BR"/>
        </w:rPr>
        <w:t xml:space="preserve">, E. </w:t>
      </w:r>
      <w:proofErr w:type="spellStart"/>
      <w:r w:rsidRPr="000870DD">
        <w:rPr>
          <w:rFonts w:asciiTheme="minorHAnsi" w:hAnsiTheme="minorHAnsi" w:cstheme="minorHAnsi"/>
          <w:lang w:val="pt-BR"/>
        </w:rPr>
        <w:t>Colombari</w:t>
      </w:r>
      <w:proofErr w:type="spellEnd"/>
      <w:r w:rsidRPr="000870DD">
        <w:rPr>
          <w:rFonts w:asciiTheme="minorHAnsi" w:hAnsiTheme="minorHAnsi" w:cstheme="minorHAnsi"/>
          <w:lang w:val="pt-BR"/>
        </w:rPr>
        <w:t xml:space="preserve">, </w:t>
      </w:r>
      <w:r w:rsidRPr="000870DD">
        <w:rPr>
          <w:rFonts w:asciiTheme="minorHAnsi" w:hAnsiTheme="minorHAnsi" w:cstheme="minorHAnsi"/>
          <w:b/>
          <w:lang w:val="pt-BR"/>
        </w:rPr>
        <w:t>C. Sumners</w:t>
      </w:r>
      <w:r w:rsidRPr="000870DD">
        <w:rPr>
          <w:rFonts w:asciiTheme="minorHAnsi" w:hAnsiTheme="minorHAnsi" w:cstheme="minorHAnsi"/>
          <w:b/>
          <w:lang w:val="pt-BR" w:eastAsia="pt-BR"/>
        </w:rPr>
        <w:t>,</w:t>
      </w:r>
      <w:r w:rsidRPr="000870DD">
        <w:rPr>
          <w:rFonts w:asciiTheme="minorHAnsi" w:hAnsiTheme="minorHAnsi" w:cstheme="minorHAnsi"/>
          <w:lang w:val="pt-BR" w:eastAsia="pt-BR"/>
        </w:rPr>
        <w:t xml:space="preserve"> D. S. A. </w:t>
      </w:r>
      <w:proofErr w:type="spellStart"/>
      <w:r w:rsidRPr="000870DD">
        <w:rPr>
          <w:rFonts w:asciiTheme="minorHAnsi" w:hAnsiTheme="minorHAnsi" w:cstheme="minorHAnsi"/>
          <w:lang w:val="pt-BR" w:eastAsia="pt-BR"/>
        </w:rPr>
        <w:t>Colombari</w:t>
      </w:r>
      <w:proofErr w:type="spellEnd"/>
      <w:r w:rsidRPr="000870DD">
        <w:rPr>
          <w:rFonts w:asciiTheme="minorHAnsi" w:hAnsiTheme="minorHAnsi" w:cstheme="minorHAnsi"/>
          <w:lang w:val="pt-BR" w:eastAsia="pt-BR"/>
        </w:rPr>
        <w:t xml:space="preserve">. </w:t>
      </w:r>
      <w:r w:rsidRPr="000870DD">
        <w:rPr>
          <w:rFonts w:asciiTheme="minorHAnsi" w:hAnsiTheme="minorHAnsi" w:cstheme="minorHAnsi"/>
          <w:bCs/>
        </w:rPr>
        <w:t xml:space="preserve">Increased expression of AT2 receptors in the solitary-vagal complex blunts renovascular hypertension. </w:t>
      </w:r>
      <w:r w:rsidRPr="000870DD">
        <w:rPr>
          <w:rFonts w:asciiTheme="minorHAnsi" w:hAnsiTheme="minorHAnsi" w:cstheme="minorHAnsi"/>
          <w:bCs/>
          <w:i/>
        </w:rPr>
        <w:t>Hypertension</w:t>
      </w:r>
      <w:r w:rsidRPr="000870DD">
        <w:rPr>
          <w:rFonts w:asciiTheme="minorHAnsi" w:hAnsiTheme="minorHAnsi" w:cstheme="minorHAnsi"/>
          <w:bCs/>
        </w:rPr>
        <w:t xml:space="preserve"> 2014; 64:777-783.</w:t>
      </w:r>
    </w:p>
    <w:p w14:paraId="118E5CCE" w14:textId="77777777" w:rsidR="000870DD" w:rsidRP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67360BC"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S. Tan, C. Xu, W. Zhu, J. Willis, C.N. </w:t>
      </w:r>
      <w:proofErr w:type="spellStart"/>
      <w:r w:rsidRPr="000870DD">
        <w:rPr>
          <w:rFonts w:asciiTheme="minorHAnsi" w:hAnsiTheme="minorHAnsi" w:cstheme="minorHAnsi"/>
        </w:rPr>
        <w:t>Seubert</w:t>
      </w:r>
      <w:proofErr w:type="spellEnd"/>
      <w:r w:rsidRPr="000870DD">
        <w:rPr>
          <w:rFonts w:asciiTheme="minorHAnsi" w:hAnsiTheme="minorHAnsi" w:cstheme="minorHAnsi"/>
        </w:rPr>
        <w:t xml:space="preserve">, N. </w:t>
      </w:r>
      <w:proofErr w:type="spellStart"/>
      <w:r w:rsidRPr="000870DD">
        <w:rPr>
          <w:rFonts w:asciiTheme="minorHAnsi" w:hAnsiTheme="minorHAnsi" w:cstheme="minorHAnsi"/>
        </w:rPr>
        <w:t>Gravenstein</w:t>
      </w:r>
      <w:proofErr w:type="spellEnd"/>
      <w:r w:rsidRPr="000870DD">
        <w:rPr>
          <w:rFonts w:asciiTheme="minorHAnsi" w:hAnsiTheme="minorHAnsi" w:cstheme="minorHAnsi"/>
        </w:rPr>
        <w:t xml:space="preserve">, </w:t>
      </w:r>
      <w:r w:rsidRPr="000870DD">
        <w:rPr>
          <w:rFonts w:asciiTheme="minorHAnsi" w:hAnsiTheme="minorHAnsi" w:cstheme="minorHAnsi"/>
          <w:b/>
        </w:rPr>
        <w:t>C. Sumners</w:t>
      </w:r>
      <w:r w:rsidRPr="000870DD">
        <w:rPr>
          <w:rFonts w:asciiTheme="minorHAnsi" w:hAnsiTheme="minorHAnsi" w:cstheme="minorHAnsi"/>
        </w:rPr>
        <w:t xml:space="preserve">, A.E. </w:t>
      </w:r>
      <w:proofErr w:type="spellStart"/>
      <w:r w:rsidRPr="000870DD">
        <w:rPr>
          <w:rFonts w:asciiTheme="minorHAnsi" w:hAnsiTheme="minorHAnsi" w:cstheme="minorHAnsi"/>
        </w:rPr>
        <w:t>Martynyuk</w:t>
      </w:r>
      <w:proofErr w:type="spellEnd"/>
      <w:r w:rsidRPr="000870DD">
        <w:rPr>
          <w:rFonts w:asciiTheme="minorHAnsi" w:hAnsiTheme="minorHAnsi" w:cstheme="minorHAnsi"/>
        </w:rPr>
        <w:t xml:space="preserve">. Endocrine and Neurobehavioral Abnormalities Induced by Propofol Administered to Neonatal Rats. </w:t>
      </w:r>
      <w:r w:rsidRPr="000870DD">
        <w:rPr>
          <w:rFonts w:asciiTheme="minorHAnsi" w:hAnsiTheme="minorHAnsi" w:cstheme="minorHAnsi"/>
          <w:i/>
        </w:rPr>
        <w:t>Anesthesiology</w:t>
      </w:r>
      <w:r w:rsidRPr="000870DD">
        <w:rPr>
          <w:rFonts w:asciiTheme="minorHAnsi" w:hAnsiTheme="minorHAnsi" w:cstheme="minorHAnsi"/>
        </w:rPr>
        <w:t>. 2014; 121:1010-1017</w:t>
      </w:r>
    </w:p>
    <w:p w14:paraId="2D0ECD01"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AF93A0C"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color w:val="000000"/>
        </w:rPr>
        <w:t>P. Shi</w:t>
      </w:r>
      <w:r w:rsidRPr="000870DD">
        <w:rPr>
          <w:rFonts w:asciiTheme="minorHAnsi" w:hAnsiTheme="minorHAnsi" w:cstheme="minorHAnsi"/>
          <w:i/>
          <w:color w:val="000000"/>
        </w:rPr>
        <w:t xml:space="preserve">, </w:t>
      </w:r>
      <w:r w:rsidRPr="000870DD">
        <w:rPr>
          <w:rFonts w:asciiTheme="minorHAnsi" w:hAnsiTheme="minorHAnsi" w:cstheme="minorHAnsi"/>
          <w:color w:val="000000"/>
        </w:rPr>
        <w:t xml:space="preserve">J. L. </w:t>
      </w:r>
      <w:proofErr w:type="spellStart"/>
      <w:r w:rsidRPr="000870DD">
        <w:rPr>
          <w:rFonts w:asciiTheme="minorHAnsi" w:hAnsiTheme="minorHAnsi" w:cstheme="minorHAnsi"/>
          <w:color w:val="000000"/>
        </w:rPr>
        <w:t>Grobe</w:t>
      </w:r>
      <w:proofErr w:type="spellEnd"/>
      <w:r w:rsidRPr="000870DD">
        <w:rPr>
          <w:rFonts w:asciiTheme="minorHAnsi" w:hAnsiTheme="minorHAnsi" w:cstheme="minorHAnsi"/>
          <w:color w:val="000000"/>
        </w:rPr>
        <w:t xml:space="preserve">, F. A. </w:t>
      </w:r>
      <w:proofErr w:type="spellStart"/>
      <w:r w:rsidRPr="000870DD">
        <w:rPr>
          <w:rFonts w:asciiTheme="minorHAnsi" w:hAnsiTheme="minorHAnsi" w:cstheme="minorHAnsi"/>
          <w:color w:val="000000"/>
        </w:rPr>
        <w:t>Desland</w:t>
      </w:r>
      <w:proofErr w:type="spellEnd"/>
      <w:r w:rsidRPr="000870DD">
        <w:rPr>
          <w:rFonts w:asciiTheme="minorHAnsi" w:hAnsiTheme="minorHAnsi" w:cstheme="minorHAnsi"/>
          <w:color w:val="000000"/>
        </w:rPr>
        <w:t xml:space="preserve">, G. Zhou, Xiao Shen, Z. Shan, M. Liu, M. K. </w:t>
      </w:r>
      <w:proofErr w:type="spellStart"/>
      <w:r w:rsidRPr="000870DD">
        <w:rPr>
          <w:rFonts w:asciiTheme="minorHAnsi" w:hAnsiTheme="minorHAnsi" w:cstheme="minorHAnsi"/>
          <w:color w:val="000000"/>
        </w:rPr>
        <w:t>Raizada</w:t>
      </w:r>
      <w:proofErr w:type="spellEnd"/>
      <w:r w:rsidRPr="000870DD">
        <w:rPr>
          <w:rFonts w:asciiTheme="minorHAnsi" w:hAnsiTheme="minorHAnsi" w:cstheme="minorHAnsi"/>
          <w:color w:val="000000"/>
        </w:rPr>
        <w:t xml:space="preserve">, and </w:t>
      </w:r>
      <w:r w:rsidRPr="000870DD">
        <w:rPr>
          <w:rFonts w:asciiTheme="minorHAnsi" w:hAnsiTheme="minorHAnsi" w:cstheme="minorHAnsi"/>
          <w:b/>
          <w:color w:val="000000"/>
        </w:rPr>
        <w:t>C. Sumners</w:t>
      </w:r>
      <w:r w:rsidRPr="000870DD">
        <w:rPr>
          <w:rFonts w:asciiTheme="minorHAnsi" w:hAnsiTheme="minorHAnsi" w:cstheme="minorHAnsi"/>
          <w:color w:val="000000"/>
        </w:rPr>
        <w:t xml:space="preserve">. Direct pro-inflammatory effects of prorenin on microglia. </w:t>
      </w:r>
      <w:proofErr w:type="spellStart"/>
      <w:r w:rsidRPr="000870DD">
        <w:rPr>
          <w:rFonts w:asciiTheme="minorHAnsi" w:hAnsiTheme="minorHAnsi" w:cstheme="minorHAnsi"/>
          <w:i/>
        </w:rPr>
        <w:t>PLoS</w:t>
      </w:r>
      <w:proofErr w:type="spellEnd"/>
      <w:r w:rsidRPr="000870DD">
        <w:rPr>
          <w:rFonts w:asciiTheme="minorHAnsi" w:hAnsiTheme="minorHAnsi" w:cstheme="minorHAnsi"/>
          <w:i/>
        </w:rPr>
        <w:t xml:space="preserve"> One</w:t>
      </w:r>
      <w:r w:rsidRPr="000870DD">
        <w:rPr>
          <w:rFonts w:asciiTheme="minorHAnsi" w:hAnsiTheme="minorHAnsi" w:cstheme="minorHAnsi"/>
        </w:rPr>
        <w:t>. 2014; 9(10): e92937</w:t>
      </w:r>
    </w:p>
    <w:p w14:paraId="7BB15A8E"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CA26707"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A. D. de </w:t>
      </w:r>
      <w:proofErr w:type="spellStart"/>
      <w:r w:rsidRPr="000870DD">
        <w:rPr>
          <w:rFonts w:asciiTheme="minorHAnsi" w:hAnsiTheme="minorHAnsi" w:cstheme="minorHAnsi"/>
        </w:rPr>
        <w:t>Kloet</w:t>
      </w:r>
      <w:proofErr w:type="spellEnd"/>
      <w:r w:rsidRPr="000870DD">
        <w:rPr>
          <w:rFonts w:asciiTheme="minorHAnsi" w:hAnsiTheme="minorHAnsi" w:cstheme="minorHAnsi"/>
        </w:rPr>
        <w:t xml:space="preserve">, D. J. </w:t>
      </w:r>
      <w:proofErr w:type="spellStart"/>
      <w:r w:rsidRPr="000870DD">
        <w:rPr>
          <w:rFonts w:asciiTheme="minorHAnsi" w:hAnsiTheme="minorHAnsi" w:cstheme="minorHAnsi"/>
        </w:rPr>
        <w:t>Pioquinto</w:t>
      </w:r>
      <w:proofErr w:type="spellEnd"/>
      <w:r w:rsidRPr="000870DD">
        <w:rPr>
          <w:rFonts w:asciiTheme="minorHAnsi" w:hAnsiTheme="minorHAnsi" w:cstheme="minorHAnsi"/>
        </w:rPr>
        <w:t>, D. Nguyen,</w:t>
      </w:r>
      <w:r w:rsidRPr="000870DD">
        <w:rPr>
          <w:rFonts w:asciiTheme="minorHAnsi" w:hAnsiTheme="minorHAnsi" w:cstheme="minorHAnsi"/>
          <w:vertAlign w:val="superscript"/>
        </w:rPr>
        <w:t xml:space="preserve"> </w:t>
      </w:r>
      <w:r w:rsidRPr="000870DD">
        <w:rPr>
          <w:rFonts w:asciiTheme="minorHAnsi" w:hAnsiTheme="minorHAnsi" w:cstheme="minorHAnsi"/>
        </w:rPr>
        <w:t xml:space="preserve">L. Wang, J. A. Smith, H. Hiller and </w:t>
      </w:r>
      <w:r w:rsidRPr="000870DD">
        <w:rPr>
          <w:rFonts w:asciiTheme="minorHAnsi" w:hAnsiTheme="minorHAnsi" w:cstheme="minorHAnsi"/>
          <w:b/>
        </w:rPr>
        <w:t>C. Sumners</w:t>
      </w:r>
      <w:r w:rsidRPr="000870DD">
        <w:rPr>
          <w:rFonts w:asciiTheme="minorHAnsi" w:hAnsiTheme="minorHAnsi" w:cstheme="minorHAnsi"/>
        </w:rPr>
        <w:t xml:space="preserve">. Obesity induces neuroinflammation mediated by altered expression of the renin-angiotensin system in mouse forebrain nuclei. </w:t>
      </w:r>
      <w:r w:rsidRPr="000870DD">
        <w:rPr>
          <w:rFonts w:asciiTheme="minorHAnsi" w:hAnsiTheme="minorHAnsi" w:cstheme="minorHAnsi"/>
          <w:i/>
        </w:rPr>
        <w:t xml:space="preserve">Physiol. &amp; </w:t>
      </w:r>
      <w:proofErr w:type="spellStart"/>
      <w:r w:rsidRPr="000870DD">
        <w:rPr>
          <w:rFonts w:asciiTheme="minorHAnsi" w:hAnsiTheme="minorHAnsi" w:cstheme="minorHAnsi"/>
          <w:i/>
        </w:rPr>
        <w:t>Behav</w:t>
      </w:r>
      <w:proofErr w:type="spellEnd"/>
      <w:r w:rsidRPr="000870DD">
        <w:rPr>
          <w:rFonts w:asciiTheme="minorHAnsi" w:hAnsiTheme="minorHAnsi" w:cstheme="minorHAnsi"/>
        </w:rPr>
        <w:t>. 2014; 136: 31-38</w:t>
      </w:r>
    </w:p>
    <w:p w14:paraId="45002624"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7FF8DFF" w14:textId="77777777" w:rsidR="000870DD" w:rsidRP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V. Valero-</w:t>
      </w:r>
      <w:proofErr w:type="spellStart"/>
      <w:r w:rsidRPr="000870DD">
        <w:rPr>
          <w:rFonts w:asciiTheme="minorHAnsi" w:hAnsiTheme="minorHAnsi" w:cstheme="minorHAnsi"/>
        </w:rPr>
        <w:t>Esquitino</w:t>
      </w:r>
      <w:proofErr w:type="spellEnd"/>
      <w:r w:rsidRPr="000870DD">
        <w:rPr>
          <w:rFonts w:asciiTheme="minorHAnsi" w:hAnsiTheme="minorHAnsi" w:cstheme="minorHAnsi"/>
        </w:rPr>
        <w:t xml:space="preserve">, K. Lucht, P. </w:t>
      </w:r>
      <w:proofErr w:type="spellStart"/>
      <w:r w:rsidRPr="000870DD">
        <w:rPr>
          <w:rFonts w:asciiTheme="minorHAnsi" w:hAnsiTheme="minorHAnsi" w:cstheme="minorHAnsi"/>
        </w:rPr>
        <w:t>Namsolleck</w:t>
      </w:r>
      <w:proofErr w:type="spellEnd"/>
      <w:r w:rsidRPr="000870DD">
        <w:rPr>
          <w:rFonts w:asciiTheme="minorHAnsi" w:hAnsiTheme="minorHAnsi" w:cstheme="minorHAnsi"/>
        </w:rPr>
        <w:t>, F. Monnet-</w:t>
      </w:r>
      <w:proofErr w:type="spellStart"/>
      <w:r w:rsidRPr="000870DD">
        <w:rPr>
          <w:rFonts w:asciiTheme="minorHAnsi" w:hAnsiTheme="minorHAnsi" w:cstheme="minorHAnsi"/>
        </w:rPr>
        <w:t>Tschudi</w:t>
      </w:r>
      <w:proofErr w:type="spellEnd"/>
      <w:r w:rsidRPr="000870DD">
        <w:rPr>
          <w:rFonts w:asciiTheme="minorHAnsi" w:hAnsiTheme="minorHAnsi" w:cstheme="minorHAnsi"/>
        </w:rPr>
        <w:t xml:space="preserve">, T. </w:t>
      </w:r>
      <w:proofErr w:type="spellStart"/>
      <w:r w:rsidRPr="000870DD">
        <w:rPr>
          <w:rFonts w:asciiTheme="minorHAnsi" w:hAnsiTheme="minorHAnsi" w:cstheme="minorHAnsi"/>
        </w:rPr>
        <w:t>Stubbe</w:t>
      </w:r>
      <w:proofErr w:type="spellEnd"/>
      <w:r w:rsidRPr="000870DD">
        <w:rPr>
          <w:rFonts w:asciiTheme="minorHAnsi" w:hAnsiTheme="minorHAnsi" w:cstheme="minorHAnsi"/>
        </w:rPr>
        <w:t xml:space="preserve">, F. Lucht, M. Liu, F. Ebner, C. Brandt, L.A. </w:t>
      </w:r>
      <w:proofErr w:type="spellStart"/>
      <w:r w:rsidRPr="000870DD">
        <w:rPr>
          <w:rFonts w:asciiTheme="minorHAnsi" w:hAnsiTheme="minorHAnsi" w:cstheme="minorHAnsi"/>
        </w:rPr>
        <w:t>Danyel</w:t>
      </w:r>
      <w:proofErr w:type="spellEnd"/>
      <w:r w:rsidRPr="000870DD">
        <w:rPr>
          <w:rFonts w:asciiTheme="minorHAnsi" w:hAnsiTheme="minorHAnsi" w:cstheme="minorHAnsi"/>
        </w:rPr>
        <w:t xml:space="preserve">, D.C. </w:t>
      </w:r>
      <w:proofErr w:type="spellStart"/>
      <w:r w:rsidRPr="000870DD">
        <w:rPr>
          <w:rFonts w:asciiTheme="minorHAnsi" w:hAnsiTheme="minorHAnsi" w:cstheme="minorHAnsi"/>
        </w:rPr>
        <w:t>Villela</w:t>
      </w:r>
      <w:proofErr w:type="spellEnd"/>
      <w:r w:rsidRPr="000870DD">
        <w:rPr>
          <w:rFonts w:asciiTheme="minorHAnsi" w:hAnsiTheme="minorHAnsi" w:cstheme="minorHAnsi"/>
        </w:rPr>
        <w:t xml:space="preserve">, L. </w:t>
      </w:r>
      <w:proofErr w:type="spellStart"/>
      <w:r w:rsidRPr="000870DD">
        <w:rPr>
          <w:rFonts w:asciiTheme="minorHAnsi" w:hAnsiTheme="minorHAnsi" w:cstheme="minorHAnsi"/>
        </w:rPr>
        <w:t>Paulis</w:t>
      </w:r>
      <w:proofErr w:type="spellEnd"/>
      <w:r w:rsidRPr="000870DD">
        <w:rPr>
          <w:rFonts w:asciiTheme="minorHAnsi" w:hAnsiTheme="minorHAnsi" w:cstheme="minorHAnsi"/>
        </w:rPr>
        <w:t xml:space="preserve">, C. </w:t>
      </w:r>
      <w:proofErr w:type="spellStart"/>
      <w:r w:rsidRPr="000870DD">
        <w:rPr>
          <w:rFonts w:asciiTheme="minorHAnsi" w:hAnsiTheme="minorHAnsi" w:cstheme="minorHAnsi"/>
        </w:rPr>
        <w:t>Thoene-Reineke</w:t>
      </w:r>
      <w:proofErr w:type="spellEnd"/>
      <w:r w:rsidRPr="000870DD">
        <w:rPr>
          <w:rFonts w:asciiTheme="minorHAnsi" w:hAnsiTheme="minorHAnsi" w:cstheme="minorHAnsi"/>
        </w:rPr>
        <w:t xml:space="preserve">, B. </w:t>
      </w:r>
      <w:proofErr w:type="spellStart"/>
      <w:r w:rsidRPr="000870DD">
        <w:rPr>
          <w:rFonts w:asciiTheme="minorHAnsi" w:hAnsiTheme="minorHAnsi" w:cstheme="minorHAnsi"/>
        </w:rPr>
        <w:t>Dahlöf</w:t>
      </w:r>
      <w:proofErr w:type="spellEnd"/>
      <w:r w:rsidRPr="000870DD">
        <w:rPr>
          <w:rFonts w:asciiTheme="minorHAnsi" w:hAnsiTheme="minorHAnsi" w:cstheme="minorHAnsi"/>
        </w:rPr>
        <w:t xml:space="preserve">, A. Hallberg, T. Unger, </w:t>
      </w:r>
      <w:r w:rsidRPr="000870DD">
        <w:rPr>
          <w:rFonts w:asciiTheme="minorHAnsi" w:hAnsiTheme="minorHAnsi" w:cstheme="minorHAnsi"/>
          <w:b/>
        </w:rPr>
        <w:t>C. Sumners</w:t>
      </w:r>
      <w:r w:rsidRPr="000870DD">
        <w:rPr>
          <w:rFonts w:asciiTheme="minorHAnsi" w:hAnsiTheme="minorHAnsi" w:cstheme="minorHAnsi"/>
        </w:rPr>
        <w:t xml:space="preserve">, U.M. </w:t>
      </w:r>
      <w:proofErr w:type="spellStart"/>
      <w:r w:rsidRPr="000870DD">
        <w:rPr>
          <w:rFonts w:asciiTheme="minorHAnsi" w:hAnsiTheme="minorHAnsi" w:cstheme="minorHAnsi"/>
        </w:rPr>
        <w:t>Steckelings</w:t>
      </w:r>
      <w:proofErr w:type="spellEnd"/>
      <w:r w:rsidRPr="000870DD">
        <w:rPr>
          <w:rFonts w:asciiTheme="minorHAnsi" w:hAnsiTheme="minorHAnsi" w:cstheme="minorHAnsi"/>
        </w:rPr>
        <w:t xml:space="preserve">. Direct angiotensin AT2-receptor stimulation attenuates T-cell and microglia activation and prevents demyelination in experimental autoimmune encephalomyelitis in mice. </w:t>
      </w:r>
      <w:r w:rsidRPr="000870DD">
        <w:rPr>
          <w:rFonts w:asciiTheme="minorHAnsi" w:hAnsiTheme="minorHAnsi" w:cstheme="minorHAnsi"/>
          <w:i/>
        </w:rPr>
        <w:t>Clin Sci (</w:t>
      </w:r>
      <w:proofErr w:type="spellStart"/>
      <w:r w:rsidRPr="000870DD">
        <w:rPr>
          <w:rFonts w:asciiTheme="minorHAnsi" w:hAnsiTheme="minorHAnsi" w:cstheme="minorHAnsi"/>
          <w:i/>
        </w:rPr>
        <w:t>Lond</w:t>
      </w:r>
      <w:proofErr w:type="spellEnd"/>
      <w:r w:rsidRPr="000870DD">
        <w:rPr>
          <w:rFonts w:asciiTheme="minorHAnsi" w:hAnsiTheme="minorHAnsi" w:cstheme="minorHAnsi"/>
          <w:i/>
        </w:rPr>
        <w:t>)</w:t>
      </w:r>
      <w:r w:rsidRPr="000870DD">
        <w:rPr>
          <w:rFonts w:asciiTheme="minorHAnsi" w:hAnsiTheme="minorHAnsi" w:cstheme="minorHAnsi"/>
        </w:rPr>
        <w:t>. 2015;</w:t>
      </w:r>
      <w:r w:rsidRPr="000870DD">
        <w:rPr>
          <w:rFonts w:asciiTheme="minorHAnsi" w:hAnsiTheme="minorHAnsi" w:cstheme="minorHAnsi"/>
          <w:color w:val="000000"/>
        </w:rPr>
        <w:t xml:space="preserve"> 128:95-109.</w:t>
      </w:r>
    </w:p>
    <w:p w14:paraId="07041C69" w14:textId="77777777" w:rsidR="000870DD" w:rsidRP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1C11D11"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bCs/>
          <w:lang w:val="en-GB"/>
        </w:rPr>
        <w:t xml:space="preserve">D. </w:t>
      </w:r>
      <w:proofErr w:type="spellStart"/>
      <w:r w:rsidRPr="000870DD">
        <w:rPr>
          <w:rFonts w:asciiTheme="minorHAnsi" w:hAnsiTheme="minorHAnsi" w:cstheme="minorHAnsi"/>
          <w:bCs/>
          <w:lang w:val="en-GB"/>
        </w:rPr>
        <w:t>Villela</w:t>
      </w:r>
      <w:proofErr w:type="spellEnd"/>
      <w:r w:rsidRPr="000870DD">
        <w:rPr>
          <w:rFonts w:asciiTheme="minorHAnsi" w:hAnsiTheme="minorHAnsi" w:cstheme="minorHAnsi"/>
          <w:bCs/>
          <w:lang w:val="en-GB"/>
        </w:rPr>
        <w:t xml:space="preserve">, J. Leonhardt, </w:t>
      </w:r>
      <w:r w:rsidRPr="000870DD">
        <w:rPr>
          <w:rFonts w:asciiTheme="minorHAnsi" w:hAnsiTheme="minorHAnsi" w:cstheme="minorHAnsi"/>
          <w:color w:val="000000"/>
          <w:lang w:val="en-GB"/>
        </w:rPr>
        <w:t xml:space="preserve">N. Patel, J. Joseph, </w:t>
      </w:r>
      <w:r w:rsidRPr="000870DD">
        <w:rPr>
          <w:rFonts w:asciiTheme="minorHAnsi" w:hAnsiTheme="minorHAnsi" w:cstheme="minorHAnsi"/>
          <w:bCs/>
          <w:lang w:val="en-GB"/>
        </w:rPr>
        <w:t xml:space="preserve">S. Kirsch, A. Hallberg, T. Unger, M. Bader, R. A. Santos, </w:t>
      </w:r>
      <w:r w:rsidRPr="000870DD">
        <w:rPr>
          <w:rFonts w:asciiTheme="minorHAnsi" w:hAnsiTheme="minorHAnsi" w:cstheme="minorHAnsi"/>
          <w:b/>
          <w:bCs/>
          <w:lang w:val="en-GB"/>
        </w:rPr>
        <w:t>C. Sumners,</w:t>
      </w:r>
      <w:r w:rsidRPr="000870DD">
        <w:rPr>
          <w:rFonts w:asciiTheme="minorHAnsi" w:hAnsiTheme="minorHAnsi" w:cstheme="minorHAnsi"/>
          <w:bCs/>
          <w:lang w:val="en-GB"/>
        </w:rPr>
        <w:t xml:space="preserve"> U. M. </w:t>
      </w:r>
      <w:proofErr w:type="spellStart"/>
      <w:r w:rsidRPr="000870DD">
        <w:rPr>
          <w:rFonts w:asciiTheme="minorHAnsi" w:hAnsiTheme="minorHAnsi" w:cstheme="minorHAnsi"/>
          <w:bCs/>
          <w:lang w:val="en-GB"/>
        </w:rPr>
        <w:t>Steckelings</w:t>
      </w:r>
      <w:proofErr w:type="spellEnd"/>
      <w:r w:rsidRPr="000870DD">
        <w:rPr>
          <w:rFonts w:asciiTheme="minorHAnsi" w:hAnsiTheme="minorHAnsi" w:cstheme="minorHAnsi"/>
          <w:bCs/>
          <w:lang w:val="en-GB"/>
        </w:rPr>
        <w:t xml:space="preserve">. </w:t>
      </w:r>
      <w:r w:rsidRPr="000870DD">
        <w:rPr>
          <w:rFonts w:asciiTheme="minorHAnsi" w:hAnsiTheme="minorHAnsi" w:cstheme="minorHAnsi"/>
          <w:lang w:val="en-GB"/>
        </w:rPr>
        <w:t xml:space="preserve">Angiotensin AT2-receptor and receptor Mas: a complex liaison. </w:t>
      </w:r>
      <w:r w:rsidRPr="000870DD">
        <w:rPr>
          <w:rFonts w:asciiTheme="minorHAnsi" w:hAnsiTheme="minorHAnsi" w:cstheme="minorHAnsi"/>
          <w:i/>
        </w:rPr>
        <w:t>Clin Sci (</w:t>
      </w:r>
      <w:proofErr w:type="spellStart"/>
      <w:r w:rsidRPr="000870DD">
        <w:rPr>
          <w:rFonts w:asciiTheme="minorHAnsi" w:hAnsiTheme="minorHAnsi" w:cstheme="minorHAnsi"/>
          <w:i/>
        </w:rPr>
        <w:t>Lond</w:t>
      </w:r>
      <w:proofErr w:type="spellEnd"/>
      <w:r w:rsidRPr="000870DD">
        <w:rPr>
          <w:rFonts w:asciiTheme="minorHAnsi" w:hAnsiTheme="minorHAnsi" w:cstheme="minorHAnsi"/>
          <w:i/>
        </w:rPr>
        <w:t>)</w:t>
      </w:r>
      <w:r w:rsidRPr="000870DD">
        <w:rPr>
          <w:rFonts w:asciiTheme="minorHAnsi" w:hAnsiTheme="minorHAnsi" w:cstheme="minorHAnsi"/>
        </w:rPr>
        <w:t>. 2015; 128:227-234.</w:t>
      </w:r>
    </w:p>
    <w:p w14:paraId="4A6E50B2"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0347B23"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D. M. </w:t>
      </w:r>
      <w:proofErr w:type="spellStart"/>
      <w:r w:rsidRPr="000870DD">
        <w:rPr>
          <w:rFonts w:asciiTheme="minorHAnsi" w:hAnsiTheme="minorHAnsi" w:cstheme="minorHAnsi"/>
        </w:rPr>
        <w:t>Bennion</w:t>
      </w:r>
      <w:proofErr w:type="spellEnd"/>
      <w:r w:rsidRPr="000870DD">
        <w:rPr>
          <w:rFonts w:asciiTheme="minorHAnsi" w:hAnsiTheme="minorHAnsi" w:cstheme="minorHAnsi"/>
        </w:rPr>
        <w:t xml:space="preserve">, E. </w:t>
      </w:r>
      <w:proofErr w:type="spellStart"/>
      <w:r w:rsidRPr="000870DD">
        <w:rPr>
          <w:rFonts w:asciiTheme="minorHAnsi" w:hAnsiTheme="minorHAnsi" w:cstheme="minorHAnsi"/>
        </w:rPr>
        <w:t>Haltigan</w:t>
      </w:r>
      <w:proofErr w:type="spellEnd"/>
      <w:r w:rsidRPr="000870DD">
        <w:rPr>
          <w:rFonts w:asciiTheme="minorHAnsi" w:hAnsiTheme="minorHAnsi" w:cstheme="minorHAnsi"/>
        </w:rPr>
        <w:t xml:space="preserve">, R.W. </w:t>
      </w:r>
      <w:proofErr w:type="spellStart"/>
      <w:r w:rsidRPr="000870DD">
        <w:rPr>
          <w:rFonts w:asciiTheme="minorHAnsi" w:hAnsiTheme="minorHAnsi" w:cstheme="minorHAnsi"/>
        </w:rPr>
        <w:t>Regenhardt</w:t>
      </w:r>
      <w:proofErr w:type="spellEnd"/>
      <w:r w:rsidRPr="000870DD">
        <w:rPr>
          <w:rFonts w:asciiTheme="minorHAnsi" w:hAnsiTheme="minorHAnsi" w:cstheme="minorHAnsi"/>
        </w:rPr>
        <w:t xml:space="preserve">, U. M. </w:t>
      </w:r>
      <w:proofErr w:type="spellStart"/>
      <w:r w:rsidRPr="000870DD">
        <w:rPr>
          <w:rFonts w:asciiTheme="minorHAnsi" w:hAnsiTheme="minorHAnsi" w:cstheme="minorHAnsi"/>
        </w:rPr>
        <w:t>Steckelings</w:t>
      </w:r>
      <w:proofErr w:type="spellEnd"/>
      <w:r w:rsidRPr="000870DD">
        <w:rPr>
          <w:rFonts w:asciiTheme="minorHAnsi" w:hAnsiTheme="minorHAnsi" w:cstheme="minorHAnsi"/>
        </w:rPr>
        <w:t xml:space="preserve"> and </w:t>
      </w:r>
      <w:r w:rsidRPr="000870DD">
        <w:rPr>
          <w:rFonts w:asciiTheme="minorHAnsi" w:hAnsiTheme="minorHAnsi" w:cstheme="minorHAnsi"/>
          <w:b/>
        </w:rPr>
        <w:t>C. Sumners</w:t>
      </w:r>
      <w:r w:rsidRPr="000870DD">
        <w:rPr>
          <w:rFonts w:asciiTheme="minorHAnsi" w:hAnsiTheme="minorHAnsi" w:cstheme="minorHAnsi"/>
        </w:rPr>
        <w:t xml:space="preserve">.  </w:t>
      </w:r>
      <w:r w:rsidRPr="000870DD">
        <w:rPr>
          <w:rFonts w:asciiTheme="minorHAnsi" w:hAnsiTheme="minorHAnsi" w:cstheme="minorHAnsi"/>
          <w:bCs/>
        </w:rPr>
        <w:t>Neuroprotective mechanisms of the ACE2–Angiotensin–(1-7)-Mas Axis in Stroke</w:t>
      </w:r>
      <w:r w:rsidRPr="000870DD">
        <w:rPr>
          <w:rFonts w:asciiTheme="minorHAnsi" w:hAnsiTheme="minorHAnsi" w:cstheme="minorHAnsi"/>
        </w:rPr>
        <w:t xml:space="preserve">. </w:t>
      </w:r>
      <w:r w:rsidRPr="000870DD">
        <w:rPr>
          <w:rFonts w:asciiTheme="minorHAnsi" w:hAnsiTheme="minorHAnsi" w:cstheme="minorHAnsi"/>
          <w:i/>
        </w:rPr>
        <w:t>Current Hypertension Rep</w:t>
      </w:r>
      <w:r w:rsidRPr="000870DD">
        <w:rPr>
          <w:rFonts w:asciiTheme="minorHAnsi" w:hAnsiTheme="minorHAnsi" w:cstheme="minorHAnsi"/>
        </w:rPr>
        <w:t>. 2015 17(2):3</w:t>
      </w:r>
    </w:p>
    <w:p w14:paraId="1C73ADD5"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BE0F9E9" w14:textId="77777777" w:rsidR="000870DD"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rPr>
        <w:t xml:space="preserve">E. Bruce, V. Shenoy, A. </w:t>
      </w:r>
      <w:proofErr w:type="spellStart"/>
      <w:r w:rsidRPr="000870DD">
        <w:rPr>
          <w:rFonts w:asciiTheme="minorHAnsi" w:hAnsiTheme="minorHAnsi" w:cstheme="minorHAnsi"/>
        </w:rPr>
        <w:t>Rathinasabapathy</w:t>
      </w:r>
      <w:proofErr w:type="spellEnd"/>
      <w:r w:rsidRPr="000870DD">
        <w:rPr>
          <w:rFonts w:asciiTheme="minorHAnsi" w:hAnsiTheme="minorHAnsi" w:cstheme="minorHAnsi"/>
        </w:rPr>
        <w:t xml:space="preserve">, A. Espejo, A. Horowitz, A. Oswalt, J. Francis, T. Unger, M. K. </w:t>
      </w:r>
      <w:proofErr w:type="spellStart"/>
      <w:r w:rsidRPr="000870DD">
        <w:rPr>
          <w:rFonts w:asciiTheme="minorHAnsi" w:hAnsiTheme="minorHAnsi" w:cstheme="minorHAnsi"/>
        </w:rPr>
        <w:t>Raizada</w:t>
      </w:r>
      <w:proofErr w:type="spellEnd"/>
      <w:r w:rsidRPr="000870DD">
        <w:rPr>
          <w:rFonts w:asciiTheme="minorHAnsi" w:hAnsiTheme="minorHAnsi" w:cstheme="minorHAnsi"/>
        </w:rPr>
        <w:t xml:space="preserve">, U. M. </w:t>
      </w:r>
      <w:proofErr w:type="spellStart"/>
      <w:r w:rsidRPr="000870DD">
        <w:rPr>
          <w:rFonts w:asciiTheme="minorHAnsi" w:hAnsiTheme="minorHAnsi" w:cstheme="minorHAnsi"/>
        </w:rPr>
        <w:t>Steckelings</w:t>
      </w:r>
      <w:proofErr w:type="spellEnd"/>
      <w:r w:rsidRPr="000870DD">
        <w:rPr>
          <w:rFonts w:asciiTheme="minorHAnsi" w:hAnsiTheme="minorHAnsi" w:cstheme="minorHAnsi"/>
        </w:rPr>
        <w:t xml:space="preserve">, </w:t>
      </w:r>
      <w:r w:rsidRPr="000870DD">
        <w:rPr>
          <w:rFonts w:asciiTheme="minorHAnsi" w:hAnsiTheme="minorHAnsi" w:cstheme="minorHAnsi"/>
          <w:b/>
        </w:rPr>
        <w:t>C. Sumners</w:t>
      </w:r>
      <w:r w:rsidRPr="000870DD">
        <w:rPr>
          <w:rFonts w:asciiTheme="minorHAnsi" w:hAnsiTheme="minorHAnsi" w:cstheme="minorHAnsi"/>
        </w:rPr>
        <w:t xml:space="preserve">, M. J. Katovich. Selective activation of AT2 receptors attenuates progression of pulmonary hypertension and inhibits cardiopulmonary fibrosis. </w:t>
      </w:r>
      <w:r w:rsidRPr="000870DD">
        <w:rPr>
          <w:rFonts w:asciiTheme="minorHAnsi" w:hAnsiTheme="minorHAnsi" w:cstheme="minorHAnsi"/>
          <w:i/>
        </w:rPr>
        <w:t xml:space="preserve">Brit. J. </w:t>
      </w:r>
      <w:proofErr w:type="spellStart"/>
      <w:r w:rsidRPr="000870DD">
        <w:rPr>
          <w:rFonts w:asciiTheme="minorHAnsi" w:hAnsiTheme="minorHAnsi" w:cstheme="minorHAnsi"/>
          <w:i/>
        </w:rPr>
        <w:t>Pharmacol</w:t>
      </w:r>
      <w:proofErr w:type="spellEnd"/>
      <w:r w:rsidRPr="000870DD">
        <w:rPr>
          <w:rFonts w:asciiTheme="minorHAnsi" w:hAnsiTheme="minorHAnsi" w:cstheme="minorHAnsi"/>
          <w:i/>
        </w:rPr>
        <w:t>.</w:t>
      </w:r>
      <w:r w:rsidRPr="000870DD">
        <w:rPr>
          <w:rFonts w:asciiTheme="minorHAnsi" w:hAnsiTheme="minorHAnsi" w:cstheme="minorHAnsi"/>
        </w:rPr>
        <w:t xml:space="preserve"> 2015; 172:2219-2231</w:t>
      </w:r>
    </w:p>
    <w:p w14:paraId="4F58BD49" w14:textId="77777777" w:rsidR="000870DD" w:rsidRDefault="000870DD" w:rsidP="000870DD">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496B758" w14:textId="77777777" w:rsid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0870DD">
        <w:rPr>
          <w:rFonts w:asciiTheme="minorHAnsi" w:hAnsiTheme="minorHAnsi" w:cstheme="minorHAnsi"/>
          <w:b/>
        </w:rPr>
        <w:t>C. Sumners</w:t>
      </w:r>
      <w:r w:rsidRPr="000870DD">
        <w:rPr>
          <w:rFonts w:asciiTheme="minorHAnsi" w:hAnsiTheme="minorHAnsi" w:cstheme="minorHAnsi"/>
        </w:rPr>
        <w:t xml:space="preserve">, A. de </w:t>
      </w:r>
      <w:proofErr w:type="spellStart"/>
      <w:r w:rsidRPr="000870DD">
        <w:rPr>
          <w:rFonts w:asciiTheme="minorHAnsi" w:hAnsiTheme="minorHAnsi" w:cstheme="minorHAnsi"/>
        </w:rPr>
        <w:t>Kloet</w:t>
      </w:r>
      <w:proofErr w:type="spellEnd"/>
      <w:r w:rsidRPr="000870DD">
        <w:rPr>
          <w:rFonts w:asciiTheme="minorHAnsi" w:hAnsiTheme="minorHAnsi" w:cstheme="minorHAnsi"/>
        </w:rPr>
        <w:t xml:space="preserve">, E.G. Krause, T. Unger and U.M. </w:t>
      </w:r>
      <w:proofErr w:type="spellStart"/>
      <w:r w:rsidRPr="000870DD">
        <w:rPr>
          <w:rFonts w:asciiTheme="minorHAnsi" w:hAnsiTheme="minorHAnsi" w:cstheme="minorHAnsi"/>
        </w:rPr>
        <w:t>Steckelings</w:t>
      </w:r>
      <w:proofErr w:type="spellEnd"/>
      <w:r w:rsidRPr="000870DD">
        <w:rPr>
          <w:rFonts w:asciiTheme="minorHAnsi" w:hAnsiTheme="minorHAnsi" w:cstheme="minorHAnsi"/>
        </w:rPr>
        <w:t xml:space="preserve">. Angiotensin type 2 receptors: Blood pressure regulation and end organ damage. </w:t>
      </w:r>
      <w:r w:rsidRPr="000870DD">
        <w:rPr>
          <w:rFonts w:asciiTheme="minorHAnsi" w:hAnsiTheme="minorHAnsi" w:cstheme="minorHAnsi"/>
          <w:i/>
        </w:rPr>
        <w:t xml:space="preserve">Current Opinion in </w:t>
      </w:r>
      <w:r w:rsidRPr="000870DD">
        <w:rPr>
          <w:rFonts w:asciiTheme="minorHAnsi" w:hAnsiTheme="minorHAnsi" w:cstheme="minorHAnsi"/>
          <w:i/>
        </w:rPr>
        <w:lastRenderedPageBreak/>
        <w:t>Pharmacology</w:t>
      </w:r>
      <w:r w:rsidRPr="000870DD">
        <w:rPr>
          <w:rFonts w:asciiTheme="minorHAnsi" w:hAnsiTheme="minorHAnsi" w:cstheme="minorHAnsi"/>
        </w:rPr>
        <w:t xml:space="preserve">, 2015; 21C:115-121. </w:t>
      </w:r>
    </w:p>
    <w:p w14:paraId="1BD4AEF0"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8C79C6F" w14:textId="77777777" w:rsidR="00FD04DF" w:rsidRP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A. de </w:t>
      </w:r>
      <w:proofErr w:type="spellStart"/>
      <w:r w:rsidRPr="00FD04DF">
        <w:rPr>
          <w:rFonts w:asciiTheme="minorHAnsi" w:hAnsiTheme="minorHAnsi" w:cstheme="minorHAnsi"/>
          <w:color w:val="000000" w:themeColor="text1"/>
        </w:rPr>
        <w:t>Kloet</w:t>
      </w:r>
      <w:proofErr w:type="spellEnd"/>
      <w:r w:rsidRPr="00FD04DF">
        <w:rPr>
          <w:rFonts w:asciiTheme="minorHAnsi" w:hAnsiTheme="minorHAnsi" w:cstheme="minorHAnsi"/>
          <w:color w:val="000000" w:themeColor="text1"/>
        </w:rPr>
        <w:t xml:space="preserve">, L. Wang, J. A. </w:t>
      </w:r>
      <w:proofErr w:type="spellStart"/>
      <w:r w:rsidRPr="00FD04DF">
        <w:rPr>
          <w:rFonts w:asciiTheme="minorHAnsi" w:hAnsiTheme="minorHAnsi" w:cstheme="minorHAnsi"/>
          <w:color w:val="000000" w:themeColor="text1"/>
        </w:rPr>
        <w:t>Ludin</w:t>
      </w:r>
      <w:proofErr w:type="spellEnd"/>
      <w:r w:rsidRPr="00FD04DF">
        <w:rPr>
          <w:rFonts w:asciiTheme="minorHAnsi" w:hAnsiTheme="minorHAnsi" w:cstheme="minorHAnsi"/>
          <w:color w:val="000000" w:themeColor="text1"/>
        </w:rPr>
        <w:t xml:space="preserve">, J. A. Smith, D. J. </w:t>
      </w:r>
      <w:proofErr w:type="spellStart"/>
      <w:r w:rsidRPr="00FD04DF">
        <w:rPr>
          <w:rFonts w:asciiTheme="minorHAnsi" w:hAnsiTheme="minorHAnsi" w:cstheme="minorHAnsi"/>
          <w:color w:val="000000" w:themeColor="text1"/>
        </w:rPr>
        <w:t>Pioquinto</w:t>
      </w:r>
      <w:proofErr w:type="spellEnd"/>
      <w:r w:rsidRPr="00FD04DF">
        <w:rPr>
          <w:rFonts w:asciiTheme="minorHAnsi" w:hAnsiTheme="minorHAnsi" w:cstheme="minorHAnsi"/>
          <w:color w:val="000000" w:themeColor="text1"/>
        </w:rPr>
        <w:t xml:space="preserve">, H. Hiller, U. M. </w:t>
      </w:r>
      <w:proofErr w:type="spellStart"/>
      <w:r w:rsidRPr="00FD04DF">
        <w:rPr>
          <w:rFonts w:asciiTheme="minorHAnsi" w:hAnsiTheme="minorHAnsi" w:cstheme="minorHAnsi"/>
          <w:color w:val="000000" w:themeColor="text1"/>
        </w:rPr>
        <w:t>Steckelings</w:t>
      </w:r>
      <w:proofErr w:type="spellEnd"/>
      <w:r w:rsidRPr="00FD04DF">
        <w:rPr>
          <w:rFonts w:asciiTheme="minorHAnsi" w:hAnsiTheme="minorHAnsi" w:cstheme="minorHAnsi"/>
          <w:color w:val="000000" w:themeColor="text1"/>
        </w:rPr>
        <w:t xml:space="preserve">, D. A. Scheuer,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and E. G. Krause. Reporter mouse strain provides a novel look at angiotensin type-2 receptor distribution in the central nervous system. </w:t>
      </w:r>
      <w:r w:rsidRPr="00FD04DF">
        <w:rPr>
          <w:rFonts w:asciiTheme="minorHAnsi" w:hAnsiTheme="minorHAnsi" w:cstheme="minorHAnsi"/>
          <w:i/>
          <w:color w:val="000000" w:themeColor="text1"/>
        </w:rPr>
        <w:t xml:space="preserve">Brain Structure </w:t>
      </w:r>
      <w:proofErr w:type="spellStart"/>
      <w:r w:rsidRPr="00FD04DF">
        <w:rPr>
          <w:rFonts w:asciiTheme="minorHAnsi" w:hAnsiTheme="minorHAnsi" w:cstheme="minorHAnsi"/>
          <w:i/>
          <w:color w:val="000000" w:themeColor="text1"/>
        </w:rPr>
        <w:t>Funct</w:t>
      </w:r>
      <w:proofErr w:type="spellEnd"/>
      <w:r w:rsidRPr="00FD04DF">
        <w:rPr>
          <w:rFonts w:asciiTheme="minorHAnsi" w:hAnsiTheme="minorHAnsi" w:cstheme="minorHAnsi"/>
          <w:i/>
          <w:color w:val="000000" w:themeColor="text1"/>
        </w:rPr>
        <w:t>.</w:t>
      </w:r>
      <w:r w:rsidRPr="00FD04DF">
        <w:rPr>
          <w:rFonts w:asciiTheme="minorHAnsi" w:hAnsiTheme="minorHAnsi" w:cstheme="minorHAnsi"/>
          <w:color w:val="000000" w:themeColor="text1"/>
        </w:rPr>
        <w:t xml:space="preserve"> 2016; 221:891-912</w:t>
      </w:r>
    </w:p>
    <w:p w14:paraId="73910EDF"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1ACBB9B" w14:textId="77777777" w:rsidR="00FD04DF" w:rsidRP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D. M. </w:t>
      </w:r>
      <w:proofErr w:type="spellStart"/>
      <w:r w:rsidRPr="00FD04DF">
        <w:rPr>
          <w:rFonts w:asciiTheme="minorHAnsi" w:hAnsiTheme="minorHAnsi" w:cstheme="minorHAnsi"/>
          <w:color w:val="000000" w:themeColor="text1"/>
        </w:rPr>
        <w:t>Bennion</w:t>
      </w:r>
      <w:proofErr w:type="spellEnd"/>
      <w:r w:rsidRPr="00FD04DF">
        <w:rPr>
          <w:rFonts w:asciiTheme="minorHAnsi" w:hAnsiTheme="minorHAnsi" w:cstheme="minorHAnsi"/>
          <w:color w:val="000000" w:themeColor="text1"/>
        </w:rPr>
        <w:t xml:space="preserve">, E. </w:t>
      </w:r>
      <w:proofErr w:type="spellStart"/>
      <w:r w:rsidRPr="00FD04DF">
        <w:rPr>
          <w:rFonts w:asciiTheme="minorHAnsi" w:hAnsiTheme="minorHAnsi" w:cstheme="minorHAnsi"/>
          <w:color w:val="000000" w:themeColor="text1"/>
        </w:rPr>
        <w:t>Haltigan</w:t>
      </w:r>
      <w:proofErr w:type="spellEnd"/>
      <w:r w:rsidRPr="00FD04DF">
        <w:rPr>
          <w:rFonts w:asciiTheme="minorHAnsi" w:hAnsiTheme="minorHAnsi" w:cstheme="minorHAnsi"/>
          <w:color w:val="000000" w:themeColor="text1"/>
        </w:rPr>
        <w:t xml:space="preserve">, A. J. Irwin, L. L. </w:t>
      </w:r>
      <w:proofErr w:type="spellStart"/>
      <w:r w:rsidRPr="00FD04DF">
        <w:rPr>
          <w:rFonts w:asciiTheme="minorHAnsi" w:hAnsiTheme="minorHAnsi" w:cstheme="minorHAnsi"/>
          <w:color w:val="000000" w:themeColor="text1"/>
        </w:rPr>
        <w:t>Donnangelo</w:t>
      </w:r>
      <w:proofErr w:type="spellEnd"/>
      <w:r w:rsidRPr="00FD04DF">
        <w:rPr>
          <w:rFonts w:asciiTheme="minorHAnsi" w:hAnsiTheme="minorHAnsi" w:cstheme="minorHAnsi"/>
          <w:color w:val="000000" w:themeColor="text1"/>
        </w:rPr>
        <w:t xml:space="preserve">, R. W. </w:t>
      </w:r>
      <w:proofErr w:type="spellStart"/>
      <w:r w:rsidRPr="00FD04DF">
        <w:rPr>
          <w:rFonts w:asciiTheme="minorHAnsi" w:hAnsiTheme="minorHAnsi" w:cstheme="minorHAnsi"/>
          <w:color w:val="000000" w:themeColor="text1"/>
        </w:rPr>
        <w:t>Regenhardt</w:t>
      </w:r>
      <w:proofErr w:type="spellEnd"/>
      <w:r w:rsidRPr="00FD04DF">
        <w:rPr>
          <w:rFonts w:asciiTheme="minorHAnsi" w:hAnsiTheme="minorHAnsi" w:cstheme="minorHAnsi"/>
          <w:color w:val="000000" w:themeColor="text1"/>
        </w:rPr>
        <w:t xml:space="preserve">, D. </w:t>
      </w:r>
      <w:proofErr w:type="spellStart"/>
      <w:r w:rsidRPr="00FD04DF">
        <w:rPr>
          <w:rFonts w:asciiTheme="minorHAnsi" w:hAnsiTheme="minorHAnsi" w:cstheme="minorHAnsi"/>
          <w:color w:val="000000" w:themeColor="text1"/>
        </w:rPr>
        <w:t>Pioquinto</w:t>
      </w:r>
      <w:proofErr w:type="spellEnd"/>
      <w:r w:rsidRPr="00FD04DF">
        <w:rPr>
          <w:rFonts w:asciiTheme="minorHAnsi" w:hAnsiTheme="minorHAnsi" w:cstheme="minorHAnsi"/>
          <w:color w:val="000000" w:themeColor="text1"/>
        </w:rPr>
        <w:t xml:space="preserve">, D. L. </w:t>
      </w:r>
      <w:proofErr w:type="spellStart"/>
      <w:r w:rsidRPr="00FD04DF">
        <w:rPr>
          <w:rFonts w:asciiTheme="minorHAnsi" w:hAnsiTheme="minorHAnsi" w:cstheme="minorHAnsi"/>
          <w:color w:val="000000" w:themeColor="text1"/>
        </w:rPr>
        <w:t>Purich</w:t>
      </w:r>
      <w:proofErr w:type="spellEnd"/>
      <w:r w:rsidRPr="00FD04DF">
        <w:rPr>
          <w:rFonts w:asciiTheme="minorHAnsi" w:hAnsiTheme="minorHAnsi" w:cstheme="minorHAnsi"/>
          <w:color w:val="000000" w:themeColor="text1"/>
        </w:rPr>
        <w:t xml:space="preserve">, and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Activation of the neuroprotective angiotensin converting enzyme 2 in rat Ischemic stroke.  </w:t>
      </w:r>
      <w:r w:rsidRPr="00FD04DF">
        <w:rPr>
          <w:rFonts w:asciiTheme="minorHAnsi" w:hAnsiTheme="minorHAnsi" w:cstheme="minorHAnsi"/>
          <w:i/>
          <w:color w:val="000000" w:themeColor="text1"/>
        </w:rPr>
        <w:t>Hypertension</w:t>
      </w:r>
      <w:r w:rsidRPr="00FD04DF">
        <w:rPr>
          <w:rFonts w:asciiTheme="minorHAnsi" w:hAnsiTheme="minorHAnsi" w:cstheme="minorHAnsi"/>
          <w:color w:val="000000" w:themeColor="text1"/>
        </w:rPr>
        <w:t>, 2015; 66:141-148</w:t>
      </w:r>
    </w:p>
    <w:p w14:paraId="6CDC6599"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AB8CDB4" w14:textId="77777777" w:rsidR="00FD04DF" w:rsidRP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Y. Mao, R. Yan, A. Li, Y. Zhang, J. Li, H. Du, B. Chen, W. Wei, Y. Zhang,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H. Zheng, and H. Li. Lentiviral Vectors Mediate Long-Term and High Efficiency Transgene Expression in HEK 293T cells. </w:t>
      </w:r>
      <w:r w:rsidRPr="00FD04DF">
        <w:rPr>
          <w:rFonts w:asciiTheme="minorHAnsi" w:hAnsiTheme="minorHAnsi" w:cstheme="minorHAnsi"/>
          <w:i/>
          <w:color w:val="000000" w:themeColor="text1"/>
        </w:rPr>
        <w:t>Int J Med Sci.</w:t>
      </w:r>
      <w:r w:rsidRPr="00FD04DF">
        <w:rPr>
          <w:rFonts w:asciiTheme="minorHAnsi" w:hAnsiTheme="minorHAnsi" w:cstheme="minorHAnsi"/>
          <w:color w:val="000000" w:themeColor="text1"/>
        </w:rPr>
        <w:t xml:space="preserve"> 2015;12(5):407-415. </w:t>
      </w:r>
    </w:p>
    <w:p w14:paraId="4E48D101"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E2A19BE" w14:textId="77777777" w:rsidR="00FD04DF" w:rsidRP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B. </w:t>
      </w:r>
      <w:proofErr w:type="spellStart"/>
      <w:r w:rsidRPr="00FD04DF">
        <w:rPr>
          <w:rFonts w:asciiTheme="minorHAnsi" w:hAnsiTheme="minorHAnsi" w:cstheme="minorHAnsi"/>
          <w:color w:val="000000" w:themeColor="text1"/>
        </w:rPr>
        <w:t>Erdos</w:t>
      </w:r>
      <w:proofErr w:type="spellEnd"/>
      <w:r w:rsidRPr="00FD04DF">
        <w:rPr>
          <w:rFonts w:asciiTheme="minorHAnsi" w:hAnsiTheme="minorHAnsi" w:cstheme="minorHAnsi"/>
          <w:color w:val="000000" w:themeColor="text1"/>
        </w:rPr>
        <w:t xml:space="preserve">, R.R. Clifton, M. Liu, H. Li, M.L. McCowan,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and D.A. Scheuer. Novel mechanism within the paraventricular nucleus reduces both blood pressure and hypothalamic pituitary-adrenal axis responses to acute stress. </w:t>
      </w:r>
      <w:r w:rsidRPr="00FD04DF">
        <w:rPr>
          <w:rFonts w:asciiTheme="minorHAnsi" w:hAnsiTheme="minorHAnsi" w:cstheme="minorHAnsi"/>
          <w:i/>
          <w:color w:val="000000" w:themeColor="text1"/>
        </w:rPr>
        <w:t xml:space="preserve">Am J </w:t>
      </w:r>
      <w:proofErr w:type="spellStart"/>
      <w:r w:rsidRPr="00FD04DF">
        <w:rPr>
          <w:rFonts w:asciiTheme="minorHAnsi" w:hAnsiTheme="minorHAnsi" w:cstheme="minorHAnsi"/>
          <w:i/>
          <w:color w:val="000000" w:themeColor="text1"/>
        </w:rPr>
        <w:t>Physiol</w:t>
      </w:r>
      <w:proofErr w:type="spellEnd"/>
      <w:r w:rsidRPr="00FD04DF">
        <w:rPr>
          <w:rFonts w:asciiTheme="minorHAnsi" w:hAnsiTheme="minorHAnsi" w:cstheme="minorHAnsi"/>
          <w:i/>
          <w:color w:val="000000" w:themeColor="text1"/>
        </w:rPr>
        <w:t xml:space="preserve"> Heart Circ Physiol</w:t>
      </w:r>
      <w:r w:rsidRPr="00FD04DF">
        <w:rPr>
          <w:rFonts w:asciiTheme="minorHAnsi" w:hAnsiTheme="minorHAnsi" w:cstheme="minorHAnsi"/>
          <w:color w:val="000000" w:themeColor="text1"/>
        </w:rPr>
        <w:t>. 2015; 309:H634-645.</w:t>
      </w:r>
    </w:p>
    <w:p w14:paraId="6C684FC3"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67C92BE" w14:textId="77777777" w:rsidR="00FD04DF" w:rsidRP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A. de </w:t>
      </w:r>
      <w:proofErr w:type="spellStart"/>
      <w:r w:rsidRPr="00FD04DF">
        <w:rPr>
          <w:rFonts w:asciiTheme="minorHAnsi" w:hAnsiTheme="minorHAnsi" w:cstheme="minorHAnsi"/>
          <w:color w:val="000000" w:themeColor="text1"/>
        </w:rPr>
        <w:t>Kloet</w:t>
      </w:r>
      <w:proofErr w:type="spellEnd"/>
      <w:r w:rsidRPr="00FD04DF">
        <w:rPr>
          <w:rFonts w:asciiTheme="minorHAnsi" w:hAnsiTheme="minorHAnsi" w:cstheme="minorHAnsi"/>
          <w:color w:val="000000" w:themeColor="text1"/>
        </w:rPr>
        <w:t xml:space="preserve">, M. Liu, V. </w:t>
      </w:r>
      <w:r w:rsidR="00EA42C7" w:rsidRPr="00FD04DF">
        <w:rPr>
          <w:rFonts w:asciiTheme="minorHAnsi" w:hAnsiTheme="minorHAnsi" w:cstheme="minorHAnsi"/>
        </w:rPr>
        <w:t>Rodríguez</w:t>
      </w:r>
      <w:r w:rsidRPr="00FD04DF">
        <w:rPr>
          <w:rFonts w:asciiTheme="minorHAnsi" w:hAnsiTheme="minorHAnsi" w:cstheme="minorHAnsi"/>
          <w:color w:val="000000" w:themeColor="text1"/>
        </w:rPr>
        <w:t xml:space="preserve">, E.G. Krause, and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Role of neurons and glia in the CNS actions of the renin-angiotensin system in cardiovascular control. </w:t>
      </w:r>
      <w:r w:rsidRPr="00FD04DF">
        <w:rPr>
          <w:rFonts w:asciiTheme="minorHAnsi" w:hAnsiTheme="minorHAnsi" w:cstheme="minorHAnsi"/>
          <w:i/>
          <w:color w:val="000000" w:themeColor="text1"/>
        </w:rPr>
        <w:t xml:space="preserve">Am J </w:t>
      </w:r>
      <w:proofErr w:type="spellStart"/>
      <w:r w:rsidRPr="00FD04DF">
        <w:rPr>
          <w:rFonts w:asciiTheme="minorHAnsi" w:hAnsiTheme="minorHAnsi" w:cstheme="minorHAnsi"/>
          <w:i/>
          <w:color w:val="000000" w:themeColor="text1"/>
        </w:rPr>
        <w:t>Physiol</w:t>
      </w:r>
      <w:proofErr w:type="spellEnd"/>
      <w:r w:rsidRPr="00FD04DF">
        <w:rPr>
          <w:rFonts w:asciiTheme="minorHAnsi" w:hAnsiTheme="minorHAnsi" w:cstheme="minorHAnsi"/>
          <w:i/>
          <w:color w:val="000000" w:themeColor="text1"/>
        </w:rPr>
        <w:t xml:space="preserve"> </w:t>
      </w:r>
      <w:proofErr w:type="spellStart"/>
      <w:r w:rsidRPr="00FD04DF">
        <w:rPr>
          <w:rFonts w:asciiTheme="minorHAnsi" w:hAnsiTheme="minorHAnsi" w:cstheme="minorHAnsi"/>
          <w:i/>
          <w:color w:val="000000" w:themeColor="text1"/>
        </w:rPr>
        <w:t>Regul</w:t>
      </w:r>
      <w:proofErr w:type="spellEnd"/>
      <w:r w:rsidRPr="00FD04DF">
        <w:rPr>
          <w:rFonts w:asciiTheme="minorHAnsi" w:hAnsiTheme="minorHAnsi" w:cstheme="minorHAnsi"/>
          <w:i/>
          <w:color w:val="000000" w:themeColor="text1"/>
        </w:rPr>
        <w:t xml:space="preserve">. </w:t>
      </w:r>
      <w:proofErr w:type="spellStart"/>
      <w:r w:rsidRPr="00FD04DF">
        <w:rPr>
          <w:rFonts w:asciiTheme="minorHAnsi" w:hAnsiTheme="minorHAnsi" w:cstheme="minorHAnsi"/>
          <w:i/>
          <w:color w:val="000000" w:themeColor="text1"/>
        </w:rPr>
        <w:t>Integ</w:t>
      </w:r>
      <w:proofErr w:type="spellEnd"/>
      <w:r w:rsidRPr="00FD04DF">
        <w:rPr>
          <w:rFonts w:asciiTheme="minorHAnsi" w:hAnsiTheme="minorHAnsi" w:cstheme="minorHAnsi"/>
          <w:i/>
          <w:color w:val="000000" w:themeColor="text1"/>
        </w:rPr>
        <w:t>. Comp. Physiol</w:t>
      </w:r>
      <w:r w:rsidRPr="00FD04DF">
        <w:rPr>
          <w:rFonts w:asciiTheme="minorHAnsi" w:hAnsiTheme="minorHAnsi" w:cstheme="minorHAnsi"/>
          <w:color w:val="000000" w:themeColor="text1"/>
        </w:rPr>
        <w:t>. 2015; 309: R444-458</w:t>
      </w:r>
    </w:p>
    <w:p w14:paraId="5665F971"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4BF1177" w14:textId="77777777" w:rsidR="00FD04DF" w:rsidRPr="00FD04DF"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C. Xu, S. Tan, J. Zhang, C.N. </w:t>
      </w:r>
      <w:proofErr w:type="spellStart"/>
      <w:r w:rsidRPr="00FD04DF">
        <w:rPr>
          <w:rFonts w:asciiTheme="minorHAnsi" w:hAnsiTheme="minorHAnsi" w:cstheme="minorHAnsi"/>
          <w:color w:val="000000" w:themeColor="text1"/>
        </w:rPr>
        <w:t>Seubert</w:t>
      </w:r>
      <w:proofErr w:type="spellEnd"/>
      <w:r w:rsidRPr="00FD04DF">
        <w:rPr>
          <w:rFonts w:asciiTheme="minorHAnsi" w:hAnsiTheme="minorHAnsi" w:cstheme="minorHAnsi"/>
          <w:color w:val="000000" w:themeColor="text1"/>
        </w:rPr>
        <w:t xml:space="preserve">, N. </w:t>
      </w:r>
      <w:proofErr w:type="spellStart"/>
      <w:r w:rsidRPr="00FD04DF">
        <w:rPr>
          <w:rFonts w:asciiTheme="minorHAnsi" w:hAnsiTheme="minorHAnsi" w:cstheme="minorHAnsi"/>
          <w:color w:val="000000" w:themeColor="text1"/>
        </w:rPr>
        <w:t>Gravenstein</w:t>
      </w:r>
      <w:proofErr w:type="spellEnd"/>
      <w:r w:rsidRPr="00FD04DF">
        <w:rPr>
          <w:rFonts w:asciiTheme="minorHAnsi" w:hAnsiTheme="minorHAnsi" w:cstheme="minorHAnsi"/>
          <w:color w:val="000000" w:themeColor="text1"/>
        </w:rPr>
        <w:t xml:space="preserve">,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T. </w:t>
      </w:r>
      <w:proofErr w:type="spellStart"/>
      <w:r w:rsidRPr="00FD04DF">
        <w:rPr>
          <w:rFonts w:asciiTheme="minorHAnsi" w:hAnsiTheme="minorHAnsi" w:cstheme="minorHAnsi"/>
          <w:color w:val="000000" w:themeColor="text1"/>
        </w:rPr>
        <w:t>Vasilopoulos</w:t>
      </w:r>
      <w:proofErr w:type="spellEnd"/>
      <w:r w:rsidRPr="00FD04DF">
        <w:rPr>
          <w:rFonts w:asciiTheme="minorHAnsi" w:hAnsiTheme="minorHAnsi" w:cstheme="minorHAnsi"/>
          <w:color w:val="000000" w:themeColor="text1"/>
        </w:rPr>
        <w:t xml:space="preserve">, and A.E. </w:t>
      </w:r>
      <w:proofErr w:type="spellStart"/>
      <w:r w:rsidRPr="00FD04DF">
        <w:rPr>
          <w:rFonts w:asciiTheme="minorHAnsi" w:hAnsiTheme="minorHAnsi" w:cstheme="minorHAnsi"/>
          <w:color w:val="000000" w:themeColor="text1"/>
        </w:rPr>
        <w:t>Martynyuk</w:t>
      </w:r>
      <w:proofErr w:type="spellEnd"/>
      <w:r w:rsidRPr="00FD04DF">
        <w:rPr>
          <w:rFonts w:asciiTheme="minorHAnsi" w:hAnsiTheme="minorHAnsi" w:cstheme="minorHAnsi"/>
          <w:color w:val="000000" w:themeColor="text1"/>
        </w:rPr>
        <w:t xml:space="preserve">. Anesthesia with sevoflurane in neonatal rats: Developmental neuroendocrine abnormalities and alleviating effects of the corticosteroid and Cl(-) importer antagonists. </w:t>
      </w:r>
      <w:proofErr w:type="spellStart"/>
      <w:r w:rsidRPr="00FD04DF">
        <w:rPr>
          <w:rFonts w:asciiTheme="minorHAnsi" w:hAnsiTheme="minorHAnsi" w:cstheme="minorHAnsi"/>
          <w:i/>
          <w:color w:val="000000" w:themeColor="text1"/>
        </w:rPr>
        <w:t>Psychoneuroendocrinology</w:t>
      </w:r>
      <w:proofErr w:type="spellEnd"/>
      <w:r w:rsidRPr="00FD04DF">
        <w:rPr>
          <w:rFonts w:asciiTheme="minorHAnsi" w:hAnsiTheme="minorHAnsi" w:cstheme="minorHAnsi"/>
          <w:color w:val="000000" w:themeColor="text1"/>
        </w:rPr>
        <w:t>. 2015; 60:173-181.</w:t>
      </w:r>
    </w:p>
    <w:p w14:paraId="2A42216A" w14:textId="77777777" w:rsidR="00FD04DF" w:rsidRPr="00FD04DF" w:rsidRDefault="00FD04DF" w:rsidP="00FD04DF">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93FD08D"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D04DF">
        <w:rPr>
          <w:rFonts w:asciiTheme="minorHAnsi" w:hAnsiTheme="minorHAnsi" w:cstheme="minorHAnsi"/>
          <w:color w:val="000000" w:themeColor="text1"/>
        </w:rPr>
        <w:t xml:space="preserve">H. Yang, S. Zheng, Y. Mao, Z. Chen, C. Zheng, H. Li, </w:t>
      </w:r>
      <w:r w:rsidRPr="00FD04DF">
        <w:rPr>
          <w:rFonts w:asciiTheme="minorHAnsi" w:hAnsiTheme="minorHAnsi" w:cstheme="minorHAnsi"/>
          <w:b/>
          <w:color w:val="000000" w:themeColor="text1"/>
        </w:rPr>
        <w:t>C. Sumners</w:t>
      </w:r>
      <w:r w:rsidRPr="00FD04DF">
        <w:rPr>
          <w:rFonts w:asciiTheme="minorHAnsi" w:hAnsiTheme="minorHAnsi" w:cstheme="minorHAnsi"/>
          <w:color w:val="000000" w:themeColor="text1"/>
        </w:rPr>
        <w:t xml:space="preserve">, Q. Li, P. Yang, and B. Lei. Modulation of ocular inflammation with macrophage migration inhibitory factor is associated with Notch signaling in experimental autoimmune uveitis. </w:t>
      </w:r>
      <w:r w:rsidRPr="00FD04DF">
        <w:rPr>
          <w:rFonts w:asciiTheme="minorHAnsi" w:hAnsiTheme="minorHAnsi" w:cstheme="minorHAnsi"/>
          <w:i/>
          <w:color w:val="000000" w:themeColor="text1"/>
        </w:rPr>
        <w:t>Clin Exp Immunol.</w:t>
      </w:r>
      <w:r w:rsidRPr="00FD04DF">
        <w:rPr>
          <w:rFonts w:asciiTheme="minorHAnsi" w:hAnsiTheme="minorHAnsi" w:cstheme="minorHAnsi"/>
          <w:color w:val="000000" w:themeColor="text1"/>
        </w:rPr>
        <w:t xml:space="preserve"> 2016; 183:280-293.</w:t>
      </w:r>
    </w:p>
    <w:p w14:paraId="55E04D69" w14:textId="77777777" w:rsidR="0099198E" w:rsidRDefault="0099198E" w:rsidP="0099198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8FAA36B" w14:textId="09672AC4"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M. Liu, P. </w:t>
      </w:r>
      <w:r w:rsidRPr="002B655E">
        <w:rPr>
          <w:rFonts w:asciiTheme="minorHAnsi" w:hAnsiTheme="minorHAnsi" w:cstheme="minorHAnsi"/>
          <w:color w:val="000000" w:themeColor="text1"/>
        </w:rPr>
        <w:t xml:space="preserve">Shi and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Direct anti-inflammatory effects of angiotensin-(1-7) on microglia. </w:t>
      </w:r>
      <w:r w:rsidRPr="002B655E">
        <w:rPr>
          <w:rFonts w:asciiTheme="minorHAnsi" w:hAnsiTheme="minorHAnsi" w:cstheme="minorHAnsi"/>
          <w:i/>
          <w:color w:val="000000" w:themeColor="text1"/>
        </w:rPr>
        <w:t xml:space="preserve">J. </w:t>
      </w:r>
      <w:proofErr w:type="spellStart"/>
      <w:r w:rsidRPr="002B655E">
        <w:rPr>
          <w:rFonts w:asciiTheme="minorHAnsi" w:hAnsiTheme="minorHAnsi" w:cstheme="minorHAnsi"/>
          <w:i/>
          <w:color w:val="000000" w:themeColor="text1"/>
        </w:rPr>
        <w:t>Neurochem</w:t>
      </w:r>
      <w:proofErr w:type="spellEnd"/>
      <w:r w:rsidRPr="002B655E">
        <w:rPr>
          <w:rFonts w:asciiTheme="minorHAnsi" w:hAnsiTheme="minorHAnsi" w:cstheme="minorHAnsi"/>
          <w:i/>
          <w:color w:val="000000" w:themeColor="text1"/>
        </w:rPr>
        <w:t>.</w:t>
      </w:r>
      <w:r w:rsidRPr="002B655E">
        <w:rPr>
          <w:rFonts w:asciiTheme="minorHAnsi" w:hAnsiTheme="minorHAnsi" w:cstheme="minorHAnsi"/>
          <w:color w:val="000000" w:themeColor="text1"/>
        </w:rPr>
        <w:t xml:space="preserve"> 2016; 136:163-171.</w:t>
      </w:r>
    </w:p>
    <w:p w14:paraId="55CE44B2"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9D68DED"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Style w:val="Strong"/>
          <w:rFonts w:asciiTheme="minorHAnsi" w:hAnsiTheme="minorHAnsi" w:cstheme="minorHAnsi"/>
          <w:b w:val="0"/>
          <w:bCs w:val="0"/>
        </w:rPr>
      </w:pPr>
      <w:r w:rsidRPr="002B655E">
        <w:rPr>
          <w:rFonts w:asciiTheme="minorHAnsi" w:eastAsia="SimSun" w:hAnsiTheme="minorHAnsi" w:cstheme="minorHAnsi"/>
        </w:rPr>
        <w:t xml:space="preserve">N. Pei, Y. Zhang, Z. Liang, H. Du, B. Chen, Y. Zhang, </w:t>
      </w:r>
      <w:r w:rsidRPr="002B655E">
        <w:rPr>
          <w:rFonts w:asciiTheme="minorHAnsi" w:eastAsia="SimSun" w:hAnsiTheme="minorHAnsi" w:cstheme="minorHAnsi"/>
          <w:b/>
        </w:rPr>
        <w:t>C. Sumners</w:t>
      </w:r>
      <w:r w:rsidRPr="002B655E">
        <w:rPr>
          <w:rFonts w:asciiTheme="minorHAnsi" w:eastAsia="SimSun" w:hAnsiTheme="minorHAnsi" w:cstheme="minorHAnsi"/>
          <w:vertAlign w:val="superscript"/>
        </w:rPr>
        <w:t xml:space="preserve"> </w:t>
      </w:r>
      <w:r w:rsidRPr="002B655E">
        <w:rPr>
          <w:rFonts w:asciiTheme="minorHAnsi" w:eastAsia="SimSun" w:hAnsiTheme="minorHAnsi" w:cstheme="minorHAnsi"/>
        </w:rPr>
        <w:t>and H. Li</w:t>
      </w:r>
      <w:r w:rsidRPr="002B655E">
        <w:rPr>
          <w:rFonts w:asciiTheme="minorHAnsi" w:eastAsia="SimSun" w:hAnsiTheme="minorHAnsi" w:cstheme="minorHAnsi"/>
          <w:b/>
        </w:rPr>
        <w:t xml:space="preserve">.  </w:t>
      </w:r>
      <w:r w:rsidRPr="002B655E">
        <w:rPr>
          <w:rStyle w:val="Strong"/>
          <w:rFonts w:asciiTheme="minorHAnsi" w:hAnsiTheme="minorHAnsi" w:cstheme="minorHAnsi"/>
          <w:b w:val="0"/>
          <w:color w:val="000000" w:themeColor="text1"/>
        </w:rPr>
        <w:t>Angiotensin-(1-7)</w:t>
      </w:r>
      <w:r w:rsidRPr="002B655E">
        <w:rPr>
          <w:rStyle w:val="Strong"/>
          <w:rFonts w:asciiTheme="minorHAnsi" w:hAnsiTheme="minorHAnsi" w:cstheme="minorHAnsi"/>
          <w:color w:val="000000" w:themeColor="text1"/>
        </w:rPr>
        <w:t xml:space="preserve"> </w:t>
      </w:r>
      <w:r w:rsidRPr="002B655E">
        <w:rPr>
          <w:rFonts w:asciiTheme="minorHAnsi" w:hAnsiTheme="minorHAnsi" w:cstheme="minorHAnsi"/>
        </w:rPr>
        <w:t xml:space="preserve">Inhibits Cell Growth and Tumorigenesis of Nasopharyngeal Carcinoma </w:t>
      </w:r>
      <w:r w:rsidRPr="002B655E">
        <w:rPr>
          <w:rStyle w:val="Strong"/>
          <w:rFonts w:asciiTheme="minorHAnsi" w:hAnsiTheme="minorHAnsi" w:cstheme="minorHAnsi"/>
          <w:b w:val="0"/>
          <w:color w:val="000000" w:themeColor="text1"/>
        </w:rPr>
        <w:t>via a Decrease in Angiogenic Factors.</w:t>
      </w:r>
      <w:r w:rsidRPr="002B655E">
        <w:rPr>
          <w:rStyle w:val="Strong"/>
          <w:rFonts w:asciiTheme="minorHAnsi" w:hAnsiTheme="minorHAnsi" w:cstheme="minorHAnsi"/>
          <w:color w:val="000000" w:themeColor="text1"/>
        </w:rPr>
        <w:t xml:space="preserve"> </w:t>
      </w:r>
      <w:r w:rsidRPr="002B655E">
        <w:rPr>
          <w:rStyle w:val="Strong"/>
          <w:rFonts w:asciiTheme="minorHAnsi" w:hAnsiTheme="minorHAnsi" w:cstheme="minorHAnsi"/>
          <w:b w:val="0"/>
          <w:i/>
          <w:color w:val="000000" w:themeColor="text1"/>
        </w:rPr>
        <w:t>Mol. Cancer. Therap.</w:t>
      </w:r>
      <w:r w:rsidRPr="002B655E">
        <w:rPr>
          <w:rStyle w:val="Strong"/>
          <w:rFonts w:asciiTheme="minorHAnsi" w:hAnsiTheme="minorHAnsi" w:cstheme="minorHAnsi"/>
          <w:b w:val="0"/>
          <w:color w:val="000000" w:themeColor="text1"/>
        </w:rPr>
        <w:t xml:space="preserve"> 2016; 15:37-47.</w:t>
      </w:r>
    </w:p>
    <w:p w14:paraId="73F1A501"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13DA1B3"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J. Li, J. Luo, D. Gu, F. </w:t>
      </w:r>
      <w:proofErr w:type="spellStart"/>
      <w:r w:rsidRPr="002B655E">
        <w:rPr>
          <w:rFonts w:asciiTheme="minorHAnsi" w:hAnsiTheme="minorHAnsi" w:cstheme="minorHAnsi"/>
          <w:color w:val="000000" w:themeColor="text1"/>
        </w:rPr>
        <w:t>Jie</w:t>
      </w:r>
      <w:proofErr w:type="spellEnd"/>
      <w:r w:rsidRPr="002B655E">
        <w:rPr>
          <w:rFonts w:asciiTheme="minorHAnsi" w:hAnsiTheme="minorHAnsi" w:cstheme="minorHAnsi"/>
          <w:color w:val="000000" w:themeColor="text1"/>
        </w:rPr>
        <w:t xml:space="preserve">, N. Pei, A. Li, X. Chen, Y. Zhang, H. Du, B. Chen, W. Gu,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and H. Li.  Adenovirus-Mediated Angiotensin II Type 2 Receptor Overexpression Inhibits Tumor Growth of Prostate Cancer in Vivo. </w:t>
      </w:r>
      <w:r w:rsidRPr="002B655E">
        <w:rPr>
          <w:rFonts w:asciiTheme="minorHAnsi" w:hAnsiTheme="minorHAnsi" w:cstheme="minorHAnsi"/>
          <w:i/>
          <w:color w:val="000000" w:themeColor="text1"/>
        </w:rPr>
        <w:t>J Cancer</w:t>
      </w:r>
      <w:r w:rsidRPr="002B655E">
        <w:rPr>
          <w:rFonts w:asciiTheme="minorHAnsi" w:hAnsiTheme="minorHAnsi" w:cstheme="minorHAnsi"/>
          <w:color w:val="000000" w:themeColor="text1"/>
        </w:rPr>
        <w:t xml:space="preserve">. </w:t>
      </w:r>
      <w:r w:rsidRPr="002B655E">
        <w:rPr>
          <w:rFonts w:asciiTheme="minorHAnsi" w:hAnsiTheme="minorHAnsi" w:cstheme="minorHAnsi"/>
          <w:color w:val="000000" w:themeColor="text1"/>
        </w:rPr>
        <w:lastRenderedPageBreak/>
        <w:t>2016;7(2):184-91.</w:t>
      </w:r>
    </w:p>
    <w:p w14:paraId="55E9C99A"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872D6FE"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A.D. de </w:t>
      </w:r>
      <w:proofErr w:type="spellStart"/>
      <w:r w:rsidRPr="002B655E">
        <w:rPr>
          <w:rFonts w:asciiTheme="minorHAnsi" w:hAnsiTheme="minorHAnsi" w:cstheme="minorHAnsi"/>
          <w:color w:val="000000" w:themeColor="text1"/>
        </w:rPr>
        <w:t>Kloet</w:t>
      </w:r>
      <w:proofErr w:type="spellEnd"/>
      <w:r w:rsidRPr="002B655E">
        <w:rPr>
          <w:rFonts w:asciiTheme="minorHAnsi" w:hAnsiTheme="minorHAnsi" w:cstheme="minorHAnsi"/>
          <w:color w:val="000000" w:themeColor="text1"/>
        </w:rPr>
        <w:t xml:space="preserve">, S. </w:t>
      </w:r>
      <w:proofErr w:type="spellStart"/>
      <w:r w:rsidRPr="002B655E">
        <w:rPr>
          <w:rFonts w:asciiTheme="minorHAnsi" w:hAnsiTheme="minorHAnsi" w:cstheme="minorHAnsi"/>
          <w:color w:val="000000" w:themeColor="text1"/>
        </w:rPr>
        <w:t>Pitra</w:t>
      </w:r>
      <w:proofErr w:type="spellEnd"/>
      <w:r w:rsidRPr="002B655E">
        <w:rPr>
          <w:rFonts w:asciiTheme="minorHAnsi" w:hAnsiTheme="minorHAnsi" w:cstheme="minorHAnsi"/>
          <w:color w:val="000000" w:themeColor="text1"/>
        </w:rPr>
        <w:t xml:space="preserve">, L. Wang, H. Hiller, D. J. </w:t>
      </w:r>
      <w:proofErr w:type="spellStart"/>
      <w:r w:rsidRPr="002B655E">
        <w:rPr>
          <w:rFonts w:asciiTheme="minorHAnsi" w:hAnsiTheme="minorHAnsi" w:cstheme="minorHAnsi"/>
          <w:color w:val="000000" w:themeColor="text1"/>
        </w:rPr>
        <w:t>Pioquinto</w:t>
      </w:r>
      <w:proofErr w:type="spellEnd"/>
      <w:r w:rsidRPr="002B655E">
        <w:rPr>
          <w:rFonts w:asciiTheme="minorHAnsi" w:hAnsiTheme="minorHAnsi" w:cstheme="minorHAnsi"/>
          <w:color w:val="000000" w:themeColor="text1"/>
        </w:rPr>
        <w:t xml:space="preserve">, J.A. Smith,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J.E. Stern, E.G Krause. Angiotensin Type-2 Receptors Influence the Activity of Vasopressin Neurons in the Paraventricular Nucleus of the Hypothalamus in Male Mice. </w:t>
      </w:r>
      <w:r w:rsidRPr="002B655E">
        <w:rPr>
          <w:rFonts w:asciiTheme="minorHAnsi" w:hAnsiTheme="minorHAnsi" w:cstheme="minorHAnsi"/>
          <w:i/>
          <w:color w:val="000000" w:themeColor="text1"/>
        </w:rPr>
        <w:t>Endocrinology.</w:t>
      </w:r>
      <w:r w:rsidRPr="002B655E">
        <w:rPr>
          <w:rFonts w:asciiTheme="minorHAnsi" w:hAnsiTheme="minorHAnsi" w:cstheme="minorHAnsi"/>
          <w:color w:val="000000" w:themeColor="text1"/>
        </w:rPr>
        <w:t xml:space="preserve"> 2016; 157(8): 3167-3180.</w:t>
      </w:r>
    </w:p>
    <w:p w14:paraId="1783EDA5"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B30EEB8"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D.M. </w:t>
      </w:r>
      <w:proofErr w:type="spellStart"/>
      <w:r w:rsidRPr="002B655E">
        <w:rPr>
          <w:rFonts w:asciiTheme="minorHAnsi" w:hAnsiTheme="minorHAnsi" w:cstheme="minorHAnsi"/>
        </w:rPr>
        <w:t>Bennion</w:t>
      </w:r>
      <w:proofErr w:type="spellEnd"/>
      <w:r w:rsidRPr="002B655E">
        <w:rPr>
          <w:rFonts w:asciiTheme="minorHAnsi" w:hAnsiTheme="minorHAnsi" w:cstheme="minorHAnsi"/>
        </w:rPr>
        <w:t xml:space="preserve">, C.A. Rosado, E.A. </w:t>
      </w:r>
      <w:proofErr w:type="spellStart"/>
      <w:r w:rsidRPr="002B655E">
        <w:rPr>
          <w:rFonts w:asciiTheme="minorHAnsi" w:hAnsiTheme="minorHAnsi" w:cstheme="minorHAnsi"/>
        </w:rPr>
        <w:t>Haltigan</w:t>
      </w:r>
      <w:proofErr w:type="spellEnd"/>
      <w:r w:rsidRPr="002B655E">
        <w:rPr>
          <w:rFonts w:asciiTheme="minorHAnsi" w:hAnsiTheme="minorHAnsi" w:cstheme="minorHAnsi"/>
        </w:rPr>
        <w:t xml:space="preserve">, R.W. </w:t>
      </w:r>
      <w:proofErr w:type="spellStart"/>
      <w:r w:rsidRPr="002B655E">
        <w:rPr>
          <w:rFonts w:asciiTheme="minorHAnsi" w:hAnsiTheme="minorHAnsi" w:cstheme="minorHAnsi"/>
        </w:rPr>
        <w:t>Regenhardt</w:t>
      </w:r>
      <w:proofErr w:type="spellEnd"/>
      <w:r w:rsidRPr="002B655E">
        <w:rPr>
          <w:rFonts w:asciiTheme="minorHAnsi" w:hAnsiTheme="minorHAnsi" w:cstheme="minorHAnsi"/>
        </w:rPr>
        <w:t xml:space="preserve">, </w:t>
      </w:r>
      <w:r w:rsidRPr="002B655E">
        <w:rPr>
          <w:rFonts w:asciiTheme="minorHAnsi" w:hAnsiTheme="minorHAnsi" w:cstheme="minorHAnsi"/>
          <w:b/>
        </w:rPr>
        <w:t>C. Sumners</w:t>
      </w:r>
      <w:r w:rsidRPr="002B655E">
        <w:rPr>
          <w:rFonts w:asciiTheme="minorHAnsi" w:hAnsiTheme="minorHAnsi" w:cstheme="minorHAnsi"/>
        </w:rPr>
        <w:t>, and M.F. Waters.</w:t>
      </w:r>
      <w:r w:rsidRPr="002B655E">
        <w:rPr>
          <w:rFonts w:asciiTheme="minorHAnsi" w:hAnsiTheme="minorHAnsi" w:cstheme="minorHAnsi"/>
          <w:color w:val="000000" w:themeColor="text1"/>
        </w:rPr>
        <w:t xml:space="preserve"> </w:t>
      </w:r>
      <w:r w:rsidRPr="002B655E">
        <w:rPr>
          <w:rFonts w:asciiTheme="minorHAnsi" w:hAnsiTheme="minorHAnsi" w:cstheme="minorHAnsi"/>
        </w:rPr>
        <w:t>Serum activity of angiotensin converting enzyme 2 is decreased in patients with acute ischemic</w:t>
      </w:r>
      <w:r w:rsidRPr="002B655E">
        <w:rPr>
          <w:rFonts w:asciiTheme="minorHAnsi" w:hAnsiTheme="minorHAnsi" w:cstheme="minorHAnsi"/>
          <w:color w:val="000000" w:themeColor="text1"/>
        </w:rPr>
        <w:t xml:space="preserve"> </w:t>
      </w:r>
      <w:r w:rsidRPr="002B655E">
        <w:rPr>
          <w:rFonts w:asciiTheme="minorHAnsi" w:hAnsiTheme="minorHAnsi" w:cstheme="minorHAnsi"/>
        </w:rPr>
        <w:t xml:space="preserve">stroke. </w:t>
      </w:r>
      <w:r w:rsidRPr="002B655E">
        <w:rPr>
          <w:rFonts w:asciiTheme="minorHAnsi" w:hAnsiTheme="minorHAnsi" w:cstheme="minorHAnsi"/>
          <w:i/>
        </w:rPr>
        <w:t>J Renin Angiotensin Aldosterone Syst.</w:t>
      </w:r>
      <w:r w:rsidRPr="002B655E">
        <w:rPr>
          <w:rFonts w:asciiTheme="minorHAnsi" w:hAnsiTheme="minorHAnsi" w:cstheme="minorHAnsi"/>
        </w:rPr>
        <w:t xml:space="preserve"> 2016;17(3). </w:t>
      </w:r>
      <w:proofErr w:type="spellStart"/>
      <w:r w:rsidRPr="002B655E">
        <w:rPr>
          <w:rFonts w:asciiTheme="minorHAnsi" w:hAnsiTheme="minorHAnsi" w:cstheme="minorHAnsi"/>
        </w:rPr>
        <w:t>pii</w:t>
      </w:r>
      <w:proofErr w:type="spellEnd"/>
      <w:r w:rsidRPr="002B655E">
        <w:rPr>
          <w:rFonts w:asciiTheme="minorHAnsi" w:hAnsiTheme="minorHAnsi" w:cstheme="minorHAnsi"/>
        </w:rPr>
        <w:t>: 1470320316661060</w:t>
      </w:r>
    </w:p>
    <w:p w14:paraId="36F3233C"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434ABE6"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P.J. </w:t>
      </w:r>
      <w:proofErr w:type="spellStart"/>
      <w:r w:rsidRPr="002B655E">
        <w:rPr>
          <w:rFonts w:asciiTheme="minorHAnsi" w:hAnsiTheme="minorHAnsi" w:cstheme="minorHAnsi"/>
        </w:rPr>
        <w:t>Ruchaya</w:t>
      </w:r>
      <w:proofErr w:type="spellEnd"/>
      <w:r w:rsidRPr="002B655E">
        <w:rPr>
          <w:rFonts w:asciiTheme="minorHAnsi" w:hAnsiTheme="minorHAnsi" w:cstheme="minorHAnsi"/>
        </w:rPr>
        <w:t xml:space="preserve">, G.F. </w:t>
      </w:r>
      <w:proofErr w:type="spellStart"/>
      <w:r w:rsidRPr="002B655E">
        <w:rPr>
          <w:rFonts w:asciiTheme="minorHAnsi" w:hAnsiTheme="minorHAnsi" w:cstheme="minorHAnsi"/>
        </w:rPr>
        <w:t>Speretta</w:t>
      </w:r>
      <w:proofErr w:type="spellEnd"/>
      <w:r w:rsidRPr="002B655E">
        <w:rPr>
          <w:rFonts w:asciiTheme="minorHAnsi" w:hAnsiTheme="minorHAnsi" w:cstheme="minorHAnsi"/>
        </w:rPr>
        <w:t xml:space="preserve">, G.T. Blanch, H. Li, </w:t>
      </w:r>
      <w:r w:rsidRPr="002B655E">
        <w:rPr>
          <w:rFonts w:asciiTheme="minorHAnsi" w:hAnsiTheme="minorHAnsi" w:cstheme="minorHAnsi"/>
          <w:b/>
        </w:rPr>
        <w:t>C. Sumners</w:t>
      </w:r>
      <w:r w:rsidRPr="002B655E">
        <w:rPr>
          <w:rFonts w:asciiTheme="minorHAnsi" w:hAnsiTheme="minorHAnsi" w:cstheme="minorHAnsi"/>
        </w:rPr>
        <w:t xml:space="preserve">, J.V. </w:t>
      </w:r>
      <w:proofErr w:type="spellStart"/>
      <w:r w:rsidRPr="002B655E">
        <w:rPr>
          <w:rFonts w:asciiTheme="minorHAnsi" w:hAnsiTheme="minorHAnsi" w:cstheme="minorHAnsi"/>
        </w:rPr>
        <w:t>Menani</w:t>
      </w:r>
      <w:proofErr w:type="spellEnd"/>
      <w:r w:rsidRPr="002B655E">
        <w:rPr>
          <w:rFonts w:asciiTheme="minorHAnsi" w:hAnsiTheme="minorHAnsi" w:cstheme="minorHAnsi"/>
        </w:rPr>
        <w:t xml:space="preserve">, E. </w:t>
      </w:r>
      <w:proofErr w:type="spellStart"/>
      <w:r w:rsidRPr="002B655E">
        <w:rPr>
          <w:rFonts w:asciiTheme="minorHAnsi" w:hAnsiTheme="minorHAnsi" w:cstheme="minorHAnsi"/>
        </w:rPr>
        <w:t>Colombari</w:t>
      </w:r>
      <w:proofErr w:type="spellEnd"/>
      <w:r w:rsidRPr="002B655E">
        <w:rPr>
          <w:rFonts w:asciiTheme="minorHAnsi" w:hAnsiTheme="minorHAnsi" w:cstheme="minorHAnsi"/>
        </w:rPr>
        <w:t xml:space="preserve">, </w:t>
      </w:r>
      <w:r w:rsidRPr="002B655E">
        <w:rPr>
          <w:rFonts w:asciiTheme="minorHAnsi" w:hAnsiTheme="minorHAnsi" w:cstheme="minorHAnsi"/>
          <w:color w:val="000000" w:themeColor="text1"/>
        </w:rPr>
        <w:t>a</w:t>
      </w:r>
      <w:r w:rsidRPr="002B655E">
        <w:rPr>
          <w:rFonts w:asciiTheme="minorHAnsi" w:hAnsiTheme="minorHAnsi" w:cstheme="minorHAnsi"/>
        </w:rPr>
        <w:t xml:space="preserve">nd D.S. </w:t>
      </w:r>
      <w:proofErr w:type="spellStart"/>
      <w:r w:rsidRPr="002B655E">
        <w:rPr>
          <w:rFonts w:asciiTheme="minorHAnsi" w:hAnsiTheme="minorHAnsi" w:cstheme="minorHAnsi"/>
        </w:rPr>
        <w:t>Colombari</w:t>
      </w:r>
      <w:proofErr w:type="spellEnd"/>
      <w:r w:rsidRPr="002B655E">
        <w:rPr>
          <w:rFonts w:asciiTheme="minorHAnsi" w:hAnsiTheme="minorHAnsi" w:cstheme="minorHAnsi"/>
        </w:rPr>
        <w:t>. Overexpression of AT2R in the solitary-vagal complex improves</w:t>
      </w:r>
      <w:r w:rsidRPr="002B655E">
        <w:rPr>
          <w:rFonts w:asciiTheme="minorHAnsi" w:hAnsiTheme="minorHAnsi" w:cstheme="minorHAnsi"/>
          <w:color w:val="000000" w:themeColor="text1"/>
        </w:rPr>
        <w:t xml:space="preserve"> </w:t>
      </w:r>
      <w:r w:rsidRPr="002B655E">
        <w:rPr>
          <w:rFonts w:asciiTheme="minorHAnsi" w:hAnsiTheme="minorHAnsi" w:cstheme="minorHAnsi"/>
        </w:rPr>
        <w:t xml:space="preserve">baroreflex in the spontaneously hypertensive rat. </w:t>
      </w:r>
      <w:r w:rsidRPr="002B655E">
        <w:rPr>
          <w:rFonts w:asciiTheme="minorHAnsi" w:hAnsiTheme="minorHAnsi" w:cstheme="minorHAnsi"/>
          <w:i/>
        </w:rPr>
        <w:t>Neuropeptides.</w:t>
      </w:r>
      <w:r w:rsidRPr="002B655E">
        <w:rPr>
          <w:rFonts w:asciiTheme="minorHAnsi" w:hAnsiTheme="minorHAnsi" w:cstheme="minorHAnsi"/>
        </w:rPr>
        <w:t xml:space="preserve"> 2016; 60:29-36.</w:t>
      </w:r>
    </w:p>
    <w:p w14:paraId="52456E65"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E84977B"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R.M. Barbosa, G.F. </w:t>
      </w:r>
      <w:proofErr w:type="spellStart"/>
      <w:r w:rsidRPr="002B655E">
        <w:rPr>
          <w:rFonts w:asciiTheme="minorHAnsi" w:hAnsiTheme="minorHAnsi" w:cstheme="minorHAnsi"/>
          <w:color w:val="000000" w:themeColor="text1"/>
        </w:rPr>
        <w:t>Speretta</w:t>
      </w:r>
      <w:proofErr w:type="spellEnd"/>
      <w:r w:rsidRPr="002B655E">
        <w:rPr>
          <w:rFonts w:asciiTheme="minorHAnsi" w:hAnsiTheme="minorHAnsi" w:cstheme="minorHAnsi"/>
          <w:color w:val="000000" w:themeColor="text1"/>
        </w:rPr>
        <w:t xml:space="preserve">, D.P. Dias, P.J. </w:t>
      </w:r>
      <w:proofErr w:type="spellStart"/>
      <w:r w:rsidRPr="002B655E">
        <w:rPr>
          <w:rFonts w:asciiTheme="minorHAnsi" w:hAnsiTheme="minorHAnsi" w:cstheme="minorHAnsi"/>
          <w:color w:val="000000" w:themeColor="text1"/>
        </w:rPr>
        <w:t>Ruchaya</w:t>
      </w:r>
      <w:proofErr w:type="spellEnd"/>
      <w:r w:rsidRPr="002B655E">
        <w:rPr>
          <w:rFonts w:asciiTheme="minorHAnsi" w:hAnsiTheme="minorHAnsi" w:cstheme="minorHAnsi"/>
          <w:color w:val="000000" w:themeColor="text1"/>
        </w:rPr>
        <w:t xml:space="preserve">, H. Li, J.V. </w:t>
      </w:r>
      <w:proofErr w:type="spellStart"/>
      <w:r w:rsidRPr="002B655E">
        <w:rPr>
          <w:rFonts w:asciiTheme="minorHAnsi" w:hAnsiTheme="minorHAnsi" w:cstheme="minorHAnsi"/>
          <w:color w:val="000000" w:themeColor="text1"/>
        </w:rPr>
        <w:t>Menani</w:t>
      </w:r>
      <w:proofErr w:type="spellEnd"/>
      <w:r w:rsidRPr="002B655E">
        <w:rPr>
          <w:rFonts w:asciiTheme="minorHAnsi" w:hAnsiTheme="minorHAnsi" w:cstheme="minorHAnsi"/>
          <w:color w:val="000000" w:themeColor="text1"/>
        </w:rPr>
        <w:t xml:space="preserve">,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E. </w:t>
      </w:r>
      <w:proofErr w:type="spellStart"/>
      <w:r w:rsidRPr="002B655E">
        <w:rPr>
          <w:rFonts w:asciiTheme="minorHAnsi" w:hAnsiTheme="minorHAnsi" w:cstheme="minorHAnsi"/>
          <w:color w:val="000000" w:themeColor="text1"/>
        </w:rPr>
        <w:t>Colombari</w:t>
      </w:r>
      <w:proofErr w:type="spellEnd"/>
      <w:r w:rsidRPr="002B655E">
        <w:rPr>
          <w:rFonts w:asciiTheme="minorHAnsi" w:hAnsiTheme="minorHAnsi" w:cstheme="minorHAnsi"/>
          <w:color w:val="000000" w:themeColor="text1"/>
        </w:rPr>
        <w:t xml:space="preserve">, D.S. </w:t>
      </w:r>
      <w:proofErr w:type="spellStart"/>
      <w:r w:rsidRPr="002B655E">
        <w:rPr>
          <w:rFonts w:asciiTheme="minorHAnsi" w:hAnsiTheme="minorHAnsi" w:cstheme="minorHAnsi"/>
          <w:color w:val="000000" w:themeColor="text1"/>
        </w:rPr>
        <w:t>Colombari</w:t>
      </w:r>
      <w:proofErr w:type="spellEnd"/>
      <w:r w:rsidRPr="002B655E">
        <w:rPr>
          <w:rFonts w:asciiTheme="minorHAnsi" w:hAnsiTheme="minorHAnsi" w:cstheme="minorHAnsi"/>
          <w:color w:val="000000" w:themeColor="text1"/>
        </w:rPr>
        <w:t xml:space="preserve">. Increased Expression of Macrophage Migration Inhibitory Factor in the Nucleus of the Solitary Tract Attenuates Renovascular Hypertension in Rats. </w:t>
      </w:r>
      <w:r w:rsidRPr="002B655E">
        <w:rPr>
          <w:rFonts w:asciiTheme="minorHAnsi" w:hAnsiTheme="minorHAnsi" w:cstheme="minorHAnsi"/>
          <w:i/>
          <w:color w:val="000000" w:themeColor="text1"/>
        </w:rPr>
        <w:t xml:space="preserve">Am J </w:t>
      </w:r>
      <w:proofErr w:type="spellStart"/>
      <w:r w:rsidRPr="002B655E">
        <w:rPr>
          <w:rFonts w:asciiTheme="minorHAnsi" w:hAnsiTheme="minorHAnsi" w:cstheme="minorHAnsi"/>
          <w:i/>
          <w:color w:val="000000" w:themeColor="text1"/>
        </w:rPr>
        <w:t>Hypertens</w:t>
      </w:r>
      <w:proofErr w:type="spellEnd"/>
      <w:r w:rsidRPr="002B655E">
        <w:rPr>
          <w:rFonts w:asciiTheme="minorHAnsi" w:hAnsiTheme="minorHAnsi" w:cstheme="minorHAnsi"/>
          <w:i/>
          <w:color w:val="000000" w:themeColor="text1"/>
        </w:rPr>
        <w:t>.</w:t>
      </w:r>
      <w:r w:rsidRPr="002B655E">
        <w:rPr>
          <w:rFonts w:asciiTheme="minorHAnsi" w:hAnsiTheme="minorHAnsi" w:cstheme="minorHAnsi"/>
          <w:color w:val="000000" w:themeColor="text1"/>
        </w:rPr>
        <w:t xml:space="preserve"> 2017; 30(4):435-443</w:t>
      </w:r>
    </w:p>
    <w:p w14:paraId="61ABC4D6"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5A428BB"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A.D de </w:t>
      </w:r>
      <w:proofErr w:type="spellStart"/>
      <w:r w:rsidRPr="002B655E">
        <w:rPr>
          <w:rFonts w:asciiTheme="minorHAnsi" w:hAnsiTheme="minorHAnsi" w:cstheme="minorHAnsi"/>
          <w:color w:val="000000" w:themeColor="text1"/>
        </w:rPr>
        <w:t>Kloet</w:t>
      </w:r>
      <w:proofErr w:type="spellEnd"/>
      <w:r w:rsidRPr="002B655E">
        <w:rPr>
          <w:rFonts w:asciiTheme="minorHAnsi" w:hAnsiTheme="minorHAnsi" w:cstheme="minorHAnsi"/>
          <w:color w:val="000000" w:themeColor="text1"/>
        </w:rPr>
        <w:t xml:space="preserve">, L. Wang, S. </w:t>
      </w:r>
      <w:proofErr w:type="spellStart"/>
      <w:r w:rsidRPr="002B655E">
        <w:rPr>
          <w:rFonts w:asciiTheme="minorHAnsi" w:hAnsiTheme="minorHAnsi" w:cstheme="minorHAnsi"/>
          <w:color w:val="000000" w:themeColor="text1"/>
        </w:rPr>
        <w:t>Pitra</w:t>
      </w:r>
      <w:proofErr w:type="spellEnd"/>
      <w:r w:rsidRPr="002B655E">
        <w:rPr>
          <w:rFonts w:asciiTheme="minorHAnsi" w:hAnsiTheme="minorHAnsi" w:cstheme="minorHAnsi"/>
          <w:color w:val="000000" w:themeColor="text1"/>
        </w:rPr>
        <w:t xml:space="preserve">, H. Hiller, J.A. Smith, Y. Tan, D. Nguyen, K. M. Cahill,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J.E Stern and E.G. Krause. A unique 'angiotensin sensitive' neuronal population coordinates neuroendocrine, cardiovascular and behavioral responses to stress. </w:t>
      </w:r>
      <w:r w:rsidRPr="002B655E">
        <w:rPr>
          <w:rFonts w:asciiTheme="minorHAnsi" w:hAnsiTheme="minorHAnsi" w:cstheme="minorHAnsi"/>
          <w:i/>
          <w:color w:val="000000"/>
        </w:rPr>
        <w:t xml:space="preserve">J </w:t>
      </w:r>
      <w:proofErr w:type="spellStart"/>
      <w:r w:rsidRPr="002B655E">
        <w:rPr>
          <w:rFonts w:asciiTheme="minorHAnsi" w:hAnsiTheme="minorHAnsi" w:cstheme="minorHAnsi"/>
          <w:i/>
          <w:color w:val="000000"/>
        </w:rPr>
        <w:t>Neurosci</w:t>
      </w:r>
      <w:proofErr w:type="spellEnd"/>
      <w:r w:rsidRPr="002B655E">
        <w:rPr>
          <w:rFonts w:asciiTheme="minorHAnsi" w:hAnsiTheme="minorHAnsi" w:cstheme="minorHAnsi"/>
          <w:i/>
          <w:color w:val="000000"/>
          <w:shd w:val="clear" w:color="auto" w:fill="FFFFFF"/>
        </w:rPr>
        <w:t>.</w:t>
      </w:r>
      <w:r w:rsidRPr="002B655E">
        <w:rPr>
          <w:rFonts w:asciiTheme="minorHAnsi" w:hAnsiTheme="minorHAnsi" w:cstheme="minorHAnsi"/>
          <w:color w:val="000000"/>
          <w:shd w:val="clear" w:color="auto" w:fill="FFFFFF"/>
        </w:rPr>
        <w:t xml:space="preserve"> 2017; 37(13):3478-3490.</w:t>
      </w:r>
    </w:p>
    <w:p w14:paraId="519FE791"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F1DF429"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L.S. Ju, J.J. Yang, N. </w:t>
      </w:r>
      <w:proofErr w:type="spellStart"/>
      <w:r w:rsidRPr="002B655E">
        <w:rPr>
          <w:rFonts w:asciiTheme="minorHAnsi" w:hAnsiTheme="minorHAnsi" w:cstheme="minorHAnsi"/>
          <w:color w:val="000000" w:themeColor="text1"/>
        </w:rPr>
        <w:t>Gravenstein</w:t>
      </w:r>
      <w:proofErr w:type="spellEnd"/>
      <w:r w:rsidRPr="002B655E">
        <w:rPr>
          <w:rFonts w:asciiTheme="minorHAnsi" w:hAnsiTheme="minorHAnsi" w:cstheme="minorHAnsi"/>
          <w:color w:val="000000" w:themeColor="text1"/>
        </w:rPr>
        <w:t xml:space="preserve">, C.N. </w:t>
      </w:r>
      <w:proofErr w:type="spellStart"/>
      <w:r w:rsidRPr="002B655E">
        <w:rPr>
          <w:rFonts w:asciiTheme="minorHAnsi" w:hAnsiTheme="minorHAnsi" w:cstheme="minorHAnsi"/>
          <w:color w:val="000000" w:themeColor="text1"/>
        </w:rPr>
        <w:t>Seubert</w:t>
      </w:r>
      <w:proofErr w:type="spellEnd"/>
      <w:r w:rsidRPr="002B655E">
        <w:rPr>
          <w:rFonts w:asciiTheme="minorHAnsi" w:hAnsiTheme="minorHAnsi" w:cstheme="minorHAnsi"/>
          <w:color w:val="000000" w:themeColor="text1"/>
        </w:rPr>
        <w:t xml:space="preserve">, T.E. Morey,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T. </w:t>
      </w:r>
      <w:proofErr w:type="spellStart"/>
      <w:r w:rsidRPr="002B655E">
        <w:rPr>
          <w:rFonts w:asciiTheme="minorHAnsi" w:hAnsiTheme="minorHAnsi" w:cstheme="minorHAnsi"/>
          <w:color w:val="000000" w:themeColor="text1"/>
        </w:rPr>
        <w:t>Vasilopoulos</w:t>
      </w:r>
      <w:proofErr w:type="spellEnd"/>
      <w:r w:rsidRPr="002B655E">
        <w:rPr>
          <w:rFonts w:asciiTheme="minorHAnsi" w:hAnsiTheme="minorHAnsi" w:cstheme="minorHAnsi"/>
          <w:color w:val="000000" w:themeColor="text1"/>
        </w:rPr>
        <w:t xml:space="preserve">, J.J. Yang and A.E. </w:t>
      </w:r>
      <w:proofErr w:type="spellStart"/>
      <w:r w:rsidRPr="002B655E">
        <w:rPr>
          <w:rFonts w:asciiTheme="minorHAnsi" w:hAnsiTheme="minorHAnsi" w:cstheme="minorHAnsi"/>
          <w:color w:val="000000" w:themeColor="text1"/>
        </w:rPr>
        <w:t>Martynyuk</w:t>
      </w:r>
      <w:proofErr w:type="spellEnd"/>
      <w:r w:rsidRPr="002B655E">
        <w:rPr>
          <w:rFonts w:asciiTheme="minorHAnsi" w:hAnsiTheme="minorHAnsi" w:cstheme="minorHAnsi"/>
          <w:color w:val="000000" w:themeColor="text1"/>
        </w:rPr>
        <w:t xml:space="preserve"> AE. Role of environmental stressors in determining the developmental outcome of neonatal anesthesia. </w:t>
      </w:r>
      <w:proofErr w:type="spellStart"/>
      <w:r w:rsidRPr="002B655E">
        <w:rPr>
          <w:rFonts w:asciiTheme="minorHAnsi" w:hAnsiTheme="minorHAnsi" w:cstheme="minorHAnsi"/>
          <w:i/>
          <w:color w:val="000000" w:themeColor="text1"/>
        </w:rPr>
        <w:t>Psychoneuroendocrinology</w:t>
      </w:r>
      <w:proofErr w:type="spellEnd"/>
      <w:r w:rsidRPr="002B655E">
        <w:rPr>
          <w:rFonts w:asciiTheme="minorHAnsi" w:hAnsiTheme="minorHAnsi" w:cstheme="minorHAnsi"/>
          <w:i/>
          <w:color w:val="000000" w:themeColor="text1"/>
        </w:rPr>
        <w:t>.</w:t>
      </w:r>
      <w:r w:rsidRPr="002B655E">
        <w:rPr>
          <w:rFonts w:asciiTheme="minorHAnsi" w:hAnsiTheme="minorHAnsi" w:cstheme="minorHAnsi"/>
          <w:color w:val="000000" w:themeColor="text1"/>
        </w:rPr>
        <w:t xml:space="preserve"> 2017; 81:96-104.</w:t>
      </w:r>
    </w:p>
    <w:p w14:paraId="4860AF81"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C5A0BF4"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A.D. de </w:t>
      </w:r>
      <w:proofErr w:type="spellStart"/>
      <w:r w:rsidRPr="002B655E">
        <w:rPr>
          <w:rFonts w:asciiTheme="minorHAnsi" w:hAnsiTheme="minorHAnsi" w:cstheme="minorHAnsi"/>
          <w:color w:val="000000" w:themeColor="text1"/>
        </w:rPr>
        <w:t>Kloet</w:t>
      </w:r>
      <w:proofErr w:type="spellEnd"/>
      <w:r w:rsidRPr="002B655E">
        <w:rPr>
          <w:rFonts w:asciiTheme="minorHAnsi" w:hAnsiTheme="minorHAnsi" w:cstheme="minorHAnsi"/>
          <w:color w:val="000000" w:themeColor="text1"/>
        </w:rPr>
        <w:t xml:space="preserve">, U.M. </w:t>
      </w:r>
      <w:proofErr w:type="spellStart"/>
      <w:r w:rsidRPr="002B655E">
        <w:rPr>
          <w:rFonts w:asciiTheme="minorHAnsi" w:hAnsiTheme="minorHAnsi" w:cstheme="minorHAnsi"/>
          <w:color w:val="000000" w:themeColor="text1"/>
        </w:rPr>
        <w:t>Steckelings</w:t>
      </w:r>
      <w:proofErr w:type="spellEnd"/>
      <w:r w:rsidRPr="002B655E">
        <w:rPr>
          <w:rFonts w:asciiTheme="minorHAnsi" w:hAnsiTheme="minorHAnsi" w:cstheme="minorHAnsi"/>
          <w:color w:val="000000" w:themeColor="text1"/>
        </w:rPr>
        <w:t xml:space="preserve"> and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Protective Angiotensin Type 2 Receptors in the Brain and Hypertension. </w:t>
      </w:r>
      <w:proofErr w:type="spellStart"/>
      <w:r w:rsidRPr="002B655E">
        <w:rPr>
          <w:rFonts w:asciiTheme="minorHAnsi" w:hAnsiTheme="minorHAnsi" w:cstheme="minorHAnsi"/>
          <w:i/>
          <w:color w:val="000000" w:themeColor="text1"/>
        </w:rPr>
        <w:t>Curr</w:t>
      </w:r>
      <w:proofErr w:type="spellEnd"/>
      <w:r w:rsidRPr="002B655E">
        <w:rPr>
          <w:rFonts w:asciiTheme="minorHAnsi" w:hAnsiTheme="minorHAnsi" w:cstheme="minorHAnsi"/>
          <w:i/>
          <w:color w:val="000000" w:themeColor="text1"/>
        </w:rPr>
        <w:t xml:space="preserve"> </w:t>
      </w:r>
      <w:proofErr w:type="spellStart"/>
      <w:r w:rsidRPr="002B655E">
        <w:rPr>
          <w:rFonts w:asciiTheme="minorHAnsi" w:hAnsiTheme="minorHAnsi" w:cstheme="minorHAnsi"/>
          <w:i/>
          <w:color w:val="000000" w:themeColor="text1"/>
        </w:rPr>
        <w:t>Hypertens</w:t>
      </w:r>
      <w:proofErr w:type="spellEnd"/>
      <w:r w:rsidRPr="002B655E">
        <w:rPr>
          <w:rFonts w:asciiTheme="minorHAnsi" w:hAnsiTheme="minorHAnsi" w:cstheme="minorHAnsi"/>
          <w:i/>
          <w:color w:val="000000" w:themeColor="text1"/>
        </w:rPr>
        <w:t xml:space="preserve"> Rep.</w:t>
      </w:r>
      <w:r w:rsidRPr="002B655E">
        <w:rPr>
          <w:rFonts w:asciiTheme="minorHAnsi" w:hAnsiTheme="minorHAnsi" w:cstheme="minorHAnsi"/>
          <w:color w:val="000000" w:themeColor="text1"/>
        </w:rPr>
        <w:t xml:space="preserve"> 2017; 19(6):46.</w:t>
      </w:r>
    </w:p>
    <w:p w14:paraId="2C093CC8"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D85A363"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bCs/>
        </w:rPr>
        <w:t xml:space="preserve">D. M. </w:t>
      </w:r>
      <w:proofErr w:type="spellStart"/>
      <w:r w:rsidRPr="002B655E">
        <w:rPr>
          <w:rFonts w:asciiTheme="minorHAnsi" w:hAnsiTheme="minorHAnsi" w:cstheme="minorHAnsi"/>
          <w:bCs/>
        </w:rPr>
        <w:t>Bennion</w:t>
      </w:r>
      <w:proofErr w:type="spellEnd"/>
      <w:r w:rsidRPr="002B655E">
        <w:rPr>
          <w:rFonts w:asciiTheme="minorHAnsi" w:hAnsiTheme="minorHAnsi" w:cstheme="minorHAnsi"/>
          <w:bCs/>
        </w:rPr>
        <w:t xml:space="preserve">, J. D. Isenberg, A. T. </w:t>
      </w:r>
      <w:proofErr w:type="spellStart"/>
      <w:r w:rsidRPr="002B655E">
        <w:rPr>
          <w:rFonts w:asciiTheme="minorHAnsi" w:hAnsiTheme="minorHAnsi" w:cstheme="minorHAnsi"/>
          <w:bCs/>
        </w:rPr>
        <w:t>Harmel</w:t>
      </w:r>
      <w:proofErr w:type="spellEnd"/>
      <w:r w:rsidRPr="002B655E">
        <w:rPr>
          <w:rFonts w:asciiTheme="minorHAnsi" w:hAnsiTheme="minorHAnsi" w:cstheme="minorHAnsi"/>
          <w:bCs/>
        </w:rPr>
        <w:t xml:space="preserve">, K. </w:t>
      </w:r>
      <w:proofErr w:type="spellStart"/>
      <w:r w:rsidRPr="002B655E">
        <w:rPr>
          <w:rFonts w:asciiTheme="minorHAnsi" w:hAnsiTheme="minorHAnsi" w:cstheme="minorHAnsi"/>
          <w:bCs/>
        </w:rPr>
        <w:t>DeMars</w:t>
      </w:r>
      <w:proofErr w:type="spellEnd"/>
      <w:r w:rsidRPr="002B655E">
        <w:rPr>
          <w:rFonts w:asciiTheme="minorHAnsi" w:hAnsiTheme="minorHAnsi" w:cstheme="minorHAnsi"/>
          <w:bCs/>
        </w:rPr>
        <w:t xml:space="preserve">, A. N. Dang, C. H. Jones, M. E. </w:t>
      </w:r>
      <w:proofErr w:type="spellStart"/>
      <w:r w:rsidRPr="002B655E">
        <w:rPr>
          <w:rFonts w:asciiTheme="minorHAnsi" w:hAnsiTheme="minorHAnsi" w:cstheme="minorHAnsi"/>
          <w:bCs/>
        </w:rPr>
        <w:t>Pignataro</w:t>
      </w:r>
      <w:proofErr w:type="spellEnd"/>
      <w:r w:rsidRPr="002B655E">
        <w:rPr>
          <w:rFonts w:asciiTheme="minorHAnsi" w:hAnsiTheme="minorHAnsi" w:cstheme="minorHAnsi"/>
          <w:bCs/>
        </w:rPr>
        <w:t xml:space="preserve">, J. T. Graham, U. M. </w:t>
      </w:r>
      <w:proofErr w:type="spellStart"/>
      <w:r w:rsidRPr="002B655E">
        <w:rPr>
          <w:rFonts w:asciiTheme="minorHAnsi" w:hAnsiTheme="minorHAnsi" w:cstheme="minorHAnsi"/>
          <w:bCs/>
        </w:rPr>
        <w:t>Steckelings</w:t>
      </w:r>
      <w:proofErr w:type="spellEnd"/>
      <w:r w:rsidRPr="002B655E">
        <w:rPr>
          <w:rFonts w:asciiTheme="minorHAnsi" w:hAnsiTheme="minorHAnsi" w:cstheme="minorHAnsi"/>
          <w:bCs/>
        </w:rPr>
        <w:t xml:space="preserve">, J. C. Alexander, M. </w:t>
      </w:r>
      <w:proofErr w:type="spellStart"/>
      <w:r w:rsidRPr="002B655E">
        <w:rPr>
          <w:rFonts w:asciiTheme="minorHAnsi" w:hAnsiTheme="minorHAnsi" w:cstheme="minorHAnsi"/>
          <w:bCs/>
        </w:rPr>
        <w:t>Febo</w:t>
      </w:r>
      <w:proofErr w:type="spellEnd"/>
      <w:r w:rsidRPr="002B655E">
        <w:rPr>
          <w:rFonts w:asciiTheme="minorHAnsi" w:hAnsiTheme="minorHAnsi" w:cstheme="minorHAnsi"/>
          <w:bCs/>
        </w:rPr>
        <w:t xml:space="preserve">, E. G. Krause, A. D. de </w:t>
      </w:r>
      <w:proofErr w:type="spellStart"/>
      <w:r w:rsidRPr="002B655E">
        <w:rPr>
          <w:rFonts w:asciiTheme="minorHAnsi" w:hAnsiTheme="minorHAnsi" w:cstheme="minorHAnsi"/>
        </w:rPr>
        <w:t>Kloet</w:t>
      </w:r>
      <w:proofErr w:type="spellEnd"/>
      <w:r w:rsidRPr="002B655E">
        <w:rPr>
          <w:rFonts w:asciiTheme="minorHAnsi" w:hAnsiTheme="minorHAnsi" w:cstheme="minorHAnsi"/>
          <w:bCs/>
        </w:rPr>
        <w:t xml:space="preserve">, E. </w:t>
      </w:r>
      <w:proofErr w:type="spellStart"/>
      <w:r w:rsidRPr="002B655E">
        <w:rPr>
          <w:rFonts w:asciiTheme="minorHAnsi" w:hAnsiTheme="minorHAnsi" w:cstheme="minorHAnsi"/>
          <w:bCs/>
        </w:rPr>
        <w:t>Candelario</w:t>
      </w:r>
      <w:proofErr w:type="spellEnd"/>
      <w:r w:rsidRPr="002B655E">
        <w:rPr>
          <w:rFonts w:asciiTheme="minorHAnsi" w:hAnsiTheme="minorHAnsi" w:cstheme="minorHAnsi"/>
          <w:bCs/>
        </w:rPr>
        <w:t xml:space="preserve">-Jalil and </w:t>
      </w:r>
      <w:r w:rsidRPr="002B655E">
        <w:rPr>
          <w:rFonts w:asciiTheme="minorHAnsi" w:hAnsiTheme="minorHAnsi" w:cstheme="minorHAnsi"/>
          <w:b/>
          <w:bCs/>
        </w:rPr>
        <w:t>C. Sumners</w:t>
      </w:r>
      <w:r w:rsidRPr="002B655E">
        <w:rPr>
          <w:rFonts w:asciiTheme="minorHAnsi" w:hAnsiTheme="minorHAnsi" w:cstheme="minorHAnsi"/>
          <w:bCs/>
        </w:rPr>
        <w:t xml:space="preserve">.  Post-Stroke Angiotensin II Type 2 Receptor Activation Provides Long-Term Neuroprotection in Aged Rats.  </w:t>
      </w:r>
      <w:proofErr w:type="spellStart"/>
      <w:r w:rsidRPr="002B655E">
        <w:rPr>
          <w:rFonts w:asciiTheme="minorHAnsi" w:hAnsiTheme="minorHAnsi" w:cstheme="minorHAnsi"/>
          <w:i/>
        </w:rPr>
        <w:t>PLoS</w:t>
      </w:r>
      <w:proofErr w:type="spellEnd"/>
      <w:r w:rsidRPr="002B655E">
        <w:rPr>
          <w:rFonts w:asciiTheme="minorHAnsi" w:hAnsiTheme="minorHAnsi" w:cstheme="minorHAnsi"/>
          <w:i/>
        </w:rPr>
        <w:t xml:space="preserve"> One. </w:t>
      </w:r>
      <w:r w:rsidRPr="002B655E">
        <w:rPr>
          <w:rFonts w:asciiTheme="minorHAnsi" w:hAnsiTheme="minorHAnsi" w:cstheme="minorHAnsi"/>
        </w:rPr>
        <w:t>2017 12(7): e0180738.</w:t>
      </w:r>
    </w:p>
    <w:p w14:paraId="11F17B9C"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C6A2496"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U.M. </w:t>
      </w:r>
      <w:proofErr w:type="spellStart"/>
      <w:r w:rsidRPr="002B655E">
        <w:rPr>
          <w:rFonts w:asciiTheme="minorHAnsi" w:hAnsiTheme="minorHAnsi" w:cstheme="minorHAnsi"/>
          <w:color w:val="000000" w:themeColor="text1"/>
        </w:rPr>
        <w:t>Steckelings</w:t>
      </w:r>
      <w:proofErr w:type="spellEnd"/>
      <w:r w:rsidRPr="002B655E">
        <w:rPr>
          <w:rFonts w:asciiTheme="minorHAnsi" w:hAnsiTheme="minorHAnsi" w:cstheme="minorHAnsi"/>
          <w:color w:val="000000" w:themeColor="text1"/>
        </w:rPr>
        <w:t xml:space="preserve">, A.D. de </w:t>
      </w:r>
      <w:proofErr w:type="spellStart"/>
      <w:r w:rsidRPr="002B655E">
        <w:rPr>
          <w:rFonts w:asciiTheme="minorHAnsi" w:hAnsiTheme="minorHAnsi" w:cstheme="minorHAnsi"/>
          <w:color w:val="000000" w:themeColor="text1"/>
        </w:rPr>
        <w:t>Kloet</w:t>
      </w:r>
      <w:proofErr w:type="spellEnd"/>
      <w:r w:rsidRPr="002B655E">
        <w:rPr>
          <w:rFonts w:asciiTheme="minorHAnsi" w:hAnsiTheme="minorHAnsi" w:cstheme="minorHAnsi"/>
          <w:color w:val="000000" w:themeColor="text1"/>
        </w:rPr>
        <w:t xml:space="preserve"> and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w:t>
      </w:r>
      <w:r w:rsidRPr="002B655E">
        <w:rPr>
          <w:rFonts w:asciiTheme="minorHAnsi" w:hAnsiTheme="minorHAnsi" w:cstheme="minorHAnsi"/>
        </w:rPr>
        <w:t xml:space="preserve">Centrally-mediated cardiovascular actions of the angiotensin II type 2 receptor.  </w:t>
      </w:r>
      <w:r w:rsidRPr="002B655E">
        <w:rPr>
          <w:rFonts w:asciiTheme="minorHAnsi" w:hAnsiTheme="minorHAnsi" w:cstheme="minorHAnsi"/>
          <w:i/>
          <w:color w:val="000000" w:themeColor="text1"/>
        </w:rPr>
        <w:t xml:space="preserve">Trends Endocrinol </w:t>
      </w:r>
      <w:proofErr w:type="spellStart"/>
      <w:r w:rsidRPr="002B655E">
        <w:rPr>
          <w:rFonts w:asciiTheme="minorHAnsi" w:hAnsiTheme="minorHAnsi" w:cstheme="minorHAnsi"/>
          <w:i/>
          <w:color w:val="000000" w:themeColor="text1"/>
        </w:rPr>
        <w:t>Metab</w:t>
      </w:r>
      <w:proofErr w:type="spellEnd"/>
      <w:r w:rsidRPr="002B655E">
        <w:rPr>
          <w:rFonts w:asciiTheme="minorHAnsi" w:hAnsiTheme="minorHAnsi" w:cstheme="minorHAnsi"/>
          <w:i/>
          <w:color w:val="000000" w:themeColor="text1"/>
        </w:rPr>
        <w:t xml:space="preserve">. </w:t>
      </w:r>
      <w:r w:rsidRPr="002B655E">
        <w:rPr>
          <w:rFonts w:asciiTheme="minorHAnsi" w:hAnsiTheme="minorHAnsi" w:cstheme="minorHAnsi"/>
          <w:color w:val="000000" w:themeColor="text1"/>
        </w:rPr>
        <w:t>2017; 28:684-693.</w:t>
      </w:r>
    </w:p>
    <w:p w14:paraId="5E1D6D5E"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E8553CF"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lastRenderedPageBreak/>
        <w:t xml:space="preserve">M. Hallberg,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U.M. </w:t>
      </w:r>
      <w:proofErr w:type="spellStart"/>
      <w:r w:rsidRPr="002B655E">
        <w:rPr>
          <w:rFonts w:asciiTheme="minorHAnsi" w:hAnsiTheme="minorHAnsi" w:cstheme="minorHAnsi"/>
          <w:color w:val="000000" w:themeColor="text1"/>
        </w:rPr>
        <w:t>Steckelings</w:t>
      </w:r>
      <w:proofErr w:type="spellEnd"/>
      <w:r w:rsidRPr="002B655E">
        <w:rPr>
          <w:rFonts w:asciiTheme="minorHAnsi" w:hAnsiTheme="minorHAnsi" w:cstheme="minorHAnsi"/>
          <w:color w:val="000000" w:themeColor="text1"/>
        </w:rPr>
        <w:t xml:space="preserve"> and A. Hallberg. Small-Molecule AT2 Receptor Agonists. </w:t>
      </w:r>
      <w:r w:rsidRPr="002B655E">
        <w:rPr>
          <w:rFonts w:asciiTheme="minorHAnsi" w:hAnsiTheme="minorHAnsi" w:cstheme="minorHAnsi"/>
          <w:i/>
          <w:color w:val="000000" w:themeColor="text1"/>
        </w:rPr>
        <w:t>Medicinal Research Reviews</w:t>
      </w:r>
      <w:r w:rsidRPr="002B655E">
        <w:rPr>
          <w:rFonts w:asciiTheme="minorHAnsi" w:hAnsiTheme="minorHAnsi" w:cstheme="minorHAnsi"/>
          <w:color w:val="000000" w:themeColor="text1"/>
        </w:rPr>
        <w:t xml:space="preserve"> 2018;38(2):602-624.</w:t>
      </w:r>
    </w:p>
    <w:p w14:paraId="390E845E"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B4F0EDF"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Y. Mao, N. Pei, X. Chen, H. Chen, R. Yan, N. Bai, A. Li, J. Li,</w:t>
      </w:r>
      <w:r w:rsidRPr="002B655E">
        <w:rPr>
          <w:rFonts w:asciiTheme="minorHAnsi" w:hAnsiTheme="minorHAnsi" w:cstheme="minorHAnsi"/>
          <w:color w:val="000000" w:themeColor="text1"/>
        </w:rPr>
        <w:t xml:space="preserve"> </w:t>
      </w:r>
      <w:r w:rsidRPr="002B655E">
        <w:rPr>
          <w:rFonts w:asciiTheme="minorHAnsi" w:hAnsiTheme="minorHAnsi" w:cstheme="minorHAnsi"/>
        </w:rPr>
        <w:t xml:space="preserve">Y. Zhang, H. Du, B. Chen, </w:t>
      </w:r>
      <w:r w:rsidRPr="002B655E">
        <w:rPr>
          <w:rFonts w:asciiTheme="minorHAnsi" w:hAnsiTheme="minorHAnsi" w:cstheme="minorHAnsi"/>
          <w:b/>
        </w:rPr>
        <w:t>C. Sumners</w:t>
      </w:r>
      <w:r w:rsidRPr="002B655E">
        <w:rPr>
          <w:rFonts w:asciiTheme="minorHAnsi" w:hAnsiTheme="minorHAnsi" w:cstheme="minorHAnsi"/>
        </w:rPr>
        <w:t>, X. Wang, S. Wang, and H. Li.  Angiotensin 1-7 Overexpression Mediated by a</w:t>
      </w:r>
      <w:r w:rsidRPr="002B655E">
        <w:rPr>
          <w:rFonts w:asciiTheme="minorHAnsi" w:hAnsiTheme="minorHAnsi" w:cstheme="minorHAnsi"/>
          <w:color w:val="000000" w:themeColor="text1"/>
        </w:rPr>
        <w:t xml:space="preserve"> </w:t>
      </w:r>
      <w:r w:rsidRPr="002B655E">
        <w:rPr>
          <w:rFonts w:asciiTheme="minorHAnsi" w:hAnsiTheme="minorHAnsi" w:cstheme="minorHAnsi"/>
        </w:rPr>
        <w:t>Capsid-optimized AAV8 Vector Leads to Significant Growth Inhibition of</w:t>
      </w:r>
      <w:r w:rsidRPr="002B655E">
        <w:rPr>
          <w:rFonts w:asciiTheme="minorHAnsi" w:hAnsiTheme="minorHAnsi" w:cstheme="minorHAnsi"/>
          <w:color w:val="000000" w:themeColor="text1"/>
        </w:rPr>
        <w:t xml:space="preserve"> </w:t>
      </w:r>
      <w:r w:rsidRPr="002B655E">
        <w:rPr>
          <w:rFonts w:asciiTheme="minorHAnsi" w:hAnsiTheme="minorHAnsi" w:cstheme="minorHAnsi"/>
        </w:rPr>
        <w:t xml:space="preserve">Hepatocellular Carcinoma In vivo. </w:t>
      </w:r>
      <w:r w:rsidRPr="002B655E">
        <w:rPr>
          <w:rFonts w:asciiTheme="minorHAnsi" w:hAnsiTheme="minorHAnsi" w:cstheme="minorHAnsi"/>
          <w:i/>
        </w:rPr>
        <w:t>Int J Biol Sci.</w:t>
      </w:r>
      <w:r w:rsidRPr="002B655E">
        <w:rPr>
          <w:rFonts w:asciiTheme="minorHAnsi" w:hAnsiTheme="minorHAnsi" w:cstheme="minorHAnsi"/>
        </w:rPr>
        <w:t xml:space="preserve"> 2018;14(1):57-68.</w:t>
      </w:r>
    </w:p>
    <w:p w14:paraId="29C9CB61"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55AB21B"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D. M. </w:t>
      </w:r>
      <w:proofErr w:type="spellStart"/>
      <w:r w:rsidRPr="002B655E">
        <w:rPr>
          <w:rFonts w:asciiTheme="minorHAnsi" w:hAnsiTheme="minorHAnsi" w:cstheme="minorHAnsi"/>
          <w:color w:val="000000" w:themeColor="text1"/>
        </w:rPr>
        <w:t>Bennion</w:t>
      </w:r>
      <w:proofErr w:type="spellEnd"/>
      <w:r w:rsidRPr="002B655E">
        <w:rPr>
          <w:rFonts w:asciiTheme="minorHAnsi" w:hAnsiTheme="minorHAnsi" w:cstheme="minorHAnsi"/>
          <w:color w:val="000000" w:themeColor="text1"/>
        </w:rPr>
        <w:t xml:space="preserve">, C.H. Jones, A.N. Dang, J.D. Isenberg, J.T. Graham, L. Lindblad, O. </w:t>
      </w:r>
      <w:proofErr w:type="spellStart"/>
      <w:r w:rsidRPr="002B655E">
        <w:rPr>
          <w:rFonts w:asciiTheme="minorHAnsi" w:hAnsiTheme="minorHAnsi" w:cstheme="minorHAnsi"/>
          <w:color w:val="000000" w:themeColor="text1"/>
        </w:rPr>
        <w:t>Domenig</w:t>
      </w:r>
      <w:proofErr w:type="spellEnd"/>
      <w:r w:rsidRPr="002B655E">
        <w:rPr>
          <w:rFonts w:asciiTheme="minorHAnsi" w:hAnsiTheme="minorHAnsi" w:cstheme="minorHAnsi"/>
          <w:color w:val="000000" w:themeColor="text1"/>
        </w:rPr>
        <w:t xml:space="preserve">, M.F. Waters, M. </w:t>
      </w:r>
      <w:proofErr w:type="spellStart"/>
      <w:r w:rsidRPr="002B655E">
        <w:rPr>
          <w:rFonts w:asciiTheme="minorHAnsi" w:hAnsiTheme="minorHAnsi" w:cstheme="minorHAnsi"/>
          <w:color w:val="000000" w:themeColor="text1"/>
        </w:rPr>
        <w:t>Poglitsch</w:t>
      </w:r>
      <w:proofErr w:type="spellEnd"/>
      <w:r w:rsidRPr="002B655E">
        <w:rPr>
          <w:rFonts w:asciiTheme="minorHAnsi" w:hAnsiTheme="minorHAnsi" w:cstheme="minorHAnsi"/>
          <w:color w:val="000000" w:themeColor="text1"/>
        </w:rPr>
        <w:t xml:space="preserve">,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and U.M. </w:t>
      </w:r>
      <w:proofErr w:type="spellStart"/>
      <w:r w:rsidRPr="002B655E">
        <w:rPr>
          <w:rFonts w:asciiTheme="minorHAnsi" w:hAnsiTheme="minorHAnsi" w:cstheme="minorHAnsi"/>
          <w:color w:val="000000" w:themeColor="text1"/>
        </w:rPr>
        <w:t>Steckelings</w:t>
      </w:r>
      <w:proofErr w:type="spellEnd"/>
      <w:r w:rsidRPr="002B655E">
        <w:rPr>
          <w:rFonts w:asciiTheme="minorHAnsi" w:hAnsiTheme="minorHAnsi" w:cstheme="minorHAnsi"/>
          <w:color w:val="000000" w:themeColor="text1"/>
        </w:rPr>
        <w:t xml:space="preserve">. </w:t>
      </w:r>
      <w:r w:rsidRPr="002B655E">
        <w:rPr>
          <w:rFonts w:asciiTheme="minorHAnsi" w:hAnsiTheme="minorHAnsi" w:cstheme="minorHAnsi"/>
          <w:bCs/>
          <w:color w:val="212121"/>
          <w:shd w:val="clear" w:color="auto" w:fill="FFFFFF"/>
        </w:rPr>
        <w:t>Protective Effects of the Angiotensin II AT</w:t>
      </w:r>
      <w:r w:rsidRPr="002B655E">
        <w:rPr>
          <w:rFonts w:asciiTheme="minorHAnsi" w:hAnsiTheme="minorHAnsi" w:cstheme="minorHAnsi"/>
          <w:bCs/>
          <w:color w:val="212121"/>
          <w:shd w:val="clear" w:color="auto" w:fill="FFFFFF"/>
          <w:vertAlign w:val="subscript"/>
        </w:rPr>
        <w:t>2</w:t>
      </w:r>
      <w:r w:rsidRPr="002B655E">
        <w:rPr>
          <w:rFonts w:asciiTheme="minorHAnsi" w:hAnsiTheme="minorHAnsi" w:cstheme="minorHAnsi"/>
          <w:bCs/>
          <w:color w:val="212121"/>
          <w:shd w:val="clear" w:color="auto" w:fill="FFFFFF"/>
        </w:rPr>
        <w:t xml:space="preserve">Receptor Agonist Compound 21 in Ischemic Stroke: A Nose-to-Brain Delivery Approach. </w:t>
      </w:r>
      <w:r w:rsidRPr="002B655E">
        <w:rPr>
          <w:rFonts w:asciiTheme="minorHAnsi" w:hAnsiTheme="minorHAnsi" w:cstheme="minorHAnsi"/>
          <w:bCs/>
          <w:i/>
          <w:color w:val="212121"/>
          <w:shd w:val="clear" w:color="auto" w:fill="FFFFFF"/>
        </w:rPr>
        <w:t>Clin. Sci (</w:t>
      </w:r>
      <w:proofErr w:type="spellStart"/>
      <w:r w:rsidRPr="002B655E">
        <w:rPr>
          <w:rFonts w:asciiTheme="minorHAnsi" w:hAnsiTheme="minorHAnsi" w:cstheme="minorHAnsi"/>
          <w:bCs/>
          <w:i/>
          <w:color w:val="212121"/>
          <w:shd w:val="clear" w:color="auto" w:fill="FFFFFF"/>
        </w:rPr>
        <w:t>Lond</w:t>
      </w:r>
      <w:proofErr w:type="spellEnd"/>
      <w:r w:rsidRPr="002B655E">
        <w:rPr>
          <w:rFonts w:asciiTheme="minorHAnsi" w:hAnsiTheme="minorHAnsi" w:cstheme="minorHAnsi"/>
          <w:bCs/>
          <w:i/>
          <w:color w:val="212121"/>
          <w:shd w:val="clear" w:color="auto" w:fill="FFFFFF"/>
        </w:rPr>
        <w:t>.)</w:t>
      </w:r>
      <w:r w:rsidRPr="002B655E">
        <w:rPr>
          <w:rFonts w:asciiTheme="minorHAnsi" w:hAnsiTheme="minorHAnsi" w:cstheme="minorHAnsi"/>
          <w:bCs/>
          <w:color w:val="212121"/>
          <w:shd w:val="clear" w:color="auto" w:fill="FFFFFF"/>
        </w:rPr>
        <w:t xml:space="preserve"> 2018; 132:581-593.</w:t>
      </w:r>
    </w:p>
    <w:p w14:paraId="5C39AA5B"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16F82ABD"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A. </w:t>
      </w:r>
      <w:proofErr w:type="spellStart"/>
      <w:r w:rsidRPr="002B655E">
        <w:rPr>
          <w:rFonts w:asciiTheme="minorHAnsi" w:hAnsiTheme="minorHAnsi" w:cstheme="minorHAnsi"/>
          <w:color w:val="000000"/>
        </w:rPr>
        <w:t>Rathinasabapathy</w:t>
      </w:r>
      <w:proofErr w:type="spellEnd"/>
      <w:r w:rsidRPr="002B655E">
        <w:rPr>
          <w:rFonts w:asciiTheme="minorHAnsi" w:hAnsiTheme="minorHAnsi" w:cstheme="minorHAnsi"/>
          <w:color w:val="000000"/>
        </w:rPr>
        <w:t xml:space="preserve">, A. Horowitz, K. Horton, A. Kumar, S. </w:t>
      </w:r>
      <w:proofErr w:type="spellStart"/>
      <w:r w:rsidRPr="002B655E">
        <w:rPr>
          <w:rFonts w:asciiTheme="minorHAnsi" w:hAnsiTheme="minorHAnsi" w:cstheme="minorHAnsi"/>
          <w:color w:val="000000"/>
        </w:rPr>
        <w:t>Gladson</w:t>
      </w:r>
      <w:proofErr w:type="spellEnd"/>
      <w:r w:rsidRPr="002B655E">
        <w:rPr>
          <w:rFonts w:asciiTheme="minorHAnsi" w:hAnsiTheme="minorHAnsi" w:cstheme="minorHAnsi"/>
          <w:color w:val="000000"/>
        </w:rPr>
        <w:t xml:space="preserve">, T. Unger, D. Martinez, G. </w:t>
      </w:r>
      <w:proofErr w:type="spellStart"/>
      <w:r w:rsidRPr="002B655E">
        <w:rPr>
          <w:rFonts w:asciiTheme="minorHAnsi" w:hAnsiTheme="minorHAnsi" w:cstheme="minorHAnsi"/>
          <w:color w:val="000000"/>
        </w:rPr>
        <w:t>Bedse</w:t>
      </w:r>
      <w:proofErr w:type="spellEnd"/>
      <w:r w:rsidRPr="002B655E">
        <w:rPr>
          <w:rFonts w:asciiTheme="minorHAnsi" w:hAnsiTheme="minorHAnsi" w:cstheme="minorHAnsi"/>
          <w:color w:val="000000"/>
        </w:rPr>
        <w:t xml:space="preserve">, J. West, M.K. </w:t>
      </w:r>
      <w:proofErr w:type="spellStart"/>
      <w:r w:rsidRPr="002B655E">
        <w:rPr>
          <w:rFonts w:asciiTheme="minorHAnsi" w:hAnsiTheme="minorHAnsi" w:cstheme="minorHAnsi"/>
          <w:color w:val="000000"/>
        </w:rPr>
        <w:t>Raizada</w:t>
      </w:r>
      <w:proofErr w:type="spellEnd"/>
      <w:r w:rsidRPr="002B655E">
        <w:rPr>
          <w:rFonts w:asciiTheme="minorHAnsi" w:hAnsiTheme="minorHAnsi" w:cstheme="minorHAnsi"/>
          <w:color w:val="000000"/>
        </w:rPr>
        <w:t xml:space="preserve">, U. M. </w:t>
      </w:r>
      <w:proofErr w:type="spellStart"/>
      <w:r w:rsidRPr="002B655E">
        <w:rPr>
          <w:rFonts w:asciiTheme="minorHAnsi" w:hAnsiTheme="minorHAnsi" w:cstheme="minorHAnsi"/>
          <w:color w:val="000000"/>
        </w:rPr>
        <w:t>Steckelings</w:t>
      </w:r>
      <w:proofErr w:type="spellEnd"/>
      <w:r w:rsidRPr="002B655E">
        <w:rPr>
          <w:rFonts w:asciiTheme="minorHAnsi" w:hAnsiTheme="minorHAnsi" w:cstheme="minorHAnsi"/>
          <w:color w:val="000000"/>
        </w:rPr>
        <w:t xml:space="preserve">, </w:t>
      </w:r>
      <w:r w:rsidRPr="002B655E">
        <w:rPr>
          <w:rFonts w:asciiTheme="minorHAnsi" w:hAnsiTheme="minorHAnsi" w:cstheme="minorHAnsi"/>
          <w:b/>
          <w:color w:val="000000"/>
        </w:rPr>
        <w:t>C. Sumners</w:t>
      </w:r>
      <w:r w:rsidRPr="002B655E">
        <w:rPr>
          <w:rFonts w:asciiTheme="minorHAnsi" w:hAnsiTheme="minorHAnsi" w:cstheme="minorHAnsi"/>
          <w:color w:val="000000"/>
        </w:rPr>
        <w:t xml:space="preserve">, M. J. Katovich and V. Shenoy. </w:t>
      </w:r>
      <w:r w:rsidRPr="002B655E">
        <w:rPr>
          <w:rFonts w:asciiTheme="minorHAnsi" w:hAnsiTheme="minorHAnsi" w:cstheme="minorHAnsi"/>
          <w:color w:val="212121"/>
          <w:shd w:val="clear" w:color="auto" w:fill="FFFFFF"/>
        </w:rPr>
        <w:t xml:space="preserve">The selective angiotensin II type 2 receptor agonist, Compound 21, attenuates the progression of lung fibrosis and pulmonary hypertension in an experimental model of bleomycin-induced lung injury. </w:t>
      </w:r>
      <w:r w:rsidRPr="002B655E">
        <w:rPr>
          <w:rFonts w:asciiTheme="minorHAnsi" w:hAnsiTheme="minorHAnsi" w:cstheme="minorHAnsi"/>
          <w:i/>
          <w:color w:val="212121"/>
          <w:shd w:val="clear" w:color="auto" w:fill="FFFFFF"/>
        </w:rPr>
        <w:t>Front. Physiol.</w:t>
      </w:r>
      <w:r w:rsidRPr="002B655E">
        <w:rPr>
          <w:rFonts w:asciiTheme="minorHAnsi" w:hAnsiTheme="minorHAnsi" w:cstheme="minorHAnsi"/>
          <w:color w:val="212121"/>
          <w:shd w:val="clear" w:color="auto" w:fill="FFFFFF"/>
        </w:rPr>
        <w:t xml:space="preserve"> 2018; 9:180</w:t>
      </w:r>
      <w:r w:rsidRPr="002B655E">
        <w:rPr>
          <w:rFonts w:asciiTheme="minorHAnsi" w:hAnsiTheme="minorHAnsi" w:cstheme="minorHAnsi"/>
          <w:color w:val="020202"/>
          <w:shd w:val="clear" w:color="auto" w:fill="FFFFFF"/>
        </w:rPr>
        <w:t xml:space="preserve"> </w:t>
      </w:r>
      <w:proofErr w:type="spellStart"/>
      <w:r w:rsidRPr="002B655E">
        <w:rPr>
          <w:rFonts w:asciiTheme="minorHAnsi" w:hAnsiTheme="minorHAnsi" w:cstheme="minorHAnsi"/>
          <w:color w:val="020202"/>
          <w:shd w:val="clear" w:color="auto" w:fill="FFFFFF"/>
        </w:rPr>
        <w:t>doi</w:t>
      </w:r>
      <w:proofErr w:type="spellEnd"/>
      <w:r w:rsidRPr="002B655E">
        <w:rPr>
          <w:rFonts w:asciiTheme="minorHAnsi" w:hAnsiTheme="minorHAnsi" w:cstheme="minorHAnsi"/>
          <w:color w:val="020202"/>
          <w:shd w:val="clear" w:color="auto" w:fill="FFFFFF"/>
        </w:rPr>
        <w:t>: 10.3389/fphys.2018.00180</w:t>
      </w:r>
    </w:p>
    <w:p w14:paraId="2844BB08"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57FE8AA"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A. A. Peluso, J. B. </w:t>
      </w:r>
      <w:proofErr w:type="spellStart"/>
      <w:r w:rsidRPr="002B655E">
        <w:rPr>
          <w:rFonts w:asciiTheme="minorHAnsi" w:hAnsiTheme="minorHAnsi" w:cstheme="minorHAnsi"/>
        </w:rPr>
        <w:t>Bertelsen</w:t>
      </w:r>
      <w:proofErr w:type="spellEnd"/>
      <w:r w:rsidRPr="002B655E">
        <w:rPr>
          <w:rFonts w:asciiTheme="minorHAnsi" w:hAnsiTheme="minorHAnsi" w:cstheme="minorHAnsi"/>
        </w:rPr>
        <w:t xml:space="preserve">, K. Andersen, T. P. </w:t>
      </w:r>
      <w:proofErr w:type="spellStart"/>
      <w:r w:rsidRPr="002B655E">
        <w:rPr>
          <w:rFonts w:asciiTheme="minorHAnsi" w:hAnsiTheme="minorHAnsi" w:cstheme="minorHAnsi"/>
        </w:rPr>
        <w:t>Mortsensen</w:t>
      </w:r>
      <w:proofErr w:type="spellEnd"/>
      <w:r w:rsidRPr="002B655E">
        <w:rPr>
          <w:rFonts w:asciiTheme="minorHAnsi" w:hAnsiTheme="minorHAnsi" w:cstheme="minorHAnsi"/>
        </w:rPr>
        <w:t xml:space="preserve">, P. B. Hansen, </w:t>
      </w:r>
      <w:r w:rsidRPr="002B655E">
        <w:rPr>
          <w:rFonts w:asciiTheme="minorHAnsi" w:hAnsiTheme="minorHAnsi" w:cstheme="minorHAnsi"/>
          <w:b/>
        </w:rPr>
        <w:t>C. Sumners</w:t>
      </w:r>
      <w:r w:rsidRPr="002B655E">
        <w:rPr>
          <w:rFonts w:asciiTheme="minorHAnsi" w:hAnsiTheme="minorHAnsi" w:cstheme="minorHAnsi"/>
        </w:rPr>
        <w:t xml:space="preserve">, M. Bader, R. A. Santos and U. M. </w:t>
      </w:r>
      <w:proofErr w:type="spellStart"/>
      <w:r w:rsidRPr="002B655E">
        <w:rPr>
          <w:rFonts w:asciiTheme="minorHAnsi" w:hAnsiTheme="minorHAnsi" w:cstheme="minorHAnsi"/>
        </w:rPr>
        <w:t>Steckelings</w:t>
      </w:r>
      <w:proofErr w:type="spellEnd"/>
      <w:r w:rsidRPr="002B655E">
        <w:rPr>
          <w:rFonts w:asciiTheme="minorHAnsi" w:hAnsiTheme="minorHAnsi" w:cstheme="minorHAnsi"/>
        </w:rPr>
        <w:t>.</w:t>
      </w:r>
      <w:r w:rsidRPr="002B655E">
        <w:rPr>
          <w:rFonts w:asciiTheme="minorHAnsi" w:hAnsiTheme="minorHAnsi" w:cstheme="minorHAnsi"/>
          <w:position w:val="12"/>
        </w:rPr>
        <w:t xml:space="preserve"> </w:t>
      </w:r>
      <w:r w:rsidRPr="002B655E">
        <w:rPr>
          <w:rFonts w:asciiTheme="minorHAnsi" w:hAnsiTheme="minorHAnsi" w:cstheme="minorHAnsi"/>
        </w:rPr>
        <w:t>Identification of protein phosphatase involvement in the AT</w:t>
      </w:r>
      <w:r w:rsidRPr="002B655E">
        <w:rPr>
          <w:rFonts w:asciiTheme="minorHAnsi" w:hAnsiTheme="minorHAnsi" w:cstheme="minorHAnsi"/>
          <w:position w:val="-4"/>
        </w:rPr>
        <w:t>2</w:t>
      </w:r>
      <w:r w:rsidRPr="002B655E">
        <w:rPr>
          <w:rFonts w:asciiTheme="minorHAnsi" w:hAnsiTheme="minorHAnsi" w:cstheme="minorHAnsi"/>
        </w:rPr>
        <w:t xml:space="preserve">-receptor induced activation of endothelial nitric oxide synthase. </w:t>
      </w:r>
      <w:r w:rsidRPr="002B655E">
        <w:rPr>
          <w:rFonts w:asciiTheme="minorHAnsi" w:hAnsiTheme="minorHAnsi" w:cstheme="minorHAnsi"/>
          <w:bCs/>
          <w:i/>
          <w:color w:val="212121"/>
          <w:shd w:val="clear" w:color="auto" w:fill="FFFFFF"/>
        </w:rPr>
        <w:t>Clin. Sci (</w:t>
      </w:r>
      <w:proofErr w:type="spellStart"/>
      <w:r w:rsidRPr="002B655E">
        <w:rPr>
          <w:rFonts w:asciiTheme="minorHAnsi" w:hAnsiTheme="minorHAnsi" w:cstheme="minorHAnsi"/>
          <w:bCs/>
          <w:i/>
          <w:color w:val="212121"/>
          <w:shd w:val="clear" w:color="auto" w:fill="FFFFFF"/>
        </w:rPr>
        <w:t>Lond</w:t>
      </w:r>
      <w:proofErr w:type="spellEnd"/>
      <w:r w:rsidRPr="002B655E">
        <w:rPr>
          <w:rFonts w:asciiTheme="minorHAnsi" w:hAnsiTheme="minorHAnsi" w:cstheme="minorHAnsi"/>
          <w:bCs/>
          <w:i/>
          <w:color w:val="212121"/>
          <w:shd w:val="clear" w:color="auto" w:fill="FFFFFF"/>
        </w:rPr>
        <w:t>.)</w:t>
      </w:r>
      <w:r w:rsidRPr="002B655E">
        <w:rPr>
          <w:rFonts w:asciiTheme="minorHAnsi" w:hAnsiTheme="minorHAnsi" w:cstheme="minorHAnsi"/>
          <w:bCs/>
          <w:color w:val="212121"/>
          <w:shd w:val="clear" w:color="auto" w:fill="FFFFFF"/>
        </w:rPr>
        <w:t xml:space="preserve"> 2018; 132:777-790</w:t>
      </w:r>
    </w:p>
    <w:p w14:paraId="71C07B30"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E1F20DB"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212121"/>
          <w:shd w:val="clear" w:color="auto" w:fill="FFFFFF"/>
        </w:rPr>
        <w:t xml:space="preserve">D. M. </w:t>
      </w:r>
      <w:proofErr w:type="spellStart"/>
      <w:r w:rsidRPr="002B655E">
        <w:rPr>
          <w:rFonts w:asciiTheme="minorHAnsi" w:hAnsiTheme="minorHAnsi" w:cstheme="minorHAnsi"/>
          <w:color w:val="212121"/>
          <w:shd w:val="clear" w:color="auto" w:fill="FFFFFF"/>
        </w:rPr>
        <w:t>Bennion</w:t>
      </w:r>
      <w:proofErr w:type="spellEnd"/>
      <w:r w:rsidRPr="002B655E">
        <w:rPr>
          <w:rFonts w:asciiTheme="minorHAnsi" w:hAnsiTheme="minorHAnsi" w:cstheme="minorHAnsi"/>
          <w:color w:val="212121"/>
          <w:shd w:val="clear" w:color="auto" w:fill="FFFFFF"/>
        </w:rPr>
        <w:t xml:space="preserve">, C. H. Jones, L. L. </w:t>
      </w:r>
      <w:proofErr w:type="spellStart"/>
      <w:r w:rsidRPr="002B655E">
        <w:rPr>
          <w:rFonts w:asciiTheme="minorHAnsi" w:hAnsiTheme="minorHAnsi" w:cstheme="minorHAnsi"/>
          <w:color w:val="212121"/>
          <w:shd w:val="clear" w:color="auto" w:fill="FFFFFF"/>
        </w:rPr>
        <w:t>Donnangelo</w:t>
      </w:r>
      <w:proofErr w:type="spellEnd"/>
      <w:r w:rsidRPr="002B655E">
        <w:rPr>
          <w:rFonts w:asciiTheme="minorHAnsi" w:hAnsiTheme="minorHAnsi" w:cstheme="minorHAnsi"/>
          <w:color w:val="212121"/>
          <w:shd w:val="clear" w:color="auto" w:fill="FFFFFF"/>
        </w:rPr>
        <w:t xml:space="preserve">, J. T. Graham, J. D. Isenberg, A. N. Dang, V. Rodriguez, R. D. M. </w:t>
      </w:r>
      <w:proofErr w:type="spellStart"/>
      <w:r w:rsidRPr="002B655E">
        <w:rPr>
          <w:rFonts w:asciiTheme="minorHAnsi" w:hAnsiTheme="minorHAnsi" w:cstheme="minorHAnsi"/>
          <w:color w:val="212121"/>
          <w:shd w:val="clear" w:color="auto" w:fill="FFFFFF"/>
        </w:rPr>
        <w:t>Sinisterra</w:t>
      </w:r>
      <w:proofErr w:type="spellEnd"/>
      <w:r w:rsidRPr="002B655E">
        <w:rPr>
          <w:rFonts w:asciiTheme="minorHAnsi" w:hAnsiTheme="minorHAnsi" w:cstheme="minorHAnsi"/>
          <w:color w:val="212121"/>
          <w:shd w:val="clear" w:color="auto" w:fill="FFFFFF"/>
        </w:rPr>
        <w:t xml:space="preserve">, F. B. Sousa, R. A. Santos, and </w:t>
      </w:r>
      <w:r w:rsidRPr="002B655E">
        <w:rPr>
          <w:rFonts w:asciiTheme="minorHAnsi" w:hAnsiTheme="minorHAnsi" w:cstheme="minorHAnsi"/>
          <w:b/>
          <w:color w:val="212121"/>
          <w:shd w:val="clear" w:color="auto" w:fill="FFFFFF"/>
        </w:rPr>
        <w:t>C. Sumners</w:t>
      </w:r>
      <w:r w:rsidRPr="002B655E">
        <w:rPr>
          <w:rFonts w:asciiTheme="minorHAnsi" w:hAnsiTheme="minorHAnsi" w:cstheme="minorHAnsi"/>
          <w:color w:val="212121"/>
          <w:shd w:val="clear" w:color="auto" w:fill="FFFFFF"/>
        </w:rPr>
        <w:t xml:space="preserve">.  Neuroprotection by Post-Stroke Administration of an Oral Formulation of Angiotensin-(1-7) in Ischemic Stroke. </w:t>
      </w:r>
      <w:r w:rsidRPr="002B655E">
        <w:rPr>
          <w:rFonts w:asciiTheme="minorHAnsi" w:hAnsiTheme="minorHAnsi" w:cstheme="minorHAnsi"/>
          <w:i/>
          <w:color w:val="212121"/>
          <w:shd w:val="clear" w:color="auto" w:fill="FFFFFF"/>
        </w:rPr>
        <w:t>Exp. Physiol.</w:t>
      </w:r>
      <w:r w:rsidRPr="002B655E">
        <w:rPr>
          <w:rFonts w:asciiTheme="minorHAnsi" w:hAnsiTheme="minorHAnsi" w:cstheme="minorHAnsi"/>
          <w:color w:val="212121"/>
          <w:shd w:val="clear" w:color="auto" w:fill="FFFFFF"/>
        </w:rPr>
        <w:t xml:space="preserve"> 2018; 103: 916-923 </w:t>
      </w:r>
    </w:p>
    <w:p w14:paraId="0655B500" w14:textId="77777777" w:rsidR="002B655E" w:rsidRP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52BE658"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color w:val="000000" w:themeColor="text1"/>
        </w:rPr>
        <w:t xml:space="preserve">D. M. </w:t>
      </w:r>
      <w:proofErr w:type="spellStart"/>
      <w:r w:rsidRPr="002B655E">
        <w:rPr>
          <w:rFonts w:asciiTheme="minorHAnsi" w:hAnsiTheme="minorHAnsi" w:cstheme="minorHAnsi"/>
          <w:color w:val="000000" w:themeColor="text1"/>
        </w:rPr>
        <w:t>Bennion</w:t>
      </w:r>
      <w:proofErr w:type="spellEnd"/>
      <w:r w:rsidRPr="002B655E">
        <w:rPr>
          <w:rFonts w:asciiTheme="minorHAnsi" w:hAnsiTheme="minorHAnsi" w:cstheme="minorHAnsi"/>
          <w:color w:val="000000" w:themeColor="text1"/>
        </w:rPr>
        <w:t xml:space="preserve">, U. M. </w:t>
      </w:r>
      <w:proofErr w:type="spellStart"/>
      <w:r w:rsidRPr="002B655E">
        <w:rPr>
          <w:rFonts w:asciiTheme="minorHAnsi" w:hAnsiTheme="minorHAnsi" w:cstheme="minorHAnsi"/>
          <w:color w:val="000000" w:themeColor="text1"/>
        </w:rPr>
        <w:t>Steckelings</w:t>
      </w:r>
      <w:proofErr w:type="spellEnd"/>
      <w:r w:rsidRPr="002B655E">
        <w:rPr>
          <w:rFonts w:asciiTheme="minorHAnsi" w:hAnsiTheme="minorHAnsi" w:cstheme="minorHAnsi"/>
          <w:color w:val="000000" w:themeColor="text1"/>
        </w:rPr>
        <w:t xml:space="preserve"> and </w:t>
      </w:r>
      <w:r w:rsidRPr="002B655E">
        <w:rPr>
          <w:rFonts w:asciiTheme="minorHAnsi" w:hAnsiTheme="minorHAnsi" w:cstheme="minorHAnsi"/>
          <w:b/>
          <w:color w:val="000000" w:themeColor="text1"/>
        </w:rPr>
        <w:t>C. Sumners</w:t>
      </w:r>
      <w:r w:rsidRPr="002B655E">
        <w:rPr>
          <w:rFonts w:asciiTheme="minorHAnsi" w:hAnsiTheme="minorHAnsi" w:cstheme="minorHAnsi"/>
          <w:color w:val="000000" w:themeColor="text1"/>
        </w:rPr>
        <w:t xml:space="preserve">.  </w:t>
      </w:r>
      <w:r w:rsidRPr="002B655E">
        <w:rPr>
          <w:rFonts w:asciiTheme="minorHAnsi" w:hAnsiTheme="minorHAnsi" w:cstheme="minorHAnsi"/>
        </w:rPr>
        <w:t xml:space="preserve">Neuroprotection via AT2 receptor agonists in ischemic stroke. </w:t>
      </w:r>
      <w:r w:rsidRPr="002B655E">
        <w:rPr>
          <w:rFonts w:asciiTheme="minorHAnsi" w:hAnsiTheme="minorHAnsi" w:cstheme="minorHAnsi"/>
          <w:bCs/>
          <w:i/>
          <w:color w:val="212121"/>
          <w:shd w:val="clear" w:color="auto" w:fill="FFFFFF"/>
        </w:rPr>
        <w:t>Clin. Sci (</w:t>
      </w:r>
      <w:proofErr w:type="spellStart"/>
      <w:r w:rsidRPr="002B655E">
        <w:rPr>
          <w:rFonts w:asciiTheme="minorHAnsi" w:hAnsiTheme="minorHAnsi" w:cstheme="minorHAnsi"/>
          <w:bCs/>
          <w:i/>
          <w:color w:val="212121"/>
          <w:shd w:val="clear" w:color="auto" w:fill="FFFFFF"/>
        </w:rPr>
        <w:t>Lond</w:t>
      </w:r>
      <w:proofErr w:type="spellEnd"/>
      <w:r w:rsidRPr="002B655E">
        <w:rPr>
          <w:rFonts w:asciiTheme="minorHAnsi" w:hAnsiTheme="minorHAnsi" w:cstheme="minorHAnsi"/>
          <w:bCs/>
          <w:i/>
          <w:color w:val="212121"/>
          <w:shd w:val="clear" w:color="auto" w:fill="FFFFFF"/>
        </w:rPr>
        <w:t>.)</w:t>
      </w:r>
      <w:r w:rsidRPr="002B655E">
        <w:rPr>
          <w:rFonts w:asciiTheme="minorHAnsi" w:hAnsiTheme="minorHAnsi" w:cstheme="minorHAnsi"/>
          <w:bCs/>
          <w:color w:val="212121"/>
          <w:shd w:val="clear" w:color="auto" w:fill="FFFFFF"/>
        </w:rPr>
        <w:t xml:space="preserve"> 2018; </w:t>
      </w:r>
      <w:r w:rsidRPr="002B655E">
        <w:rPr>
          <w:rFonts w:asciiTheme="minorHAnsi" w:hAnsiTheme="minorHAnsi" w:cstheme="minorHAnsi"/>
          <w:color w:val="231F20"/>
        </w:rPr>
        <w:t>132: 1055–1067</w:t>
      </w:r>
    </w:p>
    <w:p w14:paraId="1284BA27"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6DED6F89"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E. B. Bruce, Y. </w:t>
      </w:r>
      <w:proofErr w:type="spellStart"/>
      <w:r w:rsidRPr="002B655E">
        <w:rPr>
          <w:rFonts w:asciiTheme="minorHAnsi" w:hAnsiTheme="minorHAnsi" w:cstheme="minorHAnsi"/>
        </w:rPr>
        <w:t>Sakarya</w:t>
      </w:r>
      <w:proofErr w:type="spellEnd"/>
      <w:r w:rsidRPr="002B655E">
        <w:rPr>
          <w:rFonts w:asciiTheme="minorHAnsi" w:hAnsiTheme="minorHAnsi" w:cstheme="minorHAnsi"/>
        </w:rPr>
        <w:t xml:space="preserve">, N. </w:t>
      </w:r>
      <w:proofErr w:type="spellStart"/>
      <w:r w:rsidRPr="002B655E">
        <w:rPr>
          <w:rFonts w:asciiTheme="minorHAnsi" w:hAnsiTheme="minorHAnsi" w:cstheme="minorHAnsi"/>
        </w:rPr>
        <w:t>Kirichenko</w:t>
      </w:r>
      <w:proofErr w:type="spellEnd"/>
      <w:r w:rsidRPr="002B655E">
        <w:rPr>
          <w:rFonts w:asciiTheme="minorHAnsi" w:hAnsiTheme="minorHAnsi" w:cstheme="minorHAnsi"/>
        </w:rPr>
        <w:t xml:space="preserve">, H.Z. </w:t>
      </w:r>
      <w:proofErr w:type="spellStart"/>
      <w:r w:rsidRPr="002B655E">
        <w:rPr>
          <w:rFonts w:asciiTheme="minorHAnsi" w:hAnsiTheme="minorHAnsi" w:cstheme="minorHAnsi"/>
        </w:rPr>
        <w:t>Toklu</w:t>
      </w:r>
      <w:proofErr w:type="spellEnd"/>
      <w:r w:rsidRPr="002B655E">
        <w:rPr>
          <w:rFonts w:asciiTheme="minorHAnsi" w:hAnsiTheme="minorHAnsi" w:cstheme="minorHAnsi"/>
        </w:rPr>
        <w:t xml:space="preserve">, </w:t>
      </w:r>
      <w:r w:rsidRPr="002B655E">
        <w:rPr>
          <w:rFonts w:asciiTheme="minorHAnsi" w:hAnsiTheme="minorHAnsi" w:cstheme="minorHAnsi"/>
          <w:b/>
        </w:rPr>
        <w:t>C. Sumners</w:t>
      </w:r>
      <w:r w:rsidRPr="002B655E">
        <w:rPr>
          <w:rFonts w:asciiTheme="minorHAnsi" w:hAnsiTheme="minorHAnsi" w:cstheme="minorHAnsi"/>
        </w:rPr>
        <w:t xml:space="preserve">, D. Morgan, N. </w:t>
      </w:r>
      <w:proofErr w:type="spellStart"/>
      <w:r w:rsidRPr="002B655E">
        <w:rPr>
          <w:rFonts w:asciiTheme="minorHAnsi" w:hAnsiTheme="minorHAnsi" w:cstheme="minorHAnsi"/>
        </w:rPr>
        <w:t>Tümer</w:t>
      </w:r>
      <w:proofErr w:type="spellEnd"/>
      <w:r w:rsidRPr="002B655E">
        <w:rPr>
          <w:rFonts w:asciiTheme="minorHAnsi" w:hAnsiTheme="minorHAnsi" w:cstheme="minorHAnsi"/>
        </w:rPr>
        <w:t xml:space="preserve">, P. J. </w:t>
      </w:r>
      <w:proofErr w:type="spellStart"/>
      <w:r w:rsidRPr="002B655E">
        <w:rPr>
          <w:rFonts w:asciiTheme="minorHAnsi" w:hAnsiTheme="minorHAnsi" w:cstheme="minorHAnsi"/>
        </w:rPr>
        <w:t>Scarpace</w:t>
      </w:r>
      <w:proofErr w:type="spellEnd"/>
      <w:r w:rsidRPr="002B655E">
        <w:rPr>
          <w:rFonts w:asciiTheme="minorHAnsi" w:hAnsiTheme="minorHAnsi" w:cstheme="minorHAnsi"/>
        </w:rPr>
        <w:t xml:space="preserve"> and C.S. Carter. ACE2 activator </w:t>
      </w:r>
      <w:proofErr w:type="spellStart"/>
      <w:r w:rsidRPr="002B655E">
        <w:rPr>
          <w:rFonts w:asciiTheme="minorHAnsi" w:hAnsiTheme="minorHAnsi" w:cstheme="minorHAnsi"/>
        </w:rPr>
        <w:t>diminazene</w:t>
      </w:r>
      <w:proofErr w:type="spellEnd"/>
      <w:r w:rsidRPr="002B655E">
        <w:rPr>
          <w:rFonts w:asciiTheme="minorHAnsi" w:hAnsiTheme="minorHAnsi" w:cstheme="minorHAnsi"/>
        </w:rPr>
        <w:t xml:space="preserve"> aceturate reduces adiposity but preserves lean mass in young and old rats. </w:t>
      </w:r>
      <w:r w:rsidRPr="002B655E">
        <w:rPr>
          <w:rFonts w:asciiTheme="minorHAnsi" w:hAnsiTheme="minorHAnsi" w:cstheme="minorHAnsi"/>
          <w:i/>
        </w:rPr>
        <w:t xml:space="preserve">Exp </w:t>
      </w:r>
      <w:proofErr w:type="spellStart"/>
      <w:r w:rsidRPr="002B655E">
        <w:rPr>
          <w:rFonts w:asciiTheme="minorHAnsi" w:hAnsiTheme="minorHAnsi" w:cstheme="minorHAnsi"/>
          <w:i/>
        </w:rPr>
        <w:t>Gerontol</w:t>
      </w:r>
      <w:proofErr w:type="spellEnd"/>
      <w:r w:rsidRPr="002B655E">
        <w:rPr>
          <w:rFonts w:asciiTheme="minorHAnsi" w:hAnsiTheme="minorHAnsi" w:cstheme="minorHAnsi"/>
          <w:i/>
        </w:rPr>
        <w:t>.</w:t>
      </w:r>
      <w:r w:rsidRPr="002B655E">
        <w:rPr>
          <w:rFonts w:asciiTheme="minorHAnsi" w:hAnsiTheme="minorHAnsi" w:cstheme="minorHAnsi"/>
        </w:rPr>
        <w:t xml:space="preserve"> 2018; 111:133-140</w:t>
      </w:r>
    </w:p>
    <w:p w14:paraId="5B9E3611"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E8B1D20"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T. Yang, V. </w:t>
      </w:r>
      <w:r w:rsidR="00ED0499" w:rsidRPr="002B655E">
        <w:rPr>
          <w:rFonts w:asciiTheme="minorHAnsi" w:hAnsiTheme="minorHAnsi" w:cstheme="minorHAnsi"/>
        </w:rPr>
        <w:t>Rodríguez</w:t>
      </w:r>
      <w:r w:rsidRPr="002B655E">
        <w:rPr>
          <w:rFonts w:asciiTheme="minorHAnsi" w:hAnsiTheme="minorHAnsi" w:cstheme="minorHAnsi"/>
        </w:rPr>
        <w:t xml:space="preserve">, W. L. Malphurs, J.T. Schmidt, N. </w:t>
      </w:r>
      <w:proofErr w:type="spellStart"/>
      <w:r w:rsidRPr="002B655E">
        <w:rPr>
          <w:rFonts w:asciiTheme="minorHAnsi" w:hAnsiTheme="minorHAnsi" w:cstheme="minorHAnsi"/>
        </w:rPr>
        <w:t>Ahmari</w:t>
      </w:r>
      <w:proofErr w:type="spellEnd"/>
      <w:r w:rsidRPr="002B655E">
        <w:rPr>
          <w:rFonts w:asciiTheme="minorHAnsi" w:hAnsiTheme="minorHAnsi" w:cstheme="minorHAnsi"/>
        </w:rPr>
        <w:t xml:space="preserve">, </w:t>
      </w:r>
      <w:r w:rsidRPr="002B655E">
        <w:rPr>
          <w:rFonts w:asciiTheme="minorHAnsi" w:hAnsiTheme="minorHAnsi" w:cstheme="minorHAnsi"/>
          <w:b/>
        </w:rPr>
        <w:t>C. Sumners</w:t>
      </w:r>
      <w:r w:rsidRPr="002B655E">
        <w:rPr>
          <w:rFonts w:asciiTheme="minorHAnsi" w:hAnsiTheme="minorHAnsi" w:cstheme="minorHAnsi"/>
        </w:rPr>
        <w:t xml:space="preserve">, C.J. </w:t>
      </w:r>
      <w:proofErr w:type="spellStart"/>
      <w:r w:rsidRPr="002B655E">
        <w:rPr>
          <w:rFonts w:asciiTheme="minorHAnsi" w:hAnsiTheme="minorHAnsi" w:cstheme="minorHAnsi"/>
        </w:rPr>
        <w:t>Martyniuk</w:t>
      </w:r>
      <w:proofErr w:type="spellEnd"/>
      <w:r w:rsidRPr="002B655E">
        <w:rPr>
          <w:rFonts w:asciiTheme="minorHAnsi" w:hAnsiTheme="minorHAnsi" w:cstheme="minorHAnsi"/>
        </w:rPr>
        <w:t xml:space="preserve"> and J. </w:t>
      </w:r>
      <w:proofErr w:type="spellStart"/>
      <w:r w:rsidRPr="002B655E">
        <w:rPr>
          <w:rFonts w:asciiTheme="minorHAnsi" w:hAnsiTheme="minorHAnsi" w:cstheme="minorHAnsi"/>
        </w:rPr>
        <w:t>Zubcevic</w:t>
      </w:r>
      <w:proofErr w:type="spellEnd"/>
      <w:r w:rsidRPr="002B655E">
        <w:rPr>
          <w:rFonts w:asciiTheme="minorHAnsi" w:hAnsiTheme="minorHAnsi" w:cstheme="minorHAnsi"/>
        </w:rPr>
        <w:t xml:space="preserve">. Butyrate regulates inflammatory cytokine expression without affecting oxidative respiration in primary astrocytes from spontaneously hypertensive rats. </w:t>
      </w:r>
      <w:proofErr w:type="spellStart"/>
      <w:r w:rsidRPr="002B655E">
        <w:rPr>
          <w:rFonts w:asciiTheme="minorHAnsi" w:hAnsiTheme="minorHAnsi" w:cstheme="minorHAnsi"/>
          <w:i/>
        </w:rPr>
        <w:t>Physiol</w:t>
      </w:r>
      <w:proofErr w:type="spellEnd"/>
      <w:r w:rsidRPr="002B655E">
        <w:rPr>
          <w:rFonts w:asciiTheme="minorHAnsi" w:hAnsiTheme="minorHAnsi" w:cstheme="minorHAnsi"/>
          <w:i/>
        </w:rPr>
        <w:t xml:space="preserve"> Rep.</w:t>
      </w:r>
      <w:r w:rsidRPr="002B655E">
        <w:rPr>
          <w:rFonts w:asciiTheme="minorHAnsi" w:hAnsiTheme="minorHAnsi" w:cstheme="minorHAnsi"/>
        </w:rPr>
        <w:t xml:space="preserve"> 2018; 6(14): e13732.</w:t>
      </w:r>
    </w:p>
    <w:p w14:paraId="2420C074"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776A05C6" w14:textId="77777777" w:rsidR="002B655E" w:rsidRP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bCs/>
          <w:color w:val="000000"/>
        </w:rPr>
        <w:t xml:space="preserve">G. F. </w:t>
      </w:r>
      <w:proofErr w:type="spellStart"/>
      <w:r w:rsidRPr="002B655E">
        <w:rPr>
          <w:rFonts w:asciiTheme="minorHAnsi" w:hAnsiTheme="minorHAnsi" w:cstheme="minorHAnsi"/>
          <w:bCs/>
          <w:color w:val="000000"/>
        </w:rPr>
        <w:t>Speretta</w:t>
      </w:r>
      <w:proofErr w:type="spellEnd"/>
      <w:r w:rsidRPr="002B655E">
        <w:rPr>
          <w:rFonts w:asciiTheme="minorHAnsi" w:eastAsia="MyriadPro-Light" w:hAnsiTheme="minorHAnsi" w:cstheme="minorHAnsi"/>
          <w:color w:val="000000"/>
        </w:rPr>
        <w:t xml:space="preserve">, P. J. </w:t>
      </w:r>
      <w:proofErr w:type="spellStart"/>
      <w:r w:rsidRPr="002B655E">
        <w:rPr>
          <w:rFonts w:asciiTheme="minorHAnsi" w:eastAsia="MyriadPro-Light" w:hAnsiTheme="minorHAnsi" w:cstheme="minorHAnsi"/>
          <w:color w:val="000000"/>
        </w:rPr>
        <w:t>Ruchaya</w:t>
      </w:r>
      <w:proofErr w:type="spellEnd"/>
      <w:r w:rsidRPr="002B655E">
        <w:rPr>
          <w:rFonts w:asciiTheme="minorHAnsi" w:eastAsia="MyriadPro-Light" w:hAnsiTheme="minorHAnsi" w:cstheme="minorHAnsi"/>
          <w:color w:val="000000"/>
        </w:rPr>
        <w:t xml:space="preserve">, M. A. </w:t>
      </w:r>
      <w:proofErr w:type="spellStart"/>
      <w:r w:rsidRPr="002B655E">
        <w:rPr>
          <w:rFonts w:asciiTheme="minorHAnsi" w:eastAsia="MyriadPro-Light" w:hAnsiTheme="minorHAnsi" w:cstheme="minorHAnsi"/>
          <w:color w:val="000000"/>
        </w:rPr>
        <w:t>Delbin</w:t>
      </w:r>
      <w:proofErr w:type="spellEnd"/>
      <w:r w:rsidRPr="002B655E">
        <w:rPr>
          <w:rFonts w:asciiTheme="minorHAnsi" w:eastAsia="MyriadPro-Light" w:hAnsiTheme="minorHAnsi" w:cstheme="minorHAnsi"/>
          <w:color w:val="000000"/>
        </w:rPr>
        <w:t xml:space="preserve">, M. R. Melo, H. Li, J. V. </w:t>
      </w:r>
      <w:proofErr w:type="spellStart"/>
      <w:r w:rsidRPr="002B655E">
        <w:rPr>
          <w:rFonts w:asciiTheme="minorHAnsi" w:eastAsia="MyriadPro-Light" w:hAnsiTheme="minorHAnsi" w:cstheme="minorHAnsi"/>
          <w:color w:val="000000"/>
        </w:rPr>
        <w:t>Menani</w:t>
      </w:r>
      <w:proofErr w:type="spellEnd"/>
      <w:r w:rsidRPr="002B655E">
        <w:rPr>
          <w:rFonts w:asciiTheme="minorHAnsi" w:eastAsia="MyriadPro-Light" w:hAnsiTheme="minorHAnsi" w:cstheme="minorHAnsi"/>
          <w:color w:val="000000"/>
        </w:rPr>
        <w:t xml:space="preserve">, </w:t>
      </w:r>
      <w:r w:rsidRPr="002B655E">
        <w:rPr>
          <w:rFonts w:asciiTheme="minorHAnsi" w:eastAsia="MyriadPro-Light" w:hAnsiTheme="minorHAnsi" w:cstheme="minorHAnsi"/>
          <w:b/>
          <w:color w:val="000000"/>
        </w:rPr>
        <w:t>C. Sumners</w:t>
      </w:r>
      <w:r w:rsidRPr="002B655E">
        <w:rPr>
          <w:rFonts w:asciiTheme="minorHAnsi" w:eastAsia="MyriadPro-Light" w:hAnsiTheme="minorHAnsi" w:cstheme="minorHAnsi"/>
          <w:color w:val="000000"/>
        </w:rPr>
        <w:t xml:space="preserve">, E. </w:t>
      </w:r>
      <w:proofErr w:type="spellStart"/>
      <w:r w:rsidRPr="002B655E">
        <w:rPr>
          <w:rFonts w:asciiTheme="minorHAnsi" w:eastAsia="MyriadPro-Light" w:hAnsiTheme="minorHAnsi" w:cstheme="minorHAnsi"/>
          <w:color w:val="000000"/>
        </w:rPr>
        <w:t>Colombari</w:t>
      </w:r>
      <w:proofErr w:type="spellEnd"/>
      <w:r w:rsidRPr="002B655E">
        <w:rPr>
          <w:rFonts w:asciiTheme="minorHAnsi" w:eastAsia="MyriadPro-Light" w:hAnsiTheme="minorHAnsi" w:cstheme="minorHAnsi"/>
          <w:color w:val="000000"/>
        </w:rPr>
        <w:t xml:space="preserve">, M. </w:t>
      </w:r>
      <w:proofErr w:type="spellStart"/>
      <w:r w:rsidRPr="002B655E">
        <w:rPr>
          <w:rFonts w:asciiTheme="minorHAnsi" w:eastAsia="MyriadPro-Light" w:hAnsiTheme="minorHAnsi" w:cstheme="minorHAnsi"/>
          <w:color w:val="000000"/>
        </w:rPr>
        <w:t>Bassi</w:t>
      </w:r>
      <w:proofErr w:type="spellEnd"/>
      <w:r w:rsidRPr="002B655E">
        <w:rPr>
          <w:rFonts w:asciiTheme="minorHAnsi" w:eastAsia="MyriadPro-Light" w:hAnsiTheme="minorHAnsi" w:cstheme="minorHAnsi"/>
          <w:color w:val="000000"/>
        </w:rPr>
        <w:t xml:space="preserve"> and D. S. A. </w:t>
      </w:r>
      <w:proofErr w:type="spellStart"/>
      <w:r w:rsidRPr="002B655E">
        <w:rPr>
          <w:rFonts w:asciiTheme="minorHAnsi" w:eastAsia="MyriadPro-Light" w:hAnsiTheme="minorHAnsi" w:cstheme="minorHAnsi"/>
          <w:color w:val="000000"/>
        </w:rPr>
        <w:t>Colombari</w:t>
      </w:r>
      <w:proofErr w:type="spellEnd"/>
      <w:r w:rsidRPr="002B655E">
        <w:rPr>
          <w:rFonts w:asciiTheme="minorHAnsi" w:eastAsia="MyriadPro-Light" w:hAnsiTheme="minorHAnsi" w:cstheme="minorHAnsi"/>
          <w:color w:val="000000"/>
        </w:rPr>
        <w:t xml:space="preserve">.  Importance of AT1 and AT2 receptors in the </w:t>
      </w:r>
      <w:r w:rsidRPr="002B655E">
        <w:rPr>
          <w:rFonts w:asciiTheme="minorHAnsi" w:eastAsia="MyriadPro-Light" w:hAnsiTheme="minorHAnsi" w:cstheme="minorHAnsi"/>
          <w:color w:val="000000"/>
        </w:rPr>
        <w:lastRenderedPageBreak/>
        <w:t xml:space="preserve">nucleus of the solitary tract for the cardiovascular responses induced by high fat diet. </w:t>
      </w:r>
      <w:r w:rsidRPr="002B655E">
        <w:rPr>
          <w:rFonts w:asciiTheme="minorHAnsi" w:eastAsia="MyriadPro-Light" w:hAnsiTheme="minorHAnsi" w:cstheme="minorHAnsi"/>
          <w:i/>
          <w:color w:val="000000"/>
        </w:rPr>
        <w:t>Hypertension Res</w:t>
      </w:r>
      <w:r w:rsidRPr="002B655E">
        <w:rPr>
          <w:rFonts w:asciiTheme="minorHAnsi" w:eastAsia="MyriadPro-Light" w:hAnsiTheme="minorHAnsi" w:cstheme="minorHAnsi"/>
          <w:color w:val="000000"/>
        </w:rPr>
        <w:t>. 2019</w:t>
      </w:r>
      <w:r w:rsidR="00CE7D98" w:rsidRPr="002B655E">
        <w:rPr>
          <w:rFonts w:asciiTheme="minorHAnsi" w:eastAsia="MyriadPro-Light" w:hAnsiTheme="minorHAnsi" w:cstheme="minorHAnsi"/>
          <w:color w:val="000000"/>
        </w:rPr>
        <w:t>;</w:t>
      </w:r>
      <w:r w:rsidRPr="002B655E">
        <w:rPr>
          <w:rFonts w:asciiTheme="minorHAnsi" w:eastAsia="MyriadPro-Light" w:hAnsiTheme="minorHAnsi" w:cstheme="minorHAnsi"/>
          <w:color w:val="000000"/>
        </w:rPr>
        <w:t xml:space="preserve"> </w:t>
      </w:r>
      <w:r w:rsidR="00CE7D98" w:rsidRPr="002B655E">
        <w:rPr>
          <w:rFonts w:asciiTheme="minorHAnsi" w:eastAsia="MyriadPro-Light" w:hAnsiTheme="minorHAnsi" w:cstheme="minorHAnsi"/>
          <w:color w:val="000000"/>
        </w:rPr>
        <w:t>42:439-449</w:t>
      </w:r>
    </w:p>
    <w:p w14:paraId="11AD573D"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B3FD4BC" w14:textId="77777777" w:rsidR="002B655E" w:rsidRDefault="0046734F"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R. K. Sharma, T. Yang, A. C. Oliveira, G. O. </w:t>
      </w:r>
      <w:proofErr w:type="spellStart"/>
      <w:r w:rsidRPr="002B655E">
        <w:rPr>
          <w:rFonts w:asciiTheme="minorHAnsi" w:hAnsiTheme="minorHAnsi" w:cstheme="minorHAnsi"/>
        </w:rPr>
        <w:t>Lobaton</w:t>
      </w:r>
      <w:proofErr w:type="spellEnd"/>
      <w:r w:rsidRPr="002B655E">
        <w:rPr>
          <w:rFonts w:asciiTheme="minorHAnsi" w:hAnsiTheme="minorHAnsi" w:cstheme="minorHAnsi"/>
        </w:rPr>
        <w:t xml:space="preserve">, V. Aquino, S. Kim, E. M. Richards, C. J. </w:t>
      </w:r>
      <w:proofErr w:type="spellStart"/>
      <w:r w:rsidRPr="002B655E">
        <w:rPr>
          <w:rFonts w:asciiTheme="minorHAnsi" w:hAnsiTheme="minorHAnsi" w:cstheme="minorHAnsi"/>
        </w:rPr>
        <w:t>Pepine</w:t>
      </w:r>
      <w:proofErr w:type="spellEnd"/>
      <w:r w:rsidRPr="002B655E">
        <w:rPr>
          <w:rFonts w:asciiTheme="minorHAnsi" w:hAnsiTheme="minorHAnsi" w:cstheme="minorHAnsi"/>
        </w:rPr>
        <w:t xml:space="preserve">, </w:t>
      </w:r>
      <w:r w:rsidRPr="002B655E">
        <w:rPr>
          <w:rFonts w:asciiTheme="minorHAnsi" w:hAnsiTheme="minorHAnsi" w:cstheme="minorHAnsi"/>
          <w:b/>
        </w:rPr>
        <w:t>C. Sumners</w:t>
      </w:r>
      <w:r w:rsidRPr="002B655E">
        <w:rPr>
          <w:rFonts w:asciiTheme="minorHAnsi" w:hAnsiTheme="minorHAnsi" w:cstheme="minorHAnsi"/>
        </w:rPr>
        <w:t xml:space="preserve"> and M. K. </w:t>
      </w:r>
      <w:proofErr w:type="spellStart"/>
      <w:r w:rsidRPr="002B655E">
        <w:rPr>
          <w:rFonts w:asciiTheme="minorHAnsi" w:hAnsiTheme="minorHAnsi" w:cstheme="minorHAnsi"/>
        </w:rPr>
        <w:t>Raizada</w:t>
      </w:r>
      <w:proofErr w:type="spellEnd"/>
      <w:r w:rsidRPr="002B655E">
        <w:rPr>
          <w:rFonts w:asciiTheme="minorHAnsi" w:hAnsiTheme="minorHAnsi" w:cstheme="minorHAnsi"/>
        </w:rPr>
        <w:t>. Microglial Cells Impact Gut Microbiota and Gut Pathology in Angiotensin</w:t>
      </w:r>
      <w:r w:rsidR="002C21FE" w:rsidRPr="002B655E">
        <w:rPr>
          <w:rFonts w:asciiTheme="minorHAnsi" w:hAnsiTheme="minorHAnsi" w:cstheme="minorHAnsi"/>
        </w:rPr>
        <w:t xml:space="preserve"> </w:t>
      </w:r>
      <w:r w:rsidRPr="002B655E">
        <w:rPr>
          <w:rFonts w:asciiTheme="minorHAnsi" w:hAnsiTheme="minorHAnsi" w:cstheme="minorHAnsi"/>
        </w:rPr>
        <w:t xml:space="preserve">II-Induced Hypertension. </w:t>
      </w:r>
      <w:r w:rsidRPr="002B655E">
        <w:rPr>
          <w:rFonts w:asciiTheme="minorHAnsi" w:hAnsiTheme="minorHAnsi" w:cstheme="minorHAnsi"/>
          <w:i/>
        </w:rPr>
        <w:t>Circ Res.</w:t>
      </w:r>
      <w:r w:rsidRPr="002B655E">
        <w:rPr>
          <w:rFonts w:asciiTheme="minorHAnsi" w:hAnsiTheme="minorHAnsi" w:cstheme="minorHAnsi"/>
        </w:rPr>
        <w:t xml:space="preserve"> 2019</w:t>
      </w:r>
      <w:r w:rsidR="00CE7D98" w:rsidRPr="002B655E">
        <w:rPr>
          <w:rFonts w:asciiTheme="minorHAnsi" w:hAnsiTheme="minorHAnsi" w:cstheme="minorHAnsi"/>
        </w:rPr>
        <w:t>; 124:727-736</w:t>
      </w:r>
      <w:r w:rsidRPr="002B655E">
        <w:rPr>
          <w:rFonts w:asciiTheme="minorHAnsi" w:hAnsiTheme="minorHAnsi" w:cstheme="minorHAnsi"/>
        </w:rPr>
        <w:t>.</w:t>
      </w:r>
    </w:p>
    <w:p w14:paraId="2E11CE53"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781948A" w14:textId="77777777" w:rsidR="002B655E" w:rsidRDefault="000A667C"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b/>
          <w:lang w:val="en-GB"/>
        </w:rPr>
        <w:t>C. Sumners</w:t>
      </w:r>
      <w:r w:rsidRPr="002B655E">
        <w:rPr>
          <w:rFonts w:asciiTheme="minorHAnsi" w:hAnsiTheme="minorHAnsi" w:cstheme="minorHAnsi"/>
          <w:lang w:val="en-GB"/>
        </w:rPr>
        <w:t xml:space="preserve">, A. A. Peluso, A. H. </w:t>
      </w:r>
      <w:proofErr w:type="spellStart"/>
      <w:r w:rsidRPr="002B655E">
        <w:rPr>
          <w:rFonts w:asciiTheme="minorHAnsi" w:hAnsiTheme="minorHAnsi" w:cstheme="minorHAnsi"/>
          <w:lang w:val="en-GB"/>
        </w:rPr>
        <w:t>Hausgaard</w:t>
      </w:r>
      <w:proofErr w:type="spellEnd"/>
      <w:r w:rsidRPr="002B655E">
        <w:rPr>
          <w:rFonts w:asciiTheme="minorHAnsi" w:hAnsiTheme="minorHAnsi" w:cstheme="minorHAnsi"/>
          <w:lang w:val="en-GB"/>
        </w:rPr>
        <w:t xml:space="preserve">, J. B. </w:t>
      </w:r>
      <w:proofErr w:type="spellStart"/>
      <w:r w:rsidRPr="002B655E">
        <w:rPr>
          <w:rFonts w:asciiTheme="minorHAnsi" w:hAnsiTheme="minorHAnsi" w:cstheme="minorHAnsi"/>
          <w:lang w:val="en-GB"/>
        </w:rPr>
        <w:t>Bertelsen</w:t>
      </w:r>
      <w:proofErr w:type="spellEnd"/>
      <w:r w:rsidRPr="002B655E">
        <w:rPr>
          <w:rFonts w:asciiTheme="minorHAnsi" w:hAnsiTheme="minorHAnsi" w:cstheme="minorHAnsi"/>
          <w:lang w:val="en-GB"/>
        </w:rPr>
        <w:t xml:space="preserve">, and U. M. </w:t>
      </w:r>
      <w:proofErr w:type="spellStart"/>
      <w:r w:rsidRPr="002B655E">
        <w:rPr>
          <w:rFonts w:asciiTheme="minorHAnsi" w:hAnsiTheme="minorHAnsi" w:cstheme="minorHAnsi"/>
          <w:lang w:val="en-GB"/>
        </w:rPr>
        <w:t>Steckelings</w:t>
      </w:r>
      <w:proofErr w:type="spellEnd"/>
      <w:r w:rsidRPr="002B655E">
        <w:rPr>
          <w:rFonts w:asciiTheme="minorHAnsi" w:hAnsiTheme="minorHAnsi" w:cstheme="minorHAnsi"/>
          <w:lang w:val="en-GB"/>
        </w:rPr>
        <w:t xml:space="preserve">. </w:t>
      </w:r>
      <w:r w:rsidRPr="002B655E">
        <w:rPr>
          <w:rFonts w:asciiTheme="minorHAnsi" w:hAnsiTheme="minorHAnsi" w:cstheme="minorHAnsi"/>
          <w:lang w:val="de-DE"/>
        </w:rPr>
        <w:t>Anti-</w:t>
      </w:r>
      <w:proofErr w:type="spellStart"/>
      <w:r w:rsidRPr="002B655E">
        <w:rPr>
          <w:rFonts w:asciiTheme="minorHAnsi" w:hAnsiTheme="minorHAnsi" w:cstheme="minorHAnsi"/>
          <w:lang w:val="de-DE"/>
        </w:rPr>
        <w:t>fibrotic</w:t>
      </w:r>
      <w:proofErr w:type="spellEnd"/>
      <w:r w:rsidRPr="002B655E">
        <w:rPr>
          <w:rFonts w:asciiTheme="minorHAnsi" w:hAnsiTheme="minorHAnsi" w:cstheme="minorHAnsi"/>
          <w:lang w:val="de-DE"/>
        </w:rPr>
        <w:t xml:space="preserve"> </w:t>
      </w:r>
      <w:proofErr w:type="spellStart"/>
      <w:r w:rsidRPr="002B655E">
        <w:rPr>
          <w:rFonts w:asciiTheme="minorHAnsi" w:hAnsiTheme="minorHAnsi" w:cstheme="minorHAnsi"/>
          <w:lang w:val="de-DE"/>
        </w:rPr>
        <w:t>mechanisms</w:t>
      </w:r>
      <w:proofErr w:type="spellEnd"/>
      <w:r w:rsidRPr="002B655E">
        <w:rPr>
          <w:rFonts w:asciiTheme="minorHAnsi" w:hAnsiTheme="minorHAnsi" w:cstheme="minorHAnsi"/>
          <w:lang w:val="de-DE"/>
        </w:rPr>
        <w:t xml:space="preserve"> </w:t>
      </w:r>
      <w:proofErr w:type="spellStart"/>
      <w:r w:rsidRPr="002B655E">
        <w:rPr>
          <w:rFonts w:asciiTheme="minorHAnsi" w:hAnsiTheme="minorHAnsi" w:cstheme="minorHAnsi"/>
          <w:lang w:val="de-DE"/>
        </w:rPr>
        <w:t>of</w:t>
      </w:r>
      <w:proofErr w:type="spellEnd"/>
      <w:r w:rsidRPr="002B655E">
        <w:rPr>
          <w:rFonts w:asciiTheme="minorHAnsi" w:hAnsiTheme="minorHAnsi" w:cstheme="minorHAnsi"/>
          <w:lang w:val="de-DE"/>
        </w:rPr>
        <w:t xml:space="preserve"> </w:t>
      </w:r>
      <w:proofErr w:type="spellStart"/>
      <w:r w:rsidRPr="002B655E">
        <w:rPr>
          <w:rFonts w:asciiTheme="minorHAnsi" w:hAnsiTheme="minorHAnsi" w:cstheme="minorHAnsi"/>
          <w:lang w:val="de-DE"/>
        </w:rPr>
        <w:t>angiotensin</w:t>
      </w:r>
      <w:proofErr w:type="spellEnd"/>
      <w:r w:rsidRPr="002B655E">
        <w:rPr>
          <w:rFonts w:asciiTheme="minorHAnsi" w:hAnsiTheme="minorHAnsi" w:cstheme="minorHAnsi"/>
          <w:lang w:val="de-DE"/>
        </w:rPr>
        <w:t xml:space="preserve"> AT</w:t>
      </w:r>
      <w:r w:rsidRPr="002B655E">
        <w:rPr>
          <w:rFonts w:asciiTheme="minorHAnsi" w:hAnsiTheme="minorHAnsi" w:cstheme="minorHAnsi"/>
          <w:vertAlign w:val="subscript"/>
          <w:lang w:val="de-DE"/>
        </w:rPr>
        <w:t>2</w:t>
      </w:r>
      <w:r w:rsidRPr="002B655E">
        <w:rPr>
          <w:rFonts w:asciiTheme="minorHAnsi" w:hAnsiTheme="minorHAnsi" w:cstheme="minorHAnsi"/>
          <w:lang w:val="de-DE"/>
        </w:rPr>
        <w:t xml:space="preserve">-receptor </w:t>
      </w:r>
      <w:proofErr w:type="spellStart"/>
      <w:r w:rsidRPr="002B655E">
        <w:rPr>
          <w:rFonts w:asciiTheme="minorHAnsi" w:hAnsiTheme="minorHAnsi" w:cstheme="minorHAnsi"/>
          <w:lang w:val="de-DE"/>
        </w:rPr>
        <w:t>stimulation</w:t>
      </w:r>
      <w:proofErr w:type="spellEnd"/>
      <w:r w:rsidRPr="002B655E">
        <w:rPr>
          <w:rFonts w:asciiTheme="minorHAnsi" w:hAnsiTheme="minorHAnsi" w:cstheme="minorHAnsi"/>
          <w:lang w:val="de-DE"/>
        </w:rPr>
        <w:t>.</w:t>
      </w:r>
      <w:r w:rsidR="00CE250A" w:rsidRPr="002B655E">
        <w:rPr>
          <w:rFonts w:asciiTheme="minorHAnsi" w:hAnsiTheme="minorHAnsi" w:cstheme="minorHAnsi"/>
          <w:lang w:val="de-DE"/>
        </w:rPr>
        <w:t xml:space="preserve"> </w:t>
      </w:r>
      <w:r w:rsidR="00CE250A" w:rsidRPr="002B655E">
        <w:rPr>
          <w:rFonts w:asciiTheme="minorHAnsi" w:hAnsiTheme="minorHAnsi" w:cstheme="minorHAnsi"/>
          <w:i/>
        </w:rPr>
        <w:t xml:space="preserve">Acta </w:t>
      </w:r>
      <w:proofErr w:type="spellStart"/>
      <w:r w:rsidR="00CE250A" w:rsidRPr="002B655E">
        <w:rPr>
          <w:rFonts w:asciiTheme="minorHAnsi" w:hAnsiTheme="minorHAnsi" w:cstheme="minorHAnsi"/>
          <w:i/>
        </w:rPr>
        <w:t>Physiol</w:t>
      </w:r>
      <w:proofErr w:type="spellEnd"/>
      <w:r w:rsidR="00CE250A" w:rsidRPr="002B655E">
        <w:rPr>
          <w:rFonts w:asciiTheme="minorHAnsi" w:hAnsiTheme="minorHAnsi" w:cstheme="minorHAnsi"/>
          <w:i/>
        </w:rPr>
        <w:t xml:space="preserve"> (</w:t>
      </w:r>
      <w:proofErr w:type="spellStart"/>
      <w:r w:rsidR="00CE250A" w:rsidRPr="002B655E">
        <w:rPr>
          <w:rFonts w:asciiTheme="minorHAnsi" w:hAnsiTheme="minorHAnsi" w:cstheme="minorHAnsi"/>
          <w:i/>
        </w:rPr>
        <w:t>Oxf</w:t>
      </w:r>
      <w:proofErr w:type="spellEnd"/>
      <w:r w:rsidR="00CE250A" w:rsidRPr="002B655E">
        <w:rPr>
          <w:rFonts w:asciiTheme="minorHAnsi" w:hAnsiTheme="minorHAnsi" w:cstheme="minorHAnsi"/>
          <w:i/>
        </w:rPr>
        <w:t>)</w:t>
      </w:r>
      <w:r w:rsidR="00CE250A" w:rsidRPr="002B655E">
        <w:rPr>
          <w:rFonts w:asciiTheme="minorHAnsi" w:hAnsiTheme="minorHAnsi" w:cstheme="minorHAnsi"/>
        </w:rPr>
        <w:t>. 2019</w:t>
      </w:r>
      <w:r w:rsidR="00EB6B0C" w:rsidRPr="002B655E">
        <w:rPr>
          <w:rFonts w:asciiTheme="minorHAnsi" w:hAnsiTheme="minorHAnsi" w:cstheme="minorHAnsi"/>
        </w:rPr>
        <w:t xml:space="preserve">; 227(1): </w:t>
      </w:r>
      <w:r w:rsidR="00CE250A" w:rsidRPr="002B655E">
        <w:rPr>
          <w:rFonts w:asciiTheme="minorHAnsi" w:hAnsiTheme="minorHAnsi" w:cstheme="minorHAnsi"/>
        </w:rPr>
        <w:t xml:space="preserve">e13280. </w:t>
      </w:r>
    </w:p>
    <w:p w14:paraId="2E4B4006"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91ABEF7" w14:textId="77777777" w:rsidR="002B655E" w:rsidRDefault="000A667C"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J. </w:t>
      </w:r>
      <w:proofErr w:type="spellStart"/>
      <w:r w:rsidRPr="002B655E">
        <w:rPr>
          <w:rFonts w:asciiTheme="minorHAnsi" w:hAnsiTheme="minorHAnsi" w:cstheme="minorHAnsi"/>
        </w:rPr>
        <w:t>Zubcevic</w:t>
      </w:r>
      <w:proofErr w:type="spellEnd"/>
      <w:r w:rsidRPr="002B655E">
        <w:rPr>
          <w:rFonts w:asciiTheme="minorHAnsi" w:hAnsiTheme="minorHAnsi" w:cstheme="minorHAnsi"/>
        </w:rPr>
        <w:t xml:space="preserve">, E. M. Richards, Y. Tao, S. Kim, </w:t>
      </w:r>
      <w:r w:rsidRPr="002B655E">
        <w:rPr>
          <w:rFonts w:asciiTheme="minorHAnsi" w:hAnsiTheme="minorHAnsi" w:cstheme="minorHAnsi"/>
          <w:b/>
        </w:rPr>
        <w:t>C. Sumners</w:t>
      </w:r>
      <w:r w:rsidRPr="002B655E">
        <w:rPr>
          <w:rFonts w:asciiTheme="minorHAnsi" w:hAnsiTheme="minorHAnsi" w:cstheme="minorHAnsi"/>
        </w:rPr>
        <w:t xml:space="preserve">, C. J. </w:t>
      </w:r>
      <w:proofErr w:type="spellStart"/>
      <w:r w:rsidRPr="002B655E">
        <w:rPr>
          <w:rFonts w:asciiTheme="minorHAnsi" w:hAnsiTheme="minorHAnsi" w:cstheme="minorHAnsi"/>
        </w:rPr>
        <w:t>Pepine</w:t>
      </w:r>
      <w:proofErr w:type="spellEnd"/>
      <w:r w:rsidRPr="002B655E">
        <w:rPr>
          <w:rFonts w:asciiTheme="minorHAnsi" w:hAnsiTheme="minorHAnsi" w:cstheme="minorHAnsi"/>
        </w:rPr>
        <w:t xml:space="preserve"> and M. K. </w:t>
      </w:r>
      <w:proofErr w:type="spellStart"/>
      <w:r w:rsidRPr="002B655E">
        <w:rPr>
          <w:rFonts w:asciiTheme="minorHAnsi" w:hAnsiTheme="minorHAnsi" w:cstheme="minorHAnsi"/>
        </w:rPr>
        <w:t>Raizada</w:t>
      </w:r>
      <w:proofErr w:type="spellEnd"/>
      <w:r w:rsidRPr="002B655E">
        <w:rPr>
          <w:rFonts w:asciiTheme="minorHAnsi" w:hAnsiTheme="minorHAnsi" w:cstheme="minorHAnsi"/>
        </w:rPr>
        <w:t>. Impaired Autonomic Nervous System-Microbiome Circuit in Hypertension: A Premise for Hypertension Therapy.  </w:t>
      </w:r>
      <w:r w:rsidRPr="002B655E">
        <w:rPr>
          <w:rFonts w:asciiTheme="minorHAnsi" w:hAnsiTheme="minorHAnsi" w:cstheme="minorHAnsi"/>
          <w:i/>
        </w:rPr>
        <w:t>Circ Res.</w:t>
      </w:r>
      <w:r w:rsidRPr="002B655E">
        <w:rPr>
          <w:rFonts w:asciiTheme="minorHAnsi" w:hAnsiTheme="minorHAnsi" w:cstheme="minorHAnsi"/>
        </w:rPr>
        <w:t xml:space="preserve"> 2019</w:t>
      </w:r>
      <w:r w:rsidR="00651B91" w:rsidRPr="002B655E">
        <w:rPr>
          <w:rFonts w:asciiTheme="minorHAnsi" w:hAnsiTheme="minorHAnsi" w:cstheme="minorHAnsi"/>
        </w:rPr>
        <w:t>; 125:104-116.</w:t>
      </w:r>
    </w:p>
    <w:p w14:paraId="26790A90"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9EBB1A1" w14:textId="77777777" w:rsidR="002B655E" w:rsidRDefault="008A23F7"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A. Verma, P. Zhu, A. de </w:t>
      </w:r>
      <w:proofErr w:type="spellStart"/>
      <w:r w:rsidRPr="002B655E">
        <w:rPr>
          <w:rFonts w:asciiTheme="minorHAnsi" w:hAnsiTheme="minorHAnsi" w:cstheme="minorHAnsi"/>
        </w:rPr>
        <w:t>Kloet</w:t>
      </w:r>
      <w:proofErr w:type="spellEnd"/>
      <w:r w:rsidRPr="002B655E">
        <w:rPr>
          <w:rFonts w:asciiTheme="minorHAnsi" w:hAnsiTheme="minorHAnsi" w:cstheme="minorHAnsi"/>
        </w:rPr>
        <w:t xml:space="preserve">, E. Krause, </w:t>
      </w:r>
      <w:r w:rsidRPr="002B655E">
        <w:rPr>
          <w:rFonts w:asciiTheme="minorHAnsi" w:hAnsiTheme="minorHAnsi" w:cstheme="minorHAnsi"/>
          <w:b/>
        </w:rPr>
        <w:t>C. Sumners</w:t>
      </w:r>
      <w:r w:rsidRPr="002B655E">
        <w:rPr>
          <w:rFonts w:asciiTheme="minorHAnsi" w:hAnsiTheme="minorHAnsi" w:cstheme="minorHAnsi"/>
        </w:rPr>
        <w:t xml:space="preserve">, and Q. Li. Angiotensin receptor expression revealed by reporter mice and beneficial effects of AT2R agonist in retinal cells. </w:t>
      </w:r>
      <w:r w:rsidRPr="002B655E">
        <w:rPr>
          <w:rFonts w:asciiTheme="minorHAnsi" w:hAnsiTheme="minorHAnsi" w:cstheme="minorHAnsi"/>
          <w:i/>
        </w:rPr>
        <w:t>Exp Eye Res</w:t>
      </w:r>
      <w:r w:rsidRPr="002B655E">
        <w:rPr>
          <w:rFonts w:asciiTheme="minorHAnsi" w:hAnsiTheme="minorHAnsi" w:cstheme="minorHAnsi"/>
        </w:rPr>
        <w:t>. 2019;</w:t>
      </w:r>
      <w:r w:rsidR="008C44EA" w:rsidRPr="002B655E">
        <w:rPr>
          <w:rFonts w:asciiTheme="minorHAnsi" w:hAnsiTheme="minorHAnsi" w:cstheme="minorHAnsi"/>
        </w:rPr>
        <w:t xml:space="preserve"> </w:t>
      </w:r>
      <w:r w:rsidRPr="002B655E">
        <w:rPr>
          <w:rFonts w:asciiTheme="minorHAnsi" w:hAnsiTheme="minorHAnsi" w:cstheme="minorHAnsi"/>
        </w:rPr>
        <w:t>187:107770.</w:t>
      </w:r>
    </w:p>
    <w:p w14:paraId="1F67D2CD"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5B38866" w14:textId="77777777" w:rsidR="002B655E" w:rsidRPr="002B655E" w:rsidRDefault="00C05730"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b/>
        </w:rPr>
        <w:t>C. Sumners</w:t>
      </w:r>
      <w:r w:rsidRPr="002B655E">
        <w:rPr>
          <w:rFonts w:asciiTheme="minorHAnsi" w:hAnsiTheme="minorHAnsi" w:cstheme="minorHAnsi"/>
        </w:rPr>
        <w:t xml:space="preserve">, A. Alleyne, V. Rodríguez, D. J. </w:t>
      </w:r>
      <w:proofErr w:type="spellStart"/>
      <w:r w:rsidRPr="002B655E">
        <w:rPr>
          <w:rFonts w:asciiTheme="minorHAnsi" w:hAnsiTheme="minorHAnsi" w:cstheme="minorHAnsi"/>
        </w:rPr>
        <w:t>Pioquinto</w:t>
      </w:r>
      <w:proofErr w:type="spellEnd"/>
      <w:r w:rsidRPr="002B655E">
        <w:rPr>
          <w:rFonts w:asciiTheme="minorHAnsi" w:hAnsiTheme="minorHAnsi" w:cstheme="minorHAnsi"/>
        </w:rPr>
        <w:t xml:space="preserve">, J. A. </w:t>
      </w:r>
      <w:proofErr w:type="spellStart"/>
      <w:r w:rsidRPr="002B655E">
        <w:rPr>
          <w:rFonts w:asciiTheme="minorHAnsi" w:hAnsiTheme="minorHAnsi" w:cstheme="minorHAnsi"/>
        </w:rPr>
        <w:t>Ludin</w:t>
      </w:r>
      <w:proofErr w:type="spellEnd"/>
      <w:r w:rsidRPr="002B655E">
        <w:rPr>
          <w:rFonts w:asciiTheme="minorHAnsi" w:hAnsiTheme="minorHAnsi" w:cstheme="minorHAnsi"/>
        </w:rPr>
        <w:t xml:space="preserve">, S. Kar, Z. Winder, Y. Ortiz, M. Liu, E. G. Krause and A. de </w:t>
      </w:r>
      <w:proofErr w:type="spellStart"/>
      <w:r w:rsidRPr="002B655E">
        <w:rPr>
          <w:rFonts w:asciiTheme="minorHAnsi" w:hAnsiTheme="minorHAnsi" w:cstheme="minorHAnsi"/>
        </w:rPr>
        <w:t>Kloet</w:t>
      </w:r>
      <w:proofErr w:type="spellEnd"/>
      <w:r w:rsidRPr="002B655E">
        <w:rPr>
          <w:rFonts w:asciiTheme="minorHAnsi" w:hAnsiTheme="minorHAnsi" w:cstheme="minorHAnsi"/>
        </w:rPr>
        <w:t xml:space="preserve">. </w:t>
      </w:r>
      <w:r w:rsidR="000B7128" w:rsidRPr="002B655E">
        <w:rPr>
          <w:rFonts w:asciiTheme="minorHAnsi" w:hAnsiTheme="minorHAnsi" w:cstheme="minorHAnsi"/>
        </w:rPr>
        <w:t xml:space="preserve"> </w:t>
      </w:r>
      <w:r w:rsidRPr="002B655E">
        <w:rPr>
          <w:rFonts w:asciiTheme="minorHAnsi" w:hAnsiTheme="minorHAnsi" w:cstheme="minorHAnsi"/>
        </w:rPr>
        <w:t>Brain angiotensin type</w:t>
      </w:r>
      <w:r w:rsidR="005367E8" w:rsidRPr="002B655E">
        <w:rPr>
          <w:rFonts w:asciiTheme="minorHAnsi" w:hAnsiTheme="minorHAnsi" w:cstheme="minorHAnsi"/>
        </w:rPr>
        <w:t>-</w:t>
      </w:r>
      <w:r w:rsidRPr="002B655E">
        <w:rPr>
          <w:rFonts w:asciiTheme="minorHAnsi" w:hAnsiTheme="minorHAnsi" w:cstheme="minorHAnsi"/>
        </w:rPr>
        <w:t xml:space="preserve">1 </w:t>
      </w:r>
      <w:r w:rsidR="005367E8" w:rsidRPr="002B655E">
        <w:rPr>
          <w:rFonts w:asciiTheme="minorHAnsi" w:hAnsiTheme="minorHAnsi" w:cstheme="minorHAnsi"/>
        </w:rPr>
        <w:t xml:space="preserve">and type-2 </w:t>
      </w:r>
      <w:r w:rsidRPr="002B655E">
        <w:rPr>
          <w:rFonts w:asciiTheme="minorHAnsi" w:hAnsiTheme="minorHAnsi" w:cstheme="minorHAnsi"/>
        </w:rPr>
        <w:t>receptors</w:t>
      </w:r>
      <w:r w:rsidR="005367E8" w:rsidRPr="002B655E">
        <w:rPr>
          <w:rFonts w:asciiTheme="minorHAnsi" w:hAnsiTheme="minorHAnsi" w:cstheme="minorHAnsi"/>
        </w:rPr>
        <w:t>:</w:t>
      </w:r>
      <w:r w:rsidRPr="002B655E">
        <w:rPr>
          <w:rFonts w:asciiTheme="minorHAnsi" w:hAnsiTheme="minorHAnsi" w:cstheme="minorHAnsi"/>
        </w:rPr>
        <w:t xml:space="preserve"> cellular location</w:t>
      </w:r>
      <w:r w:rsidR="005367E8" w:rsidRPr="002B655E">
        <w:rPr>
          <w:rFonts w:asciiTheme="minorHAnsi" w:hAnsiTheme="minorHAnsi" w:cstheme="minorHAnsi"/>
        </w:rPr>
        <w:t>s</w:t>
      </w:r>
      <w:r w:rsidRPr="002B655E">
        <w:rPr>
          <w:rFonts w:asciiTheme="minorHAnsi" w:hAnsiTheme="minorHAnsi" w:cstheme="minorHAnsi"/>
        </w:rPr>
        <w:t xml:space="preserve"> </w:t>
      </w:r>
      <w:r w:rsidR="005367E8" w:rsidRPr="002B655E">
        <w:rPr>
          <w:rFonts w:asciiTheme="minorHAnsi" w:hAnsiTheme="minorHAnsi" w:cstheme="minorHAnsi"/>
        </w:rPr>
        <w:t>under normal- and hypertensive conditions</w:t>
      </w:r>
      <w:r w:rsidR="000B7128" w:rsidRPr="002B655E">
        <w:rPr>
          <w:rFonts w:asciiTheme="minorHAnsi" w:hAnsiTheme="minorHAnsi" w:cstheme="minorHAnsi"/>
        </w:rPr>
        <w:t xml:space="preserve">. </w:t>
      </w:r>
      <w:r w:rsidR="00651B91" w:rsidRPr="002B655E">
        <w:rPr>
          <w:rFonts w:asciiTheme="minorHAnsi" w:hAnsiTheme="minorHAnsi" w:cstheme="minorHAnsi"/>
          <w:i/>
          <w:color w:val="000000" w:themeColor="text1"/>
        </w:rPr>
        <w:t>Hypertension Res</w:t>
      </w:r>
      <w:r w:rsidR="000B7128" w:rsidRPr="002B655E">
        <w:rPr>
          <w:rFonts w:asciiTheme="minorHAnsi" w:hAnsiTheme="minorHAnsi" w:cstheme="minorHAnsi"/>
          <w:i/>
          <w:color w:val="000000" w:themeColor="text1"/>
        </w:rPr>
        <w:t>.</w:t>
      </w:r>
      <w:r w:rsidR="007B7A73" w:rsidRPr="002B655E">
        <w:rPr>
          <w:rFonts w:asciiTheme="minorHAnsi" w:hAnsiTheme="minorHAnsi" w:cstheme="minorHAnsi"/>
          <w:i/>
          <w:color w:val="000000" w:themeColor="text1"/>
        </w:rPr>
        <w:t xml:space="preserve"> </w:t>
      </w:r>
      <w:r w:rsidR="007B7A73" w:rsidRPr="002B655E">
        <w:rPr>
          <w:rFonts w:asciiTheme="minorHAnsi" w:hAnsiTheme="minorHAnsi" w:cstheme="minorHAnsi"/>
          <w:color w:val="000000" w:themeColor="text1"/>
        </w:rPr>
        <w:t>2020</w:t>
      </w:r>
      <w:r w:rsidR="00E75741" w:rsidRPr="002B655E">
        <w:rPr>
          <w:rFonts w:asciiTheme="minorHAnsi" w:hAnsiTheme="minorHAnsi" w:cstheme="minorHAnsi"/>
          <w:color w:val="000000" w:themeColor="text1"/>
        </w:rPr>
        <w:t>;</w:t>
      </w:r>
      <w:r w:rsidR="000B7128" w:rsidRPr="002B655E">
        <w:rPr>
          <w:rFonts w:asciiTheme="minorHAnsi" w:hAnsiTheme="minorHAnsi" w:cstheme="minorHAnsi"/>
          <w:i/>
          <w:color w:val="000000" w:themeColor="text1"/>
        </w:rPr>
        <w:t xml:space="preserve"> </w:t>
      </w:r>
      <w:r w:rsidR="00E75741" w:rsidRPr="002B655E">
        <w:rPr>
          <w:rFonts w:asciiTheme="minorHAnsi" w:hAnsiTheme="minorHAnsi" w:cstheme="minorHAnsi"/>
          <w:color w:val="000000" w:themeColor="text1"/>
        </w:rPr>
        <w:t>43(4):281-295</w:t>
      </w:r>
    </w:p>
    <w:p w14:paraId="16F51F65"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3BE201C8" w14:textId="77777777" w:rsidR="002B655E" w:rsidRDefault="002114A2"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K. </w:t>
      </w:r>
      <w:proofErr w:type="spellStart"/>
      <w:r w:rsidRPr="002B655E">
        <w:rPr>
          <w:rFonts w:asciiTheme="minorHAnsi" w:hAnsiTheme="minorHAnsi" w:cstheme="minorHAnsi"/>
        </w:rPr>
        <w:t>Assersen</w:t>
      </w:r>
      <w:proofErr w:type="spellEnd"/>
      <w:r w:rsidRPr="002B655E">
        <w:rPr>
          <w:rFonts w:asciiTheme="minorHAnsi" w:hAnsiTheme="minorHAnsi" w:cstheme="minorHAnsi"/>
        </w:rPr>
        <w:t xml:space="preserve">, </w:t>
      </w:r>
      <w:r w:rsidRPr="002B655E">
        <w:rPr>
          <w:rFonts w:asciiTheme="minorHAnsi" w:hAnsiTheme="minorHAnsi" w:cstheme="minorHAnsi"/>
          <w:b/>
        </w:rPr>
        <w:t>C. Sumners</w:t>
      </w:r>
      <w:r w:rsidRPr="002B655E">
        <w:rPr>
          <w:rFonts w:asciiTheme="minorHAnsi" w:hAnsiTheme="minorHAnsi" w:cstheme="minorHAnsi"/>
        </w:rPr>
        <w:t xml:space="preserve"> and U.M. </w:t>
      </w:r>
      <w:proofErr w:type="spellStart"/>
      <w:r w:rsidRPr="002B655E">
        <w:rPr>
          <w:rFonts w:asciiTheme="minorHAnsi" w:hAnsiTheme="minorHAnsi" w:cstheme="minorHAnsi"/>
        </w:rPr>
        <w:t>Steckelings</w:t>
      </w:r>
      <w:proofErr w:type="spellEnd"/>
      <w:r w:rsidRPr="002B655E">
        <w:rPr>
          <w:rFonts w:asciiTheme="minorHAnsi" w:hAnsiTheme="minorHAnsi" w:cstheme="minorHAnsi"/>
        </w:rPr>
        <w:t xml:space="preserve">.  </w:t>
      </w:r>
      <w:r w:rsidR="00BE52F9" w:rsidRPr="002B655E">
        <w:rPr>
          <w:rFonts w:asciiTheme="minorHAnsi" w:hAnsiTheme="minorHAnsi" w:cstheme="minorHAnsi"/>
        </w:rPr>
        <w:t>The renin-angiotensin system in hypertension, a constantly renewing classic: Focus on the angiotensin AT</w:t>
      </w:r>
      <w:r w:rsidR="00BE52F9" w:rsidRPr="002B655E">
        <w:rPr>
          <w:rFonts w:asciiTheme="minorHAnsi" w:hAnsiTheme="minorHAnsi" w:cstheme="minorHAnsi"/>
          <w:vertAlign w:val="subscript"/>
        </w:rPr>
        <w:t>2</w:t>
      </w:r>
      <w:r w:rsidR="00BE52F9" w:rsidRPr="002B655E">
        <w:rPr>
          <w:rFonts w:asciiTheme="minorHAnsi" w:hAnsiTheme="minorHAnsi" w:cstheme="minorHAnsi"/>
        </w:rPr>
        <w:t>-receptor.</w:t>
      </w:r>
      <w:r w:rsidR="00CE011E" w:rsidRPr="002B655E">
        <w:rPr>
          <w:rFonts w:asciiTheme="minorHAnsi" w:hAnsiTheme="minorHAnsi" w:cstheme="minorHAnsi"/>
        </w:rPr>
        <w:t xml:space="preserve"> </w:t>
      </w:r>
      <w:r w:rsidR="00CE011E" w:rsidRPr="002B655E">
        <w:rPr>
          <w:rFonts w:asciiTheme="minorHAnsi" w:hAnsiTheme="minorHAnsi" w:cstheme="minorHAnsi"/>
          <w:i/>
        </w:rPr>
        <w:t>Canadian Journal of Cardiology</w:t>
      </w:r>
      <w:r w:rsidR="00CE011E" w:rsidRPr="002B655E">
        <w:rPr>
          <w:rFonts w:asciiTheme="minorHAnsi" w:hAnsiTheme="minorHAnsi" w:cstheme="minorHAnsi"/>
        </w:rPr>
        <w:t xml:space="preserve"> 2020; 36:683-693</w:t>
      </w:r>
    </w:p>
    <w:p w14:paraId="70EAA540"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E7D3ABF" w14:textId="77777777" w:rsidR="002B655E" w:rsidRPr="002B655E" w:rsidRDefault="00F642D1"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K. </w:t>
      </w:r>
      <w:proofErr w:type="spellStart"/>
      <w:r w:rsidRPr="002B655E">
        <w:rPr>
          <w:rFonts w:asciiTheme="minorHAnsi" w:hAnsiTheme="minorHAnsi" w:cstheme="minorHAnsi"/>
        </w:rPr>
        <w:t>Elsaafien</w:t>
      </w:r>
      <w:proofErr w:type="spellEnd"/>
      <w:r w:rsidRPr="002B655E">
        <w:rPr>
          <w:rFonts w:asciiTheme="minorHAnsi" w:hAnsiTheme="minorHAnsi" w:cstheme="minorHAnsi"/>
        </w:rPr>
        <w:t xml:space="preserve">, E. G. Krause, A. de </w:t>
      </w:r>
      <w:proofErr w:type="spellStart"/>
      <w:r w:rsidRPr="002B655E">
        <w:rPr>
          <w:rFonts w:asciiTheme="minorHAnsi" w:hAnsiTheme="minorHAnsi" w:cstheme="minorHAnsi"/>
        </w:rPr>
        <w:t>Kloet</w:t>
      </w:r>
      <w:proofErr w:type="spellEnd"/>
      <w:r w:rsidRPr="002B655E">
        <w:rPr>
          <w:rFonts w:asciiTheme="minorHAnsi" w:hAnsiTheme="minorHAnsi" w:cstheme="minorHAnsi"/>
        </w:rPr>
        <w:t xml:space="preserve"> and </w:t>
      </w:r>
      <w:r w:rsidRPr="002B655E">
        <w:rPr>
          <w:rFonts w:asciiTheme="minorHAnsi" w:hAnsiTheme="minorHAnsi" w:cstheme="minorHAnsi"/>
          <w:b/>
        </w:rPr>
        <w:t>C</w:t>
      </w:r>
      <w:r w:rsidR="008207D1" w:rsidRPr="002B655E">
        <w:rPr>
          <w:rFonts w:asciiTheme="minorHAnsi" w:hAnsiTheme="minorHAnsi" w:cstheme="minorHAnsi"/>
          <w:b/>
        </w:rPr>
        <w:t>.</w:t>
      </w:r>
      <w:r w:rsidRPr="002B655E">
        <w:rPr>
          <w:rFonts w:asciiTheme="minorHAnsi" w:hAnsiTheme="minorHAnsi" w:cstheme="minorHAnsi"/>
          <w:b/>
        </w:rPr>
        <w:t xml:space="preserve"> Sumners</w:t>
      </w:r>
      <w:r w:rsidRPr="002B655E">
        <w:rPr>
          <w:rFonts w:asciiTheme="minorHAnsi" w:hAnsiTheme="minorHAnsi" w:cstheme="minorHAnsi"/>
        </w:rPr>
        <w:t xml:space="preserve">.  Brain Angiotensin Type-1 and Type-2 Receptors in Physiological and Hypertensive Conditions: Focus on Neuroinflammation.  </w:t>
      </w:r>
      <w:proofErr w:type="spellStart"/>
      <w:r w:rsidRPr="002B655E">
        <w:rPr>
          <w:rFonts w:asciiTheme="minorHAnsi" w:hAnsiTheme="minorHAnsi" w:cstheme="minorHAnsi"/>
          <w:i/>
          <w:color w:val="000000" w:themeColor="text1"/>
        </w:rPr>
        <w:t>Curr</w:t>
      </w:r>
      <w:proofErr w:type="spellEnd"/>
      <w:r w:rsidR="00A776EA" w:rsidRPr="002B655E">
        <w:rPr>
          <w:rFonts w:asciiTheme="minorHAnsi" w:hAnsiTheme="minorHAnsi" w:cstheme="minorHAnsi"/>
          <w:i/>
          <w:color w:val="000000" w:themeColor="text1"/>
        </w:rPr>
        <w:t>.</w:t>
      </w:r>
      <w:r w:rsidRPr="002B655E">
        <w:rPr>
          <w:rFonts w:asciiTheme="minorHAnsi" w:hAnsiTheme="minorHAnsi" w:cstheme="minorHAnsi"/>
          <w:i/>
          <w:color w:val="000000" w:themeColor="text1"/>
        </w:rPr>
        <w:t xml:space="preserve"> </w:t>
      </w:r>
      <w:proofErr w:type="spellStart"/>
      <w:r w:rsidRPr="002B655E">
        <w:rPr>
          <w:rFonts w:asciiTheme="minorHAnsi" w:hAnsiTheme="minorHAnsi" w:cstheme="minorHAnsi"/>
          <w:i/>
          <w:color w:val="000000" w:themeColor="text1"/>
        </w:rPr>
        <w:t>Hypertens</w:t>
      </w:r>
      <w:proofErr w:type="spellEnd"/>
      <w:r w:rsidR="00A776EA" w:rsidRPr="002B655E">
        <w:rPr>
          <w:rFonts w:asciiTheme="minorHAnsi" w:hAnsiTheme="minorHAnsi" w:cstheme="minorHAnsi"/>
          <w:i/>
          <w:color w:val="000000" w:themeColor="text1"/>
        </w:rPr>
        <w:t>.</w:t>
      </w:r>
      <w:r w:rsidRPr="002B655E">
        <w:rPr>
          <w:rFonts w:asciiTheme="minorHAnsi" w:hAnsiTheme="minorHAnsi" w:cstheme="minorHAnsi"/>
          <w:i/>
          <w:color w:val="000000" w:themeColor="text1"/>
        </w:rPr>
        <w:t xml:space="preserve"> Rep.</w:t>
      </w:r>
      <w:r w:rsidRPr="002B655E">
        <w:rPr>
          <w:rFonts w:asciiTheme="minorHAnsi" w:hAnsiTheme="minorHAnsi" w:cstheme="minorHAnsi"/>
          <w:color w:val="000000" w:themeColor="text1"/>
        </w:rPr>
        <w:t xml:space="preserve"> 2020</w:t>
      </w:r>
      <w:r w:rsidR="0007562D" w:rsidRPr="002B655E">
        <w:rPr>
          <w:rFonts w:asciiTheme="minorHAnsi" w:hAnsiTheme="minorHAnsi" w:cstheme="minorHAnsi"/>
          <w:color w:val="000000" w:themeColor="text1"/>
        </w:rPr>
        <w:t>; 22:48</w:t>
      </w:r>
    </w:p>
    <w:p w14:paraId="34565168"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DE410F0" w14:textId="77777777" w:rsidR="002B655E" w:rsidRPr="002B655E" w:rsidRDefault="008207D1"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U. M. </w:t>
      </w:r>
      <w:proofErr w:type="spellStart"/>
      <w:r w:rsidRPr="002B655E">
        <w:rPr>
          <w:rFonts w:asciiTheme="minorHAnsi" w:hAnsiTheme="minorHAnsi" w:cstheme="minorHAnsi"/>
        </w:rPr>
        <w:t>Steckelings</w:t>
      </w:r>
      <w:proofErr w:type="spellEnd"/>
      <w:r w:rsidRPr="002B655E">
        <w:rPr>
          <w:rFonts w:asciiTheme="minorHAnsi" w:hAnsiTheme="minorHAnsi" w:cstheme="minorHAnsi"/>
        </w:rPr>
        <w:t xml:space="preserve"> and </w:t>
      </w:r>
      <w:r w:rsidRPr="002B655E">
        <w:rPr>
          <w:rFonts w:asciiTheme="minorHAnsi" w:hAnsiTheme="minorHAnsi" w:cstheme="minorHAnsi"/>
          <w:b/>
          <w:bCs/>
        </w:rPr>
        <w:t>C. Sumners</w:t>
      </w:r>
      <w:r w:rsidRPr="002B655E">
        <w:rPr>
          <w:rFonts w:asciiTheme="minorHAnsi" w:hAnsiTheme="minorHAnsi" w:cstheme="minorHAnsi"/>
        </w:rPr>
        <w:t>.  Correcting the Imbalanced Protective RAS in COVID-19 with Angiotensin AT</w:t>
      </w:r>
      <w:r w:rsidRPr="002B655E">
        <w:rPr>
          <w:rFonts w:asciiTheme="minorHAnsi" w:hAnsiTheme="minorHAnsi" w:cstheme="minorHAnsi"/>
          <w:vertAlign w:val="subscript"/>
        </w:rPr>
        <w:t>2</w:t>
      </w:r>
      <w:r w:rsidRPr="002B655E">
        <w:rPr>
          <w:rFonts w:asciiTheme="minorHAnsi" w:hAnsiTheme="minorHAnsi" w:cstheme="minorHAnsi"/>
        </w:rPr>
        <w:t xml:space="preserve">-Receptor Agonists.  </w:t>
      </w:r>
      <w:r w:rsidRPr="002B655E">
        <w:rPr>
          <w:rFonts w:asciiTheme="minorHAnsi" w:hAnsiTheme="minorHAnsi" w:cstheme="minorHAnsi"/>
          <w:bCs/>
          <w:i/>
          <w:color w:val="212121"/>
          <w:shd w:val="clear" w:color="auto" w:fill="FFFFFF"/>
        </w:rPr>
        <w:t>Clin. Sci (</w:t>
      </w:r>
      <w:proofErr w:type="spellStart"/>
      <w:r w:rsidRPr="002B655E">
        <w:rPr>
          <w:rFonts w:asciiTheme="minorHAnsi" w:hAnsiTheme="minorHAnsi" w:cstheme="minorHAnsi"/>
          <w:bCs/>
          <w:i/>
          <w:color w:val="212121"/>
          <w:shd w:val="clear" w:color="auto" w:fill="FFFFFF"/>
        </w:rPr>
        <w:t>Lond</w:t>
      </w:r>
      <w:proofErr w:type="spellEnd"/>
      <w:r w:rsidRPr="002B655E">
        <w:rPr>
          <w:rFonts w:asciiTheme="minorHAnsi" w:hAnsiTheme="minorHAnsi" w:cstheme="minorHAnsi"/>
          <w:bCs/>
          <w:i/>
          <w:color w:val="212121"/>
          <w:shd w:val="clear" w:color="auto" w:fill="FFFFFF"/>
        </w:rPr>
        <w:t>.)</w:t>
      </w:r>
      <w:r w:rsidRPr="002B655E">
        <w:rPr>
          <w:rFonts w:asciiTheme="minorHAnsi" w:hAnsiTheme="minorHAnsi" w:cstheme="minorHAnsi"/>
          <w:bCs/>
          <w:color w:val="212121"/>
          <w:shd w:val="clear" w:color="auto" w:fill="FFFFFF"/>
        </w:rPr>
        <w:t xml:space="preserve"> 2020; </w:t>
      </w:r>
      <w:r w:rsidR="00BC2D07" w:rsidRPr="002B655E">
        <w:rPr>
          <w:rFonts w:asciiTheme="minorHAnsi" w:hAnsiTheme="minorHAnsi" w:cstheme="minorHAnsi"/>
          <w:bCs/>
          <w:color w:val="212121"/>
          <w:shd w:val="clear" w:color="auto" w:fill="FFFFFF"/>
        </w:rPr>
        <w:t>134</w:t>
      </w:r>
      <w:r w:rsidR="0044344F" w:rsidRPr="002B655E">
        <w:rPr>
          <w:rFonts w:asciiTheme="minorHAnsi" w:hAnsiTheme="minorHAnsi" w:cstheme="minorHAnsi"/>
          <w:bCs/>
          <w:color w:val="212121"/>
          <w:shd w:val="clear" w:color="auto" w:fill="FFFFFF"/>
        </w:rPr>
        <w:t xml:space="preserve"> (22)</w:t>
      </w:r>
      <w:r w:rsidR="00BC2D07" w:rsidRPr="002B655E">
        <w:rPr>
          <w:rFonts w:asciiTheme="minorHAnsi" w:hAnsiTheme="minorHAnsi" w:cstheme="minorHAnsi"/>
          <w:bCs/>
          <w:color w:val="212121"/>
          <w:shd w:val="clear" w:color="auto" w:fill="FFFFFF"/>
        </w:rPr>
        <w:t>:</w:t>
      </w:r>
      <w:r w:rsidR="0044344F" w:rsidRPr="002B655E">
        <w:rPr>
          <w:rFonts w:asciiTheme="minorHAnsi" w:hAnsiTheme="minorHAnsi" w:cstheme="minorHAnsi"/>
          <w:bCs/>
          <w:color w:val="212121"/>
          <w:shd w:val="clear" w:color="auto" w:fill="FFFFFF"/>
        </w:rPr>
        <w:t>2987-3006</w:t>
      </w:r>
    </w:p>
    <w:p w14:paraId="2C9F6019" w14:textId="77777777" w:rsidR="0099198E" w:rsidRDefault="0099198E" w:rsidP="0099198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1FDDE78" w14:textId="1906956E" w:rsidR="002B655E" w:rsidRDefault="00081BDC" w:rsidP="00F62828">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L. </w:t>
      </w:r>
      <w:proofErr w:type="spellStart"/>
      <w:r w:rsidRPr="002B655E">
        <w:rPr>
          <w:rFonts w:asciiTheme="minorHAnsi" w:hAnsiTheme="minorHAnsi" w:cstheme="minorHAnsi"/>
        </w:rPr>
        <w:t>Pulakat</w:t>
      </w:r>
      <w:proofErr w:type="spellEnd"/>
      <w:r w:rsidRPr="002B655E">
        <w:rPr>
          <w:rFonts w:asciiTheme="minorHAnsi" w:hAnsiTheme="minorHAnsi" w:cstheme="minorHAnsi"/>
        </w:rPr>
        <w:t xml:space="preserve"> and </w:t>
      </w:r>
      <w:r w:rsidRPr="002B655E">
        <w:rPr>
          <w:rFonts w:asciiTheme="minorHAnsi" w:hAnsiTheme="minorHAnsi" w:cstheme="minorHAnsi"/>
          <w:b/>
          <w:bCs/>
        </w:rPr>
        <w:t>C. Sumners</w:t>
      </w:r>
      <w:r w:rsidRPr="002B655E">
        <w:rPr>
          <w:rFonts w:asciiTheme="minorHAnsi" w:hAnsiTheme="minorHAnsi" w:cstheme="minorHAnsi"/>
        </w:rPr>
        <w:t xml:space="preserve">. Angiotensin type 2 receptors: Painful or not?  </w:t>
      </w:r>
      <w:r w:rsidRPr="002B655E">
        <w:rPr>
          <w:rFonts w:asciiTheme="minorHAnsi" w:hAnsiTheme="minorHAnsi" w:cstheme="minorHAnsi"/>
          <w:i/>
          <w:iCs/>
        </w:rPr>
        <w:t xml:space="preserve">Front. </w:t>
      </w:r>
      <w:proofErr w:type="spellStart"/>
      <w:r w:rsidRPr="002B655E">
        <w:rPr>
          <w:rFonts w:asciiTheme="minorHAnsi" w:hAnsiTheme="minorHAnsi" w:cstheme="minorHAnsi"/>
          <w:i/>
          <w:iCs/>
        </w:rPr>
        <w:t>Pharmacol</w:t>
      </w:r>
      <w:proofErr w:type="spellEnd"/>
      <w:r w:rsidRPr="002B655E">
        <w:rPr>
          <w:rFonts w:asciiTheme="minorHAnsi" w:hAnsiTheme="minorHAnsi" w:cstheme="minorHAnsi"/>
          <w:i/>
          <w:iCs/>
        </w:rPr>
        <w:t>.</w:t>
      </w:r>
      <w:r w:rsidRPr="002B655E">
        <w:rPr>
          <w:rFonts w:asciiTheme="minorHAnsi" w:hAnsiTheme="minorHAnsi" w:cstheme="minorHAnsi"/>
        </w:rPr>
        <w:t xml:space="preserve"> 2020</w:t>
      </w:r>
      <w:r w:rsidR="000F5A76" w:rsidRPr="002B655E">
        <w:rPr>
          <w:rFonts w:asciiTheme="minorHAnsi" w:hAnsiTheme="minorHAnsi" w:cstheme="minorHAnsi"/>
        </w:rPr>
        <w:t xml:space="preserve">; 11:571994. </w:t>
      </w:r>
      <w:proofErr w:type="spellStart"/>
      <w:r w:rsidR="000F5A76" w:rsidRPr="002B655E">
        <w:rPr>
          <w:rFonts w:asciiTheme="minorHAnsi" w:hAnsiTheme="minorHAnsi" w:cstheme="minorHAnsi"/>
        </w:rPr>
        <w:t>doi</w:t>
      </w:r>
      <w:proofErr w:type="spellEnd"/>
      <w:r w:rsidR="000F5A76" w:rsidRPr="002B655E">
        <w:rPr>
          <w:rFonts w:asciiTheme="minorHAnsi" w:hAnsiTheme="minorHAnsi" w:cstheme="minorHAnsi"/>
        </w:rPr>
        <w:t>: 10.3389/fphar.2020.571994.</w:t>
      </w:r>
    </w:p>
    <w:p w14:paraId="455C6333" w14:textId="77777777" w:rsidR="002B655E" w:rsidRDefault="002B655E" w:rsidP="002B655E">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D094C28" w14:textId="77777777" w:rsidR="00F55FF1" w:rsidRDefault="00C658E7" w:rsidP="00F55FF1">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2B655E">
        <w:rPr>
          <w:rFonts w:asciiTheme="minorHAnsi" w:hAnsiTheme="minorHAnsi" w:cstheme="minorHAnsi"/>
        </w:rPr>
        <w:t xml:space="preserve">M. Mohammed, D. N. Johnson, L. A. Wang, S. W. Harden, W. Sheng, E. A. Spector, K. </w:t>
      </w:r>
      <w:proofErr w:type="spellStart"/>
      <w:r w:rsidRPr="002B655E">
        <w:rPr>
          <w:rFonts w:asciiTheme="minorHAnsi" w:hAnsiTheme="minorHAnsi" w:cstheme="minorHAnsi"/>
        </w:rPr>
        <w:t>Elsaafien</w:t>
      </w:r>
      <w:proofErr w:type="spellEnd"/>
      <w:r w:rsidRPr="002B655E">
        <w:rPr>
          <w:rFonts w:asciiTheme="minorHAnsi" w:hAnsiTheme="minorHAnsi" w:cstheme="minorHAnsi"/>
        </w:rPr>
        <w:t xml:space="preserve">, M. Bader, U. M. </w:t>
      </w:r>
      <w:proofErr w:type="spellStart"/>
      <w:r w:rsidRPr="002B655E">
        <w:rPr>
          <w:rFonts w:asciiTheme="minorHAnsi" w:hAnsiTheme="minorHAnsi" w:cstheme="minorHAnsi"/>
        </w:rPr>
        <w:t>Steckelings</w:t>
      </w:r>
      <w:proofErr w:type="spellEnd"/>
      <w:r w:rsidRPr="002B655E">
        <w:rPr>
          <w:rFonts w:asciiTheme="minorHAnsi" w:hAnsiTheme="minorHAnsi" w:cstheme="minorHAnsi"/>
        </w:rPr>
        <w:t xml:space="preserve">, K. A. Scott, C. J. Frazier, </w:t>
      </w:r>
      <w:r w:rsidRPr="002B655E">
        <w:rPr>
          <w:rFonts w:asciiTheme="minorHAnsi" w:hAnsiTheme="minorHAnsi" w:cstheme="minorHAnsi"/>
          <w:b/>
          <w:bCs/>
        </w:rPr>
        <w:t>C. Sumners</w:t>
      </w:r>
      <w:r w:rsidRPr="002B655E">
        <w:rPr>
          <w:rFonts w:asciiTheme="minorHAnsi" w:hAnsiTheme="minorHAnsi" w:cstheme="minorHAnsi"/>
        </w:rPr>
        <w:t xml:space="preserve">, E. G. Krause and A. D. de </w:t>
      </w:r>
      <w:proofErr w:type="spellStart"/>
      <w:r w:rsidRPr="002B655E">
        <w:rPr>
          <w:rFonts w:asciiTheme="minorHAnsi" w:hAnsiTheme="minorHAnsi" w:cstheme="minorHAnsi"/>
        </w:rPr>
        <w:t>Kloet</w:t>
      </w:r>
      <w:proofErr w:type="spellEnd"/>
      <w:r w:rsidRPr="002B655E">
        <w:rPr>
          <w:rFonts w:asciiTheme="minorHAnsi" w:hAnsiTheme="minorHAnsi" w:cstheme="minorHAnsi"/>
        </w:rPr>
        <w:t xml:space="preserve">.  Targeting angiotensin type 2 receptors located on pressor neurons in the nucleus of the solitary tract to relieve hypertension in mice.  </w:t>
      </w:r>
      <w:r w:rsidR="00E84DBE" w:rsidRPr="002B655E">
        <w:rPr>
          <w:rFonts w:asciiTheme="minorHAnsi" w:hAnsiTheme="minorHAnsi" w:cstheme="minorHAnsi"/>
          <w:i/>
          <w:iCs/>
        </w:rPr>
        <w:t>Cardiovasc Res.</w:t>
      </w:r>
      <w:r w:rsidR="00E84DBE" w:rsidRPr="002B655E">
        <w:rPr>
          <w:rFonts w:asciiTheme="minorHAnsi" w:hAnsiTheme="minorHAnsi" w:cstheme="minorHAnsi"/>
        </w:rPr>
        <w:t xml:space="preserve"> 202</w:t>
      </w:r>
      <w:r w:rsidR="00DD73B7">
        <w:rPr>
          <w:rFonts w:asciiTheme="minorHAnsi" w:hAnsiTheme="minorHAnsi" w:cstheme="minorHAnsi"/>
        </w:rPr>
        <w:t>2; 118:883-896.</w:t>
      </w:r>
    </w:p>
    <w:p w14:paraId="5BB9A32E" w14:textId="77777777" w:rsidR="00F55FF1" w:rsidRDefault="00F55FF1" w:rsidP="00F55FF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ABC8E17" w14:textId="3FF4B38C" w:rsidR="00F55FF1" w:rsidRPr="00DA25C2" w:rsidRDefault="00F55FF1" w:rsidP="007013D4">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F55FF1">
        <w:rPr>
          <w:rFonts w:asciiTheme="minorHAnsi" w:hAnsiTheme="minorHAnsi" w:cstheme="minorHAnsi"/>
          <w:b/>
          <w:bCs/>
        </w:rPr>
        <w:lastRenderedPageBreak/>
        <w:t>C. Sumners,</w:t>
      </w:r>
      <w:r w:rsidRPr="00F55FF1">
        <w:rPr>
          <w:rFonts w:asciiTheme="minorHAnsi" w:hAnsiTheme="minorHAnsi" w:cstheme="minorHAnsi"/>
        </w:rPr>
        <w:t xml:space="preserve"> I. M. Souza-Silva and U. M. </w:t>
      </w:r>
      <w:proofErr w:type="spellStart"/>
      <w:r w:rsidRPr="00F55FF1">
        <w:rPr>
          <w:rFonts w:asciiTheme="minorHAnsi" w:hAnsiTheme="minorHAnsi" w:cstheme="minorHAnsi"/>
        </w:rPr>
        <w:t>Steckelings</w:t>
      </w:r>
      <w:proofErr w:type="spellEnd"/>
      <w:r w:rsidRPr="00F55FF1">
        <w:rPr>
          <w:rFonts w:asciiTheme="minorHAnsi" w:hAnsiTheme="minorHAnsi" w:cstheme="minorHAnsi"/>
        </w:rPr>
        <w:t>. Angiotensin Receptors – Affinit</w:t>
      </w:r>
      <w:r w:rsidR="007E0A5D">
        <w:rPr>
          <w:rFonts w:asciiTheme="minorHAnsi" w:hAnsiTheme="minorHAnsi" w:cstheme="minorHAnsi"/>
        </w:rPr>
        <w:t>y</w:t>
      </w:r>
      <w:r w:rsidRPr="00F55FF1">
        <w:rPr>
          <w:rFonts w:asciiTheme="minorHAnsi" w:hAnsiTheme="minorHAnsi" w:cstheme="minorHAnsi"/>
        </w:rPr>
        <w:t xml:space="preserve"> and Beyond. </w:t>
      </w:r>
      <w:r w:rsidRPr="00F55FF1">
        <w:rPr>
          <w:rFonts w:asciiTheme="minorHAnsi" w:hAnsiTheme="minorHAnsi" w:cstheme="minorHAnsi"/>
          <w:bCs/>
          <w:i/>
          <w:color w:val="212121"/>
          <w:shd w:val="clear" w:color="auto" w:fill="FFFFFF"/>
        </w:rPr>
        <w:t>Clin. Sci (</w:t>
      </w:r>
      <w:proofErr w:type="spellStart"/>
      <w:r w:rsidRPr="00F55FF1">
        <w:rPr>
          <w:rFonts w:asciiTheme="minorHAnsi" w:hAnsiTheme="minorHAnsi" w:cstheme="minorHAnsi"/>
          <w:bCs/>
          <w:i/>
          <w:color w:val="212121"/>
          <w:shd w:val="clear" w:color="auto" w:fill="FFFFFF"/>
        </w:rPr>
        <w:t>Lond</w:t>
      </w:r>
      <w:proofErr w:type="spellEnd"/>
      <w:r w:rsidRPr="00F55FF1">
        <w:rPr>
          <w:rFonts w:asciiTheme="minorHAnsi" w:hAnsiTheme="minorHAnsi" w:cstheme="minorHAnsi"/>
          <w:bCs/>
          <w:i/>
          <w:color w:val="212121"/>
          <w:shd w:val="clear" w:color="auto" w:fill="FFFFFF"/>
        </w:rPr>
        <w:t>.)</w:t>
      </w:r>
      <w:r w:rsidRPr="00F55FF1">
        <w:rPr>
          <w:rFonts w:asciiTheme="minorHAnsi" w:hAnsiTheme="minorHAnsi" w:cstheme="minorHAnsi"/>
          <w:bCs/>
          <w:color w:val="212121"/>
          <w:shd w:val="clear" w:color="auto" w:fill="FFFFFF"/>
        </w:rPr>
        <w:t xml:space="preserve"> 202</w:t>
      </w:r>
      <w:r w:rsidR="006E43CD">
        <w:rPr>
          <w:rFonts w:asciiTheme="minorHAnsi" w:hAnsiTheme="minorHAnsi" w:cstheme="minorHAnsi"/>
          <w:bCs/>
          <w:color w:val="212121"/>
          <w:shd w:val="clear" w:color="auto" w:fill="FFFFFF"/>
        </w:rPr>
        <w:t>2</w:t>
      </w:r>
      <w:r w:rsidR="007E0A5D">
        <w:rPr>
          <w:rFonts w:asciiTheme="minorHAnsi" w:hAnsiTheme="minorHAnsi" w:cstheme="minorHAnsi"/>
          <w:bCs/>
          <w:color w:val="212121"/>
          <w:shd w:val="clear" w:color="auto" w:fill="FFFFFF"/>
        </w:rPr>
        <w:t>; 136:799-802</w:t>
      </w:r>
    </w:p>
    <w:p w14:paraId="6670C7DF" w14:textId="77777777" w:rsidR="00DA25C2" w:rsidRPr="00DA25C2" w:rsidRDefault="00DA25C2" w:rsidP="00DA25C2">
      <w:pPr>
        <w:pStyle w:val="ListParagraph"/>
        <w:rPr>
          <w:rFonts w:asciiTheme="minorHAnsi" w:hAnsiTheme="minorHAnsi" w:cstheme="minorHAnsi"/>
        </w:rPr>
      </w:pPr>
    </w:p>
    <w:p w14:paraId="3F5B5C3F" w14:textId="26A84C54" w:rsidR="00A140EC" w:rsidRPr="004C5655" w:rsidRDefault="00A140EC" w:rsidP="00FB216D">
      <w:pPr>
        <w:pStyle w:val="ListParagraph"/>
        <w:widowControl w:val="0"/>
        <w:numPr>
          <w:ilvl w:val="0"/>
          <w:numId w:val="4"/>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4C5655">
        <w:rPr>
          <w:rFonts w:asciiTheme="minorHAnsi" w:hAnsiTheme="minorHAnsi" w:cstheme="minorHAnsi"/>
          <w:lang w:val="en-GB"/>
        </w:rPr>
        <w:t xml:space="preserve">A. Peluso, S. J. </w:t>
      </w:r>
      <w:proofErr w:type="spellStart"/>
      <w:r w:rsidRPr="004C5655">
        <w:rPr>
          <w:rFonts w:asciiTheme="minorHAnsi" w:hAnsiTheme="minorHAnsi" w:cstheme="minorHAnsi"/>
          <w:lang w:val="en-GB"/>
        </w:rPr>
        <w:t>Kempf</w:t>
      </w:r>
      <w:proofErr w:type="spellEnd"/>
      <w:r w:rsidRPr="004C5655">
        <w:rPr>
          <w:rFonts w:asciiTheme="minorHAnsi" w:hAnsiTheme="minorHAnsi" w:cstheme="minorHAnsi"/>
          <w:lang w:val="en-GB"/>
        </w:rPr>
        <w:t xml:space="preserve">, T. Verano-Braga, L. Rodrigues-Ribeiro, L. </w:t>
      </w:r>
      <w:proofErr w:type="spellStart"/>
      <w:r w:rsidRPr="004C5655">
        <w:rPr>
          <w:rFonts w:asciiTheme="minorHAnsi" w:hAnsiTheme="minorHAnsi" w:cstheme="minorHAnsi"/>
          <w:lang w:val="en-GB"/>
        </w:rPr>
        <w:t>Egedal</w:t>
      </w:r>
      <w:proofErr w:type="spellEnd"/>
      <w:r w:rsidRPr="004C5655">
        <w:rPr>
          <w:rFonts w:asciiTheme="minorHAnsi" w:hAnsiTheme="minorHAnsi" w:cstheme="minorHAnsi"/>
          <w:lang w:val="en-GB"/>
        </w:rPr>
        <w:t xml:space="preserve"> Johansen, M. R. Hansen, G. </w:t>
      </w:r>
      <w:proofErr w:type="spellStart"/>
      <w:r w:rsidRPr="004C5655">
        <w:rPr>
          <w:rFonts w:asciiTheme="minorHAnsi" w:hAnsiTheme="minorHAnsi" w:cstheme="minorHAnsi"/>
          <w:lang w:val="en-GB"/>
        </w:rPr>
        <w:t>Kitlen</w:t>
      </w:r>
      <w:proofErr w:type="spellEnd"/>
      <w:r w:rsidRPr="004C5655">
        <w:rPr>
          <w:rFonts w:asciiTheme="minorHAnsi" w:hAnsiTheme="minorHAnsi" w:cstheme="minorHAnsi"/>
          <w:lang w:val="en-GB"/>
        </w:rPr>
        <w:t xml:space="preserve">, A. H. </w:t>
      </w:r>
      <w:proofErr w:type="spellStart"/>
      <w:r w:rsidRPr="004C5655">
        <w:rPr>
          <w:rFonts w:asciiTheme="minorHAnsi" w:hAnsiTheme="minorHAnsi" w:cstheme="minorHAnsi"/>
          <w:lang w:val="en-GB"/>
        </w:rPr>
        <w:t>Haugaard</w:t>
      </w:r>
      <w:proofErr w:type="spellEnd"/>
      <w:r w:rsidRPr="004C5655">
        <w:rPr>
          <w:rFonts w:asciiTheme="minorHAnsi" w:hAnsiTheme="minorHAnsi" w:cstheme="minorHAnsi"/>
          <w:lang w:val="en-GB"/>
        </w:rPr>
        <w:t xml:space="preserve">, </w:t>
      </w:r>
      <w:r w:rsidRPr="004C5655">
        <w:rPr>
          <w:rFonts w:asciiTheme="minorHAnsi" w:hAnsiTheme="minorHAnsi" w:cstheme="minorHAnsi"/>
          <w:b/>
          <w:bCs/>
          <w:lang w:val="en-GB"/>
        </w:rPr>
        <w:t>C. Sumners</w:t>
      </w:r>
      <w:r w:rsidRPr="004C5655">
        <w:rPr>
          <w:rFonts w:asciiTheme="minorHAnsi" w:hAnsiTheme="minorHAnsi" w:cstheme="minorHAnsi"/>
          <w:lang w:val="en-GB"/>
        </w:rPr>
        <w:t xml:space="preserve">, H. J. </w:t>
      </w:r>
      <w:proofErr w:type="spellStart"/>
      <w:r w:rsidRPr="004C5655">
        <w:rPr>
          <w:rFonts w:asciiTheme="minorHAnsi" w:hAnsiTheme="minorHAnsi" w:cstheme="minorHAnsi"/>
          <w:lang w:val="en-GB"/>
        </w:rPr>
        <w:t>Ditzel</w:t>
      </w:r>
      <w:proofErr w:type="spellEnd"/>
      <w:r w:rsidRPr="004C5655">
        <w:rPr>
          <w:rFonts w:asciiTheme="minorHAnsi" w:hAnsiTheme="minorHAnsi" w:cstheme="minorHAnsi"/>
          <w:lang w:val="en-GB"/>
        </w:rPr>
        <w:t xml:space="preserve">, R. A. Santos, M. Bader, M. R. Larsen, U. M. </w:t>
      </w:r>
      <w:proofErr w:type="spellStart"/>
      <w:r w:rsidRPr="004C5655">
        <w:rPr>
          <w:rFonts w:asciiTheme="minorHAnsi" w:hAnsiTheme="minorHAnsi" w:cstheme="minorHAnsi"/>
          <w:lang w:val="en-GB"/>
        </w:rPr>
        <w:t>Steckelings</w:t>
      </w:r>
      <w:proofErr w:type="spellEnd"/>
      <w:r w:rsidRPr="004C5655">
        <w:rPr>
          <w:rFonts w:asciiTheme="minorHAnsi" w:hAnsiTheme="minorHAnsi" w:cstheme="minorHAnsi"/>
          <w:lang w:val="en-GB"/>
        </w:rPr>
        <w:t xml:space="preserve">. </w:t>
      </w:r>
      <w:r w:rsidR="001B37DE" w:rsidRPr="004C5655">
        <w:rPr>
          <w:rFonts w:asciiTheme="minorHAnsi" w:hAnsiTheme="minorHAnsi" w:cstheme="minorHAnsi"/>
        </w:rPr>
        <w:t xml:space="preserve">Quantitative </w:t>
      </w:r>
      <w:proofErr w:type="spellStart"/>
      <w:r w:rsidR="001B37DE" w:rsidRPr="004C5655">
        <w:rPr>
          <w:rFonts w:asciiTheme="minorHAnsi" w:hAnsiTheme="minorHAnsi" w:cstheme="minorHAnsi"/>
        </w:rPr>
        <w:t>Phosphoproteomics</w:t>
      </w:r>
      <w:proofErr w:type="spellEnd"/>
      <w:r w:rsidR="001B37DE" w:rsidRPr="004C5655">
        <w:rPr>
          <w:rFonts w:asciiTheme="minorHAnsi" w:hAnsiTheme="minorHAnsi" w:cstheme="minorHAnsi"/>
        </w:rPr>
        <w:t xml:space="preserve"> of the Angiotensin AT</w:t>
      </w:r>
      <w:r w:rsidR="001B37DE" w:rsidRPr="004C5655">
        <w:rPr>
          <w:rFonts w:asciiTheme="minorHAnsi" w:hAnsiTheme="minorHAnsi" w:cstheme="minorHAnsi"/>
          <w:vertAlign w:val="subscript"/>
        </w:rPr>
        <w:t>2</w:t>
      </w:r>
      <w:r w:rsidR="001B37DE" w:rsidRPr="004C5655">
        <w:rPr>
          <w:rFonts w:asciiTheme="minorHAnsi" w:hAnsiTheme="minorHAnsi" w:cstheme="minorHAnsi"/>
        </w:rPr>
        <w:t xml:space="preserve">-Receptor Signaling Network Identifies HDAC1 (Histone-Deacetylase-1) and p53 as Mediators of Antiproliferation and Apoptosis. </w:t>
      </w:r>
      <w:r w:rsidRPr="004C5655">
        <w:rPr>
          <w:rFonts w:asciiTheme="minorHAnsi" w:hAnsiTheme="minorHAnsi" w:cstheme="minorHAnsi"/>
          <w:i/>
          <w:iCs/>
          <w:lang w:val="en-GB"/>
        </w:rPr>
        <w:t>Hypertension</w:t>
      </w:r>
      <w:r w:rsidR="00010829" w:rsidRPr="004C5655">
        <w:rPr>
          <w:rFonts w:asciiTheme="minorHAnsi" w:hAnsiTheme="minorHAnsi" w:cstheme="minorHAnsi"/>
          <w:i/>
          <w:iCs/>
          <w:lang w:val="en-GB"/>
        </w:rPr>
        <w:t xml:space="preserve"> </w:t>
      </w:r>
      <w:r w:rsidR="00010829" w:rsidRPr="004C5655">
        <w:rPr>
          <w:rFonts w:asciiTheme="minorHAnsi" w:hAnsiTheme="minorHAnsi" w:cstheme="minorHAnsi"/>
          <w:lang w:val="en-GB"/>
        </w:rPr>
        <w:t>2022</w:t>
      </w:r>
      <w:r w:rsidR="00904145" w:rsidRPr="004C5655">
        <w:rPr>
          <w:rFonts w:asciiTheme="minorHAnsi" w:hAnsiTheme="minorHAnsi" w:cstheme="minorHAnsi"/>
          <w:lang w:val="en-GB"/>
        </w:rPr>
        <w:t>;</w:t>
      </w:r>
      <w:r w:rsidRPr="004C5655">
        <w:rPr>
          <w:rFonts w:asciiTheme="minorHAnsi" w:hAnsiTheme="minorHAnsi" w:cstheme="minorHAnsi"/>
          <w:lang w:val="en-GB"/>
        </w:rPr>
        <w:t xml:space="preserve"> </w:t>
      </w:r>
      <w:r w:rsidR="00904145" w:rsidRPr="004C5655">
        <w:rPr>
          <w:rFonts w:asciiTheme="minorHAnsi" w:hAnsiTheme="minorHAnsi" w:cstheme="minorHAnsi"/>
          <w:lang w:val="en-GB"/>
        </w:rPr>
        <w:t>79</w:t>
      </w:r>
      <w:r w:rsidR="004C5655" w:rsidRPr="004C5655">
        <w:rPr>
          <w:rFonts w:asciiTheme="minorHAnsi" w:hAnsiTheme="minorHAnsi" w:cstheme="minorHAnsi"/>
          <w:lang w:val="en-GB"/>
        </w:rPr>
        <w:t>:2530-2541</w:t>
      </w:r>
    </w:p>
    <w:p w14:paraId="6140911D" w14:textId="77777777" w:rsidR="004C5655" w:rsidRPr="004C5655" w:rsidRDefault="004C5655" w:rsidP="004C5655">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CACD98B" w14:textId="2FD45BCD" w:rsidR="00D8789D" w:rsidRPr="00985352" w:rsidRDefault="00DA25C2" w:rsidP="006476C5">
      <w:pPr>
        <w:pStyle w:val="ListParagraph"/>
        <w:widowControl w:val="0"/>
        <w:numPr>
          <w:ilvl w:val="0"/>
          <w:numId w:val="4"/>
        </w:numPr>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i/>
          <w:u w:val="single"/>
        </w:rPr>
      </w:pPr>
      <w:r w:rsidRPr="001E4F2A">
        <w:rPr>
          <w:rFonts w:asciiTheme="minorHAnsi" w:hAnsiTheme="minorHAnsi" w:cstheme="minorHAnsi"/>
        </w:rPr>
        <w:t xml:space="preserve">U. M. </w:t>
      </w:r>
      <w:proofErr w:type="spellStart"/>
      <w:r w:rsidRPr="001E4F2A">
        <w:rPr>
          <w:rFonts w:asciiTheme="minorHAnsi" w:hAnsiTheme="minorHAnsi" w:cstheme="minorHAnsi"/>
        </w:rPr>
        <w:t>Steckelings</w:t>
      </w:r>
      <w:proofErr w:type="spellEnd"/>
      <w:r w:rsidRPr="001E4F2A">
        <w:rPr>
          <w:rFonts w:asciiTheme="minorHAnsi" w:hAnsiTheme="minorHAnsi" w:cstheme="minorHAnsi"/>
        </w:rPr>
        <w:t xml:space="preserve">, R. E. </w:t>
      </w:r>
      <w:proofErr w:type="spellStart"/>
      <w:r w:rsidRPr="001E4F2A">
        <w:rPr>
          <w:rFonts w:asciiTheme="minorHAnsi" w:hAnsiTheme="minorHAnsi" w:cstheme="minorHAnsi"/>
        </w:rPr>
        <w:t>Widdop</w:t>
      </w:r>
      <w:proofErr w:type="spellEnd"/>
      <w:r w:rsidRPr="001E4F2A">
        <w:rPr>
          <w:rFonts w:asciiTheme="minorHAnsi" w:hAnsiTheme="minorHAnsi" w:cstheme="minorHAnsi"/>
        </w:rPr>
        <w:t xml:space="preserve">, E. Sturrock, L. Lubbe, T. Hussain, E. </w:t>
      </w:r>
      <w:proofErr w:type="spellStart"/>
      <w:r w:rsidRPr="001E4F2A">
        <w:rPr>
          <w:rFonts w:asciiTheme="minorHAnsi" w:hAnsiTheme="minorHAnsi" w:cstheme="minorHAnsi"/>
        </w:rPr>
        <w:t>Kaschina</w:t>
      </w:r>
      <w:proofErr w:type="spellEnd"/>
      <w:r w:rsidRPr="001E4F2A">
        <w:rPr>
          <w:rFonts w:asciiTheme="minorHAnsi" w:hAnsiTheme="minorHAnsi" w:cstheme="minorHAnsi"/>
        </w:rPr>
        <w:t xml:space="preserve">, T. Unger, A. Hallberg, R. M. Carey, and </w:t>
      </w:r>
      <w:r w:rsidRPr="001E4F2A">
        <w:rPr>
          <w:rFonts w:asciiTheme="minorHAnsi" w:hAnsiTheme="minorHAnsi" w:cstheme="minorHAnsi"/>
          <w:b/>
          <w:bCs/>
        </w:rPr>
        <w:t>C. Sumners</w:t>
      </w:r>
      <w:r w:rsidRPr="001E4F2A">
        <w:rPr>
          <w:rFonts w:asciiTheme="minorHAnsi" w:hAnsiTheme="minorHAnsi" w:cstheme="minorHAnsi"/>
        </w:rPr>
        <w:t>. </w:t>
      </w:r>
      <w:r w:rsidRPr="001E4F2A">
        <w:rPr>
          <w:rFonts w:asciiTheme="minorHAnsi" w:hAnsiTheme="minorHAnsi" w:cstheme="minorHAnsi"/>
          <w:iCs/>
        </w:rPr>
        <w:t>The angiotensin AT</w:t>
      </w:r>
      <w:r w:rsidRPr="001E4F2A">
        <w:rPr>
          <w:rFonts w:asciiTheme="minorHAnsi" w:hAnsiTheme="minorHAnsi" w:cstheme="minorHAnsi"/>
          <w:iCs/>
          <w:vertAlign w:val="subscript"/>
        </w:rPr>
        <w:t>2</w:t>
      </w:r>
      <w:r w:rsidRPr="001E4F2A">
        <w:rPr>
          <w:rFonts w:asciiTheme="minorHAnsi" w:hAnsiTheme="minorHAnsi" w:cstheme="minorHAnsi"/>
          <w:iCs/>
        </w:rPr>
        <w:t xml:space="preserve"> receptor: from a binding site to a novel therapeutic target.  </w:t>
      </w:r>
      <w:proofErr w:type="spellStart"/>
      <w:r w:rsidRPr="001E4F2A">
        <w:rPr>
          <w:rFonts w:asciiTheme="minorHAnsi" w:hAnsiTheme="minorHAnsi" w:cstheme="minorHAnsi"/>
          <w:i/>
        </w:rPr>
        <w:t>Pharmacol</w:t>
      </w:r>
      <w:proofErr w:type="spellEnd"/>
      <w:r w:rsidRPr="001E4F2A">
        <w:rPr>
          <w:rFonts w:asciiTheme="minorHAnsi" w:hAnsiTheme="minorHAnsi" w:cstheme="minorHAnsi"/>
          <w:i/>
        </w:rPr>
        <w:t>. Rev.</w:t>
      </w:r>
      <w:r w:rsidRPr="001E4F2A">
        <w:rPr>
          <w:rFonts w:asciiTheme="minorHAnsi" w:hAnsiTheme="minorHAnsi" w:cstheme="minorHAnsi"/>
          <w:iCs/>
        </w:rPr>
        <w:t xml:space="preserve"> 2022</w:t>
      </w:r>
      <w:r w:rsidR="001E4F2A">
        <w:rPr>
          <w:rFonts w:asciiTheme="minorHAnsi" w:hAnsiTheme="minorHAnsi" w:cstheme="minorHAnsi"/>
          <w:iCs/>
        </w:rPr>
        <w:t>; 74</w:t>
      </w:r>
      <w:r w:rsidR="00330372">
        <w:rPr>
          <w:rFonts w:asciiTheme="minorHAnsi" w:hAnsiTheme="minorHAnsi" w:cstheme="minorHAnsi"/>
          <w:iCs/>
        </w:rPr>
        <w:t xml:space="preserve"> (4</w:t>
      </w:r>
      <w:r w:rsidR="00330372" w:rsidRPr="00985352">
        <w:rPr>
          <w:rFonts w:asciiTheme="minorHAnsi" w:hAnsiTheme="minorHAnsi" w:cstheme="minorHAnsi"/>
          <w:iCs/>
        </w:rPr>
        <w:t>)</w:t>
      </w:r>
      <w:r w:rsidR="001E4F2A" w:rsidRPr="00985352">
        <w:rPr>
          <w:rFonts w:asciiTheme="minorHAnsi" w:hAnsiTheme="minorHAnsi" w:cstheme="minorHAnsi"/>
          <w:iCs/>
        </w:rPr>
        <w:t>:1</w:t>
      </w:r>
      <w:r w:rsidR="00985352" w:rsidRPr="00985352">
        <w:rPr>
          <w:rFonts w:asciiTheme="minorHAnsi" w:hAnsiTheme="minorHAnsi" w:cstheme="minorHAnsi"/>
          <w:iCs/>
        </w:rPr>
        <w:t>051</w:t>
      </w:r>
      <w:r w:rsidR="001E4F2A" w:rsidRPr="00985352">
        <w:rPr>
          <w:rFonts w:asciiTheme="minorHAnsi" w:hAnsiTheme="minorHAnsi" w:cstheme="minorHAnsi"/>
          <w:iCs/>
        </w:rPr>
        <w:t>-</w:t>
      </w:r>
      <w:r w:rsidR="00985352" w:rsidRPr="00985352">
        <w:rPr>
          <w:rFonts w:asciiTheme="minorHAnsi" w:hAnsiTheme="minorHAnsi" w:cstheme="minorHAnsi"/>
          <w:iCs/>
        </w:rPr>
        <w:t>113</w:t>
      </w:r>
      <w:r w:rsidR="001E4F2A" w:rsidRPr="00985352">
        <w:rPr>
          <w:rFonts w:asciiTheme="minorHAnsi" w:hAnsiTheme="minorHAnsi" w:cstheme="minorHAnsi"/>
          <w:iCs/>
        </w:rPr>
        <w:t>5</w:t>
      </w:r>
    </w:p>
    <w:p w14:paraId="2D3BA8D9"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0E3A6A1" w14:textId="724D186F" w:rsidR="001F01D1" w:rsidRPr="007D0997" w:rsidRDefault="001F01D1" w:rsidP="001F01D1">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i/>
        </w:rPr>
      </w:pPr>
      <w:r w:rsidRPr="007D0997">
        <w:rPr>
          <w:rFonts w:asciiTheme="minorHAnsi" w:hAnsiTheme="minorHAnsi" w:cstheme="minorHAnsi"/>
          <w:i/>
          <w:u w:val="single"/>
        </w:rPr>
        <w:t>BOOKS</w:t>
      </w:r>
    </w:p>
    <w:p w14:paraId="1F45B955" w14:textId="77777777" w:rsidR="001F01D1" w:rsidRPr="001F01D1" w:rsidRDefault="001F01D1" w:rsidP="001F01D1">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42EB70D8" w14:textId="77777777" w:rsidR="001F01D1" w:rsidRDefault="00A91223" w:rsidP="00F62828">
      <w:pPr>
        <w:pStyle w:val="ListParagraph"/>
        <w:widowControl w:val="0"/>
        <w:numPr>
          <w:ilvl w:val="0"/>
          <w:numId w:val="11"/>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F01D1">
        <w:rPr>
          <w:rFonts w:asciiTheme="minorHAnsi" w:hAnsiTheme="minorHAnsi" w:cstheme="minorHAnsi"/>
          <w:u w:val="single"/>
        </w:rPr>
        <w:t>Cellular and Molecular Biology of the Renin-Angiotensin System</w:t>
      </w:r>
      <w:r w:rsidRPr="001F01D1">
        <w:rPr>
          <w:rFonts w:asciiTheme="minorHAnsi" w:hAnsiTheme="minorHAnsi" w:cstheme="minorHAnsi"/>
        </w:rPr>
        <w:t xml:space="preserve">, M.K. </w:t>
      </w:r>
      <w:proofErr w:type="spellStart"/>
      <w:r w:rsidRPr="001F01D1">
        <w:rPr>
          <w:rFonts w:asciiTheme="minorHAnsi" w:hAnsiTheme="minorHAnsi" w:cstheme="minorHAnsi"/>
        </w:rPr>
        <w:t>Raizada</w:t>
      </w:r>
      <w:proofErr w:type="spellEnd"/>
      <w:r w:rsidRPr="001F01D1">
        <w:rPr>
          <w:rFonts w:asciiTheme="minorHAnsi" w:hAnsiTheme="minorHAnsi" w:cstheme="minorHAnsi"/>
        </w:rPr>
        <w:t>,</w:t>
      </w:r>
      <w:r w:rsidR="001F01D1">
        <w:rPr>
          <w:rFonts w:asciiTheme="minorHAnsi" w:hAnsiTheme="minorHAnsi" w:cstheme="minorHAnsi"/>
        </w:rPr>
        <w:t xml:space="preserve"> </w:t>
      </w:r>
      <w:r w:rsidRPr="001F01D1">
        <w:rPr>
          <w:rFonts w:asciiTheme="minorHAnsi" w:hAnsiTheme="minorHAnsi" w:cstheme="minorHAnsi"/>
        </w:rPr>
        <w:t xml:space="preserve">M.I. Phillips, and </w:t>
      </w:r>
      <w:r w:rsidRPr="001F01D1">
        <w:rPr>
          <w:rFonts w:asciiTheme="minorHAnsi" w:hAnsiTheme="minorHAnsi" w:cstheme="minorHAnsi"/>
          <w:b/>
        </w:rPr>
        <w:t>C. Sumners</w:t>
      </w:r>
      <w:r w:rsidRPr="001F01D1">
        <w:rPr>
          <w:rFonts w:asciiTheme="minorHAnsi" w:hAnsiTheme="minorHAnsi" w:cstheme="minorHAnsi"/>
        </w:rPr>
        <w:t xml:space="preserve"> (Eds.). Boca Raton, FL:  CRC Press, 1993, 578 pages</w:t>
      </w:r>
      <w:r w:rsidR="001F01D1" w:rsidRPr="001F01D1">
        <w:rPr>
          <w:rFonts w:asciiTheme="minorHAnsi" w:hAnsiTheme="minorHAnsi" w:cstheme="minorHAnsi"/>
        </w:rPr>
        <w:t>.</w:t>
      </w:r>
    </w:p>
    <w:p w14:paraId="1E8EC2CB" w14:textId="77777777" w:rsid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0F85912A" w14:textId="77777777" w:rsidR="001F01D1" w:rsidRDefault="00A91223" w:rsidP="00F62828">
      <w:pPr>
        <w:pStyle w:val="ListParagraph"/>
        <w:widowControl w:val="0"/>
        <w:numPr>
          <w:ilvl w:val="0"/>
          <w:numId w:val="11"/>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r w:rsidRPr="001F01D1">
        <w:rPr>
          <w:rFonts w:asciiTheme="minorHAnsi" w:hAnsiTheme="minorHAnsi" w:cstheme="minorHAnsi"/>
        </w:rPr>
        <w:t>“Recent Advances in Angiotensin Receptors”, (</w:t>
      </w:r>
      <w:r w:rsidRPr="001F01D1">
        <w:rPr>
          <w:rFonts w:asciiTheme="minorHAnsi" w:hAnsiTheme="minorHAnsi" w:cstheme="minorHAnsi"/>
          <w:u w:val="single"/>
        </w:rPr>
        <w:t>Advances in Experimental Medicine and Biology</w:t>
      </w:r>
      <w:r w:rsidRPr="001F01D1">
        <w:rPr>
          <w:rFonts w:asciiTheme="minorHAnsi" w:hAnsiTheme="minorHAnsi" w:cstheme="minorHAnsi"/>
        </w:rPr>
        <w:t>,</w:t>
      </w:r>
      <w:r w:rsidR="001F01D1">
        <w:rPr>
          <w:rFonts w:asciiTheme="minorHAnsi" w:hAnsiTheme="minorHAnsi" w:cstheme="minorHAnsi"/>
        </w:rPr>
        <w:t xml:space="preserve"> </w:t>
      </w:r>
      <w:r w:rsidRPr="001F01D1">
        <w:rPr>
          <w:rFonts w:asciiTheme="minorHAnsi" w:hAnsiTheme="minorHAnsi" w:cstheme="minorHAnsi"/>
        </w:rPr>
        <w:t xml:space="preserve">Vol. 396) M.K. </w:t>
      </w:r>
      <w:proofErr w:type="spellStart"/>
      <w:r w:rsidRPr="001F01D1">
        <w:rPr>
          <w:rFonts w:asciiTheme="minorHAnsi" w:hAnsiTheme="minorHAnsi" w:cstheme="minorHAnsi"/>
        </w:rPr>
        <w:t>Raizada</w:t>
      </w:r>
      <w:proofErr w:type="spellEnd"/>
      <w:r w:rsidRPr="001F01D1">
        <w:rPr>
          <w:rFonts w:asciiTheme="minorHAnsi" w:hAnsiTheme="minorHAnsi" w:cstheme="minorHAnsi"/>
        </w:rPr>
        <w:t xml:space="preserve">, M.I. Phillips, and </w:t>
      </w:r>
      <w:r w:rsidRPr="001F01D1">
        <w:rPr>
          <w:rFonts w:asciiTheme="minorHAnsi" w:hAnsiTheme="minorHAnsi" w:cstheme="minorHAnsi"/>
          <w:b/>
        </w:rPr>
        <w:t>C. Sumners</w:t>
      </w:r>
      <w:r w:rsidRPr="001F01D1">
        <w:rPr>
          <w:rFonts w:asciiTheme="minorHAnsi" w:hAnsiTheme="minorHAnsi" w:cstheme="minorHAnsi"/>
        </w:rPr>
        <w:t>, (Eds.).  New York: Plenum Press, 1996, 270 pages.</w:t>
      </w:r>
    </w:p>
    <w:p w14:paraId="3C61ABF9"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339DFB0E" w14:textId="77777777" w:rsidR="001D529D" w:rsidRDefault="001D529D" w:rsidP="001F01D1">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i/>
          <w:u w:val="single"/>
        </w:rPr>
      </w:pPr>
    </w:p>
    <w:p w14:paraId="125CBB62" w14:textId="77777777" w:rsidR="001D529D" w:rsidRDefault="001D529D" w:rsidP="001F01D1">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i/>
          <w:u w:val="single"/>
        </w:rPr>
      </w:pPr>
    </w:p>
    <w:p w14:paraId="227F451D" w14:textId="4EB50A66" w:rsidR="001F01D1" w:rsidRPr="007D0997" w:rsidRDefault="001F01D1" w:rsidP="001F01D1">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i/>
        </w:rPr>
      </w:pPr>
      <w:r w:rsidRPr="007D0997">
        <w:rPr>
          <w:rFonts w:asciiTheme="minorHAnsi" w:hAnsiTheme="minorHAnsi" w:cstheme="minorHAnsi"/>
          <w:i/>
          <w:u w:val="single"/>
        </w:rPr>
        <w:t>BOOK</w:t>
      </w:r>
      <w:r>
        <w:rPr>
          <w:rFonts w:asciiTheme="minorHAnsi" w:hAnsiTheme="minorHAnsi" w:cstheme="minorHAnsi"/>
          <w:i/>
          <w:u w:val="single"/>
        </w:rPr>
        <w:t xml:space="preserve"> CHAPTERS</w:t>
      </w:r>
    </w:p>
    <w:p w14:paraId="5150B0E7" w14:textId="77777777" w:rsidR="001F01D1" w:rsidRPr="00255777" w:rsidRDefault="001F01D1" w:rsidP="00255777">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CFEFA28"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szCs w:val="24"/>
        </w:rPr>
        <w:t xml:space="preserve">G.N. Woodruff and C. Sumners.  Structure activity and conformational requirements for dopaminergic agonists:  Comparison of central and peripheral dopamine receptors.  In:  Peripheral Dopamine Receptors, J. </w:t>
      </w:r>
      <w:proofErr w:type="spellStart"/>
      <w:r w:rsidRPr="001F01D1">
        <w:rPr>
          <w:rFonts w:asciiTheme="minorHAnsi" w:hAnsiTheme="minorHAnsi" w:cstheme="minorHAnsi"/>
          <w:bCs/>
          <w:szCs w:val="24"/>
        </w:rPr>
        <w:t>Imbs</w:t>
      </w:r>
      <w:proofErr w:type="spellEnd"/>
      <w:r w:rsidRPr="001F01D1">
        <w:rPr>
          <w:rFonts w:asciiTheme="minorHAnsi" w:hAnsiTheme="minorHAnsi" w:cstheme="minorHAnsi"/>
          <w:bCs/>
          <w:szCs w:val="24"/>
        </w:rPr>
        <w:t xml:space="preserve"> and J.C. Schwartz (Eds.).  </w:t>
      </w:r>
      <w:r w:rsidRPr="001F01D1">
        <w:rPr>
          <w:rFonts w:asciiTheme="minorHAnsi" w:hAnsiTheme="minorHAnsi" w:cstheme="minorHAnsi"/>
          <w:bCs/>
          <w:i/>
          <w:szCs w:val="24"/>
        </w:rPr>
        <w:t xml:space="preserve">Adv. </w:t>
      </w:r>
      <w:proofErr w:type="spellStart"/>
      <w:r w:rsidRPr="001F01D1">
        <w:rPr>
          <w:rFonts w:asciiTheme="minorHAnsi" w:hAnsiTheme="minorHAnsi" w:cstheme="minorHAnsi"/>
          <w:bCs/>
          <w:i/>
          <w:szCs w:val="24"/>
        </w:rPr>
        <w:t>Biosci</w:t>
      </w:r>
      <w:proofErr w:type="spellEnd"/>
      <w:r w:rsidRPr="001F01D1">
        <w:rPr>
          <w:rFonts w:asciiTheme="minorHAnsi" w:hAnsiTheme="minorHAnsi" w:cstheme="minorHAnsi"/>
          <w:bCs/>
          <w:szCs w:val="24"/>
        </w:rPr>
        <w:t>., 20 (1979):  57-70.</w:t>
      </w:r>
    </w:p>
    <w:p w14:paraId="07969B5E"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7A406579"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C. Sumners and M.J. </w:t>
      </w:r>
      <w:proofErr w:type="spellStart"/>
      <w:r w:rsidRPr="001F01D1">
        <w:rPr>
          <w:rFonts w:asciiTheme="minorHAnsi" w:hAnsiTheme="minorHAnsi" w:cstheme="minorHAnsi"/>
          <w:bCs/>
        </w:rPr>
        <w:t>Fregly</w:t>
      </w:r>
      <w:proofErr w:type="spellEnd"/>
      <w:r w:rsidRPr="001F01D1">
        <w:rPr>
          <w:rFonts w:asciiTheme="minorHAnsi" w:hAnsiTheme="minorHAnsi" w:cstheme="minorHAnsi"/>
          <w:bCs/>
        </w:rPr>
        <w:t xml:space="preserve">.  Receptors for Angiotensin II.  In: Peptide hormone receptors, M.Y. </w:t>
      </w:r>
      <w:proofErr w:type="spellStart"/>
      <w:r w:rsidRPr="001F01D1">
        <w:rPr>
          <w:rFonts w:asciiTheme="minorHAnsi" w:hAnsiTheme="minorHAnsi" w:cstheme="minorHAnsi"/>
          <w:bCs/>
        </w:rPr>
        <w:t>Kalimi</w:t>
      </w:r>
      <w:proofErr w:type="spellEnd"/>
      <w:r w:rsidRPr="001F01D1">
        <w:rPr>
          <w:rFonts w:asciiTheme="minorHAnsi" w:hAnsiTheme="minorHAnsi" w:cstheme="minorHAnsi"/>
          <w:bCs/>
        </w:rPr>
        <w:t>, J.R. Hubbard (Eds.). Berlin and New York:  W. de Gruyter, (1987): 664-713.</w:t>
      </w:r>
    </w:p>
    <w:p w14:paraId="73304470"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6558A62E"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E.M. Richards,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and C. Sumners.  Insulin downregulates alpha</w:t>
      </w:r>
      <w:r w:rsidRPr="001F01D1">
        <w:rPr>
          <w:rFonts w:asciiTheme="minorHAnsi" w:hAnsiTheme="minorHAnsi" w:cstheme="minorHAnsi"/>
          <w:bCs/>
          <w:vertAlign w:val="subscript"/>
        </w:rPr>
        <w:t>2</w:t>
      </w:r>
      <w:r w:rsidRPr="001F01D1">
        <w:rPr>
          <w:rFonts w:asciiTheme="minorHAnsi" w:hAnsiTheme="minorHAnsi" w:cstheme="minorHAnsi"/>
          <w:bCs/>
        </w:rPr>
        <w:t xml:space="preserve">-adrenergic receptors in cultured glial cells.  In:  Insulin, insulin-like growth factors and their receptors in the CNS,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xml:space="preserve">, M.I. Phillips, D. Le </w:t>
      </w:r>
      <w:proofErr w:type="spellStart"/>
      <w:r w:rsidRPr="001F01D1">
        <w:rPr>
          <w:rFonts w:asciiTheme="minorHAnsi" w:hAnsiTheme="minorHAnsi" w:cstheme="minorHAnsi"/>
          <w:bCs/>
        </w:rPr>
        <w:t>Roith</w:t>
      </w:r>
      <w:proofErr w:type="spellEnd"/>
      <w:r w:rsidRPr="001F01D1">
        <w:rPr>
          <w:rFonts w:asciiTheme="minorHAnsi" w:hAnsiTheme="minorHAnsi" w:cstheme="minorHAnsi"/>
          <w:bCs/>
        </w:rPr>
        <w:t xml:space="preserve"> (Eds.). New York:  Plenum Press, (1987):  209-214.</w:t>
      </w:r>
    </w:p>
    <w:p w14:paraId="41F1A922"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3A9ED23C"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F.T. Crews, R. </w:t>
      </w:r>
      <w:proofErr w:type="spellStart"/>
      <w:r w:rsidRPr="001F01D1">
        <w:rPr>
          <w:rFonts w:asciiTheme="minorHAnsi" w:hAnsiTheme="minorHAnsi" w:cstheme="minorHAnsi"/>
          <w:bCs/>
        </w:rPr>
        <w:t>Raulli</w:t>
      </w:r>
      <w:proofErr w:type="spellEnd"/>
      <w:r w:rsidRPr="001F01D1">
        <w:rPr>
          <w:rFonts w:asciiTheme="minorHAnsi" w:hAnsiTheme="minorHAnsi" w:cstheme="minorHAnsi"/>
          <w:bCs/>
        </w:rPr>
        <w:t xml:space="preserve">, J. Scott, C. Sumners, and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Adrener</w:t>
      </w:r>
      <w:r w:rsidRPr="001F01D1">
        <w:rPr>
          <w:rFonts w:asciiTheme="minorHAnsi" w:hAnsiTheme="minorHAnsi" w:cstheme="minorHAnsi"/>
          <w:bCs/>
        </w:rPr>
        <w:softHyphen/>
        <w:t xml:space="preserve">gic stimulation of phosphoinositide hydrolysis:  drug potency, efficacy and sensitivity changes.  In:  Progress in Catecholamine Research, Part B, Alan R. </w:t>
      </w:r>
      <w:proofErr w:type="spellStart"/>
      <w:r w:rsidRPr="001F01D1">
        <w:rPr>
          <w:rFonts w:asciiTheme="minorHAnsi" w:hAnsiTheme="minorHAnsi" w:cstheme="minorHAnsi"/>
          <w:bCs/>
        </w:rPr>
        <w:t>Liss</w:t>
      </w:r>
      <w:proofErr w:type="spellEnd"/>
      <w:r w:rsidRPr="001F01D1">
        <w:rPr>
          <w:rFonts w:asciiTheme="minorHAnsi" w:hAnsiTheme="minorHAnsi" w:cstheme="minorHAnsi"/>
          <w:bCs/>
        </w:rPr>
        <w:t>, Inc., 1988, 383-387.</w:t>
      </w:r>
    </w:p>
    <w:p w14:paraId="2525C29D"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73065A76"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lastRenderedPageBreak/>
        <w:t xml:space="preserve">M. Adamo,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xml:space="preserve">, J. </w:t>
      </w:r>
      <w:proofErr w:type="spellStart"/>
      <w:r w:rsidRPr="001F01D1">
        <w:rPr>
          <w:rFonts w:asciiTheme="minorHAnsi" w:hAnsiTheme="minorHAnsi" w:cstheme="minorHAnsi"/>
          <w:bCs/>
        </w:rPr>
        <w:t>Shemer</w:t>
      </w:r>
      <w:proofErr w:type="spellEnd"/>
      <w:r w:rsidRPr="001F01D1">
        <w:rPr>
          <w:rFonts w:asciiTheme="minorHAnsi" w:hAnsiTheme="minorHAnsi" w:cstheme="minorHAnsi"/>
          <w:bCs/>
        </w:rPr>
        <w:t xml:space="preserve">, A. Ota, C. Sumners, J. Olson, and D. </w:t>
      </w:r>
      <w:proofErr w:type="spellStart"/>
      <w:r w:rsidRPr="001F01D1">
        <w:rPr>
          <w:rFonts w:asciiTheme="minorHAnsi" w:hAnsiTheme="minorHAnsi" w:cstheme="minorHAnsi"/>
          <w:bCs/>
        </w:rPr>
        <w:t>LeRoith</w:t>
      </w:r>
      <w:proofErr w:type="spellEnd"/>
      <w:r w:rsidRPr="001F01D1">
        <w:rPr>
          <w:rFonts w:asciiTheme="minorHAnsi" w:hAnsiTheme="minorHAnsi" w:cstheme="minorHAnsi"/>
          <w:bCs/>
        </w:rPr>
        <w:t>.  Analysis of insulin and insulin-like growth factor 1 receptors in neuronal tissues. Protocols of Mol. Biol</w:t>
      </w:r>
      <w:r w:rsidRPr="001F01D1">
        <w:rPr>
          <w:rFonts w:asciiTheme="minorHAnsi" w:hAnsiTheme="minorHAnsi" w:cstheme="minorHAnsi"/>
          <w:bCs/>
          <w:i/>
        </w:rPr>
        <w:t xml:space="preserve"> </w:t>
      </w:r>
      <w:r w:rsidRPr="001F01D1">
        <w:rPr>
          <w:rFonts w:asciiTheme="minorHAnsi" w:hAnsiTheme="minorHAnsi" w:cstheme="minorHAnsi"/>
          <w:bCs/>
        </w:rPr>
        <w:t xml:space="preserve">in </w:t>
      </w:r>
      <w:r w:rsidRPr="001F01D1">
        <w:rPr>
          <w:rFonts w:asciiTheme="minorHAnsi" w:hAnsiTheme="minorHAnsi" w:cstheme="minorHAnsi"/>
          <w:bCs/>
          <w:i/>
        </w:rPr>
        <w:t>Methods in Mol. Biol</w:t>
      </w:r>
      <w:r w:rsidRPr="001F01D1">
        <w:rPr>
          <w:rFonts w:asciiTheme="minorHAnsi" w:hAnsiTheme="minorHAnsi" w:cstheme="minorHAnsi"/>
          <w:bCs/>
        </w:rPr>
        <w:t xml:space="preserve"> series, A. Longstaff (Ed.), Totowa, NY:  Humana Press, 1992, 227-260.</w:t>
      </w:r>
    </w:p>
    <w:p w14:paraId="2A7B1741"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44079EB9"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C. Sumners and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xml:space="preserve">.  Angiotensin II receptor subtypes in neuronal cells.  In:  Cellular and Molecular Biology of the Renin-Angiotensin System,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M.I. Phillips and C. Sumners (Eds.). Boca Raton, FL: CRC Press, 1993, 379-411.</w:t>
      </w:r>
    </w:p>
    <w:p w14:paraId="6B6FC552"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14F27A16"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B. </w:t>
      </w:r>
      <w:proofErr w:type="spellStart"/>
      <w:r w:rsidRPr="001F01D1">
        <w:rPr>
          <w:rFonts w:asciiTheme="minorHAnsi" w:hAnsiTheme="minorHAnsi" w:cstheme="minorHAnsi"/>
          <w:bCs/>
        </w:rPr>
        <w:t>Rydzewski</w:t>
      </w:r>
      <w:proofErr w:type="spellEnd"/>
      <w:r w:rsidRPr="001F01D1">
        <w:rPr>
          <w:rFonts w:asciiTheme="minorHAnsi" w:hAnsiTheme="minorHAnsi" w:cstheme="minorHAnsi"/>
          <w:bCs/>
        </w:rPr>
        <w:t xml:space="preserve">, M. Wozniak, C. Sumners, and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xml:space="preserve">.  The plasminogen activator system and its interactions with angiotensin II in the brain.  In:  Cellular and Molecular Biology of the Renin-Angiotensin System, M.K. </w:t>
      </w:r>
      <w:proofErr w:type="spellStart"/>
      <w:r w:rsidRPr="001F01D1">
        <w:rPr>
          <w:rFonts w:asciiTheme="minorHAnsi" w:hAnsiTheme="minorHAnsi" w:cstheme="minorHAnsi"/>
          <w:bCs/>
        </w:rPr>
        <w:t>Raizada</w:t>
      </w:r>
      <w:proofErr w:type="spellEnd"/>
      <w:r w:rsidRPr="001F01D1">
        <w:rPr>
          <w:rFonts w:asciiTheme="minorHAnsi" w:hAnsiTheme="minorHAnsi" w:cstheme="minorHAnsi"/>
          <w:bCs/>
        </w:rPr>
        <w:t>, M.I. Phillips and C. Sumners (Eds.). Boca Raton, FL:  CRC Press, 1993, 485-512.</w:t>
      </w:r>
    </w:p>
    <w:p w14:paraId="4DDD0783"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31890D13"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F.T. Crews, H. Newsom, M. Gerber, C. Sumners, L.J. Chandler, and G. Freund.  Molecular mechanisms of alcohol neurotoxicity.  In:  Alcohol, Cell Membranes and Signal Transduction in the Brain, C. Alling and G. Sun (Eds.), New York:  Plenum Press, 1993, 123-138. </w:t>
      </w:r>
    </w:p>
    <w:p w14:paraId="0B40A0E8"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054621F1"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L.J. Chandler, N.J. Guzman, C. Sumners, and F.T. Crews.  Induction of nitric oxide synthase in brain glial cells: possible interaction with ethanol in reactive neuronal injury.  In:  Alcohol and Glial Cells, F.E. Lancaster (Ed.), NIAAA Research Monograph, 27 (1994):  195-214.</w:t>
      </w:r>
    </w:p>
    <w:p w14:paraId="44E64C96"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226BE311"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J. Evans, C. Sumners, and G.H. </w:t>
      </w:r>
      <w:proofErr w:type="spellStart"/>
      <w:r w:rsidRPr="001F01D1">
        <w:rPr>
          <w:rFonts w:asciiTheme="minorHAnsi" w:hAnsiTheme="minorHAnsi" w:cstheme="minorHAnsi"/>
          <w:bCs/>
        </w:rPr>
        <w:t>Gelband</w:t>
      </w:r>
      <w:proofErr w:type="spellEnd"/>
      <w:r w:rsidRPr="001F01D1">
        <w:rPr>
          <w:rFonts w:asciiTheme="minorHAnsi" w:hAnsiTheme="minorHAnsi" w:cstheme="minorHAnsi"/>
          <w:bCs/>
        </w:rPr>
        <w:t xml:space="preserve">.  Receptor Transduction Mechanisms.  </w:t>
      </w:r>
      <w:r w:rsidRPr="001F01D1">
        <w:rPr>
          <w:rFonts w:asciiTheme="minorHAnsi" w:hAnsiTheme="minorHAnsi" w:cstheme="minorHAnsi"/>
          <w:bCs/>
          <w:i/>
        </w:rPr>
        <w:t>Encyclopedia of Life Sciences.</w:t>
      </w:r>
      <w:r w:rsidRPr="001F01D1">
        <w:rPr>
          <w:rFonts w:asciiTheme="minorHAnsi" w:hAnsiTheme="minorHAnsi" w:cstheme="minorHAnsi"/>
          <w:bCs/>
        </w:rPr>
        <w:t xml:space="preserve"> (2000), online at </w:t>
      </w:r>
      <w:hyperlink r:id="rId8" w:history="1">
        <w:r w:rsidRPr="001F01D1">
          <w:rPr>
            <w:rStyle w:val="Hyperlink"/>
            <w:rFonts w:asciiTheme="minorHAnsi" w:hAnsiTheme="minorHAnsi" w:cstheme="minorHAnsi"/>
            <w:bCs/>
            <w:szCs w:val="24"/>
            <w:u w:val="none"/>
          </w:rPr>
          <w:t>http://www.els.net/els/els/els/index.html</w:t>
        </w:r>
      </w:hyperlink>
    </w:p>
    <w:p w14:paraId="429CF98F" w14:textId="77777777" w:rsidR="001F01D1" w:rsidRPr="001F01D1" w:rsidRDefault="001F01D1" w:rsidP="001F01D1">
      <w:pPr>
        <w:pStyle w:val="ListParagraph"/>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p>
    <w:p w14:paraId="339221C8" w14:textId="77777777" w:rsidR="001F01D1" w:rsidRPr="001F01D1"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C. Sumners and E.M. Richards.  Angiotensin receptor signaling in the brain: ionic currents and neuronal activity.  In: </w:t>
      </w:r>
      <w:r w:rsidRPr="001F01D1">
        <w:rPr>
          <w:rFonts w:asciiTheme="minorHAnsi" w:hAnsiTheme="minorHAnsi" w:cstheme="minorHAnsi"/>
          <w:bCs/>
          <w:i/>
        </w:rPr>
        <w:t>“Handbook of Experimental Pharmacology”,</w:t>
      </w:r>
      <w:r w:rsidRPr="001F01D1">
        <w:rPr>
          <w:rFonts w:asciiTheme="minorHAnsi" w:hAnsiTheme="minorHAnsi" w:cstheme="minorHAnsi"/>
          <w:bCs/>
        </w:rPr>
        <w:t xml:space="preserve"> edited by T. Unger and B. </w:t>
      </w:r>
      <w:proofErr w:type="spellStart"/>
      <w:r w:rsidRPr="001F01D1">
        <w:rPr>
          <w:rFonts w:asciiTheme="minorHAnsi" w:hAnsiTheme="minorHAnsi" w:cstheme="minorHAnsi"/>
          <w:bCs/>
        </w:rPr>
        <w:t>Scholkens</w:t>
      </w:r>
      <w:proofErr w:type="spellEnd"/>
      <w:r w:rsidRPr="001F01D1">
        <w:rPr>
          <w:rFonts w:asciiTheme="minorHAnsi" w:hAnsiTheme="minorHAnsi" w:cstheme="minorHAnsi"/>
          <w:bCs/>
        </w:rPr>
        <w:t xml:space="preserve">, Springer-Verlag (Berlin). (2004) 163 (II): 141-161. </w:t>
      </w:r>
    </w:p>
    <w:p w14:paraId="3DF562DF" w14:textId="77777777" w:rsidR="001F01D1" w:rsidRPr="001D529D" w:rsidRDefault="001F01D1" w:rsidP="001D529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2594AFEE" w14:textId="77777777" w:rsidR="00255777" w:rsidRPr="00255777" w:rsidRDefault="001F01D1" w:rsidP="00F62828">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D. M. </w:t>
      </w:r>
      <w:proofErr w:type="spellStart"/>
      <w:r w:rsidRPr="001F01D1">
        <w:rPr>
          <w:rFonts w:asciiTheme="minorHAnsi" w:hAnsiTheme="minorHAnsi" w:cstheme="minorHAnsi"/>
          <w:bCs/>
        </w:rPr>
        <w:t>Bennion</w:t>
      </w:r>
      <w:proofErr w:type="spellEnd"/>
      <w:r w:rsidRPr="001F01D1">
        <w:rPr>
          <w:rFonts w:asciiTheme="minorHAnsi" w:hAnsiTheme="minorHAnsi" w:cstheme="minorHAnsi"/>
          <w:bCs/>
        </w:rPr>
        <w:t xml:space="preserve">, R.W. </w:t>
      </w:r>
      <w:proofErr w:type="spellStart"/>
      <w:r w:rsidRPr="001F01D1">
        <w:rPr>
          <w:rFonts w:asciiTheme="minorHAnsi" w:hAnsiTheme="minorHAnsi" w:cstheme="minorHAnsi"/>
          <w:bCs/>
        </w:rPr>
        <w:t>Regenhardt</w:t>
      </w:r>
      <w:proofErr w:type="spellEnd"/>
      <w:r w:rsidRPr="001F01D1">
        <w:rPr>
          <w:rFonts w:asciiTheme="minorHAnsi" w:hAnsiTheme="minorHAnsi" w:cstheme="minorHAnsi"/>
          <w:bCs/>
        </w:rPr>
        <w:t xml:space="preserve">, A.P. Mecca and C. Sumners.  Mas in neuroprotection in stroke. In: </w:t>
      </w:r>
      <w:r w:rsidRPr="001F01D1">
        <w:rPr>
          <w:rFonts w:asciiTheme="minorHAnsi" w:hAnsiTheme="minorHAnsi" w:cstheme="minorHAnsi"/>
          <w:bCs/>
          <w:i/>
        </w:rPr>
        <w:t>Protective Arm of the Renin-Angiotensin System</w:t>
      </w:r>
      <w:r w:rsidRPr="001F01D1">
        <w:rPr>
          <w:rFonts w:asciiTheme="minorHAnsi" w:hAnsiTheme="minorHAnsi" w:cstheme="minorHAnsi"/>
          <w:bCs/>
        </w:rPr>
        <w:t xml:space="preserve">; T. Unger, U.M. </w:t>
      </w:r>
      <w:proofErr w:type="spellStart"/>
      <w:r w:rsidRPr="001F01D1">
        <w:rPr>
          <w:rFonts w:asciiTheme="minorHAnsi" w:hAnsiTheme="minorHAnsi" w:cstheme="minorHAnsi"/>
          <w:bCs/>
        </w:rPr>
        <w:t>Steckelings</w:t>
      </w:r>
      <w:proofErr w:type="spellEnd"/>
      <w:r w:rsidRPr="001F01D1">
        <w:rPr>
          <w:rFonts w:asciiTheme="minorHAnsi" w:hAnsiTheme="minorHAnsi" w:cstheme="minorHAnsi"/>
          <w:bCs/>
        </w:rPr>
        <w:t xml:space="preserve"> and R.A. Santos, eds. Elsevier Press, 2015; pp. 201-204</w:t>
      </w:r>
    </w:p>
    <w:p w14:paraId="034CE42C" w14:textId="77777777" w:rsidR="00255777" w:rsidRPr="00255777" w:rsidRDefault="00255777" w:rsidP="00255777">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rPr>
      </w:pPr>
    </w:p>
    <w:p w14:paraId="590AD01E" w14:textId="77777777" w:rsidR="001D529D" w:rsidRPr="001F01D1" w:rsidRDefault="001D529D" w:rsidP="001D529D">
      <w:pPr>
        <w:pStyle w:val="ListParagraph"/>
        <w:widowControl w:val="0"/>
        <w:numPr>
          <w:ilvl w:val="0"/>
          <w:numId w:val="12"/>
        </w:numPr>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szCs w:val="24"/>
        </w:rPr>
      </w:pPr>
      <w:r w:rsidRPr="001F01D1">
        <w:rPr>
          <w:rFonts w:asciiTheme="minorHAnsi" w:hAnsiTheme="minorHAnsi" w:cstheme="minorHAnsi"/>
          <w:bCs/>
        </w:rPr>
        <w:t xml:space="preserve">V. Rodríguez, A. D. de </w:t>
      </w:r>
      <w:proofErr w:type="spellStart"/>
      <w:r w:rsidRPr="001F01D1">
        <w:rPr>
          <w:rFonts w:asciiTheme="minorHAnsi" w:hAnsiTheme="minorHAnsi" w:cstheme="minorHAnsi"/>
          <w:bCs/>
        </w:rPr>
        <w:t>Kloet</w:t>
      </w:r>
      <w:proofErr w:type="spellEnd"/>
      <w:r w:rsidRPr="001F01D1">
        <w:rPr>
          <w:rFonts w:asciiTheme="minorHAnsi" w:hAnsiTheme="minorHAnsi" w:cstheme="minorHAnsi"/>
          <w:bCs/>
        </w:rPr>
        <w:t xml:space="preserve"> and C. Sumners.  Hypertension and brain Inflammation: Role of RAS induced glial activation. In: </w:t>
      </w:r>
      <w:r w:rsidRPr="001F01D1">
        <w:rPr>
          <w:rFonts w:asciiTheme="minorHAnsi" w:hAnsiTheme="minorHAnsi" w:cstheme="minorHAnsi"/>
          <w:bCs/>
          <w:i/>
        </w:rPr>
        <w:t>Hypertension and brain as an end-organ target</w:t>
      </w:r>
      <w:r w:rsidRPr="001F01D1">
        <w:rPr>
          <w:rFonts w:asciiTheme="minorHAnsi" w:hAnsiTheme="minorHAnsi" w:cstheme="minorHAnsi"/>
          <w:bCs/>
        </w:rPr>
        <w:t>; H. Girouard, ed. Springer, 2016 pp. 181-194.</w:t>
      </w:r>
    </w:p>
    <w:p w14:paraId="229BB14C" w14:textId="77777777" w:rsidR="00255777" w:rsidRDefault="00255777" w:rsidP="00255777">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rPr>
          <w:rFonts w:asciiTheme="minorHAnsi" w:hAnsiTheme="minorHAnsi" w:cstheme="minorHAnsi"/>
          <w:b/>
          <w:sz w:val="26"/>
          <w:szCs w:val="26"/>
          <w:u w:val="single"/>
        </w:rPr>
      </w:pPr>
    </w:p>
    <w:p w14:paraId="2682B686" w14:textId="355F430A" w:rsidR="00255777" w:rsidRPr="00255777" w:rsidRDefault="00C716A0" w:rsidP="00255777">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rPr>
      </w:pPr>
      <w:r w:rsidRPr="00255777">
        <w:rPr>
          <w:rFonts w:asciiTheme="minorHAnsi" w:hAnsiTheme="minorHAnsi" w:cstheme="minorHAnsi"/>
          <w:b/>
          <w:sz w:val="26"/>
          <w:szCs w:val="26"/>
          <w:u w:val="single"/>
        </w:rPr>
        <w:t>RESEARCH-RELATED SERVICE</w:t>
      </w:r>
    </w:p>
    <w:p w14:paraId="5D22C1C0" w14:textId="77777777" w:rsidR="0025577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sz w:val="26"/>
          <w:szCs w:val="26"/>
          <w:u w:val="single"/>
        </w:rPr>
      </w:pPr>
    </w:p>
    <w:p w14:paraId="48179DD8" w14:textId="196FCA61" w:rsidR="00255777" w:rsidRPr="0025577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sz w:val="26"/>
          <w:szCs w:val="26"/>
          <w:u w:val="single"/>
        </w:rPr>
      </w:pPr>
      <w:r>
        <w:rPr>
          <w:rFonts w:asciiTheme="minorHAnsi" w:hAnsiTheme="minorHAnsi" w:cstheme="minorHAnsi"/>
          <w:i/>
          <w:color w:val="000000" w:themeColor="text1"/>
          <w:u w:val="single"/>
        </w:rPr>
        <w:t>EDITORIAL ACTIVITIES</w:t>
      </w:r>
    </w:p>
    <w:p w14:paraId="5AF36045" w14:textId="77777777" w:rsidR="00255777" w:rsidRDefault="00255777"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i/>
          <w:color w:val="000000" w:themeColor="text1"/>
          <w:u w:val="single"/>
        </w:rPr>
      </w:pPr>
    </w:p>
    <w:p w14:paraId="37103651" w14:textId="77777777" w:rsidR="00255777" w:rsidRPr="007D099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u w:val="single"/>
        </w:rPr>
      </w:pPr>
      <w:r w:rsidRPr="007D0997">
        <w:rPr>
          <w:rFonts w:asciiTheme="minorHAnsi" w:hAnsiTheme="minorHAnsi" w:cstheme="minorHAnsi"/>
          <w:b/>
        </w:rPr>
        <w:t>Editorial Board:</w:t>
      </w:r>
    </w:p>
    <w:p w14:paraId="040087F0" w14:textId="77777777" w:rsidR="00255777" w:rsidRPr="007D099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u w:val="single"/>
        </w:rPr>
      </w:pPr>
      <w:r w:rsidRPr="007D0997">
        <w:rPr>
          <w:rFonts w:asciiTheme="minorHAnsi" w:hAnsiTheme="minorHAnsi" w:cstheme="minorHAnsi"/>
          <w:i/>
        </w:rPr>
        <w:t>Mol. Medicine (1992-96)</w:t>
      </w:r>
    </w:p>
    <w:p w14:paraId="39A08F9E" w14:textId="591FF4D6" w:rsidR="0025577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u w:val="single"/>
        </w:rPr>
      </w:pPr>
      <w:r w:rsidRPr="007D0997">
        <w:rPr>
          <w:rFonts w:asciiTheme="minorHAnsi" w:hAnsiTheme="minorHAnsi" w:cstheme="minorHAnsi"/>
          <w:i/>
        </w:rPr>
        <w:t>Am. J. Physiol. (Heart) (1994-96)</w:t>
      </w:r>
    </w:p>
    <w:p w14:paraId="3A009DD1" w14:textId="44B3403B" w:rsidR="0025577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u w:val="single"/>
        </w:rPr>
      </w:pPr>
    </w:p>
    <w:p w14:paraId="080D129B" w14:textId="0A63249B" w:rsidR="0025577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
          <w:color w:val="000000"/>
        </w:rPr>
      </w:pPr>
      <w:r w:rsidRPr="00255777">
        <w:rPr>
          <w:rFonts w:asciiTheme="minorHAnsi" w:hAnsiTheme="minorHAnsi" w:cstheme="minorHAnsi"/>
          <w:b/>
          <w:color w:val="000000"/>
        </w:rPr>
        <w:t>Journal Reviews:</w:t>
      </w:r>
    </w:p>
    <w:p w14:paraId="18800F80" w14:textId="1F7D20A8" w:rsidR="00255777" w:rsidRPr="00255777" w:rsidRDefault="00255777" w:rsidP="00255777">
      <w:pPr>
        <w:widowControl w:val="0"/>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90"/>
        <w:rPr>
          <w:rFonts w:asciiTheme="minorHAnsi" w:hAnsiTheme="minorHAnsi" w:cstheme="minorHAnsi"/>
          <w:bCs/>
          <w:color w:val="000000"/>
        </w:rPr>
      </w:pPr>
      <w:r>
        <w:rPr>
          <w:rFonts w:asciiTheme="minorHAnsi" w:hAnsiTheme="minorHAnsi" w:cstheme="minorHAnsi"/>
          <w:bCs/>
          <w:color w:val="000000"/>
        </w:rPr>
        <w:t>(Within the last 3 years) Clinical Science, Hypertension, Pharmacological Reviews, Cardiovascular Research, Nature Medicine, Stroke</w:t>
      </w:r>
      <w:r w:rsidR="009D3BE9">
        <w:rPr>
          <w:rFonts w:asciiTheme="minorHAnsi" w:hAnsiTheme="minorHAnsi" w:cstheme="minorHAnsi"/>
          <w:bCs/>
          <w:color w:val="000000"/>
        </w:rPr>
        <w:t>, Neural Regeneration Res.</w:t>
      </w:r>
    </w:p>
    <w:p w14:paraId="331B69E2" w14:textId="77777777" w:rsidR="00255777" w:rsidRDefault="00255777"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i/>
          <w:color w:val="000000" w:themeColor="text1"/>
          <w:u w:val="single"/>
        </w:rPr>
      </w:pPr>
    </w:p>
    <w:p w14:paraId="4978E443" w14:textId="006A01A3" w:rsidR="00C716A0" w:rsidRPr="00085AEA"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i/>
          <w:color w:val="000000" w:themeColor="text1"/>
          <w:u w:val="single"/>
        </w:rPr>
      </w:pPr>
      <w:r w:rsidRPr="00085AEA">
        <w:rPr>
          <w:rFonts w:asciiTheme="minorHAnsi" w:hAnsiTheme="minorHAnsi" w:cstheme="minorHAnsi"/>
          <w:i/>
          <w:color w:val="000000" w:themeColor="text1"/>
          <w:u w:val="single"/>
        </w:rPr>
        <w:t xml:space="preserve">NIH &amp; OTHER </w:t>
      </w:r>
      <w:r w:rsidR="00255777">
        <w:rPr>
          <w:rFonts w:asciiTheme="minorHAnsi" w:hAnsiTheme="minorHAnsi" w:cstheme="minorHAnsi"/>
          <w:i/>
          <w:color w:val="000000" w:themeColor="text1"/>
          <w:u w:val="single"/>
        </w:rPr>
        <w:t>FEDERAL AGENCIES</w:t>
      </w:r>
    </w:p>
    <w:p w14:paraId="3DD9C18C" w14:textId="77777777" w:rsidR="00C716A0" w:rsidRPr="00085AEA"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80" w:hanging="360"/>
        <w:jc w:val="both"/>
        <w:rPr>
          <w:rFonts w:asciiTheme="minorHAnsi" w:hAnsiTheme="minorHAnsi" w:cstheme="minorHAnsi"/>
          <w:i/>
          <w:color w:val="000000" w:themeColor="text1"/>
          <w:u w:val="single"/>
        </w:rPr>
      </w:pPr>
    </w:p>
    <w:p w14:paraId="73956A8F" w14:textId="2AF9AF20" w:rsidR="00C716A0" w:rsidRPr="00255777" w:rsidRDefault="00C716A0" w:rsidP="00C716A0">
      <w:pPr>
        <w:pStyle w:val="ListParagraph"/>
        <w:widowControl w:val="0"/>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color w:val="000000" w:themeColor="text1"/>
        </w:rPr>
      </w:pPr>
      <w:r>
        <w:rPr>
          <w:rFonts w:asciiTheme="minorHAnsi" w:hAnsiTheme="minorHAnsi" w:cstheme="minorHAnsi"/>
          <w:color w:val="000000" w:themeColor="text1"/>
        </w:rPr>
        <w:t>NIH:  From</w:t>
      </w:r>
      <w:r w:rsidRPr="00563210">
        <w:rPr>
          <w:rFonts w:asciiTheme="minorHAnsi" w:hAnsiTheme="minorHAnsi" w:cstheme="minorHAnsi"/>
          <w:color w:val="000000" w:themeColor="text1"/>
        </w:rPr>
        <w:t xml:space="preserve"> 1990</w:t>
      </w:r>
      <w:r>
        <w:rPr>
          <w:rFonts w:asciiTheme="minorHAnsi" w:hAnsiTheme="minorHAnsi" w:cstheme="minorHAnsi"/>
          <w:color w:val="000000" w:themeColor="text1"/>
        </w:rPr>
        <w:t xml:space="preserve"> until 2020</w:t>
      </w:r>
      <w:r w:rsidRPr="00563210">
        <w:rPr>
          <w:rFonts w:asciiTheme="minorHAnsi" w:hAnsiTheme="minorHAnsi" w:cstheme="minorHAnsi"/>
          <w:color w:val="000000" w:themeColor="text1"/>
        </w:rPr>
        <w:t xml:space="preserve">, I served as a reviewer for </w:t>
      </w:r>
      <w:r w:rsidR="00255777">
        <w:rPr>
          <w:rFonts w:asciiTheme="minorHAnsi" w:hAnsiTheme="minorHAnsi" w:cstheme="minorHAnsi"/>
          <w:color w:val="000000" w:themeColor="text1"/>
        </w:rPr>
        <w:t xml:space="preserve">various </w:t>
      </w:r>
      <w:r w:rsidRPr="00563210">
        <w:rPr>
          <w:rFonts w:asciiTheme="minorHAnsi" w:hAnsiTheme="minorHAnsi" w:cstheme="minorHAnsi"/>
          <w:color w:val="000000" w:themeColor="text1"/>
        </w:rPr>
        <w:t xml:space="preserve">NIH </w:t>
      </w:r>
      <w:r w:rsidR="00255777">
        <w:rPr>
          <w:rFonts w:asciiTheme="minorHAnsi" w:hAnsiTheme="minorHAnsi" w:cstheme="minorHAnsi"/>
          <w:color w:val="000000" w:themeColor="text1"/>
        </w:rPr>
        <w:t>grant programs. R01 (NINDS), P01, K01, F31/32, R15 AREA T35 and R25 (all NHLBI).  I was Chair of the T35 and R25 Study Sections for 3 years each.</w:t>
      </w:r>
    </w:p>
    <w:p w14:paraId="4625F579" w14:textId="77777777" w:rsidR="00C716A0" w:rsidRPr="00563210" w:rsidRDefault="00C716A0" w:rsidP="00F62828">
      <w:pPr>
        <w:pStyle w:val="ListParagraph"/>
        <w:widowControl w:val="0"/>
        <w:numPr>
          <w:ilvl w:val="0"/>
          <w:numId w:val="5"/>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NIMH, Board of Scientific Directors’ Review of Intramural Programs (1999-2000)</w:t>
      </w:r>
    </w:p>
    <w:p w14:paraId="3946F0CF" w14:textId="77777777" w:rsidR="00C716A0" w:rsidRPr="000B1663" w:rsidRDefault="00C716A0" w:rsidP="00F62828">
      <w:pPr>
        <w:pStyle w:val="ListParagraph"/>
        <w:widowControl w:val="0"/>
        <w:numPr>
          <w:ilvl w:val="0"/>
          <w:numId w:val="5"/>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NIH, Roadmap Workshop on Clinical Research (2004).</w:t>
      </w:r>
    </w:p>
    <w:p w14:paraId="71910478" w14:textId="77777777" w:rsidR="00C716A0" w:rsidRDefault="00C716A0" w:rsidP="00F62828">
      <w:pPr>
        <w:pStyle w:val="ListParagraph"/>
        <w:widowControl w:val="0"/>
        <w:numPr>
          <w:ilvl w:val="0"/>
          <w:numId w:val="5"/>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 xml:space="preserve">National Science Foundation (Behavioral and Neural Sciences Program; Reviewer) (1990 - </w:t>
      </w:r>
      <w:r>
        <w:rPr>
          <w:rFonts w:asciiTheme="minorHAnsi" w:hAnsiTheme="minorHAnsi" w:cstheme="minorHAnsi"/>
          <w:color w:val="000000" w:themeColor="text1"/>
          <w:szCs w:val="24"/>
          <w:lang w:eastAsia="en-US"/>
        </w:rPr>
        <w:t>2000</w:t>
      </w:r>
      <w:r w:rsidRPr="000B1663">
        <w:rPr>
          <w:rFonts w:asciiTheme="minorHAnsi" w:hAnsiTheme="minorHAnsi" w:cstheme="minorHAnsi"/>
          <w:color w:val="000000" w:themeColor="text1"/>
          <w:szCs w:val="24"/>
          <w:lang w:eastAsia="en-US"/>
        </w:rPr>
        <w:t>)</w:t>
      </w:r>
    </w:p>
    <w:p w14:paraId="6365768A" w14:textId="77777777" w:rsidR="00C716A0" w:rsidRPr="000B1663" w:rsidRDefault="00C716A0" w:rsidP="00F62828">
      <w:pPr>
        <w:pStyle w:val="ListParagraph"/>
        <w:widowControl w:val="0"/>
        <w:numPr>
          <w:ilvl w:val="0"/>
          <w:numId w:val="5"/>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Oak Ridge Associated Universities (ORAU) Performance Review (</w:t>
      </w:r>
      <w:r>
        <w:rPr>
          <w:rFonts w:asciiTheme="minorHAnsi" w:hAnsiTheme="minorHAnsi" w:cstheme="minorHAnsi"/>
          <w:color w:val="000000" w:themeColor="text1"/>
          <w:szCs w:val="24"/>
          <w:lang w:eastAsia="en-US"/>
        </w:rPr>
        <w:t xml:space="preserve">periodic; </w:t>
      </w:r>
      <w:r w:rsidRPr="000B1663">
        <w:rPr>
          <w:rFonts w:asciiTheme="minorHAnsi" w:hAnsiTheme="minorHAnsi" w:cstheme="minorHAnsi"/>
          <w:color w:val="000000" w:themeColor="text1"/>
          <w:szCs w:val="24"/>
          <w:lang w:eastAsia="en-US"/>
        </w:rPr>
        <w:t>2003-present).</w:t>
      </w:r>
    </w:p>
    <w:p w14:paraId="46816B37" w14:textId="77777777" w:rsidR="00C716A0" w:rsidRPr="000B1663"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80"/>
        <w:jc w:val="both"/>
        <w:rPr>
          <w:rFonts w:asciiTheme="minorHAnsi" w:hAnsiTheme="minorHAnsi" w:cstheme="minorHAnsi"/>
          <w:color w:val="000000" w:themeColor="text1"/>
        </w:rPr>
      </w:pPr>
    </w:p>
    <w:p w14:paraId="6DFB0A13" w14:textId="77777777" w:rsidR="00C716A0" w:rsidRPr="000B1663"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i/>
          <w:color w:val="000000" w:themeColor="text1"/>
          <w:u w:val="single"/>
        </w:rPr>
      </w:pPr>
      <w:r w:rsidRPr="000B1663">
        <w:rPr>
          <w:rFonts w:asciiTheme="minorHAnsi" w:hAnsiTheme="minorHAnsi" w:cstheme="minorHAnsi"/>
          <w:i/>
          <w:color w:val="000000" w:themeColor="text1"/>
          <w:u w:val="single"/>
        </w:rPr>
        <w:t>AMERICAN HEART ASSOCIATION</w:t>
      </w:r>
    </w:p>
    <w:p w14:paraId="52BE66B9" w14:textId="77777777" w:rsidR="00C716A0" w:rsidRPr="000B1663"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i/>
          <w:color w:val="000000" w:themeColor="text1"/>
          <w:u w:val="single"/>
        </w:rPr>
      </w:pPr>
    </w:p>
    <w:p w14:paraId="6D77AFBB" w14:textId="77777777" w:rsidR="00C716A0" w:rsidRPr="000B1663"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color w:val="000000" w:themeColor="text1"/>
        </w:rPr>
      </w:pPr>
      <w:r w:rsidRPr="000B1663">
        <w:rPr>
          <w:rFonts w:asciiTheme="minorHAnsi" w:hAnsiTheme="minorHAnsi" w:cstheme="minorHAnsi"/>
          <w:color w:val="000000" w:themeColor="text1"/>
        </w:rPr>
        <w:t>I have been a long-term volunteer with the AHA, starting in 1988. My involvement with the AHA is listed below.</w:t>
      </w:r>
    </w:p>
    <w:p w14:paraId="239D81AF" w14:textId="77777777" w:rsidR="00C716A0" w:rsidRPr="000B1663" w:rsidRDefault="00C716A0" w:rsidP="00C716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80"/>
        <w:jc w:val="both"/>
        <w:rPr>
          <w:rFonts w:asciiTheme="minorHAnsi" w:hAnsiTheme="minorHAnsi" w:cstheme="minorHAnsi"/>
          <w:i/>
          <w:color w:val="000000" w:themeColor="text1"/>
          <w:u w:val="single"/>
        </w:rPr>
      </w:pPr>
    </w:p>
    <w:p w14:paraId="6C84EE03"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Excellence Award for Hypertension Research Selection Committee of the Council for Hypertension (2015-2017)</w:t>
      </w:r>
    </w:p>
    <w:p w14:paraId="42ABE851"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Scientific &amp; Clinical Education Lifelong Learning (SCILL) Committee of the Council for Hypertension (2016-2018)</w:t>
      </w:r>
    </w:p>
    <w:p w14:paraId="57FC55BF"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Fall Specialty Conference Planning Committee (2014-2018)</w:t>
      </w:r>
    </w:p>
    <w:p w14:paraId="067276ED"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 xml:space="preserve">AHA, SFRN Disparities in CVD &amp; Stroke Oversight Committee (2015-2016) </w:t>
      </w:r>
    </w:p>
    <w:p w14:paraId="70492335"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Strategically Focused Disparities Research Center Review Committee (2015)</w:t>
      </w:r>
    </w:p>
    <w:p w14:paraId="40D8A28A"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Fall Conference Committee of the Council for Hypertension (2013-2016)</w:t>
      </w:r>
    </w:p>
    <w:p w14:paraId="51E04C64"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Established Investigator Basic Science Study Section, Co-Chair (2011), Chair (2012 and 2013)</w:t>
      </w:r>
    </w:p>
    <w:p w14:paraId="24DF8460"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Greater Southeast Affiliate, Molecular Signaling Study Section, Co-Chair (2007), Chair (2008-2010)</w:t>
      </w:r>
    </w:p>
    <w:p w14:paraId="2DE62DDE"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National Center, Peer Review Steering Committee (2005-2009)</w:t>
      </w:r>
    </w:p>
    <w:p w14:paraId="727A7310"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National Center, Science Classification Task Force (2005)</w:t>
      </w:r>
    </w:p>
    <w:p w14:paraId="5E9D2FB6" w14:textId="0EDF001E"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Southern/Ohio Valley Peer Review Consortium, Molecular Signaling Study Group, Co-Chair (2001, 2002), Chair (2003, 2004)</w:t>
      </w:r>
    </w:p>
    <w:p w14:paraId="4F3C3F8B"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National Center, Cardiovascular Regulation 1 Study Section, Member (1998), Co-Chair (1999), Chair (2000, 2001).</w:t>
      </w:r>
    </w:p>
    <w:p w14:paraId="555E9CF3"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National Center, Research Program and Evaluation Committee (1998 - 1999)</w:t>
      </w:r>
    </w:p>
    <w:p w14:paraId="29B7EDDF"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lastRenderedPageBreak/>
        <w:t>AHA, Southern/Ohio Valley Peer Review Consortium Steering Committee, Chair (1997 - 1999)</w:t>
      </w:r>
    </w:p>
    <w:p w14:paraId="102D4474"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Florida Affiliate, Board of Directors (1996 -1998)</w:t>
      </w:r>
    </w:p>
    <w:p w14:paraId="33A7D1B6"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Florida Affiliate.  Policy and Guidelines Review Task Force, Chair (1995, 1996)</w:t>
      </w:r>
    </w:p>
    <w:p w14:paraId="4D022C1F" w14:textId="2024AF6A" w:rsidR="00C716A0" w:rsidRPr="00255777"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Florida Affiliate, Research Committee.  Member (1992 - 1994), Vice-Chair (1994 - 1996), Chair (1996 - 1998)</w:t>
      </w:r>
      <w:r w:rsidR="00255777">
        <w:rPr>
          <w:rFonts w:asciiTheme="minorHAnsi" w:hAnsiTheme="minorHAnsi" w:cstheme="minorHAnsi"/>
          <w:color w:val="000000" w:themeColor="text1"/>
          <w:szCs w:val="24"/>
          <w:lang w:eastAsia="en-US"/>
        </w:rPr>
        <w:t xml:space="preserve">.  </w:t>
      </w:r>
      <w:r w:rsidRPr="00255777">
        <w:rPr>
          <w:rFonts w:asciiTheme="minorHAnsi" w:hAnsiTheme="minorHAnsi" w:cstheme="minorHAnsi"/>
          <w:i/>
          <w:iCs/>
          <w:color w:val="000000" w:themeColor="text1"/>
        </w:rPr>
        <w:t>This committee oversaw the Affiliate Research Program at all levels – from setting policy, determining funding levels, to overseeing peer review.</w:t>
      </w:r>
    </w:p>
    <w:p w14:paraId="67637195"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 xml:space="preserve">AHA, National Center.  Affiliate </w:t>
      </w:r>
      <w:r>
        <w:rPr>
          <w:rFonts w:asciiTheme="minorHAnsi" w:hAnsiTheme="minorHAnsi" w:cstheme="minorHAnsi"/>
          <w:color w:val="000000" w:themeColor="text1"/>
          <w:szCs w:val="24"/>
          <w:lang w:eastAsia="en-US"/>
        </w:rPr>
        <w:t xml:space="preserve">Peer Review </w:t>
      </w:r>
      <w:r w:rsidRPr="000B1663">
        <w:rPr>
          <w:rFonts w:asciiTheme="minorHAnsi" w:hAnsiTheme="minorHAnsi" w:cstheme="minorHAnsi"/>
          <w:color w:val="000000" w:themeColor="text1"/>
          <w:szCs w:val="24"/>
          <w:lang w:eastAsia="en-US"/>
        </w:rPr>
        <w:t>Group on Molecular Signaling. Chair (1994-1995).</w:t>
      </w:r>
    </w:p>
    <w:p w14:paraId="6D09568A" w14:textId="77777777" w:rsidR="00C716A0" w:rsidRPr="000B1663" w:rsidRDefault="00C716A0" w:rsidP="00F62828">
      <w:pPr>
        <w:pStyle w:val="ListParagraph"/>
        <w:widowControl w:val="0"/>
        <w:numPr>
          <w:ilvl w:val="0"/>
          <w:numId w:val="6"/>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AHA, Southern Regional Peer Review Committee.  Member (1988 - 1992), Co-Chair (1992 - 1994).</w:t>
      </w:r>
    </w:p>
    <w:p w14:paraId="1E6731FC" w14:textId="77777777" w:rsidR="0032338E" w:rsidRDefault="0032338E" w:rsidP="009616D3">
      <w:pPr>
        <w:widowControl w:val="0"/>
        <w:tabs>
          <w:tab w:val="left" w:pos="0"/>
          <w:tab w:val="left" w:pos="360"/>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b/>
          <w:bCs/>
          <w:sz w:val="28"/>
          <w:szCs w:val="28"/>
        </w:rPr>
      </w:pPr>
    </w:p>
    <w:p w14:paraId="0F4A33A1" w14:textId="0E1E0F78" w:rsidR="00BD52F0" w:rsidRDefault="00BD52F0"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6E2FBD44" w14:textId="046D23C3"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u w:val="single"/>
          <w:lang w:eastAsia="ja-JP"/>
        </w:rPr>
      </w:pPr>
      <w:r w:rsidRPr="009616D3">
        <w:rPr>
          <w:rFonts w:asciiTheme="minorHAnsi" w:hAnsiTheme="minorHAnsi" w:cstheme="minorHAnsi"/>
          <w:b/>
          <w:u w:val="single"/>
          <w:lang w:eastAsia="ja-JP"/>
        </w:rPr>
        <w:t>POSTDOCTORAL FELLOWS</w:t>
      </w:r>
    </w:p>
    <w:p w14:paraId="387CD004" w14:textId="0DB04806"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I have supervised 25 Postdoctoral Fellows. They have gone on to a variety of careers, including professional school (Medicine), Pharmaceutical industry, Regulatory Affairs, and Research Scientists. Those Fellows who have gone on to careers in academia (research and teaching) are:</w:t>
      </w:r>
    </w:p>
    <w:p w14:paraId="2744FC1A"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1C883256"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Jian Kang, MD, PhD. Associate Professor of Cell Biology and Anatomy, NYMC, Valhalla, NY</w:t>
      </w:r>
    </w:p>
    <w:p w14:paraId="2FFFCC42"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034BD09A"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roofErr w:type="spellStart"/>
      <w:r w:rsidRPr="009616D3">
        <w:rPr>
          <w:rFonts w:asciiTheme="minorHAnsi" w:hAnsiTheme="minorHAnsi" w:cstheme="minorHAnsi"/>
          <w:lang w:eastAsia="ja-JP"/>
        </w:rPr>
        <w:t>Desuo</w:t>
      </w:r>
      <w:proofErr w:type="spellEnd"/>
      <w:r w:rsidRPr="009616D3">
        <w:rPr>
          <w:rFonts w:asciiTheme="minorHAnsi" w:hAnsiTheme="minorHAnsi" w:cstheme="minorHAnsi"/>
          <w:lang w:eastAsia="ja-JP"/>
        </w:rPr>
        <w:t xml:space="preserve"> Wang, PhD, MD, Associate Professor, Department of Pharmaceutical Sciences, Philadelphia College of Osteopathic Medicine, Philadelphia, PA</w:t>
      </w:r>
    </w:p>
    <w:p w14:paraId="0E8E6882"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084BFE6D"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roofErr w:type="spellStart"/>
      <w:r w:rsidRPr="009616D3">
        <w:rPr>
          <w:rFonts w:asciiTheme="minorHAnsi" w:hAnsiTheme="minorHAnsi" w:cstheme="minorHAnsi"/>
          <w:lang w:eastAsia="ja-JP"/>
        </w:rPr>
        <w:t>Chengwen</w:t>
      </w:r>
      <w:proofErr w:type="spellEnd"/>
      <w:r w:rsidRPr="009616D3">
        <w:rPr>
          <w:rFonts w:asciiTheme="minorHAnsi" w:hAnsiTheme="minorHAnsi" w:cstheme="minorHAnsi"/>
          <w:lang w:eastAsia="ja-JP"/>
        </w:rPr>
        <w:t xml:space="preserve"> Sun, MD, PhD, Associate Professor, Department of Pharmaceutical Sciences, North Dakota State University, Fargo, ND</w:t>
      </w:r>
    </w:p>
    <w:p w14:paraId="666C52BE"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64F3A9E2" w14:textId="62BAD1A8" w:rsidR="00252E16" w:rsidRDefault="00252E16"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roofErr w:type="spellStart"/>
      <w:r>
        <w:rPr>
          <w:rFonts w:asciiTheme="minorHAnsi" w:hAnsiTheme="minorHAnsi" w:cstheme="minorHAnsi"/>
          <w:lang w:eastAsia="ja-JP"/>
        </w:rPr>
        <w:t>Tomokazu</w:t>
      </w:r>
      <w:proofErr w:type="spellEnd"/>
      <w:r>
        <w:rPr>
          <w:rFonts w:asciiTheme="minorHAnsi" w:hAnsiTheme="minorHAnsi" w:cstheme="minorHAnsi"/>
          <w:lang w:eastAsia="ja-JP"/>
        </w:rPr>
        <w:t xml:space="preserve"> Matsuura, MD, Chief Physician and </w:t>
      </w:r>
      <w:r w:rsidR="00D36BF7">
        <w:rPr>
          <w:rFonts w:asciiTheme="minorHAnsi" w:hAnsiTheme="minorHAnsi" w:cstheme="minorHAnsi"/>
          <w:lang w:eastAsia="ja-JP"/>
        </w:rPr>
        <w:t xml:space="preserve">Associate </w:t>
      </w:r>
      <w:r>
        <w:rPr>
          <w:rFonts w:asciiTheme="minorHAnsi" w:hAnsiTheme="minorHAnsi" w:cstheme="minorHAnsi"/>
          <w:lang w:eastAsia="ja-JP"/>
        </w:rPr>
        <w:t>Professor, NHO Tokyo Medical Center, Department of Nephrology, Japan</w:t>
      </w:r>
      <w:r w:rsidR="00225F74">
        <w:rPr>
          <w:rFonts w:asciiTheme="minorHAnsi" w:hAnsiTheme="minorHAnsi" w:cstheme="minorHAnsi"/>
          <w:lang w:eastAsia="ja-JP"/>
        </w:rPr>
        <w:t>, and Keio University, Japan.</w:t>
      </w:r>
    </w:p>
    <w:p w14:paraId="2C7B8C47" w14:textId="77777777" w:rsidR="00252E16" w:rsidRDefault="00252E16"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64AF373C" w14:textId="72C93823"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Hongwei Li, DVM, PhD, Professor, Southern Medical University, Guangzhou, China</w:t>
      </w:r>
    </w:p>
    <w:p w14:paraId="30E6EE6F"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2655F8E9"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Peng Shi, MD, PhD, Assistant Professor, School of Medicine, Hangzhou University, China</w:t>
      </w:r>
    </w:p>
    <w:p w14:paraId="4B3ABB4A" w14:textId="77777777"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272FEC03" w14:textId="3EB9B67E" w:rsidR="009616D3" w:rsidRP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 xml:space="preserve">Annette </w:t>
      </w:r>
      <w:r w:rsidR="00D655AF">
        <w:rPr>
          <w:rFonts w:asciiTheme="minorHAnsi" w:hAnsiTheme="minorHAnsi" w:cstheme="minorHAnsi"/>
          <w:lang w:eastAsia="ja-JP"/>
        </w:rPr>
        <w:t>D</w:t>
      </w:r>
      <w:r w:rsidRPr="009616D3">
        <w:rPr>
          <w:rFonts w:asciiTheme="minorHAnsi" w:hAnsiTheme="minorHAnsi" w:cstheme="minorHAnsi"/>
          <w:lang w:eastAsia="ja-JP"/>
        </w:rPr>
        <w:t xml:space="preserve">e </w:t>
      </w:r>
      <w:proofErr w:type="spellStart"/>
      <w:r w:rsidRPr="009616D3">
        <w:rPr>
          <w:rFonts w:asciiTheme="minorHAnsi" w:hAnsiTheme="minorHAnsi" w:cstheme="minorHAnsi"/>
          <w:lang w:eastAsia="ja-JP"/>
        </w:rPr>
        <w:t>Kloet</w:t>
      </w:r>
      <w:proofErr w:type="spellEnd"/>
      <w:r w:rsidRPr="009616D3">
        <w:rPr>
          <w:rFonts w:asciiTheme="minorHAnsi" w:hAnsiTheme="minorHAnsi" w:cstheme="minorHAnsi"/>
          <w:lang w:eastAsia="ja-JP"/>
        </w:rPr>
        <w:t xml:space="preserve">, PhD, Assistant </w:t>
      </w:r>
      <w:r w:rsidR="00D655AF">
        <w:rPr>
          <w:rFonts w:asciiTheme="minorHAnsi" w:hAnsiTheme="minorHAnsi" w:cstheme="minorHAnsi"/>
          <w:lang w:eastAsia="ja-JP"/>
        </w:rPr>
        <w:t>P</w:t>
      </w:r>
      <w:r w:rsidRPr="009616D3">
        <w:rPr>
          <w:rFonts w:asciiTheme="minorHAnsi" w:hAnsiTheme="minorHAnsi" w:cstheme="minorHAnsi"/>
          <w:lang w:eastAsia="ja-JP"/>
        </w:rPr>
        <w:t>rofessor, Department of Physiology &amp; Functional Genomics, University of Florida</w:t>
      </w:r>
    </w:p>
    <w:p w14:paraId="258135D3" w14:textId="3AC5FFC7" w:rsidR="009616D3" w:rsidRDefault="009616D3" w:rsidP="009616D3">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00BE4442" w14:textId="1094BEB8" w:rsidR="0032338E" w:rsidRPr="00BD52F0" w:rsidRDefault="0032338E" w:rsidP="0032338E">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i/>
          <w:noProof/>
          <w:lang w:eastAsia="ja-JP"/>
        </w:rPr>
        <w:lastRenderedPageBreak/>
        <w:drawing>
          <wp:anchor distT="0" distB="0" distL="114300" distR="114300" simplePos="0" relativeHeight="251659264" behindDoc="0" locked="0" layoutInCell="1" allowOverlap="1" wp14:anchorId="33529E46" wp14:editId="0A268B75">
            <wp:simplePos x="0" y="0"/>
            <wp:positionH relativeFrom="column">
              <wp:posOffset>0</wp:posOffset>
            </wp:positionH>
            <wp:positionV relativeFrom="paragraph">
              <wp:posOffset>359410</wp:posOffset>
            </wp:positionV>
            <wp:extent cx="5850890" cy="58521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e.pdf"/>
                    <pic:cNvPicPr/>
                  </pic:nvPicPr>
                  <pic:blipFill rotWithShape="1">
                    <a:blip r:embed="rId9">
                      <a:extLst>
                        <a:ext uri="{28A0092B-C50C-407E-A947-70E740481C1C}">
                          <a14:useLocalDpi xmlns:a14="http://schemas.microsoft.com/office/drawing/2010/main" val="0"/>
                        </a:ext>
                      </a:extLst>
                    </a:blip>
                    <a:srcRect l="7913" t="8322" r="9450" b="27815"/>
                    <a:stretch/>
                  </pic:blipFill>
                  <pic:spPr bwMode="auto">
                    <a:xfrm>
                      <a:off x="0" y="0"/>
                      <a:ext cx="5850890" cy="585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16D3">
        <w:rPr>
          <w:rFonts w:asciiTheme="minorHAnsi" w:hAnsiTheme="minorHAnsi" w:cstheme="minorHAnsi"/>
          <w:b/>
          <w:u w:val="single"/>
          <w:lang w:eastAsia="ja-JP"/>
        </w:rPr>
        <w:t>GRADUATE STUDENT SUPERVISION: (Committee Chair)</w:t>
      </w:r>
    </w:p>
    <w:p w14:paraId="1E4D5904" w14:textId="2BA2D7E0" w:rsidR="0032338E" w:rsidRPr="009616D3" w:rsidRDefault="0032338E" w:rsidP="0032338E">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4825EF84" w14:textId="77777777" w:rsidR="0032338E" w:rsidRPr="009616D3" w:rsidRDefault="0032338E" w:rsidP="0032338E">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u w:val="single"/>
          <w:lang w:eastAsia="ja-JP"/>
        </w:rPr>
      </w:pPr>
      <w:r w:rsidRPr="009616D3">
        <w:rPr>
          <w:rFonts w:asciiTheme="minorHAnsi" w:hAnsiTheme="minorHAnsi" w:cstheme="minorHAnsi"/>
          <w:b/>
          <w:u w:val="single"/>
          <w:lang w:eastAsia="ja-JP"/>
        </w:rPr>
        <w:t>GRADUATE STUDENT SUPERVISION: (</w:t>
      </w:r>
      <w:r>
        <w:rPr>
          <w:rFonts w:asciiTheme="minorHAnsi" w:hAnsiTheme="minorHAnsi" w:cstheme="minorHAnsi"/>
          <w:b/>
          <w:u w:val="single"/>
          <w:lang w:eastAsia="ja-JP"/>
        </w:rPr>
        <w:t>Committee Member</w:t>
      </w:r>
      <w:r w:rsidRPr="009616D3">
        <w:rPr>
          <w:rFonts w:asciiTheme="minorHAnsi" w:hAnsiTheme="minorHAnsi" w:cstheme="minorHAnsi"/>
          <w:b/>
          <w:u w:val="single"/>
          <w:lang w:eastAsia="ja-JP"/>
        </w:rPr>
        <w:t>)</w:t>
      </w:r>
    </w:p>
    <w:p w14:paraId="72627191" w14:textId="77777777" w:rsidR="0032338E" w:rsidRPr="009616D3" w:rsidRDefault="0032338E" w:rsidP="0032338E">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In addition to the above students, while at the University of Florida I served as a supervisory committee member for 6 MS students and another 68 PhD students.</w:t>
      </w:r>
    </w:p>
    <w:p w14:paraId="45ABC6FB" w14:textId="77777777" w:rsidR="0032338E" w:rsidRPr="009616D3" w:rsidRDefault="0032338E" w:rsidP="0032338E">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4C7DF32F" w14:textId="77777777" w:rsidR="0032338E" w:rsidRDefault="0032338E" w:rsidP="000B1663">
      <w:pPr>
        <w:rPr>
          <w:rFonts w:asciiTheme="minorHAnsi" w:hAnsiTheme="minorHAnsi" w:cstheme="minorHAnsi"/>
          <w:b/>
          <w:sz w:val="28"/>
          <w:szCs w:val="28"/>
        </w:rPr>
      </w:pPr>
    </w:p>
    <w:p w14:paraId="7F62CC29" w14:textId="77777777" w:rsidR="0017293D" w:rsidRPr="0014281F" w:rsidRDefault="0017293D" w:rsidP="0017293D">
      <w:pPr>
        <w:widowControl w:val="0"/>
        <w:tabs>
          <w:tab w:val="left" w:pos="0"/>
          <w:tab w:val="left" w:pos="360"/>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Calibri" w:hAnsi="Calibri" w:cs="Calibri"/>
          <w:b/>
          <w:sz w:val="28"/>
          <w:szCs w:val="28"/>
          <w:u w:val="single"/>
        </w:rPr>
      </w:pPr>
      <w:r>
        <w:rPr>
          <w:rFonts w:asciiTheme="minorHAnsi" w:hAnsiTheme="minorHAnsi" w:cstheme="minorHAnsi"/>
          <w:b/>
          <w:bCs/>
          <w:sz w:val="28"/>
          <w:szCs w:val="28"/>
        </w:rPr>
        <w:t>2</w:t>
      </w:r>
      <w:r w:rsidRPr="00767E91">
        <w:rPr>
          <w:rFonts w:asciiTheme="minorHAnsi" w:hAnsiTheme="minorHAnsi" w:cstheme="minorHAnsi"/>
          <w:b/>
          <w:bCs/>
          <w:sz w:val="28"/>
          <w:szCs w:val="28"/>
        </w:rPr>
        <w:t>:</w:t>
      </w:r>
      <w:r>
        <w:rPr>
          <w:rFonts w:asciiTheme="minorHAnsi" w:hAnsiTheme="minorHAnsi" w:cstheme="minorHAnsi"/>
        </w:rPr>
        <w:t xml:space="preserve"> </w:t>
      </w:r>
      <w:r>
        <w:rPr>
          <w:rFonts w:ascii="Calibri" w:hAnsi="Calibri" w:cs="Calibri"/>
          <w:b/>
          <w:color w:val="000000"/>
          <w:sz w:val="28"/>
          <w:szCs w:val="28"/>
          <w:highlight w:val="lightGray"/>
          <w:u w:val="single"/>
        </w:rPr>
        <w:t>Educational</w:t>
      </w:r>
      <w:r w:rsidRPr="00AD176F">
        <w:rPr>
          <w:rFonts w:ascii="Calibri" w:hAnsi="Calibri" w:cs="Calibri"/>
          <w:b/>
          <w:color w:val="000000"/>
          <w:sz w:val="28"/>
          <w:szCs w:val="28"/>
          <w:highlight w:val="lightGray"/>
          <w:u w:val="single"/>
        </w:rPr>
        <w:t xml:space="preserve"> Activities</w:t>
      </w:r>
    </w:p>
    <w:p w14:paraId="0C3F485E" w14:textId="77777777" w:rsidR="0017293D"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u w:val="single"/>
          <w:lang w:eastAsia="ja-JP"/>
        </w:rPr>
      </w:pPr>
    </w:p>
    <w:p w14:paraId="72C8013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 xml:space="preserve">My experience in the classroom </w:t>
      </w:r>
      <w:r>
        <w:rPr>
          <w:rFonts w:asciiTheme="minorHAnsi" w:hAnsiTheme="minorHAnsi" w:cstheme="minorHAnsi"/>
          <w:lang w:eastAsia="ja-JP"/>
        </w:rPr>
        <w:t>was</w:t>
      </w:r>
      <w:r w:rsidRPr="009616D3">
        <w:rPr>
          <w:rFonts w:asciiTheme="minorHAnsi" w:hAnsiTheme="minorHAnsi" w:cstheme="minorHAnsi"/>
          <w:lang w:eastAsia="ja-JP"/>
        </w:rPr>
        <w:t xml:space="preserve"> stand-up lectures, small group teaching, and also team-based learning activities</w:t>
      </w:r>
      <w:r>
        <w:rPr>
          <w:rFonts w:asciiTheme="minorHAnsi" w:hAnsiTheme="minorHAnsi" w:cstheme="minorHAnsi"/>
          <w:lang w:eastAsia="ja-JP"/>
        </w:rPr>
        <w:t>, as well as various administrative roles.</w:t>
      </w:r>
    </w:p>
    <w:p w14:paraId="7DE33DE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11CA6CE9"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u w:val="single"/>
          <w:lang w:eastAsia="ja-JP"/>
        </w:rPr>
      </w:pPr>
      <w:r w:rsidRPr="009616D3">
        <w:rPr>
          <w:rFonts w:asciiTheme="minorHAnsi" w:hAnsiTheme="minorHAnsi" w:cstheme="minorHAnsi"/>
          <w:b/>
          <w:u w:val="single"/>
          <w:lang w:eastAsia="ja-JP"/>
        </w:rPr>
        <w:t>EDUCATION ADMINISTRATION</w:t>
      </w:r>
    </w:p>
    <w:p w14:paraId="1DC0DDB8"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lang w:eastAsia="ja-JP"/>
        </w:rPr>
      </w:pPr>
    </w:p>
    <w:p w14:paraId="0B06A2BB"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b/>
          <w:lang w:eastAsia="ja-JP"/>
        </w:rPr>
        <w:t>Graduate Coordinator</w:t>
      </w:r>
      <w:r w:rsidRPr="009616D3">
        <w:rPr>
          <w:rFonts w:asciiTheme="minorHAnsi" w:hAnsiTheme="minorHAnsi" w:cstheme="minorHAnsi"/>
          <w:lang w:eastAsia="ja-JP"/>
        </w:rPr>
        <w:t xml:space="preserve">, Department of </w:t>
      </w:r>
      <w:r w:rsidRPr="009616D3">
        <w:rPr>
          <w:rFonts w:asciiTheme="minorHAnsi" w:hAnsiTheme="minorHAnsi" w:cstheme="minorHAnsi"/>
          <w:lang w:eastAsia="ja-JP"/>
        </w:rPr>
        <w:tab/>
      </w:r>
      <w:r w:rsidRPr="009616D3">
        <w:rPr>
          <w:rFonts w:asciiTheme="minorHAnsi" w:hAnsiTheme="minorHAnsi" w:cstheme="minorHAnsi"/>
          <w:lang w:eastAsia="ja-JP"/>
        </w:rPr>
        <w:tab/>
        <w:t>1988 - 1992</w:t>
      </w:r>
    </w:p>
    <w:p w14:paraId="189D8CF8"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 xml:space="preserve"> Physiology, University of Florida</w:t>
      </w:r>
    </w:p>
    <w:p w14:paraId="6F35BFF0"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7C113CB7"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b/>
          <w:lang w:eastAsia="ja-JP"/>
        </w:rPr>
        <w:t>Associate Dean for Graduate Education</w:t>
      </w:r>
      <w:r w:rsidRPr="009616D3">
        <w:rPr>
          <w:rFonts w:asciiTheme="minorHAnsi" w:hAnsiTheme="minorHAnsi" w:cstheme="minorHAnsi"/>
          <w:lang w:eastAsia="ja-JP"/>
        </w:rPr>
        <w:t xml:space="preserve">, </w:t>
      </w:r>
      <w:r w:rsidRPr="009616D3">
        <w:rPr>
          <w:rFonts w:asciiTheme="minorHAnsi" w:hAnsiTheme="minorHAnsi" w:cstheme="minorHAnsi"/>
          <w:lang w:eastAsia="ja-JP"/>
        </w:rPr>
        <w:tab/>
      </w:r>
      <w:r w:rsidRPr="009616D3">
        <w:rPr>
          <w:rFonts w:asciiTheme="minorHAnsi" w:hAnsiTheme="minorHAnsi" w:cstheme="minorHAnsi"/>
          <w:lang w:eastAsia="ja-JP"/>
        </w:rPr>
        <w:tab/>
        <w:t>1999 - 2001</w:t>
      </w:r>
    </w:p>
    <w:p w14:paraId="3C53334A"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 xml:space="preserve">College of Medicine, University of Florida </w:t>
      </w:r>
      <w:r w:rsidRPr="009616D3">
        <w:rPr>
          <w:rFonts w:asciiTheme="minorHAnsi" w:hAnsiTheme="minorHAnsi" w:cstheme="minorHAnsi"/>
          <w:lang w:eastAsia="ja-JP"/>
        </w:rPr>
        <w:tab/>
      </w:r>
      <w:r w:rsidRPr="009616D3">
        <w:rPr>
          <w:rFonts w:asciiTheme="minorHAnsi" w:hAnsiTheme="minorHAnsi" w:cstheme="minorHAnsi"/>
          <w:lang w:eastAsia="ja-JP"/>
        </w:rPr>
        <w:tab/>
      </w:r>
    </w:p>
    <w:p w14:paraId="5EE36CA2"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55CB590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lang w:eastAsia="ja-JP"/>
        </w:rPr>
      </w:pPr>
      <w:r w:rsidRPr="009616D3">
        <w:rPr>
          <w:rFonts w:asciiTheme="minorHAnsi" w:hAnsiTheme="minorHAnsi" w:cstheme="minorHAnsi"/>
          <w:b/>
          <w:lang w:eastAsia="ja-JP"/>
        </w:rPr>
        <w:t xml:space="preserve">Director, Medical Honors Program*, </w:t>
      </w:r>
      <w:r w:rsidRPr="009616D3">
        <w:rPr>
          <w:rFonts w:asciiTheme="minorHAnsi" w:hAnsiTheme="minorHAnsi" w:cstheme="minorHAnsi"/>
          <w:b/>
          <w:lang w:eastAsia="ja-JP"/>
        </w:rPr>
        <w:tab/>
      </w:r>
      <w:r w:rsidRPr="009616D3">
        <w:rPr>
          <w:rFonts w:asciiTheme="minorHAnsi" w:hAnsiTheme="minorHAnsi" w:cstheme="minorHAnsi"/>
          <w:b/>
          <w:lang w:eastAsia="ja-JP"/>
        </w:rPr>
        <w:tab/>
      </w:r>
      <w:r>
        <w:rPr>
          <w:rFonts w:asciiTheme="minorHAnsi" w:hAnsiTheme="minorHAnsi" w:cstheme="minorHAnsi"/>
          <w:b/>
          <w:lang w:eastAsia="ja-JP"/>
        </w:rPr>
        <w:tab/>
      </w:r>
      <w:r w:rsidRPr="009616D3">
        <w:rPr>
          <w:rFonts w:asciiTheme="minorHAnsi" w:hAnsiTheme="minorHAnsi" w:cstheme="minorHAnsi"/>
          <w:lang w:eastAsia="ja-JP"/>
        </w:rPr>
        <w:t>2005 - 2017</w:t>
      </w:r>
    </w:p>
    <w:p w14:paraId="7522EA4F"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lang w:eastAsia="ja-JP"/>
        </w:rPr>
      </w:pPr>
      <w:r w:rsidRPr="009616D3">
        <w:rPr>
          <w:rFonts w:asciiTheme="minorHAnsi" w:hAnsiTheme="minorHAnsi" w:cstheme="minorHAnsi"/>
          <w:lang w:eastAsia="ja-JP"/>
        </w:rPr>
        <w:t>College of Medicine, University of Florida</w:t>
      </w:r>
    </w:p>
    <w:p w14:paraId="5783BC34"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b/>
          <w:lang w:eastAsia="ja-JP"/>
        </w:rPr>
        <w:t xml:space="preserve">* </w:t>
      </w:r>
      <w:r w:rsidRPr="009616D3">
        <w:rPr>
          <w:rFonts w:asciiTheme="minorHAnsi" w:hAnsiTheme="minorHAnsi" w:cstheme="minorHAnsi"/>
          <w:lang w:eastAsia="ja-JP"/>
        </w:rPr>
        <w:t>BA/MD early acceptance program for medical school</w:t>
      </w:r>
      <w:r>
        <w:rPr>
          <w:rFonts w:asciiTheme="minorHAnsi" w:hAnsiTheme="minorHAnsi" w:cstheme="minorHAnsi"/>
          <w:lang w:eastAsia="ja-JP"/>
        </w:rPr>
        <w:t>, formerly Junior Honors Medical Program.</w:t>
      </w:r>
    </w:p>
    <w:p w14:paraId="73D7F91E"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u w:val="single"/>
          <w:lang w:eastAsia="ja-JP"/>
        </w:rPr>
      </w:pPr>
    </w:p>
    <w:p w14:paraId="3F7CF91F"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b/>
          <w:u w:val="single"/>
          <w:lang w:eastAsia="ja-JP"/>
        </w:rPr>
        <w:t>CLASSROOM COURSES</w:t>
      </w:r>
      <w:r w:rsidRPr="009616D3">
        <w:rPr>
          <w:rFonts w:asciiTheme="minorHAnsi" w:hAnsiTheme="minorHAnsi" w:cstheme="minorHAnsi"/>
          <w:b/>
          <w:lang w:eastAsia="ja-JP"/>
        </w:rPr>
        <w:t xml:space="preserve"> (Medical Students):</w:t>
      </w:r>
    </w:p>
    <w:p w14:paraId="386DF29A"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6D00DDB4"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 xml:space="preserve">Medical Physiology (BMS 6500), Endocrinology/Neuroscience. </w:t>
      </w:r>
      <w:r w:rsidRPr="009616D3">
        <w:rPr>
          <w:rFonts w:asciiTheme="minorHAnsi" w:hAnsiTheme="minorHAnsi" w:cstheme="minorHAnsi"/>
          <w:i/>
          <w:lang w:eastAsia="ja-JP"/>
        </w:rPr>
        <w:t>Lecturer, 1983-2012; Course Director 1995 &amp; 1996; Endocrine Section Head, 1984-1995, 2007-2009.</w:t>
      </w:r>
    </w:p>
    <w:p w14:paraId="55462179"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7E7F0C20"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 xml:space="preserve">Medical Pathophysiology (BMS 6501), Endocrinology.  </w:t>
      </w:r>
      <w:r w:rsidRPr="009616D3">
        <w:rPr>
          <w:rFonts w:asciiTheme="minorHAnsi" w:hAnsiTheme="minorHAnsi" w:cstheme="minorHAnsi"/>
          <w:i/>
          <w:lang w:eastAsia="ja-JP"/>
        </w:rPr>
        <w:t>Lecturer and Small Groups, 1983-1988.</w:t>
      </w:r>
    </w:p>
    <w:p w14:paraId="6B011A6A"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245F38D7"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Medical Endocrinology &amp; Reproductive Organ Systems (BMS 6632). </w:t>
      </w:r>
      <w:r w:rsidRPr="009616D3">
        <w:rPr>
          <w:rFonts w:asciiTheme="minorHAnsi" w:hAnsiTheme="minorHAnsi" w:cstheme="minorHAnsi"/>
          <w:i/>
          <w:lang w:eastAsia="ja-JP"/>
        </w:rPr>
        <w:t>Lecturer, 2013-2017.</w:t>
      </w:r>
    </w:p>
    <w:p w14:paraId="74144BF8"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49B36E51"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b/>
          <w:u w:val="single"/>
          <w:lang w:eastAsia="ja-JP"/>
        </w:rPr>
        <w:t>CLASSROOM COURSES</w:t>
      </w:r>
      <w:r w:rsidRPr="009616D3">
        <w:rPr>
          <w:rFonts w:asciiTheme="minorHAnsi" w:hAnsiTheme="minorHAnsi" w:cstheme="minorHAnsi"/>
          <w:b/>
          <w:lang w:eastAsia="ja-JP"/>
        </w:rPr>
        <w:t xml:space="preserve"> (Graduate Students):</w:t>
      </w:r>
    </w:p>
    <w:p w14:paraId="039BF1C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1096CBF7"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Cell Physiology (GMS 6430). </w:t>
      </w:r>
      <w:r w:rsidRPr="009616D3">
        <w:rPr>
          <w:rFonts w:asciiTheme="minorHAnsi" w:hAnsiTheme="minorHAnsi" w:cstheme="minorHAnsi"/>
          <w:i/>
          <w:lang w:eastAsia="ja-JP"/>
        </w:rPr>
        <w:t>Lectures, co-Course Director, 1982 and 1984.</w:t>
      </w:r>
    </w:p>
    <w:p w14:paraId="041B7B7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2D5BD7E0"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Principles of Medical Physiology (GMS 5400C), Endocrinology. </w:t>
      </w:r>
      <w:r w:rsidRPr="009616D3">
        <w:rPr>
          <w:rFonts w:asciiTheme="minorHAnsi" w:hAnsiTheme="minorHAnsi" w:cstheme="minorHAnsi"/>
          <w:i/>
          <w:lang w:eastAsia="ja-JP"/>
        </w:rPr>
        <w:t>Lecturer 1983-1996; Course Director, 1995 &amp; 1996.</w:t>
      </w:r>
    </w:p>
    <w:p w14:paraId="377571D6"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2F9CE0D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Catecholamine Physiology (GMS 6460). </w:t>
      </w:r>
      <w:r w:rsidRPr="009616D3">
        <w:rPr>
          <w:rFonts w:asciiTheme="minorHAnsi" w:hAnsiTheme="minorHAnsi" w:cstheme="minorHAnsi"/>
          <w:i/>
          <w:lang w:eastAsia="ja-JP"/>
        </w:rPr>
        <w:t xml:space="preserve">All lectures, Course Director, 1988 &amp; 1993. </w:t>
      </w:r>
    </w:p>
    <w:p w14:paraId="306A06CC"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6E939B8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Advanced Endocrinology (GMS 6403).  </w:t>
      </w:r>
      <w:r w:rsidRPr="009616D3">
        <w:rPr>
          <w:rFonts w:asciiTheme="minorHAnsi" w:hAnsiTheme="minorHAnsi" w:cstheme="minorHAnsi"/>
          <w:i/>
          <w:lang w:eastAsia="ja-JP"/>
        </w:rPr>
        <w:t xml:space="preserve">Lectures, 1984-1996. </w:t>
      </w:r>
    </w:p>
    <w:p w14:paraId="2FC22E3C"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47748372"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Fundamentals of Biomedical Sciences (GMS 6002), Endocrinology. </w:t>
      </w:r>
      <w:r w:rsidRPr="009616D3">
        <w:rPr>
          <w:rFonts w:asciiTheme="minorHAnsi" w:hAnsiTheme="minorHAnsi" w:cstheme="minorHAnsi"/>
          <w:i/>
          <w:lang w:eastAsia="ja-JP"/>
        </w:rPr>
        <w:t>Lectures, 1997-2006.</w:t>
      </w:r>
    </w:p>
    <w:p w14:paraId="5BE38979"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p>
    <w:p w14:paraId="431DD7B9"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Signal Transduction (GMS6051). Lectures, </w:t>
      </w:r>
      <w:r w:rsidRPr="009616D3">
        <w:rPr>
          <w:rFonts w:asciiTheme="minorHAnsi" w:hAnsiTheme="minorHAnsi" w:cstheme="minorHAnsi"/>
          <w:i/>
          <w:lang w:eastAsia="ja-JP"/>
        </w:rPr>
        <w:t>1998-2008.</w:t>
      </w:r>
    </w:p>
    <w:p w14:paraId="6AE9BC3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23E61B97"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Advanced Cardiovascular Physiology (GMS 6410). </w:t>
      </w:r>
      <w:r w:rsidRPr="009616D3">
        <w:rPr>
          <w:rFonts w:asciiTheme="minorHAnsi" w:hAnsiTheme="minorHAnsi" w:cstheme="minorHAnsi"/>
          <w:i/>
          <w:lang w:eastAsia="ja-JP"/>
        </w:rPr>
        <w:t>Lectures, 1999-2004.</w:t>
      </w:r>
    </w:p>
    <w:p w14:paraId="4DBD3DB5"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6FF51807"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Biomedical Engineering &amp; Physiology (BME 5001). </w:t>
      </w:r>
      <w:r w:rsidRPr="009616D3">
        <w:rPr>
          <w:rFonts w:asciiTheme="minorHAnsi" w:hAnsiTheme="minorHAnsi" w:cstheme="minorHAnsi"/>
          <w:i/>
          <w:lang w:eastAsia="ja-JP"/>
        </w:rPr>
        <w:t>Lectures, 2004-2006.</w:t>
      </w:r>
    </w:p>
    <w:p w14:paraId="28A7A521"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42769BB6"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Fundamentals of Endocrinology (GMS 6405). </w:t>
      </w:r>
      <w:r w:rsidRPr="009616D3">
        <w:rPr>
          <w:rFonts w:asciiTheme="minorHAnsi" w:hAnsiTheme="minorHAnsi" w:cstheme="minorHAnsi"/>
          <w:i/>
          <w:lang w:eastAsia="ja-JP"/>
        </w:rPr>
        <w:t>Lectures, 2006-2017.</w:t>
      </w:r>
    </w:p>
    <w:p w14:paraId="5B405BD9"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4F107FA7"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Responsible Conduct of Biomedical Research (GMS7003). </w:t>
      </w:r>
      <w:r w:rsidRPr="009616D3">
        <w:rPr>
          <w:rFonts w:asciiTheme="minorHAnsi" w:hAnsiTheme="minorHAnsi" w:cstheme="minorHAnsi"/>
          <w:i/>
          <w:lang w:eastAsia="ja-JP"/>
        </w:rPr>
        <w:t>Lectures &amp; Team-Based Learning, 2007-</w:t>
      </w:r>
      <w:r w:rsidRPr="009616D3">
        <w:rPr>
          <w:rFonts w:asciiTheme="minorHAnsi" w:hAnsiTheme="minorHAnsi" w:cstheme="minorHAnsi"/>
          <w:i/>
          <w:lang w:eastAsia="ja-JP"/>
        </w:rPr>
        <w:lastRenderedPageBreak/>
        <w:t>2017.</w:t>
      </w:r>
    </w:p>
    <w:p w14:paraId="46FE121E"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1C09EAAF"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Advances in Hypertension Research (GMS 6413).  </w:t>
      </w:r>
      <w:r w:rsidRPr="009616D3">
        <w:rPr>
          <w:rFonts w:asciiTheme="minorHAnsi" w:hAnsiTheme="minorHAnsi" w:cstheme="minorHAnsi"/>
          <w:i/>
          <w:lang w:eastAsia="ja-JP"/>
        </w:rPr>
        <w:t>Lectures, 2011-2016.</w:t>
      </w:r>
    </w:p>
    <w:p w14:paraId="437CF0A0"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2B27F4AE"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b/>
          <w:lang w:eastAsia="ja-JP"/>
        </w:rPr>
      </w:pPr>
      <w:r w:rsidRPr="009616D3">
        <w:rPr>
          <w:rFonts w:asciiTheme="minorHAnsi" w:hAnsiTheme="minorHAnsi" w:cstheme="minorHAnsi"/>
          <w:b/>
          <w:u w:val="single"/>
          <w:lang w:eastAsia="ja-JP"/>
        </w:rPr>
        <w:t>CLASSROOM COURSES</w:t>
      </w:r>
      <w:r w:rsidRPr="009616D3">
        <w:rPr>
          <w:rFonts w:asciiTheme="minorHAnsi" w:hAnsiTheme="minorHAnsi" w:cstheme="minorHAnsi"/>
          <w:b/>
          <w:lang w:eastAsia="ja-JP"/>
        </w:rPr>
        <w:t xml:space="preserve"> (Physician’s Assistant-, Dental- and Undergraduate Students):</w:t>
      </w:r>
    </w:p>
    <w:p w14:paraId="36E286C9"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2B59A31D"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lang w:eastAsia="ja-JP"/>
        </w:rPr>
      </w:pPr>
      <w:r w:rsidRPr="009616D3">
        <w:rPr>
          <w:rFonts w:asciiTheme="minorHAnsi" w:hAnsiTheme="minorHAnsi" w:cstheme="minorHAnsi"/>
          <w:lang w:eastAsia="ja-JP"/>
        </w:rPr>
        <w:t>Human Physiology for PA and other Health Professions students (APB 3203), Neurophysiology,</w:t>
      </w:r>
    </w:p>
    <w:p w14:paraId="28D35E10"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Endocrinology and Homeostasis.  </w:t>
      </w:r>
      <w:r w:rsidRPr="009616D3">
        <w:rPr>
          <w:rFonts w:asciiTheme="minorHAnsi" w:hAnsiTheme="minorHAnsi" w:cstheme="minorHAnsi"/>
          <w:i/>
          <w:lang w:eastAsia="ja-JP"/>
        </w:rPr>
        <w:t>Lectures, 1981-1988.</w:t>
      </w:r>
    </w:p>
    <w:p w14:paraId="4FCC4D13"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6BB5B3C2"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Dental Physiology (DEN 5120), Endocrinology. </w:t>
      </w:r>
      <w:r w:rsidRPr="009616D3">
        <w:rPr>
          <w:rFonts w:asciiTheme="minorHAnsi" w:hAnsiTheme="minorHAnsi" w:cstheme="minorHAnsi"/>
          <w:i/>
          <w:lang w:eastAsia="ja-JP"/>
        </w:rPr>
        <w:t>Lectures, 1983-2013.</w:t>
      </w:r>
    </w:p>
    <w:p w14:paraId="34BDFBDC"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7773ED6D"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Human Physiology for PA students (PAS 5025), Endocrinology &amp; Cardiovascular. </w:t>
      </w:r>
      <w:r w:rsidRPr="009616D3">
        <w:rPr>
          <w:rFonts w:asciiTheme="minorHAnsi" w:hAnsiTheme="minorHAnsi" w:cstheme="minorHAnsi"/>
          <w:i/>
          <w:lang w:eastAsia="ja-JP"/>
        </w:rPr>
        <w:t>Lectures, 1988-2016.</w:t>
      </w:r>
    </w:p>
    <w:p w14:paraId="35686BE1"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01FF6531"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Discovering Research and Communicating Science (IDH 3931).  </w:t>
      </w:r>
      <w:r w:rsidRPr="009616D3">
        <w:rPr>
          <w:rFonts w:asciiTheme="minorHAnsi" w:hAnsiTheme="minorHAnsi" w:cstheme="minorHAnsi"/>
          <w:i/>
          <w:lang w:eastAsia="ja-JP"/>
        </w:rPr>
        <w:t>Lecture, 2010-2016.</w:t>
      </w:r>
    </w:p>
    <w:p w14:paraId="3DD9C318" w14:textId="77777777" w:rsidR="0017293D" w:rsidRPr="009616D3"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p>
    <w:p w14:paraId="661E55B2" w14:textId="77777777" w:rsidR="0017293D" w:rsidRDefault="0017293D" w:rsidP="0017293D">
      <w:pPr>
        <w:widowControl w:val="0"/>
        <w:tabs>
          <w:tab w:val="left" w:pos="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right="-187"/>
        <w:rPr>
          <w:rFonts w:asciiTheme="minorHAnsi" w:hAnsiTheme="minorHAnsi" w:cstheme="minorHAnsi"/>
          <w:i/>
          <w:lang w:eastAsia="ja-JP"/>
        </w:rPr>
      </w:pPr>
      <w:r w:rsidRPr="009616D3">
        <w:rPr>
          <w:rFonts w:asciiTheme="minorHAnsi" w:hAnsiTheme="minorHAnsi" w:cstheme="minorHAnsi"/>
          <w:lang w:eastAsia="ja-JP"/>
        </w:rPr>
        <w:t xml:space="preserve">Human Physiology in Translation, for Undergraduate students (BMS 3521), Endocrinology. </w:t>
      </w:r>
      <w:r w:rsidRPr="009616D3">
        <w:rPr>
          <w:rFonts w:asciiTheme="minorHAnsi" w:hAnsiTheme="minorHAnsi" w:cstheme="minorHAnsi"/>
          <w:i/>
          <w:lang w:eastAsia="ja-JP"/>
        </w:rPr>
        <w:t>Lectures, 2013-2016.</w:t>
      </w:r>
    </w:p>
    <w:p w14:paraId="605ECBA6" w14:textId="48C483E5" w:rsidR="0032338E" w:rsidRDefault="0032338E" w:rsidP="009A4611">
      <w:pPr>
        <w:widowControl w:val="0"/>
        <w:tabs>
          <w:tab w:val="left" w:pos="0"/>
        </w:tabs>
        <w:ind w:hanging="90"/>
        <w:rPr>
          <w:rFonts w:asciiTheme="minorHAnsi" w:hAnsiTheme="minorHAnsi" w:cstheme="minorHAnsi"/>
          <w:iCs/>
        </w:rPr>
      </w:pPr>
    </w:p>
    <w:p w14:paraId="466A7BA9" w14:textId="77777777" w:rsidR="009D6B6B" w:rsidRDefault="009D6B6B" w:rsidP="009D6B6B">
      <w:pPr>
        <w:rPr>
          <w:rFonts w:asciiTheme="minorHAnsi" w:hAnsiTheme="minorHAnsi" w:cstheme="minorHAnsi"/>
          <w:b/>
          <w:sz w:val="28"/>
          <w:szCs w:val="28"/>
        </w:rPr>
      </w:pPr>
    </w:p>
    <w:p w14:paraId="6F27437D" w14:textId="10FC9EF3" w:rsidR="009D6B6B" w:rsidRPr="00085AEA" w:rsidRDefault="009D6B6B" w:rsidP="009D6B6B">
      <w:pPr>
        <w:rPr>
          <w:rFonts w:asciiTheme="minorHAnsi" w:hAnsiTheme="minorHAnsi" w:cstheme="minorHAnsi"/>
          <w:b/>
          <w:sz w:val="28"/>
          <w:szCs w:val="28"/>
          <w:u w:val="single"/>
        </w:rPr>
      </w:pPr>
      <w:r w:rsidRPr="008257CD">
        <w:rPr>
          <w:rFonts w:asciiTheme="minorHAnsi" w:hAnsiTheme="minorHAnsi" w:cstheme="minorHAnsi"/>
          <w:b/>
          <w:sz w:val="28"/>
          <w:szCs w:val="28"/>
        </w:rPr>
        <w:t xml:space="preserve">3: </w:t>
      </w:r>
      <w:r w:rsidRPr="00A60D7B">
        <w:rPr>
          <w:rFonts w:asciiTheme="minorHAnsi" w:hAnsiTheme="minorHAnsi" w:cstheme="minorHAnsi"/>
          <w:b/>
          <w:sz w:val="28"/>
          <w:szCs w:val="28"/>
          <w:highlight w:val="lightGray"/>
          <w:u w:val="single"/>
        </w:rPr>
        <w:t>S</w:t>
      </w:r>
      <w:r w:rsidRPr="00AD176F">
        <w:rPr>
          <w:rFonts w:asciiTheme="minorHAnsi" w:hAnsiTheme="minorHAnsi" w:cstheme="minorHAnsi"/>
          <w:b/>
          <w:sz w:val="28"/>
          <w:szCs w:val="28"/>
          <w:highlight w:val="lightGray"/>
          <w:u w:val="single"/>
        </w:rPr>
        <w:t>ervice</w:t>
      </w:r>
    </w:p>
    <w:p w14:paraId="5055154F" w14:textId="77777777" w:rsidR="009D6B6B" w:rsidRPr="00085AEA" w:rsidRDefault="009D6B6B" w:rsidP="009D6B6B">
      <w:pPr>
        <w:widowControl w:val="0"/>
        <w:rPr>
          <w:rFonts w:asciiTheme="minorHAnsi" w:hAnsiTheme="minorHAnsi" w:cstheme="minorHAnsi"/>
          <w:b/>
          <w:u w:val="single"/>
        </w:rPr>
      </w:pPr>
    </w:p>
    <w:p w14:paraId="6B1F5E20"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229" w:lineRule="exact"/>
        <w:jc w:val="both"/>
        <w:rPr>
          <w:rFonts w:asciiTheme="minorHAnsi" w:hAnsiTheme="minorHAnsi" w:cstheme="minorHAnsi"/>
          <w:color w:val="000000" w:themeColor="text1"/>
        </w:rPr>
      </w:pPr>
      <w:r w:rsidRPr="000B1663">
        <w:rPr>
          <w:rFonts w:asciiTheme="minorHAnsi" w:hAnsiTheme="minorHAnsi" w:cstheme="minorHAnsi"/>
          <w:color w:val="000000" w:themeColor="text1"/>
        </w:rPr>
        <w:t xml:space="preserve">I </w:t>
      </w:r>
      <w:r>
        <w:rPr>
          <w:rFonts w:asciiTheme="minorHAnsi" w:hAnsiTheme="minorHAnsi" w:cstheme="minorHAnsi"/>
          <w:color w:val="000000" w:themeColor="text1"/>
        </w:rPr>
        <w:t xml:space="preserve">have been </w:t>
      </w:r>
      <w:r w:rsidRPr="000B1663">
        <w:rPr>
          <w:rFonts w:asciiTheme="minorHAnsi" w:hAnsiTheme="minorHAnsi" w:cstheme="minorHAnsi"/>
          <w:color w:val="000000" w:themeColor="text1"/>
        </w:rPr>
        <w:t xml:space="preserve">actively involved in Service at all levels </w:t>
      </w:r>
      <w:r>
        <w:rPr>
          <w:rFonts w:asciiTheme="minorHAnsi" w:hAnsiTheme="minorHAnsi" w:cstheme="minorHAnsi"/>
          <w:color w:val="000000" w:themeColor="text1"/>
        </w:rPr>
        <w:t>at the</w:t>
      </w:r>
      <w:r w:rsidRPr="000B1663">
        <w:rPr>
          <w:rFonts w:asciiTheme="minorHAnsi" w:hAnsiTheme="minorHAnsi" w:cstheme="minorHAnsi"/>
          <w:color w:val="000000" w:themeColor="text1"/>
        </w:rPr>
        <w:t xml:space="preserve"> University</w:t>
      </w:r>
      <w:r>
        <w:rPr>
          <w:rFonts w:asciiTheme="minorHAnsi" w:hAnsiTheme="minorHAnsi" w:cstheme="minorHAnsi"/>
          <w:color w:val="000000" w:themeColor="text1"/>
        </w:rPr>
        <w:t xml:space="preserve"> of Florida</w:t>
      </w:r>
      <w:r w:rsidRPr="000B1663">
        <w:rPr>
          <w:rFonts w:asciiTheme="minorHAnsi" w:hAnsiTheme="minorHAnsi" w:cstheme="minorHAnsi"/>
          <w:color w:val="000000" w:themeColor="text1"/>
        </w:rPr>
        <w:t>, as follows.</w:t>
      </w:r>
    </w:p>
    <w:p w14:paraId="2D6AD714"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229" w:lineRule="exact"/>
        <w:jc w:val="both"/>
        <w:rPr>
          <w:rFonts w:asciiTheme="minorHAnsi" w:hAnsiTheme="minorHAnsi" w:cstheme="minorHAnsi"/>
          <w:color w:val="000000" w:themeColor="text1"/>
        </w:rPr>
      </w:pPr>
    </w:p>
    <w:p w14:paraId="76C9F201"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i/>
          <w:color w:val="000000" w:themeColor="text1"/>
          <w:u w:val="single"/>
        </w:rPr>
      </w:pPr>
      <w:r w:rsidRPr="000B1663">
        <w:rPr>
          <w:rFonts w:asciiTheme="minorHAnsi" w:hAnsiTheme="minorHAnsi" w:cstheme="minorHAnsi"/>
          <w:i/>
          <w:color w:val="000000" w:themeColor="text1"/>
          <w:u w:val="single"/>
        </w:rPr>
        <w:t>UNIVERSITY OF FLORIDA</w:t>
      </w:r>
      <w:r>
        <w:rPr>
          <w:rFonts w:asciiTheme="minorHAnsi" w:hAnsiTheme="minorHAnsi" w:cstheme="minorHAnsi"/>
          <w:i/>
          <w:color w:val="000000" w:themeColor="text1"/>
          <w:u w:val="single"/>
        </w:rPr>
        <w:t>-Campus Wide</w:t>
      </w:r>
    </w:p>
    <w:p w14:paraId="3C56051A"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80"/>
        <w:jc w:val="both"/>
        <w:rPr>
          <w:rFonts w:asciiTheme="minorHAnsi" w:hAnsiTheme="minorHAnsi" w:cstheme="minorHAnsi"/>
          <w:color w:val="000000" w:themeColor="text1"/>
        </w:rPr>
      </w:pPr>
    </w:p>
    <w:p w14:paraId="4B0E9049"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rPr>
        <w:t xml:space="preserve">College of </w:t>
      </w:r>
      <w:r w:rsidRPr="000B1663">
        <w:rPr>
          <w:rFonts w:asciiTheme="minorHAnsi" w:hAnsiTheme="minorHAnsi" w:cstheme="minorHAnsi"/>
          <w:color w:val="000000" w:themeColor="text1"/>
          <w:szCs w:val="24"/>
          <w:lang w:eastAsia="en-US"/>
        </w:rPr>
        <w:t>Public Health and Health Professions Tenure and Promotion Committee (2013-2016)</w:t>
      </w:r>
    </w:p>
    <w:p w14:paraId="08C21232"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Selection Committee, UF Teacher/Scholar of the Year Award (2012)</w:t>
      </w:r>
    </w:p>
    <w:p w14:paraId="1840BB31"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HHMI Pre-doctoral Award Selection Committee (2010)</w:t>
      </w:r>
    </w:p>
    <w:p w14:paraId="065A1508"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DSR Research Opportunity Grant Review (2007)</w:t>
      </w:r>
    </w:p>
    <w:p w14:paraId="48E5794C"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RGP Doctoral Dissertation Awards Committee (2005)</w:t>
      </w:r>
    </w:p>
    <w:p w14:paraId="266B2497"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UF Graduate Council (2004 - 2007)</w:t>
      </w:r>
    </w:p>
    <w:p w14:paraId="77676F5F"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Selection Committee, UF Teacher/Scholar of the Year Award (2002 and 2004)</w:t>
      </w:r>
    </w:p>
    <w:p w14:paraId="56288A65"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The Presidential Task Force on the Future of the University of Florida (2002)</w:t>
      </w:r>
    </w:p>
    <w:p w14:paraId="6C521A55"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Graduate and Professional Admissions Task Force (2000)</w:t>
      </w:r>
    </w:p>
    <w:p w14:paraId="24C92053"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College of Pharmacy.  Judge for Pharmacy Research Day (2000)</w:t>
      </w:r>
    </w:p>
    <w:p w14:paraId="52E9C3ED"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Associate Dean of Graduate Studies, UF Graduate School, Member (1999)</w:t>
      </w:r>
    </w:p>
    <w:p w14:paraId="6D0E48A4"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Council of Graduate Deans, Member, (1999-2001)</w:t>
      </w:r>
    </w:p>
    <w:p w14:paraId="5805AAD8"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University of Florida Brain Institute.  Member of the Internal Faculty Advisory Board (1994-1999)</w:t>
      </w:r>
    </w:p>
    <w:p w14:paraId="6C7816A1"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University of Florida Research Foundation Awards Committee (1997)</w:t>
      </w:r>
    </w:p>
    <w:p w14:paraId="5609097C"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College of Pharmacy.  Judge for the Lippman Award Competition (1995)</w:t>
      </w:r>
    </w:p>
    <w:p w14:paraId="33BDC293"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lastRenderedPageBreak/>
        <w:t>University Senate (1992 - 1994)</w:t>
      </w:r>
    </w:p>
    <w:p w14:paraId="11DE43CB"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College of Pharmacy; Excellence in Research Competition; Judge for Oral Presentations (1992)</w:t>
      </w:r>
    </w:p>
    <w:p w14:paraId="16DB73AD"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Division of Sponsored Research.  RDA peer review committee, category 1. (1990)</w:t>
      </w:r>
    </w:p>
    <w:p w14:paraId="7BF17EC6" w14:textId="77777777" w:rsidR="009D6B6B" w:rsidRPr="000B1663" w:rsidRDefault="009D6B6B" w:rsidP="009D6B6B">
      <w:pPr>
        <w:pStyle w:val="ListParagraph"/>
        <w:widowControl w:val="0"/>
        <w:numPr>
          <w:ilvl w:val="0"/>
          <w:numId w:val="7"/>
        </w:numPr>
        <w:tabs>
          <w:tab w:val="left" w:pos="0"/>
        </w:tabs>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University Senate (1988 - 1990)</w:t>
      </w:r>
    </w:p>
    <w:p w14:paraId="7A996458" w14:textId="77777777" w:rsidR="009D6B6B" w:rsidRPr="000B1663" w:rsidRDefault="009D6B6B" w:rsidP="009D6B6B">
      <w:pPr>
        <w:widowControl w:val="0"/>
        <w:tabs>
          <w:tab w:val="left" w:pos="0"/>
        </w:tabs>
        <w:ind w:left="-180"/>
        <w:jc w:val="both"/>
        <w:rPr>
          <w:rFonts w:asciiTheme="minorHAnsi" w:hAnsiTheme="minorHAnsi" w:cstheme="minorHAnsi"/>
          <w:color w:val="000000" w:themeColor="text1"/>
        </w:rPr>
      </w:pPr>
    </w:p>
    <w:p w14:paraId="69AB6BE4"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229" w:lineRule="exact"/>
        <w:jc w:val="both"/>
        <w:rPr>
          <w:rFonts w:asciiTheme="minorHAnsi" w:hAnsiTheme="minorHAnsi" w:cstheme="minorHAnsi"/>
          <w:i/>
          <w:color w:val="000000" w:themeColor="text1"/>
          <w:u w:val="single"/>
        </w:rPr>
      </w:pPr>
      <w:r w:rsidRPr="000B1663">
        <w:rPr>
          <w:rFonts w:asciiTheme="minorHAnsi" w:hAnsiTheme="minorHAnsi" w:cstheme="minorHAnsi"/>
          <w:i/>
          <w:color w:val="000000" w:themeColor="text1"/>
          <w:u w:val="single"/>
        </w:rPr>
        <w:t xml:space="preserve">UNIVERSITY OF FLORIDA COLLEGE OF MEDICINE </w:t>
      </w:r>
    </w:p>
    <w:p w14:paraId="705707A1"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229" w:lineRule="exact"/>
        <w:ind w:left="-180" w:hanging="90"/>
        <w:jc w:val="both"/>
        <w:rPr>
          <w:rFonts w:asciiTheme="minorHAnsi" w:hAnsiTheme="minorHAnsi" w:cstheme="minorHAnsi"/>
          <w:b/>
          <w:color w:val="000000" w:themeColor="text1"/>
          <w:u w:val="single"/>
        </w:rPr>
      </w:pPr>
    </w:p>
    <w:p w14:paraId="55CCAAB7" w14:textId="77777777" w:rsidR="009D6B6B" w:rsidRPr="000B1663" w:rsidRDefault="009D6B6B" w:rsidP="009D6B6B">
      <w:pPr>
        <w:pStyle w:val="ListParagraph"/>
        <w:widowControl w:val="0"/>
        <w:numPr>
          <w:ilvl w:val="0"/>
          <w:numId w:val="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229" w:lineRule="exact"/>
        <w:jc w:val="both"/>
        <w:rPr>
          <w:rFonts w:asciiTheme="minorHAnsi" w:hAnsiTheme="minorHAnsi" w:cstheme="minorHAnsi"/>
          <w:b/>
          <w:color w:val="000000" w:themeColor="text1"/>
          <w:szCs w:val="24"/>
          <w:u w:val="single"/>
        </w:rPr>
      </w:pPr>
      <w:r w:rsidRPr="000B1663">
        <w:rPr>
          <w:rFonts w:asciiTheme="minorHAnsi" w:hAnsiTheme="minorHAnsi" w:cstheme="minorHAnsi"/>
          <w:color w:val="000000" w:themeColor="text1"/>
          <w:szCs w:val="24"/>
          <w:lang w:eastAsia="en-US"/>
        </w:rPr>
        <w:t>College of Medicine Promotion and Tenure Committee (2012-2016)</w:t>
      </w:r>
    </w:p>
    <w:p w14:paraId="27BE18CE"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Medical Curriculum Oversight Committee (2011 - 2012)</w:t>
      </w:r>
    </w:p>
    <w:p w14:paraId="42CA6702"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 xml:space="preserve">Medical Student Admissions Committee (2011 </w:t>
      </w:r>
      <w:r>
        <w:rPr>
          <w:rFonts w:asciiTheme="minorHAnsi" w:hAnsiTheme="minorHAnsi" w:cstheme="minorHAnsi"/>
          <w:color w:val="000000" w:themeColor="text1"/>
          <w:szCs w:val="24"/>
          <w:lang w:eastAsia="en-US"/>
        </w:rPr>
        <w:t>-</w:t>
      </w:r>
      <w:r w:rsidRPr="000B1663">
        <w:rPr>
          <w:rFonts w:asciiTheme="minorHAnsi" w:hAnsiTheme="minorHAnsi" w:cstheme="minorHAnsi"/>
          <w:color w:val="000000" w:themeColor="text1"/>
          <w:szCs w:val="24"/>
          <w:lang w:eastAsia="en-US"/>
        </w:rPr>
        <w:t xml:space="preserve"> 2017)</w:t>
      </w:r>
    </w:p>
    <w:p w14:paraId="69DE9F33"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 xml:space="preserve">Medical Student Admissions Executive Committee (2011 - </w:t>
      </w:r>
      <w:r>
        <w:rPr>
          <w:rFonts w:asciiTheme="minorHAnsi" w:hAnsiTheme="minorHAnsi" w:cstheme="minorHAnsi"/>
          <w:color w:val="000000" w:themeColor="text1"/>
          <w:szCs w:val="24"/>
          <w:lang w:eastAsia="en-US"/>
        </w:rPr>
        <w:t>2017</w:t>
      </w:r>
      <w:r w:rsidRPr="000B1663">
        <w:rPr>
          <w:rFonts w:asciiTheme="minorHAnsi" w:hAnsiTheme="minorHAnsi" w:cstheme="minorHAnsi"/>
          <w:color w:val="000000" w:themeColor="text1"/>
          <w:szCs w:val="24"/>
          <w:lang w:eastAsia="en-US"/>
        </w:rPr>
        <w:t>)</w:t>
      </w:r>
    </w:p>
    <w:p w14:paraId="1C8E61D0"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Assistant Dean for Admissions, College of Medicine (2010-2011)</w:t>
      </w:r>
    </w:p>
    <w:p w14:paraId="1D4B2CD3"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Senior Associate Dean for Faculty Development (2010)</w:t>
      </w:r>
    </w:p>
    <w:p w14:paraId="68036055"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Chair, Search Committee for Chair of Department of Pharmacology &amp; Therapeutics (2008 - 2009)</w:t>
      </w:r>
    </w:p>
    <w:p w14:paraId="64939A3B"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Senior Associate Dean for Educational Affairs (2008 - 2009)</w:t>
      </w:r>
    </w:p>
    <w:p w14:paraId="0D90C538"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MD/PhD Program Advisory Committee (2008)</w:t>
      </w:r>
    </w:p>
    <w:p w14:paraId="05EAAB85"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Chief of Cardiology (2006-2007)</w:t>
      </w:r>
    </w:p>
    <w:p w14:paraId="16C2CD4F"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Faculty Compensation Committee (2006-2007)</w:t>
      </w:r>
    </w:p>
    <w:p w14:paraId="4A4B07D2"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Director, Junior Honors Medical Program (2005-</w:t>
      </w:r>
      <w:r>
        <w:rPr>
          <w:rFonts w:asciiTheme="minorHAnsi" w:hAnsiTheme="minorHAnsi" w:cstheme="minorHAnsi"/>
          <w:color w:val="000000" w:themeColor="text1"/>
          <w:szCs w:val="24"/>
          <w:lang w:eastAsia="en-US"/>
        </w:rPr>
        <w:t>2017</w:t>
      </w:r>
      <w:r w:rsidRPr="000B1663">
        <w:rPr>
          <w:rFonts w:asciiTheme="minorHAnsi" w:hAnsiTheme="minorHAnsi" w:cstheme="minorHAnsi"/>
          <w:color w:val="000000" w:themeColor="text1"/>
          <w:szCs w:val="24"/>
          <w:lang w:eastAsia="en-US"/>
        </w:rPr>
        <w:t>).</w:t>
      </w:r>
    </w:p>
    <w:p w14:paraId="3B77DF00"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LCME Accreditation Task Force - Governance and Administration Committee (Co-Chair) (2005-2007)</w:t>
      </w:r>
    </w:p>
    <w:p w14:paraId="00B2E96E"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Associate Professor Tenure and Promotion Committee (2005 - 2007)</w:t>
      </w:r>
    </w:p>
    <w:p w14:paraId="6AB1E00C"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Exemplary Teacher Selection Committee (2005)</w:t>
      </w:r>
    </w:p>
    <w:p w14:paraId="44ED2A51"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Medical Selection Committee (2003-2007)</w:t>
      </w:r>
    </w:p>
    <w:p w14:paraId="597D3154"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Medical Curriculum Committee (2002-2006)</w:t>
      </w:r>
    </w:p>
    <w:p w14:paraId="32DA3D6E"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Medical Student Academic Status Committee (2002-2006)</w:t>
      </w:r>
    </w:p>
    <w:p w14:paraId="79737D99"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University of Florida Research Foundation Professorship Selection Committee (2003)</w:t>
      </w:r>
    </w:p>
    <w:p w14:paraId="5EA65236"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IDP Faculty Advisory Board (2001-Present)</w:t>
      </w:r>
    </w:p>
    <w:p w14:paraId="2DACD6BB"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MS in Clinical Investigation, Core Faculty Group (2000-2003)</w:t>
      </w:r>
    </w:p>
    <w:p w14:paraId="5AB69A1A"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Health Center Student Conduct Standards Committee, Member (1999-2001)</w:t>
      </w:r>
    </w:p>
    <w:p w14:paraId="2A42ACF1"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a Medical Education Specialist, Member (2000-2001)</w:t>
      </w:r>
    </w:p>
    <w:p w14:paraId="5AF156B1"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College of Medicine Education Committee, Member (1998-2001)</w:t>
      </w:r>
    </w:p>
    <w:p w14:paraId="7797A687"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Director, Medical Student Research Program (1999- Present)</w:t>
      </w:r>
    </w:p>
    <w:p w14:paraId="0FDC8E45"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Associate Dean for Graduate Education (1999 -2001).</w:t>
      </w:r>
    </w:p>
    <w:p w14:paraId="1B4A9F0C"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Graduate Education Advisory Council, Chair (1999 - 2001).</w:t>
      </w:r>
    </w:p>
    <w:p w14:paraId="18C448C2"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IDP Faculty Advisory Board, Chair (1999 - 2001).</w:t>
      </w:r>
    </w:p>
    <w:p w14:paraId="3D27F333"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IDP Graduate Studies Committee, Chair (1998).</w:t>
      </w:r>
    </w:p>
    <w:p w14:paraId="40A9B243"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Judge for 23</w:t>
      </w:r>
      <w:r w:rsidRPr="000B1663">
        <w:rPr>
          <w:rFonts w:asciiTheme="minorHAnsi" w:hAnsiTheme="minorHAnsi" w:cstheme="minorHAnsi"/>
          <w:color w:val="000000" w:themeColor="text1"/>
          <w:szCs w:val="24"/>
          <w:vertAlign w:val="superscript"/>
          <w:lang w:eastAsia="en-US"/>
        </w:rPr>
        <w:t>rd</w:t>
      </w:r>
      <w:r w:rsidRPr="000B1663">
        <w:rPr>
          <w:rFonts w:asciiTheme="minorHAnsi" w:hAnsiTheme="minorHAnsi" w:cstheme="minorHAnsi"/>
          <w:color w:val="000000" w:themeColor="text1"/>
          <w:szCs w:val="24"/>
          <w:lang w:eastAsia="en-US"/>
        </w:rPr>
        <w:t xml:space="preserve"> Annual Medical Guild Graduate Student Research Day (1998).</w:t>
      </w:r>
    </w:p>
    <w:p w14:paraId="492879CC"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Task Force on integration of competency</w:t>
      </w:r>
      <w:r>
        <w:rPr>
          <w:rFonts w:asciiTheme="minorHAnsi" w:hAnsiTheme="minorHAnsi" w:cstheme="minorHAnsi"/>
          <w:color w:val="000000" w:themeColor="text1"/>
          <w:szCs w:val="24"/>
          <w:lang w:eastAsia="en-US"/>
        </w:rPr>
        <w:t>-</w:t>
      </w:r>
      <w:r w:rsidRPr="000B1663">
        <w:rPr>
          <w:rFonts w:asciiTheme="minorHAnsi" w:hAnsiTheme="minorHAnsi" w:cstheme="minorHAnsi"/>
          <w:color w:val="000000" w:themeColor="text1"/>
          <w:szCs w:val="24"/>
          <w:lang w:eastAsia="en-US"/>
        </w:rPr>
        <w:t>based learning into the medical curriculum (1997-1998).</w:t>
      </w:r>
    </w:p>
    <w:p w14:paraId="30D56F90"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Review Committee for Basic Science Researcher of the Year (1996)</w:t>
      </w:r>
    </w:p>
    <w:p w14:paraId="0725A2BC"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Co-Director, Interdisciplinary program in Physiology and Pharmacology (1995 - 1996)</w:t>
      </w:r>
    </w:p>
    <w:p w14:paraId="49E0BB59"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lastRenderedPageBreak/>
        <w:t>Basic Science Reorganization Steering Committee (1995 - 1996)</w:t>
      </w:r>
    </w:p>
    <w:p w14:paraId="4D800FE3"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Search Committee for an Assistant Professor for the Markey Faculty Scholar Program (1995 - 1996)</w:t>
      </w:r>
    </w:p>
    <w:p w14:paraId="44EE470A"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Advisory Board for Associate Dean for Graduate Education (1995 - 1996)</w:t>
      </w:r>
    </w:p>
    <w:p w14:paraId="042820BB"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Center for Signal Transduction and Drug Development.  Scientific Advisory Panel (1995 - 1997)</w:t>
      </w:r>
    </w:p>
    <w:p w14:paraId="127C4E19"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Peer Evaluation Committee (1995)</w:t>
      </w:r>
    </w:p>
    <w:p w14:paraId="45CCD658"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Judge for 20th Annual Medical Guild Graduate Student Research Day (1995)</w:t>
      </w:r>
    </w:p>
    <w:p w14:paraId="5E47CFD3"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Professorial Tenure and Promotion Committee (1994 - 1997)</w:t>
      </w:r>
    </w:p>
    <w:p w14:paraId="03FCB40A"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Chair, U.F. Brain Institute Space Planning Work Team on Tissue Culture Labs/Facilities (1993)</w:t>
      </w:r>
    </w:p>
    <w:p w14:paraId="109383B5"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Associate Dean for Graduate Education - Job Description Committee and Search Committee (1993 - 1995)</w:t>
      </w:r>
    </w:p>
    <w:p w14:paraId="06306058"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Center for Neurobiological Sciences, Predoctoral Committee (1993 - 1995)</w:t>
      </w:r>
    </w:p>
    <w:p w14:paraId="08ECBC2E"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Dean's Research Advisory Committee (1992 - 1995)</w:t>
      </w:r>
    </w:p>
    <w:p w14:paraId="7CFBEAA1" w14:textId="77777777" w:rsidR="009D6B6B" w:rsidRPr="000B1663" w:rsidRDefault="009D6B6B" w:rsidP="009D6B6B">
      <w:pPr>
        <w:pStyle w:val="ListParagraph"/>
        <w:widowControl w:val="0"/>
        <w:numPr>
          <w:ilvl w:val="0"/>
          <w:numId w:val="8"/>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Interdisciplinary Program in Cell Structure and Function:  Organizing/Admission Committee (1989 - 1992)</w:t>
      </w:r>
    </w:p>
    <w:p w14:paraId="67650BFC" w14:textId="77777777" w:rsidR="009D6B6B" w:rsidRPr="000B1663" w:rsidRDefault="009D6B6B" w:rsidP="009D6B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rPr>
          <w:rFonts w:asciiTheme="minorHAnsi" w:hAnsiTheme="minorHAnsi" w:cstheme="minorHAnsi"/>
          <w:b/>
          <w:color w:val="000000" w:themeColor="text1"/>
          <w:u w:val="single"/>
        </w:rPr>
      </w:pPr>
    </w:p>
    <w:p w14:paraId="2A89B929" w14:textId="77777777" w:rsidR="009D6B6B" w:rsidRPr="000B1663" w:rsidRDefault="009D6B6B" w:rsidP="009D6B6B">
      <w:pPr>
        <w:widowControl w:val="0"/>
        <w:tabs>
          <w:tab w:val="left" w:pos="0"/>
          <w:tab w:val="left" w:pos="432"/>
          <w:tab w:val="left" w:pos="864"/>
          <w:tab w:val="left" w:pos="1296"/>
          <w:tab w:val="left" w:pos="3060"/>
          <w:tab w:val="left" w:pos="3456"/>
          <w:tab w:val="left" w:pos="3888"/>
          <w:tab w:val="left" w:pos="4770"/>
          <w:tab w:val="left" w:pos="5616"/>
          <w:tab w:val="left" w:pos="6048"/>
          <w:tab w:val="left" w:pos="6480"/>
          <w:tab w:val="left" w:pos="7380"/>
          <w:tab w:val="left" w:pos="7776"/>
          <w:tab w:val="left" w:pos="8208"/>
          <w:tab w:val="left" w:pos="8640"/>
          <w:tab w:val="left" w:pos="9072"/>
        </w:tabs>
        <w:spacing w:line="229" w:lineRule="exact"/>
        <w:jc w:val="both"/>
        <w:rPr>
          <w:rFonts w:asciiTheme="minorHAnsi" w:hAnsiTheme="minorHAnsi" w:cstheme="minorHAnsi"/>
          <w:i/>
          <w:color w:val="000000" w:themeColor="text1"/>
        </w:rPr>
      </w:pPr>
      <w:r w:rsidRPr="000B1663">
        <w:rPr>
          <w:rFonts w:asciiTheme="minorHAnsi" w:hAnsiTheme="minorHAnsi" w:cstheme="minorHAnsi"/>
          <w:i/>
          <w:color w:val="000000" w:themeColor="text1"/>
          <w:u w:val="single"/>
        </w:rPr>
        <w:t>UF DEPARTMENT OF PHYSIOLOGY &amp; FUNCTIONAL GENOMICS</w:t>
      </w:r>
    </w:p>
    <w:p w14:paraId="009121FB" w14:textId="77777777" w:rsidR="009D6B6B" w:rsidRPr="000B1663" w:rsidRDefault="009D6B6B" w:rsidP="009D6B6B">
      <w:pPr>
        <w:widowControl w:val="0"/>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29" w:lineRule="exact"/>
        <w:ind w:left="-180"/>
        <w:jc w:val="both"/>
        <w:rPr>
          <w:rFonts w:asciiTheme="minorHAnsi" w:hAnsiTheme="minorHAnsi" w:cstheme="minorHAnsi"/>
          <w:color w:val="000000" w:themeColor="text1"/>
        </w:rPr>
      </w:pPr>
    </w:p>
    <w:p w14:paraId="5AD1439E" w14:textId="77777777" w:rsidR="009D6B6B" w:rsidRPr="000B1663" w:rsidRDefault="009D6B6B" w:rsidP="009D6B6B">
      <w:pPr>
        <w:pStyle w:val="ListParagraph"/>
        <w:widowControl w:val="0"/>
        <w:numPr>
          <w:ilvl w:val="0"/>
          <w:numId w:val="9"/>
        </w:numPr>
        <w:rPr>
          <w:rFonts w:asciiTheme="minorHAnsi" w:hAnsiTheme="minorHAnsi" w:cstheme="minorHAnsi"/>
          <w:color w:val="000000" w:themeColor="text1"/>
          <w:szCs w:val="24"/>
          <w:lang w:eastAsia="en-US"/>
        </w:rPr>
      </w:pPr>
      <w:r w:rsidRPr="000B1663">
        <w:rPr>
          <w:rFonts w:asciiTheme="minorHAnsi" w:hAnsiTheme="minorHAnsi" w:cstheme="minorHAnsi"/>
          <w:color w:val="000000" w:themeColor="text1"/>
          <w:szCs w:val="24"/>
          <w:lang w:eastAsia="en-US"/>
        </w:rPr>
        <w:t>Chair of Search Committee for New Faculty (2004-2005)</w:t>
      </w:r>
    </w:p>
    <w:p w14:paraId="291BEF66"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Search Committee for an Assistant Professor (2002-2003)</w:t>
      </w:r>
    </w:p>
    <w:p w14:paraId="2FBBE9AF"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Search Committee for an Assistant Professor (2001)</w:t>
      </w:r>
    </w:p>
    <w:p w14:paraId="570098F1"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Search Committee for an Assistant Professor (1998 - 1999)</w:t>
      </w:r>
    </w:p>
    <w:p w14:paraId="4CF8427F"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Department of Physiology, University of Florida, Department Vice-Chairman (1995 - 1998)</w:t>
      </w:r>
    </w:p>
    <w:p w14:paraId="6B1BE005"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Chair of Search Committee for an Assistant Professor (1996 - 1997)</w:t>
      </w:r>
    </w:p>
    <w:p w14:paraId="276E1083"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Peer Evaluation Coordinator (1995 - 2000)</w:t>
      </w:r>
    </w:p>
    <w:p w14:paraId="447C2C42"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Chair of Search Committee for an Assistant Professor (1993 - 1994)</w:t>
      </w:r>
    </w:p>
    <w:p w14:paraId="6ABAC26E"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Graduate Coordinator (1988 - 1992)</w:t>
      </w:r>
    </w:p>
    <w:p w14:paraId="19C1E9BA"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Chair of Search Committee for an Assistant Professor (1988 - 1990)</w:t>
      </w:r>
    </w:p>
    <w:p w14:paraId="3F305066"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Seminar Series coordinator (1985 - 1988)</w:t>
      </w:r>
    </w:p>
    <w:p w14:paraId="3B892C00" w14:textId="77777777" w:rsidR="009D6B6B" w:rsidRPr="000B1663" w:rsidRDefault="009D6B6B" w:rsidP="009D6B6B">
      <w:pPr>
        <w:widowControl w:val="0"/>
        <w:numPr>
          <w:ilvl w:val="0"/>
          <w:numId w:val="9"/>
        </w:numPr>
        <w:rPr>
          <w:rFonts w:asciiTheme="minorHAnsi" w:hAnsiTheme="minorHAnsi" w:cstheme="minorHAnsi"/>
          <w:color w:val="000000" w:themeColor="text1"/>
        </w:rPr>
      </w:pPr>
      <w:r w:rsidRPr="000B1663">
        <w:rPr>
          <w:rFonts w:asciiTheme="minorHAnsi" w:hAnsiTheme="minorHAnsi" w:cstheme="minorHAnsi"/>
          <w:color w:val="000000" w:themeColor="text1"/>
        </w:rPr>
        <w:t>Search Committee for an Assistant Professor (1983 - 1984)</w:t>
      </w:r>
    </w:p>
    <w:p w14:paraId="1869D8C4" w14:textId="77777777" w:rsidR="009D6B6B" w:rsidRPr="000B1663" w:rsidRDefault="009D6B6B" w:rsidP="009D6B6B">
      <w:pPr>
        <w:jc w:val="both"/>
        <w:rPr>
          <w:rFonts w:asciiTheme="minorHAnsi" w:hAnsiTheme="minorHAnsi" w:cstheme="minorHAnsi"/>
        </w:rPr>
      </w:pPr>
    </w:p>
    <w:p w14:paraId="2FAD85BC" w14:textId="77777777" w:rsidR="009D6B6B" w:rsidRDefault="009D6B6B" w:rsidP="009D6B6B">
      <w:pPr>
        <w:widowControl w:val="0"/>
        <w:tabs>
          <w:tab w:val="left" w:pos="0"/>
        </w:tabs>
        <w:ind w:hanging="90"/>
        <w:rPr>
          <w:rFonts w:asciiTheme="minorHAnsi" w:hAnsiTheme="minorHAnsi" w:cstheme="minorHAnsi"/>
          <w:i/>
        </w:rPr>
      </w:pPr>
    </w:p>
    <w:p w14:paraId="2EF04F6B" w14:textId="77777777" w:rsidR="009D6B6B" w:rsidRDefault="009D6B6B" w:rsidP="009D6B6B">
      <w:pPr>
        <w:widowControl w:val="0"/>
        <w:tabs>
          <w:tab w:val="left" w:pos="0"/>
        </w:tabs>
        <w:ind w:hanging="90"/>
        <w:rPr>
          <w:rFonts w:asciiTheme="minorHAnsi" w:hAnsiTheme="minorHAnsi" w:cstheme="minorHAnsi"/>
          <w:i/>
        </w:rPr>
      </w:pPr>
    </w:p>
    <w:p w14:paraId="542398B5" w14:textId="77777777" w:rsidR="009D6B6B" w:rsidRPr="000B1663" w:rsidRDefault="009D6B6B" w:rsidP="009D6B6B">
      <w:pPr>
        <w:widowControl w:val="0"/>
        <w:tabs>
          <w:tab w:val="left" w:pos="0"/>
        </w:tabs>
        <w:ind w:hanging="90"/>
        <w:rPr>
          <w:rFonts w:asciiTheme="minorHAnsi" w:hAnsiTheme="minorHAnsi" w:cstheme="minorHAnsi"/>
          <w:i/>
        </w:rPr>
      </w:pPr>
    </w:p>
    <w:p w14:paraId="3604BF2F" w14:textId="77777777" w:rsidR="009D6B6B" w:rsidRPr="0017293D" w:rsidRDefault="009D6B6B" w:rsidP="009A4611">
      <w:pPr>
        <w:widowControl w:val="0"/>
        <w:tabs>
          <w:tab w:val="left" w:pos="0"/>
        </w:tabs>
        <w:ind w:hanging="90"/>
        <w:rPr>
          <w:rFonts w:asciiTheme="minorHAnsi" w:hAnsiTheme="minorHAnsi" w:cstheme="minorHAnsi"/>
          <w:iCs/>
        </w:rPr>
      </w:pPr>
    </w:p>
    <w:sectPr w:rsidR="009D6B6B" w:rsidRPr="0017293D" w:rsidSect="00E37EA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C156" w14:textId="77777777" w:rsidR="008619C9" w:rsidRDefault="008619C9" w:rsidP="00B56459">
      <w:r>
        <w:separator/>
      </w:r>
    </w:p>
  </w:endnote>
  <w:endnote w:type="continuationSeparator" w:id="0">
    <w:p w14:paraId="4E23DBA6" w14:textId="77777777" w:rsidR="008619C9" w:rsidRDefault="008619C9" w:rsidP="00B5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j怀"/>
    <w:panose1 w:val="02040502050405020303"/>
    <w:charset w:val="00"/>
    <w:family w:val="roman"/>
    <w:pitch w:val="variable"/>
    <w:sig w:usb0="00000287" w:usb1="00000000" w:usb2="00000000" w:usb3="00000000" w:csb0="0000009F" w:csb1="00000000"/>
  </w:font>
  <w:font w:name="AdvTimes">
    <w:altName w:val="MS Gothic"/>
    <w:panose1 w:val="020B0604020202020204"/>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351709"/>
      <w:docPartObj>
        <w:docPartGallery w:val="Page Numbers (Bottom of Page)"/>
        <w:docPartUnique/>
      </w:docPartObj>
    </w:sdtPr>
    <w:sdtContent>
      <w:p w14:paraId="0DC8C8D2" w14:textId="4E7A7CA9" w:rsidR="000E53C7" w:rsidRDefault="000E53C7" w:rsidP="00B732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F4A79" w14:textId="77777777" w:rsidR="000E53C7" w:rsidRDefault="000E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407087"/>
      <w:docPartObj>
        <w:docPartGallery w:val="Page Numbers (Bottom of Page)"/>
        <w:docPartUnique/>
      </w:docPartObj>
    </w:sdtPr>
    <w:sdtContent>
      <w:p w14:paraId="295DBC97" w14:textId="1863541D" w:rsidR="000E53C7" w:rsidRDefault="000E53C7" w:rsidP="00B73240">
        <w:pPr>
          <w:pStyle w:val="Footer"/>
          <w:framePr w:wrap="none" w:vAnchor="text" w:hAnchor="margin" w:xAlign="center" w:y="1"/>
          <w:rPr>
            <w:rStyle w:val="PageNumber"/>
          </w:rPr>
        </w:pPr>
        <w:r w:rsidRPr="00B56459">
          <w:rPr>
            <w:rStyle w:val="PageNumber"/>
            <w:rFonts w:asciiTheme="minorHAnsi" w:hAnsiTheme="minorHAnsi" w:cstheme="minorHAnsi"/>
            <w:sz w:val="20"/>
          </w:rPr>
          <w:fldChar w:fldCharType="begin"/>
        </w:r>
        <w:r w:rsidRPr="00B56459">
          <w:rPr>
            <w:rStyle w:val="PageNumber"/>
            <w:rFonts w:asciiTheme="minorHAnsi" w:hAnsiTheme="minorHAnsi" w:cstheme="minorHAnsi"/>
            <w:sz w:val="20"/>
          </w:rPr>
          <w:instrText xml:space="preserve"> PAGE </w:instrText>
        </w:r>
        <w:r w:rsidRPr="00B56459">
          <w:rPr>
            <w:rStyle w:val="PageNumber"/>
            <w:rFonts w:asciiTheme="minorHAnsi" w:hAnsiTheme="minorHAnsi" w:cstheme="minorHAnsi"/>
            <w:sz w:val="20"/>
          </w:rPr>
          <w:fldChar w:fldCharType="separate"/>
        </w:r>
        <w:r w:rsidRPr="00B56459">
          <w:rPr>
            <w:rStyle w:val="PageNumber"/>
            <w:rFonts w:asciiTheme="minorHAnsi" w:hAnsiTheme="minorHAnsi" w:cstheme="minorHAnsi"/>
            <w:noProof/>
            <w:sz w:val="20"/>
          </w:rPr>
          <w:t>1</w:t>
        </w:r>
        <w:r w:rsidRPr="00B56459">
          <w:rPr>
            <w:rStyle w:val="PageNumber"/>
            <w:rFonts w:asciiTheme="minorHAnsi" w:hAnsiTheme="minorHAnsi" w:cstheme="minorHAnsi"/>
            <w:sz w:val="20"/>
          </w:rPr>
          <w:fldChar w:fldCharType="end"/>
        </w:r>
      </w:p>
    </w:sdtContent>
  </w:sdt>
  <w:p w14:paraId="03B7484F" w14:textId="77777777" w:rsidR="000E53C7" w:rsidRDefault="000E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0083" w14:textId="77777777" w:rsidR="008619C9" w:rsidRDefault="008619C9" w:rsidP="00B56459">
      <w:r>
        <w:separator/>
      </w:r>
    </w:p>
  </w:footnote>
  <w:footnote w:type="continuationSeparator" w:id="0">
    <w:p w14:paraId="489B4A66" w14:textId="77777777" w:rsidR="008619C9" w:rsidRDefault="008619C9" w:rsidP="00B5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D4F"/>
    <w:multiLevelType w:val="hybridMultilevel"/>
    <w:tmpl w:val="2AF2F606"/>
    <w:lvl w:ilvl="0" w:tplc="EB801CF4">
      <w:start w:val="1983"/>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80C54"/>
    <w:multiLevelType w:val="multilevel"/>
    <w:tmpl w:val="5E78B3B6"/>
    <w:lvl w:ilvl="0">
      <w:start w:val="1"/>
      <w:numFmt w:val="decimal"/>
      <w:lvlText w:val="%1."/>
      <w:legacy w:legacy="1" w:legacySpace="0" w:legacyIndent="720"/>
      <w:lvlJc w:val="left"/>
      <w:pPr>
        <w:ind w:left="720" w:hanging="720"/>
      </w:pPr>
      <w:rPr>
        <w:i w:val="0"/>
        <w:iCs/>
      </w:rPr>
    </w:lvl>
    <w:lvl w:ilvl="1">
      <w:start w:val="1"/>
      <w:numFmt w:val="decimal"/>
      <w:lvlText w:val="%2."/>
      <w:legacy w:legacy="1" w:legacySpace="0" w:legacyIndent="720"/>
      <w:lvlJc w:val="left"/>
      <w:pPr>
        <w:ind w:left="72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B480BB8"/>
    <w:multiLevelType w:val="multilevel"/>
    <w:tmpl w:val="57BC46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EB43911"/>
    <w:multiLevelType w:val="multilevel"/>
    <w:tmpl w:val="57BC46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1B7A29"/>
    <w:multiLevelType w:val="hybridMultilevel"/>
    <w:tmpl w:val="6220F404"/>
    <w:lvl w:ilvl="0" w:tplc="2130B5EE">
      <w:start w:val="198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A194D"/>
    <w:multiLevelType w:val="hybridMultilevel"/>
    <w:tmpl w:val="AC98E408"/>
    <w:lvl w:ilvl="0" w:tplc="2130B5EE">
      <w:start w:val="198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21224D36"/>
    <w:multiLevelType w:val="hybridMultilevel"/>
    <w:tmpl w:val="D1121B5E"/>
    <w:lvl w:ilvl="0" w:tplc="2130B5EE">
      <w:start w:val="198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D583552"/>
    <w:multiLevelType w:val="hybridMultilevel"/>
    <w:tmpl w:val="A3125664"/>
    <w:lvl w:ilvl="0" w:tplc="2130B5EE">
      <w:start w:val="198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34D469AE"/>
    <w:multiLevelType w:val="hybridMultilevel"/>
    <w:tmpl w:val="13E48EAA"/>
    <w:lvl w:ilvl="0" w:tplc="2130B5EE">
      <w:start w:val="198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634878"/>
    <w:multiLevelType w:val="hybridMultilevel"/>
    <w:tmpl w:val="B178CFAA"/>
    <w:lvl w:ilvl="0" w:tplc="2130B5EE">
      <w:start w:val="198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57DF40AF"/>
    <w:multiLevelType w:val="hybridMultilevel"/>
    <w:tmpl w:val="2CB0A732"/>
    <w:lvl w:ilvl="0" w:tplc="2130B5EE">
      <w:start w:val="198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81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F6C49"/>
    <w:multiLevelType w:val="multilevel"/>
    <w:tmpl w:val="57BC46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023631652">
    <w:abstractNumId w:val="4"/>
  </w:num>
  <w:num w:numId="2" w16cid:durableId="1057171176">
    <w:abstractNumId w:val="0"/>
  </w:num>
  <w:num w:numId="3" w16cid:durableId="1665626943">
    <w:abstractNumId w:val="8"/>
  </w:num>
  <w:num w:numId="4" w16cid:durableId="1990746421">
    <w:abstractNumId w:val="1"/>
  </w:num>
  <w:num w:numId="5" w16cid:durableId="2127461875">
    <w:abstractNumId w:val="5"/>
  </w:num>
  <w:num w:numId="6" w16cid:durableId="114181756">
    <w:abstractNumId w:val="10"/>
  </w:num>
  <w:num w:numId="7" w16cid:durableId="476342049">
    <w:abstractNumId w:val="7"/>
  </w:num>
  <w:num w:numId="8" w16cid:durableId="1390347915">
    <w:abstractNumId w:val="9"/>
  </w:num>
  <w:num w:numId="9" w16cid:durableId="1759670706">
    <w:abstractNumId w:val="6"/>
  </w:num>
  <w:num w:numId="10" w16cid:durableId="185026131">
    <w:abstractNumId w:val="11"/>
  </w:num>
  <w:num w:numId="11" w16cid:durableId="1461415948">
    <w:abstractNumId w:val="2"/>
  </w:num>
  <w:num w:numId="12" w16cid:durableId="89879020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F9"/>
    <w:rsid w:val="00005B18"/>
    <w:rsid w:val="00005C1A"/>
    <w:rsid w:val="0001075F"/>
    <w:rsid w:val="00010829"/>
    <w:rsid w:val="000120FA"/>
    <w:rsid w:val="00013BAD"/>
    <w:rsid w:val="0002033F"/>
    <w:rsid w:val="00023105"/>
    <w:rsid w:val="00044920"/>
    <w:rsid w:val="00053684"/>
    <w:rsid w:val="00064E71"/>
    <w:rsid w:val="00070F14"/>
    <w:rsid w:val="0007375A"/>
    <w:rsid w:val="0007562D"/>
    <w:rsid w:val="00081BDC"/>
    <w:rsid w:val="00085AEA"/>
    <w:rsid w:val="000870DD"/>
    <w:rsid w:val="00091D9E"/>
    <w:rsid w:val="000A27FA"/>
    <w:rsid w:val="000A63A6"/>
    <w:rsid w:val="000A667C"/>
    <w:rsid w:val="000B1663"/>
    <w:rsid w:val="000B7128"/>
    <w:rsid w:val="000C6121"/>
    <w:rsid w:val="000D0039"/>
    <w:rsid w:val="000D0236"/>
    <w:rsid w:val="000E53C7"/>
    <w:rsid w:val="000F5A76"/>
    <w:rsid w:val="001006CD"/>
    <w:rsid w:val="001066D4"/>
    <w:rsid w:val="00112512"/>
    <w:rsid w:val="00116AE9"/>
    <w:rsid w:val="001404DF"/>
    <w:rsid w:val="0014281F"/>
    <w:rsid w:val="001438B5"/>
    <w:rsid w:val="00143D43"/>
    <w:rsid w:val="001450F3"/>
    <w:rsid w:val="001455A1"/>
    <w:rsid w:val="0014679C"/>
    <w:rsid w:val="00147C93"/>
    <w:rsid w:val="001524A1"/>
    <w:rsid w:val="0015266C"/>
    <w:rsid w:val="00153CEA"/>
    <w:rsid w:val="00155598"/>
    <w:rsid w:val="00161CF9"/>
    <w:rsid w:val="0017293D"/>
    <w:rsid w:val="00181D62"/>
    <w:rsid w:val="00181EF6"/>
    <w:rsid w:val="001937BB"/>
    <w:rsid w:val="00197B53"/>
    <w:rsid w:val="001A7B24"/>
    <w:rsid w:val="001B37DE"/>
    <w:rsid w:val="001C004C"/>
    <w:rsid w:val="001C6B33"/>
    <w:rsid w:val="001D529D"/>
    <w:rsid w:val="001E4F2A"/>
    <w:rsid w:val="001F01D1"/>
    <w:rsid w:val="001F2434"/>
    <w:rsid w:val="001F788E"/>
    <w:rsid w:val="002047FC"/>
    <w:rsid w:val="002114A2"/>
    <w:rsid w:val="002122AF"/>
    <w:rsid w:val="00212FC9"/>
    <w:rsid w:val="00213024"/>
    <w:rsid w:val="00215F42"/>
    <w:rsid w:val="00216CA9"/>
    <w:rsid w:val="00225F74"/>
    <w:rsid w:val="00230391"/>
    <w:rsid w:val="002330D9"/>
    <w:rsid w:val="002404AA"/>
    <w:rsid w:val="00247AE1"/>
    <w:rsid w:val="00252E16"/>
    <w:rsid w:val="00255777"/>
    <w:rsid w:val="00283EF0"/>
    <w:rsid w:val="0029758C"/>
    <w:rsid w:val="002B0319"/>
    <w:rsid w:val="002B655E"/>
    <w:rsid w:val="002C21FE"/>
    <w:rsid w:val="002C76E7"/>
    <w:rsid w:val="002D428D"/>
    <w:rsid w:val="002E5952"/>
    <w:rsid w:val="002E7322"/>
    <w:rsid w:val="002F426B"/>
    <w:rsid w:val="00310E21"/>
    <w:rsid w:val="00316B27"/>
    <w:rsid w:val="0032338E"/>
    <w:rsid w:val="00330372"/>
    <w:rsid w:val="00337ED3"/>
    <w:rsid w:val="003433F2"/>
    <w:rsid w:val="00350A4A"/>
    <w:rsid w:val="003524F3"/>
    <w:rsid w:val="00366AF1"/>
    <w:rsid w:val="00372E1C"/>
    <w:rsid w:val="003738BB"/>
    <w:rsid w:val="003743C0"/>
    <w:rsid w:val="003803E4"/>
    <w:rsid w:val="003808CC"/>
    <w:rsid w:val="00382D9A"/>
    <w:rsid w:val="003831FC"/>
    <w:rsid w:val="0038795B"/>
    <w:rsid w:val="003920F7"/>
    <w:rsid w:val="00395000"/>
    <w:rsid w:val="003A31BF"/>
    <w:rsid w:val="003A42EB"/>
    <w:rsid w:val="003B2655"/>
    <w:rsid w:val="003B632E"/>
    <w:rsid w:val="003C29E2"/>
    <w:rsid w:val="003D0F18"/>
    <w:rsid w:val="003D76A3"/>
    <w:rsid w:val="003F5851"/>
    <w:rsid w:val="0040548F"/>
    <w:rsid w:val="004102D9"/>
    <w:rsid w:val="00423B5C"/>
    <w:rsid w:val="0044035F"/>
    <w:rsid w:val="0044344F"/>
    <w:rsid w:val="00454241"/>
    <w:rsid w:val="00457C86"/>
    <w:rsid w:val="00457D88"/>
    <w:rsid w:val="00461947"/>
    <w:rsid w:val="00464304"/>
    <w:rsid w:val="0046734F"/>
    <w:rsid w:val="00471963"/>
    <w:rsid w:val="0047480F"/>
    <w:rsid w:val="00475FCC"/>
    <w:rsid w:val="00481EEA"/>
    <w:rsid w:val="00496742"/>
    <w:rsid w:val="004A403D"/>
    <w:rsid w:val="004A4746"/>
    <w:rsid w:val="004C5655"/>
    <w:rsid w:val="004C5714"/>
    <w:rsid w:val="004D06EA"/>
    <w:rsid w:val="004D5C6F"/>
    <w:rsid w:val="004D62FB"/>
    <w:rsid w:val="004E1D99"/>
    <w:rsid w:val="004F0FC1"/>
    <w:rsid w:val="004F1056"/>
    <w:rsid w:val="004F2147"/>
    <w:rsid w:val="004F35D1"/>
    <w:rsid w:val="004F5C09"/>
    <w:rsid w:val="004F61D6"/>
    <w:rsid w:val="004F671F"/>
    <w:rsid w:val="005045C2"/>
    <w:rsid w:val="005133C0"/>
    <w:rsid w:val="00516EC5"/>
    <w:rsid w:val="00525434"/>
    <w:rsid w:val="00531088"/>
    <w:rsid w:val="005367E8"/>
    <w:rsid w:val="005408AD"/>
    <w:rsid w:val="00563210"/>
    <w:rsid w:val="0056350E"/>
    <w:rsid w:val="00566D98"/>
    <w:rsid w:val="0057330D"/>
    <w:rsid w:val="0058382F"/>
    <w:rsid w:val="00584197"/>
    <w:rsid w:val="00594FE9"/>
    <w:rsid w:val="005A16BD"/>
    <w:rsid w:val="005A1F24"/>
    <w:rsid w:val="005A35B5"/>
    <w:rsid w:val="005B4C09"/>
    <w:rsid w:val="005B54FE"/>
    <w:rsid w:val="005C62B4"/>
    <w:rsid w:val="005D5F88"/>
    <w:rsid w:val="005D7913"/>
    <w:rsid w:val="005E1D9B"/>
    <w:rsid w:val="005E3A18"/>
    <w:rsid w:val="005E489F"/>
    <w:rsid w:val="005E574F"/>
    <w:rsid w:val="0060005B"/>
    <w:rsid w:val="00606071"/>
    <w:rsid w:val="00624800"/>
    <w:rsid w:val="006268EA"/>
    <w:rsid w:val="006400BC"/>
    <w:rsid w:val="00646801"/>
    <w:rsid w:val="006472B2"/>
    <w:rsid w:val="00651B91"/>
    <w:rsid w:val="00655356"/>
    <w:rsid w:val="00657A96"/>
    <w:rsid w:val="00662D1F"/>
    <w:rsid w:val="006773AF"/>
    <w:rsid w:val="00677D40"/>
    <w:rsid w:val="006936E8"/>
    <w:rsid w:val="00695251"/>
    <w:rsid w:val="006B3722"/>
    <w:rsid w:val="006C5CD0"/>
    <w:rsid w:val="006D2CAE"/>
    <w:rsid w:val="006E43CD"/>
    <w:rsid w:val="006E762E"/>
    <w:rsid w:val="006F173A"/>
    <w:rsid w:val="006F1A32"/>
    <w:rsid w:val="006F52A3"/>
    <w:rsid w:val="006F7101"/>
    <w:rsid w:val="00700683"/>
    <w:rsid w:val="007013D4"/>
    <w:rsid w:val="00703E9B"/>
    <w:rsid w:val="007341D0"/>
    <w:rsid w:val="00744C18"/>
    <w:rsid w:val="007562EC"/>
    <w:rsid w:val="00756920"/>
    <w:rsid w:val="00756DE0"/>
    <w:rsid w:val="00762D08"/>
    <w:rsid w:val="00767102"/>
    <w:rsid w:val="00767E91"/>
    <w:rsid w:val="007878B1"/>
    <w:rsid w:val="00797AC0"/>
    <w:rsid w:val="007A1599"/>
    <w:rsid w:val="007B05E8"/>
    <w:rsid w:val="007B22EE"/>
    <w:rsid w:val="007B59D3"/>
    <w:rsid w:val="007B7A73"/>
    <w:rsid w:val="007D0997"/>
    <w:rsid w:val="007D4693"/>
    <w:rsid w:val="007E09FF"/>
    <w:rsid w:val="007E0A5D"/>
    <w:rsid w:val="007E0EC2"/>
    <w:rsid w:val="007F26A3"/>
    <w:rsid w:val="00804CFF"/>
    <w:rsid w:val="00812821"/>
    <w:rsid w:val="008207D1"/>
    <w:rsid w:val="008257CD"/>
    <w:rsid w:val="00825922"/>
    <w:rsid w:val="00833B9E"/>
    <w:rsid w:val="00833D6F"/>
    <w:rsid w:val="008378EF"/>
    <w:rsid w:val="00840CC8"/>
    <w:rsid w:val="008619C9"/>
    <w:rsid w:val="0087438F"/>
    <w:rsid w:val="00877BB5"/>
    <w:rsid w:val="00882BE2"/>
    <w:rsid w:val="00887465"/>
    <w:rsid w:val="00891C05"/>
    <w:rsid w:val="00895F9F"/>
    <w:rsid w:val="008A0E7D"/>
    <w:rsid w:val="008A23F7"/>
    <w:rsid w:val="008C44EA"/>
    <w:rsid w:val="008D08D9"/>
    <w:rsid w:val="008D24FB"/>
    <w:rsid w:val="008D6486"/>
    <w:rsid w:val="00904145"/>
    <w:rsid w:val="00907A6B"/>
    <w:rsid w:val="00910AC3"/>
    <w:rsid w:val="00925B51"/>
    <w:rsid w:val="00927F19"/>
    <w:rsid w:val="00937C42"/>
    <w:rsid w:val="0094462F"/>
    <w:rsid w:val="009616D3"/>
    <w:rsid w:val="00980C5B"/>
    <w:rsid w:val="00981286"/>
    <w:rsid w:val="00985352"/>
    <w:rsid w:val="0099198E"/>
    <w:rsid w:val="009956DE"/>
    <w:rsid w:val="009A4611"/>
    <w:rsid w:val="009B7340"/>
    <w:rsid w:val="009B7869"/>
    <w:rsid w:val="009C7244"/>
    <w:rsid w:val="009D3BE9"/>
    <w:rsid w:val="009D6B6B"/>
    <w:rsid w:val="009E06D6"/>
    <w:rsid w:val="009E74BF"/>
    <w:rsid w:val="009F47AC"/>
    <w:rsid w:val="009F4F68"/>
    <w:rsid w:val="009F65FC"/>
    <w:rsid w:val="00A140EC"/>
    <w:rsid w:val="00A15649"/>
    <w:rsid w:val="00A20857"/>
    <w:rsid w:val="00A36594"/>
    <w:rsid w:val="00A45DD3"/>
    <w:rsid w:val="00A56579"/>
    <w:rsid w:val="00A60D72"/>
    <w:rsid w:val="00A60D7B"/>
    <w:rsid w:val="00A70E30"/>
    <w:rsid w:val="00A776EA"/>
    <w:rsid w:val="00A82A45"/>
    <w:rsid w:val="00A9000E"/>
    <w:rsid w:val="00A91223"/>
    <w:rsid w:val="00A954FA"/>
    <w:rsid w:val="00AA3ED5"/>
    <w:rsid w:val="00AB3DC7"/>
    <w:rsid w:val="00AB4B1F"/>
    <w:rsid w:val="00AB75CD"/>
    <w:rsid w:val="00AD176F"/>
    <w:rsid w:val="00AD2763"/>
    <w:rsid w:val="00AD5968"/>
    <w:rsid w:val="00AE3F0B"/>
    <w:rsid w:val="00AE720A"/>
    <w:rsid w:val="00AF78BA"/>
    <w:rsid w:val="00B0076B"/>
    <w:rsid w:val="00B1657A"/>
    <w:rsid w:val="00B16C22"/>
    <w:rsid w:val="00B22DA1"/>
    <w:rsid w:val="00B30669"/>
    <w:rsid w:val="00B4138F"/>
    <w:rsid w:val="00B55EFB"/>
    <w:rsid w:val="00B56459"/>
    <w:rsid w:val="00B73240"/>
    <w:rsid w:val="00B77307"/>
    <w:rsid w:val="00B92DBC"/>
    <w:rsid w:val="00BA67CF"/>
    <w:rsid w:val="00BB3A14"/>
    <w:rsid w:val="00BB442E"/>
    <w:rsid w:val="00BC2D07"/>
    <w:rsid w:val="00BC6245"/>
    <w:rsid w:val="00BD470D"/>
    <w:rsid w:val="00BD52F0"/>
    <w:rsid w:val="00BE52F9"/>
    <w:rsid w:val="00BF271C"/>
    <w:rsid w:val="00BF42B4"/>
    <w:rsid w:val="00BF4C43"/>
    <w:rsid w:val="00C022EE"/>
    <w:rsid w:val="00C05730"/>
    <w:rsid w:val="00C060B5"/>
    <w:rsid w:val="00C14E3A"/>
    <w:rsid w:val="00C17606"/>
    <w:rsid w:val="00C2209A"/>
    <w:rsid w:val="00C23F5B"/>
    <w:rsid w:val="00C2580D"/>
    <w:rsid w:val="00C32558"/>
    <w:rsid w:val="00C413F4"/>
    <w:rsid w:val="00C658E7"/>
    <w:rsid w:val="00C66257"/>
    <w:rsid w:val="00C716A0"/>
    <w:rsid w:val="00C814A8"/>
    <w:rsid w:val="00C82151"/>
    <w:rsid w:val="00C91223"/>
    <w:rsid w:val="00C96130"/>
    <w:rsid w:val="00CA35DC"/>
    <w:rsid w:val="00CA5FDA"/>
    <w:rsid w:val="00CB018A"/>
    <w:rsid w:val="00CC0F62"/>
    <w:rsid w:val="00CC24F2"/>
    <w:rsid w:val="00CE011E"/>
    <w:rsid w:val="00CE250A"/>
    <w:rsid w:val="00CE4D3F"/>
    <w:rsid w:val="00CE52A0"/>
    <w:rsid w:val="00CE60EB"/>
    <w:rsid w:val="00CE7D98"/>
    <w:rsid w:val="00CF46E2"/>
    <w:rsid w:val="00D11D1A"/>
    <w:rsid w:val="00D212D6"/>
    <w:rsid w:val="00D36BF7"/>
    <w:rsid w:val="00D50ED7"/>
    <w:rsid w:val="00D575F2"/>
    <w:rsid w:val="00D60713"/>
    <w:rsid w:val="00D61BDD"/>
    <w:rsid w:val="00D62685"/>
    <w:rsid w:val="00D655AF"/>
    <w:rsid w:val="00D65FB2"/>
    <w:rsid w:val="00D67EE7"/>
    <w:rsid w:val="00D73501"/>
    <w:rsid w:val="00D756E9"/>
    <w:rsid w:val="00D80D21"/>
    <w:rsid w:val="00D83FFE"/>
    <w:rsid w:val="00D8789D"/>
    <w:rsid w:val="00D936B6"/>
    <w:rsid w:val="00DA07FA"/>
    <w:rsid w:val="00DA25C2"/>
    <w:rsid w:val="00DA5833"/>
    <w:rsid w:val="00DA5D7C"/>
    <w:rsid w:val="00DB56B0"/>
    <w:rsid w:val="00DB60FC"/>
    <w:rsid w:val="00DC15B0"/>
    <w:rsid w:val="00DD73B7"/>
    <w:rsid w:val="00DD7AD6"/>
    <w:rsid w:val="00DE123E"/>
    <w:rsid w:val="00DF29FA"/>
    <w:rsid w:val="00DF6B6B"/>
    <w:rsid w:val="00E15ADA"/>
    <w:rsid w:val="00E21515"/>
    <w:rsid w:val="00E24259"/>
    <w:rsid w:val="00E36BA0"/>
    <w:rsid w:val="00E37EAB"/>
    <w:rsid w:val="00E50689"/>
    <w:rsid w:val="00E61CAD"/>
    <w:rsid w:val="00E64787"/>
    <w:rsid w:val="00E70804"/>
    <w:rsid w:val="00E75741"/>
    <w:rsid w:val="00E84DBE"/>
    <w:rsid w:val="00EA42C7"/>
    <w:rsid w:val="00EA61D9"/>
    <w:rsid w:val="00EB1A83"/>
    <w:rsid w:val="00EB6B0C"/>
    <w:rsid w:val="00EB71B5"/>
    <w:rsid w:val="00EC2500"/>
    <w:rsid w:val="00ED0499"/>
    <w:rsid w:val="00ED3C4D"/>
    <w:rsid w:val="00ED3CE4"/>
    <w:rsid w:val="00EF3782"/>
    <w:rsid w:val="00F05307"/>
    <w:rsid w:val="00F06E4C"/>
    <w:rsid w:val="00F15188"/>
    <w:rsid w:val="00F24928"/>
    <w:rsid w:val="00F2736A"/>
    <w:rsid w:val="00F34105"/>
    <w:rsid w:val="00F537C5"/>
    <w:rsid w:val="00F54F87"/>
    <w:rsid w:val="00F55FF1"/>
    <w:rsid w:val="00F61503"/>
    <w:rsid w:val="00F62828"/>
    <w:rsid w:val="00F642D1"/>
    <w:rsid w:val="00F65AB1"/>
    <w:rsid w:val="00F73804"/>
    <w:rsid w:val="00F77B73"/>
    <w:rsid w:val="00F812A1"/>
    <w:rsid w:val="00F81AA3"/>
    <w:rsid w:val="00FA06CE"/>
    <w:rsid w:val="00FB0733"/>
    <w:rsid w:val="00FC4C94"/>
    <w:rsid w:val="00FD04DF"/>
    <w:rsid w:val="00FE74AF"/>
    <w:rsid w:val="00FF1145"/>
    <w:rsid w:val="00FF1943"/>
    <w:rsid w:val="00FF4747"/>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56DA"/>
  <w15:chartTrackingRefBased/>
  <w15:docId w15:val="{0187709E-8840-BE47-8DA5-95629293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CC"/>
    <w:rPr>
      <w:rFonts w:ascii="Times New Roman" w:eastAsia="Times New Roman" w:hAnsi="Times New Roman" w:cs="Times New Roman"/>
    </w:rPr>
  </w:style>
  <w:style w:type="paragraph" w:styleId="Heading1">
    <w:name w:val="heading 1"/>
    <w:basedOn w:val="Normal"/>
    <w:next w:val="Normal"/>
    <w:link w:val="Heading1Char"/>
    <w:uiPriority w:val="9"/>
    <w:qFormat/>
    <w:rsid w:val="0046734F"/>
    <w:pPr>
      <w:tabs>
        <w:tab w:val="left" w:pos="0"/>
        <w:tab w:val="left" w:pos="360"/>
        <w:tab w:val="left" w:pos="702"/>
        <w:tab w:val="left" w:pos="1062"/>
        <w:tab w:val="left" w:pos="1332"/>
        <w:tab w:val="left" w:pos="1644"/>
        <w:tab w:val="left" w:pos="1908"/>
        <w:tab w:val="left" w:pos="2113"/>
        <w:tab w:val="left" w:pos="2352"/>
        <w:tab w:val="left" w:pos="2586"/>
        <w:tab w:val="left" w:pos="2820"/>
        <w:tab w:val="left" w:pos="3054"/>
        <w:tab w:val="left" w:pos="3289"/>
        <w:tab w:val="left" w:pos="3528"/>
        <w:tab w:val="left" w:pos="3780"/>
        <w:tab w:val="left" w:pos="3996"/>
        <w:tab w:val="left" w:pos="4230"/>
        <w:tab w:val="left" w:pos="4465"/>
        <w:tab w:val="left" w:pos="4704"/>
      </w:tabs>
      <w:outlineLvl w:val="0"/>
    </w:pPr>
    <w:rPr>
      <w:snapToGrid w:val="0"/>
      <w:sz w:val="23"/>
      <w:szCs w:val="20"/>
    </w:rPr>
  </w:style>
  <w:style w:type="paragraph" w:styleId="Heading2">
    <w:name w:val="heading 2"/>
    <w:basedOn w:val="Normal"/>
    <w:next w:val="Normal"/>
    <w:link w:val="Heading2Char"/>
    <w:qFormat/>
    <w:rsid w:val="00161CF9"/>
    <w:pPr>
      <w:jc w:val="center"/>
      <w:outlineLvl w:val="1"/>
    </w:pPr>
    <w:rPr>
      <w:rFonts w:ascii="Garamond" w:hAnsi="Garamond"/>
      <w:snapToGrid w:val="0"/>
      <w:sz w:val="30"/>
      <w:szCs w:val="20"/>
    </w:rPr>
  </w:style>
  <w:style w:type="paragraph" w:styleId="Heading3">
    <w:name w:val="heading 3"/>
    <w:basedOn w:val="Normal"/>
    <w:next w:val="Normal"/>
    <w:link w:val="Heading3Char"/>
    <w:unhideWhenUsed/>
    <w:qFormat/>
    <w:rsid w:val="007F26A3"/>
    <w:pPr>
      <w:keepNext/>
      <w:keepLines/>
      <w:spacing w:before="40"/>
      <w:outlineLvl w:val="2"/>
    </w:pPr>
    <w:rPr>
      <w:rFonts w:asciiTheme="majorHAnsi" w:eastAsiaTheme="majorEastAsia" w:hAnsiTheme="majorHAnsi" w:cstheme="majorBidi"/>
      <w:color w:val="1F3763" w:themeColor="accent1" w:themeShade="7F"/>
      <w:lang w:eastAsia="ja-JP"/>
    </w:rPr>
  </w:style>
  <w:style w:type="paragraph" w:styleId="Heading4">
    <w:name w:val="heading 4"/>
    <w:basedOn w:val="Normal"/>
    <w:next w:val="Normal"/>
    <w:link w:val="Heading4Char"/>
    <w:qFormat/>
    <w:rsid w:val="00161CF9"/>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outlineLvl w:val="3"/>
    </w:pPr>
    <w:rPr>
      <w:rFonts w:ascii="Arial" w:hAnsi="Arial"/>
      <w:b/>
      <w:szCs w:val="20"/>
      <w:lang w:eastAsia="ja-JP"/>
    </w:rPr>
  </w:style>
  <w:style w:type="paragraph" w:styleId="Heading5">
    <w:name w:val="heading 5"/>
    <w:basedOn w:val="Normal"/>
    <w:next w:val="Normal"/>
    <w:link w:val="Heading5Char"/>
    <w:qFormat/>
    <w:rsid w:val="0046734F"/>
    <w:pPr>
      <w:keepNext/>
      <w:tabs>
        <w:tab w:val="left" w:pos="0"/>
        <w:tab w:val="left" w:pos="3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620"/>
      <w:jc w:val="both"/>
      <w:outlineLvl w:val="4"/>
    </w:pPr>
    <w:rPr>
      <w:rFonts w:ascii="Arial" w:hAnsi="Arial"/>
      <w:b/>
      <w:sz w:val="22"/>
      <w:szCs w:val="20"/>
      <w:lang w:eastAsia="ja-JP"/>
    </w:rPr>
  </w:style>
  <w:style w:type="paragraph" w:styleId="Heading6">
    <w:name w:val="heading 6"/>
    <w:basedOn w:val="Normal"/>
    <w:next w:val="Normal"/>
    <w:link w:val="Heading6Char"/>
    <w:qFormat/>
    <w:rsid w:val="0046734F"/>
    <w:pPr>
      <w:keepNext/>
      <w:keepLines/>
      <w:tabs>
        <w:tab w:val="left" w:pos="0"/>
        <w:tab w:val="left" w:pos="360"/>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outlineLvl w:val="5"/>
    </w:pPr>
    <w:rPr>
      <w:rFonts w:ascii="Arial" w:hAnsi="Arial"/>
      <w:b/>
      <w:sz w:val="22"/>
      <w:szCs w:val="20"/>
      <w:lang w:eastAsia="ja-JP"/>
    </w:rPr>
  </w:style>
  <w:style w:type="paragraph" w:styleId="Heading7">
    <w:name w:val="heading 7"/>
    <w:basedOn w:val="Normal"/>
    <w:next w:val="Normal"/>
    <w:link w:val="Heading7Char"/>
    <w:qFormat/>
    <w:rsid w:val="0046734F"/>
    <w:pPr>
      <w:keepNext/>
      <w:outlineLvl w:val="6"/>
    </w:pPr>
    <w:rPr>
      <w:rFonts w:ascii="Arial" w:hAnsi="Arial"/>
      <w:color w:val="000080"/>
      <w:sz w:val="22"/>
      <w:szCs w:val="20"/>
      <w:u w:val="single"/>
      <w:lang w:eastAsia="ja-JP"/>
    </w:rPr>
  </w:style>
  <w:style w:type="paragraph" w:styleId="Heading8">
    <w:name w:val="heading 8"/>
    <w:basedOn w:val="Normal"/>
    <w:next w:val="Normal"/>
    <w:link w:val="Heading8Char"/>
    <w:qFormat/>
    <w:rsid w:val="0046734F"/>
    <w:pPr>
      <w:keepNext/>
      <w:outlineLvl w:val="7"/>
    </w:pPr>
    <w:rPr>
      <w:rFonts w:ascii="Arial" w:hAnsi="Arial"/>
      <w:b/>
      <w:color w:val="000080"/>
      <w:sz w:val="22"/>
      <w:szCs w:val="20"/>
      <w:u w:val="single"/>
      <w:lang w:eastAsia="ja-JP"/>
    </w:rPr>
  </w:style>
  <w:style w:type="paragraph" w:styleId="Heading9">
    <w:name w:val="heading 9"/>
    <w:basedOn w:val="Normal"/>
    <w:next w:val="Normal"/>
    <w:link w:val="Heading9Char"/>
    <w:qFormat/>
    <w:rsid w:val="0046734F"/>
    <w:pPr>
      <w:keepNext/>
      <w:jc w:val="center"/>
      <w:outlineLvl w:val="8"/>
    </w:pPr>
    <w:rPr>
      <w:rFonts w:ascii="Arial" w:hAnsi="Arial"/>
      <w:b/>
      <w:sz w:val="22"/>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CF9"/>
    <w:rPr>
      <w:rFonts w:ascii="Garamond" w:eastAsia="Times New Roman" w:hAnsi="Garamond" w:cs="Times New Roman"/>
      <w:snapToGrid w:val="0"/>
      <w:sz w:val="30"/>
      <w:szCs w:val="20"/>
    </w:rPr>
  </w:style>
  <w:style w:type="character" w:customStyle="1" w:styleId="Heading4Char">
    <w:name w:val="Heading 4 Char"/>
    <w:basedOn w:val="DefaultParagraphFont"/>
    <w:link w:val="Heading4"/>
    <w:rsid w:val="00161CF9"/>
    <w:rPr>
      <w:rFonts w:ascii="Arial" w:eastAsia="Times New Roman" w:hAnsi="Arial" w:cs="Times New Roman"/>
      <w:b/>
      <w:szCs w:val="20"/>
      <w:lang w:eastAsia="ja-JP"/>
    </w:rPr>
  </w:style>
  <w:style w:type="paragraph" w:styleId="ListParagraph">
    <w:name w:val="List Paragraph"/>
    <w:basedOn w:val="Normal"/>
    <w:uiPriority w:val="72"/>
    <w:rsid w:val="00161CF9"/>
    <w:pPr>
      <w:ind w:left="720"/>
      <w:contextualSpacing/>
    </w:pPr>
    <w:rPr>
      <w:szCs w:val="20"/>
      <w:lang w:eastAsia="ja-JP"/>
    </w:rPr>
  </w:style>
  <w:style w:type="character" w:customStyle="1" w:styleId="Heading3Char">
    <w:name w:val="Heading 3 Char"/>
    <w:basedOn w:val="DefaultParagraphFont"/>
    <w:link w:val="Heading3"/>
    <w:uiPriority w:val="9"/>
    <w:semiHidden/>
    <w:rsid w:val="007F26A3"/>
    <w:rPr>
      <w:rFonts w:asciiTheme="majorHAnsi" w:eastAsiaTheme="majorEastAsia" w:hAnsiTheme="majorHAnsi" w:cstheme="majorBidi"/>
      <w:color w:val="1F3763" w:themeColor="accent1" w:themeShade="7F"/>
      <w:lang w:eastAsia="ja-JP"/>
    </w:rPr>
  </w:style>
  <w:style w:type="table" w:styleId="TableGrid">
    <w:name w:val="Table Grid"/>
    <w:basedOn w:val="TableNormal"/>
    <w:rsid w:val="007F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56459"/>
    <w:pPr>
      <w:tabs>
        <w:tab w:val="center" w:pos="4680"/>
        <w:tab w:val="right" w:pos="9360"/>
      </w:tabs>
    </w:pPr>
    <w:rPr>
      <w:szCs w:val="20"/>
      <w:lang w:eastAsia="ja-JP"/>
    </w:rPr>
  </w:style>
  <w:style w:type="character" w:customStyle="1" w:styleId="FooterChar">
    <w:name w:val="Footer Char"/>
    <w:basedOn w:val="DefaultParagraphFont"/>
    <w:link w:val="Footer"/>
    <w:uiPriority w:val="99"/>
    <w:rsid w:val="00B56459"/>
    <w:rPr>
      <w:rFonts w:ascii="Times New Roman" w:eastAsia="Times New Roman" w:hAnsi="Times New Roman" w:cs="Times New Roman"/>
      <w:szCs w:val="20"/>
      <w:lang w:eastAsia="ja-JP"/>
    </w:rPr>
  </w:style>
  <w:style w:type="character" w:styleId="PageNumber">
    <w:name w:val="page number"/>
    <w:basedOn w:val="DefaultParagraphFont"/>
    <w:unhideWhenUsed/>
    <w:rsid w:val="00B56459"/>
  </w:style>
  <w:style w:type="paragraph" w:styleId="Header">
    <w:name w:val="header"/>
    <w:basedOn w:val="Normal"/>
    <w:link w:val="HeaderChar"/>
    <w:unhideWhenUsed/>
    <w:rsid w:val="00B56459"/>
    <w:pPr>
      <w:tabs>
        <w:tab w:val="center" w:pos="4680"/>
        <w:tab w:val="right" w:pos="9360"/>
      </w:tabs>
    </w:pPr>
    <w:rPr>
      <w:szCs w:val="20"/>
      <w:lang w:eastAsia="ja-JP"/>
    </w:rPr>
  </w:style>
  <w:style w:type="character" w:customStyle="1" w:styleId="HeaderChar">
    <w:name w:val="Header Char"/>
    <w:basedOn w:val="DefaultParagraphFont"/>
    <w:link w:val="Header"/>
    <w:uiPriority w:val="99"/>
    <w:rsid w:val="00B56459"/>
    <w:rPr>
      <w:rFonts w:ascii="Times New Roman" w:eastAsia="Times New Roman" w:hAnsi="Times New Roman" w:cs="Times New Roman"/>
      <w:szCs w:val="20"/>
      <w:lang w:eastAsia="ja-JP"/>
    </w:rPr>
  </w:style>
  <w:style w:type="character" w:customStyle="1" w:styleId="Heading1Char">
    <w:name w:val="Heading 1 Char"/>
    <w:basedOn w:val="DefaultParagraphFont"/>
    <w:link w:val="Heading1"/>
    <w:uiPriority w:val="9"/>
    <w:rsid w:val="0046734F"/>
    <w:rPr>
      <w:rFonts w:ascii="Times New Roman" w:eastAsia="Times New Roman" w:hAnsi="Times New Roman" w:cs="Times New Roman"/>
      <w:snapToGrid w:val="0"/>
      <w:sz w:val="23"/>
      <w:szCs w:val="20"/>
    </w:rPr>
  </w:style>
  <w:style w:type="character" w:customStyle="1" w:styleId="Heading5Char">
    <w:name w:val="Heading 5 Char"/>
    <w:basedOn w:val="DefaultParagraphFont"/>
    <w:link w:val="Heading5"/>
    <w:rsid w:val="0046734F"/>
    <w:rPr>
      <w:rFonts w:ascii="Arial" w:eastAsia="Times New Roman" w:hAnsi="Arial" w:cs="Times New Roman"/>
      <w:b/>
      <w:sz w:val="22"/>
      <w:szCs w:val="20"/>
      <w:lang w:eastAsia="ja-JP"/>
    </w:rPr>
  </w:style>
  <w:style w:type="character" w:customStyle="1" w:styleId="Heading6Char">
    <w:name w:val="Heading 6 Char"/>
    <w:basedOn w:val="DefaultParagraphFont"/>
    <w:link w:val="Heading6"/>
    <w:rsid w:val="0046734F"/>
    <w:rPr>
      <w:rFonts w:ascii="Arial" w:eastAsia="Times New Roman" w:hAnsi="Arial" w:cs="Times New Roman"/>
      <w:b/>
      <w:sz w:val="22"/>
      <w:szCs w:val="20"/>
      <w:lang w:eastAsia="ja-JP"/>
    </w:rPr>
  </w:style>
  <w:style w:type="character" w:customStyle="1" w:styleId="Heading7Char">
    <w:name w:val="Heading 7 Char"/>
    <w:basedOn w:val="DefaultParagraphFont"/>
    <w:link w:val="Heading7"/>
    <w:rsid w:val="0046734F"/>
    <w:rPr>
      <w:rFonts w:ascii="Arial" w:eastAsia="Times New Roman" w:hAnsi="Arial" w:cs="Times New Roman"/>
      <w:color w:val="000080"/>
      <w:sz w:val="22"/>
      <w:szCs w:val="20"/>
      <w:u w:val="single"/>
      <w:lang w:eastAsia="ja-JP"/>
    </w:rPr>
  </w:style>
  <w:style w:type="character" w:customStyle="1" w:styleId="Heading8Char">
    <w:name w:val="Heading 8 Char"/>
    <w:basedOn w:val="DefaultParagraphFont"/>
    <w:link w:val="Heading8"/>
    <w:rsid w:val="0046734F"/>
    <w:rPr>
      <w:rFonts w:ascii="Arial" w:eastAsia="Times New Roman" w:hAnsi="Arial" w:cs="Times New Roman"/>
      <w:b/>
      <w:color w:val="000080"/>
      <w:sz w:val="22"/>
      <w:szCs w:val="20"/>
      <w:u w:val="single"/>
      <w:lang w:eastAsia="ja-JP"/>
    </w:rPr>
  </w:style>
  <w:style w:type="character" w:customStyle="1" w:styleId="Heading9Char">
    <w:name w:val="Heading 9 Char"/>
    <w:basedOn w:val="DefaultParagraphFont"/>
    <w:link w:val="Heading9"/>
    <w:rsid w:val="0046734F"/>
    <w:rPr>
      <w:rFonts w:ascii="Arial" w:eastAsia="Times New Roman" w:hAnsi="Arial" w:cs="Times New Roman"/>
      <w:b/>
      <w:sz w:val="22"/>
      <w:szCs w:val="20"/>
      <w:u w:val="single"/>
      <w:lang w:eastAsia="ja-JP"/>
    </w:rPr>
  </w:style>
  <w:style w:type="paragraph" w:customStyle="1" w:styleId="BodyTextIn">
    <w:name w:val="Body Text In"/>
    <w:rsid w:val="0046734F"/>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800"/>
    </w:pPr>
    <w:rPr>
      <w:rFonts w:ascii="Times New Roman" w:eastAsia="Times New Roman" w:hAnsi="Times New Roman" w:cs="Times New Roman"/>
      <w:snapToGrid w:val="0"/>
      <w:sz w:val="23"/>
      <w:szCs w:val="20"/>
    </w:rPr>
  </w:style>
  <w:style w:type="paragraph" w:customStyle="1" w:styleId="1AutoList4">
    <w:name w:val="1AutoList4"/>
    <w:rsid w:val="0046734F"/>
    <w:pPr>
      <w:tabs>
        <w:tab w:val="left" w:pos="720"/>
      </w:tabs>
      <w:ind w:left="720" w:hanging="720"/>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46734F"/>
    <w:pPr>
      <w:tabs>
        <w:tab w:val="left" w:pos="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pPr>
    <w:rPr>
      <w:szCs w:val="20"/>
      <w:lang w:eastAsia="ja-JP"/>
    </w:rPr>
  </w:style>
  <w:style w:type="character" w:customStyle="1" w:styleId="BodyTextIndentChar">
    <w:name w:val="Body Text Indent Char"/>
    <w:basedOn w:val="DefaultParagraphFont"/>
    <w:link w:val="BodyTextIndent"/>
    <w:rsid w:val="0046734F"/>
    <w:rPr>
      <w:rFonts w:ascii="Times New Roman" w:eastAsia="Times New Roman" w:hAnsi="Times New Roman" w:cs="Times New Roman"/>
      <w:szCs w:val="20"/>
      <w:lang w:eastAsia="ja-JP"/>
    </w:rPr>
  </w:style>
  <w:style w:type="paragraph" w:styleId="BodyTextIndent2">
    <w:name w:val="Body Text Indent 2"/>
    <w:basedOn w:val="Normal"/>
    <w:link w:val="BodyTextIndent2Char"/>
    <w:rsid w:val="0046734F"/>
    <w:pPr>
      <w:tabs>
        <w:tab w:val="left" w:pos="216"/>
        <w:tab w:val="left" w:pos="27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s>
      <w:ind w:left="540" w:hanging="630"/>
    </w:pPr>
    <w:rPr>
      <w:rFonts w:ascii="Arial" w:hAnsi="Arial"/>
      <w:sz w:val="22"/>
      <w:szCs w:val="20"/>
      <w:lang w:eastAsia="ja-JP"/>
    </w:rPr>
  </w:style>
  <w:style w:type="character" w:customStyle="1" w:styleId="BodyTextIndent2Char">
    <w:name w:val="Body Text Indent 2 Char"/>
    <w:basedOn w:val="DefaultParagraphFont"/>
    <w:link w:val="BodyTextIndent2"/>
    <w:rsid w:val="0046734F"/>
    <w:rPr>
      <w:rFonts w:ascii="Arial" w:eastAsia="Times New Roman" w:hAnsi="Arial" w:cs="Times New Roman"/>
      <w:sz w:val="22"/>
      <w:szCs w:val="20"/>
      <w:lang w:eastAsia="ja-JP"/>
    </w:rPr>
  </w:style>
  <w:style w:type="paragraph" w:styleId="BodyTextIndent3">
    <w:name w:val="Body Text Indent 3"/>
    <w:basedOn w:val="Normal"/>
    <w:link w:val="BodyTextIndent3Char"/>
    <w:rsid w:val="0046734F"/>
    <w:pPr>
      <w:tabs>
        <w:tab w:val="left" w:pos="0"/>
        <w:tab w:val="left" w:pos="360"/>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 w:val="left" w:pos="9270"/>
      </w:tabs>
      <w:ind w:hanging="360"/>
    </w:pPr>
    <w:rPr>
      <w:rFonts w:ascii="Arial" w:hAnsi="Arial"/>
      <w:sz w:val="22"/>
      <w:szCs w:val="20"/>
      <w:lang w:eastAsia="ja-JP"/>
    </w:rPr>
  </w:style>
  <w:style w:type="character" w:customStyle="1" w:styleId="BodyTextIndent3Char">
    <w:name w:val="Body Text Indent 3 Char"/>
    <w:basedOn w:val="DefaultParagraphFont"/>
    <w:link w:val="BodyTextIndent3"/>
    <w:rsid w:val="0046734F"/>
    <w:rPr>
      <w:rFonts w:ascii="Arial" w:eastAsia="Times New Roman" w:hAnsi="Arial" w:cs="Times New Roman"/>
      <w:sz w:val="22"/>
      <w:szCs w:val="20"/>
      <w:lang w:eastAsia="ja-JP"/>
    </w:rPr>
  </w:style>
  <w:style w:type="character" w:customStyle="1" w:styleId="volume">
    <w:name w:val="volume"/>
    <w:basedOn w:val="DefaultParagraphFont"/>
    <w:rsid w:val="0046734F"/>
  </w:style>
  <w:style w:type="character" w:customStyle="1" w:styleId="issue">
    <w:name w:val="issue"/>
    <w:basedOn w:val="DefaultParagraphFont"/>
    <w:rsid w:val="0046734F"/>
  </w:style>
  <w:style w:type="character" w:customStyle="1" w:styleId="pages">
    <w:name w:val="pages"/>
    <w:basedOn w:val="DefaultParagraphFont"/>
    <w:rsid w:val="0046734F"/>
  </w:style>
  <w:style w:type="character" w:styleId="Hyperlink">
    <w:name w:val="Hyperlink"/>
    <w:rsid w:val="0046734F"/>
    <w:rPr>
      <w:color w:val="0000FF"/>
      <w:u w:val="single"/>
    </w:rPr>
  </w:style>
  <w:style w:type="paragraph" w:styleId="BalloonText">
    <w:name w:val="Balloon Text"/>
    <w:basedOn w:val="Normal"/>
    <w:link w:val="BalloonTextChar"/>
    <w:semiHidden/>
    <w:rsid w:val="0046734F"/>
    <w:rPr>
      <w:rFonts w:ascii="Tahoma" w:hAnsi="Tahoma" w:cs="Tahoma"/>
      <w:sz w:val="16"/>
      <w:szCs w:val="16"/>
      <w:lang w:eastAsia="ja-JP"/>
    </w:rPr>
  </w:style>
  <w:style w:type="character" w:customStyle="1" w:styleId="BalloonTextChar">
    <w:name w:val="Balloon Text Char"/>
    <w:basedOn w:val="DefaultParagraphFont"/>
    <w:link w:val="BalloonText"/>
    <w:semiHidden/>
    <w:rsid w:val="0046734F"/>
    <w:rPr>
      <w:rFonts w:ascii="Tahoma" w:eastAsia="Times New Roman" w:hAnsi="Tahoma" w:cs="Tahoma"/>
      <w:sz w:val="16"/>
      <w:szCs w:val="16"/>
      <w:lang w:eastAsia="ja-JP"/>
    </w:rPr>
  </w:style>
  <w:style w:type="character" w:customStyle="1" w:styleId="1">
    <w:name w:val="1"/>
    <w:rsid w:val="0046734F"/>
  </w:style>
  <w:style w:type="paragraph" w:styleId="BodyText">
    <w:name w:val="Body Text"/>
    <w:basedOn w:val="Normal"/>
    <w:link w:val="BodyTextChar"/>
    <w:rsid w:val="00467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243" w:lineRule="exact"/>
      <w:jc w:val="both"/>
    </w:pPr>
    <w:rPr>
      <w:szCs w:val="20"/>
    </w:rPr>
  </w:style>
  <w:style w:type="character" w:customStyle="1" w:styleId="BodyTextChar">
    <w:name w:val="Body Text Char"/>
    <w:basedOn w:val="DefaultParagraphFont"/>
    <w:link w:val="BodyText"/>
    <w:rsid w:val="0046734F"/>
    <w:rPr>
      <w:rFonts w:ascii="Times New Roman" w:eastAsia="Times New Roman" w:hAnsi="Times New Roman" w:cs="Times New Roman"/>
      <w:szCs w:val="20"/>
    </w:rPr>
  </w:style>
  <w:style w:type="paragraph" w:customStyle="1" w:styleId="1Paragraph">
    <w:name w:val="1Paragraph"/>
    <w:rsid w:val="0046734F"/>
    <w:pPr>
      <w:tabs>
        <w:tab w:val="left" w:pos="720"/>
      </w:tabs>
      <w:ind w:left="720" w:hanging="720"/>
    </w:pPr>
    <w:rPr>
      <w:rFonts w:ascii="Times New Roman" w:eastAsia="Times New Roman" w:hAnsi="Times New Roman" w:cs="Times New Roman"/>
      <w:snapToGrid w:val="0"/>
      <w:szCs w:val="20"/>
    </w:rPr>
  </w:style>
  <w:style w:type="paragraph" w:styleId="BodyText2">
    <w:name w:val="Body Text 2"/>
    <w:basedOn w:val="Normal"/>
    <w:link w:val="BodyText2Char"/>
    <w:rsid w:val="004673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Omega" w:hAnsi="CG Omega"/>
      <w:b/>
      <w:sz w:val="28"/>
      <w:szCs w:val="20"/>
    </w:rPr>
  </w:style>
  <w:style w:type="character" w:customStyle="1" w:styleId="BodyText2Char">
    <w:name w:val="Body Text 2 Char"/>
    <w:basedOn w:val="DefaultParagraphFont"/>
    <w:link w:val="BodyText2"/>
    <w:rsid w:val="0046734F"/>
    <w:rPr>
      <w:rFonts w:ascii="CG Omega" w:eastAsia="Times New Roman" w:hAnsi="CG Omega" w:cs="Times New Roman"/>
      <w:b/>
      <w:sz w:val="28"/>
      <w:szCs w:val="20"/>
    </w:rPr>
  </w:style>
  <w:style w:type="paragraph" w:customStyle="1" w:styleId="BodyTextNoIndent">
    <w:name w:val="Body Text No Indent"/>
    <w:basedOn w:val="BodyText"/>
    <w:next w:val="BodyText"/>
    <w:rsid w:val="0046734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line="480" w:lineRule="auto"/>
      <w:jc w:val="left"/>
    </w:pPr>
  </w:style>
  <w:style w:type="paragraph" w:styleId="BodyText3">
    <w:name w:val="Body Text 3"/>
    <w:basedOn w:val="Normal"/>
    <w:link w:val="BodyText3Char"/>
    <w:rsid w:val="0046734F"/>
    <w:pPr>
      <w:autoSpaceDE w:val="0"/>
      <w:autoSpaceDN w:val="0"/>
      <w:adjustRightInd w:val="0"/>
      <w:spacing w:line="360" w:lineRule="auto"/>
      <w:jc w:val="center"/>
    </w:pPr>
    <w:rPr>
      <w:rFonts w:ascii="Arial" w:hAnsi="Arial"/>
      <w:sz w:val="22"/>
      <w:szCs w:val="20"/>
    </w:rPr>
  </w:style>
  <w:style w:type="character" w:customStyle="1" w:styleId="BodyText3Char">
    <w:name w:val="Body Text 3 Char"/>
    <w:basedOn w:val="DefaultParagraphFont"/>
    <w:link w:val="BodyText3"/>
    <w:rsid w:val="0046734F"/>
    <w:rPr>
      <w:rFonts w:ascii="Arial" w:eastAsia="Times New Roman" w:hAnsi="Arial" w:cs="Times New Roman"/>
      <w:sz w:val="22"/>
      <w:szCs w:val="20"/>
    </w:rPr>
  </w:style>
  <w:style w:type="paragraph" w:styleId="HTMLPreformatted">
    <w:name w:val="HTML Preformatted"/>
    <w:basedOn w:val="Normal"/>
    <w:link w:val="HTMLPreformattedChar"/>
    <w:rsid w:val="0046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46734F"/>
    <w:rPr>
      <w:rFonts w:ascii="Courier New" w:eastAsia="MS Mincho" w:hAnsi="Courier New" w:cs="Courier New"/>
      <w:sz w:val="20"/>
      <w:szCs w:val="20"/>
      <w:lang w:eastAsia="ja-JP"/>
    </w:rPr>
  </w:style>
  <w:style w:type="character" w:styleId="Strong">
    <w:name w:val="Strong"/>
    <w:qFormat/>
    <w:rsid w:val="0046734F"/>
    <w:rPr>
      <w:b/>
      <w:bCs/>
    </w:rPr>
  </w:style>
  <w:style w:type="paragraph" w:styleId="NormalWeb">
    <w:name w:val="Normal (Web)"/>
    <w:basedOn w:val="Normal"/>
    <w:uiPriority w:val="99"/>
    <w:rsid w:val="0046734F"/>
    <w:pPr>
      <w:spacing w:before="100" w:beforeAutospacing="1" w:after="100" w:afterAutospacing="1"/>
    </w:pPr>
    <w:rPr>
      <w:rFonts w:eastAsia="MS Mincho"/>
      <w:lang w:eastAsia="ja-JP"/>
    </w:rPr>
  </w:style>
  <w:style w:type="character" w:customStyle="1" w:styleId="ti">
    <w:name w:val="ti"/>
    <w:basedOn w:val="DefaultParagraphFont"/>
    <w:rsid w:val="0046734F"/>
  </w:style>
  <w:style w:type="character" w:customStyle="1" w:styleId="featuredlinkouts">
    <w:name w:val="featured_linkouts"/>
    <w:basedOn w:val="DefaultParagraphFont"/>
    <w:rsid w:val="0046734F"/>
  </w:style>
  <w:style w:type="character" w:customStyle="1" w:styleId="titletext1">
    <w:name w:val="title_text1"/>
    <w:rsid w:val="0046734F"/>
    <w:rPr>
      <w:rFonts w:ascii="Arial" w:hAnsi="Arial" w:cs="Arial" w:hint="default"/>
      <w:b/>
      <w:bCs/>
      <w:color w:val="781D7E"/>
      <w:sz w:val="24"/>
      <w:szCs w:val="24"/>
    </w:rPr>
  </w:style>
  <w:style w:type="character" w:customStyle="1" w:styleId="clsstaticdata1">
    <w:name w:val="clsstaticdata1"/>
    <w:rsid w:val="0046734F"/>
    <w:rPr>
      <w:rFonts w:ascii="Arial" w:hAnsi="Arial" w:cs="Arial" w:hint="default"/>
      <w:color w:val="000000"/>
      <w:sz w:val="20"/>
      <w:szCs w:val="20"/>
    </w:rPr>
  </w:style>
  <w:style w:type="character" w:customStyle="1" w:styleId="journalname">
    <w:name w:val="journalname"/>
    <w:basedOn w:val="DefaultParagraphFont"/>
    <w:rsid w:val="0046734F"/>
  </w:style>
  <w:style w:type="paragraph" w:customStyle="1" w:styleId="MediumGrid1-Accent21">
    <w:name w:val="Medium Grid 1 - Accent 21"/>
    <w:basedOn w:val="Normal"/>
    <w:qFormat/>
    <w:rsid w:val="0046734F"/>
    <w:pPr>
      <w:ind w:left="720"/>
    </w:pPr>
    <w:rPr>
      <w:szCs w:val="20"/>
    </w:rPr>
  </w:style>
  <w:style w:type="character" w:customStyle="1" w:styleId="src">
    <w:name w:val="src"/>
    <w:basedOn w:val="DefaultParagraphFont"/>
    <w:rsid w:val="0046734F"/>
  </w:style>
  <w:style w:type="character" w:customStyle="1" w:styleId="jrnl">
    <w:name w:val="jrnl"/>
    <w:basedOn w:val="DefaultParagraphFont"/>
    <w:rsid w:val="0046734F"/>
  </w:style>
  <w:style w:type="character" w:customStyle="1" w:styleId="rprtid">
    <w:name w:val="rprtid"/>
    <w:basedOn w:val="DefaultParagraphFont"/>
    <w:rsid w:val="0046734F"/>
  </w:style>
  <w:style w:type="character" w:customStyle="1" w:styleId="src1">
    <w:name w:val="src1"/>
    <w:rsid w:val="0046734F"/>
    <w:rPr>
      <w:vanish w:val="0"/>
      <w:webHidden w:val="0"/>
      <w:specVanish w:val="0"/>
    </w:rPr>
  </w:style>
  <w:style w:type="character" w:styleId="CommentReference">
    <w:name w:val="annotation reference"/>
    <w:rsid w:val="0046734F"/>
    <w:rPr>
      <w:sz w:val="16"/>
      <w:szCs w:val="16"/>
    </w:rPr>
  </w:style>
  <w:style w:type="paragraph" w:styleId="CommentText">
    <w:name w:val="annotation text"/>
    <w:basedOn w:val="Normal"/>
    <w:link w:val="CommentTextChar"/>
    <w:uiPriority w:val="99"/>
    <w:rsid w:val="0046734F"/>
    <w:rPr>
      <w:sz w:val="20"/>
      <w:szCs w:val="20"/>
      <w:lang w:val="x-none" w:eastAsia="ja-JP"/>
    </w:rPr>
  </w:style>
  <w:style w:type="character" w:customStyle="1" w:styleId="CommentTextChar">
    <w:name w:val="Comment Text Char"/>
    <w:basedOn w:val="DefaultParagraphFont"/>
    <w:link w:val="CommentText"/>
    <w:uiPriority w:val="99"/>
    <w:rsid w:val="0046734F"/>
    <w:rPr>
      <w:rFonts w:ascii="Times New Roman" w:eastAsia="Times New Roman" w:hAnsi="Times New Roman" w:cs="Times New Roman"/>
      <w:sz w:val="20"/>
      <w:szCs w:val="20"/>
      <w:lang w:val="x-none" w:eastAsia="ja-JP"/>
    </w:rPr>
  </w:style>
  <w:style w:type="paragraph" w:styleId="CommentSubject">
    <w:name w:val="annotation subject"/>
    <w:basedOn w:val="CommentText"/>
    <w:next w:val="CommentText"/>
    <w:link w:val="CommentSubjectChar"/>
    <w:rsid w:val="0046734F"/>
    <w:rPr>
      <w:b/>
      <w:bCs/>
    </w:rPr>
  </w:style>
  <w:style w:type="character" w:customStyle="1" w:styleId="CommentSubjectChar">
    <w:name w:val="Comment Subject Char"/>
    <w:basedOn w:val="CommentTextChar"/>
    <w:link w:val="CommentSubject"/>
    <w:rsid w:val="0046734F"/>
    <w:rPr>
      <w:rFonts w:ascii="Times New Roman" w:eastAsia="Times New Roman" w:hAnsi="Times New Roman" w:cs="Times New Roman"/>
      <w:b/>
      <w:bCs/>
      <w:sz w:val="20"/>
      <w:szCs w:val="20"/>
      <w:lang w:val="x-none" w:eastAsia="ja-JP"/>
    </w:rPr>
  </w:style>
  <w:style w:type="character" w:customStyle="1" w:styleId="cit-vol1">
    <w:name w:val="cit-vol1"/>
    <w:basedOn w:val="DefaultParagraphFont"/>
    <w:rsid w:val="0046734F"/>
  </w:style>
  <w:style w:type="character" w:customStyle="1" w:styleId="cit-auth2">
    <w:name w:val="cit-auth2"/>
    <w:basedOn w:val="DefaultParagraphFont"/>
    <w:rsid w:val="0046734F"/>
  </w:style>
  <w:style w:type="character" w:customStyle="1" w:styleId="cit-sep2">
    <w:name w:val="cit-sep2"/>
    <w:basedOn w:val="DefaultParagraphFont"/>
    <w:rsid w:val="0046734F"/>
  </w:style>
  <w:style w:type="character" w:customStyle="1" w:styleId="cit-title4">
    <w:name w:val="cit-title4"/>
    <w:rsid w:val="0046734F"/>
    <w:rPr>
      <w:b/>
      <w:bCs/>
      <w:vanish w:val="0"/>
      <w:webHidden w:val="0"/>
      <w:color w:val="111111"/>
      <w:sz w:val="24"/>
      <w:szCs w:val="24"/>
      <w:specVanish w:val="0"/>
    </w:rPr>
  </w:style>
  <w:style w:type="character" w:customStyle="1" w:styleId="cit-print-date">
    <w:name w:val="cit-print-date"/>
    <w:basedOn w:val="DefaultParagraphFont"/>
    <w:rsid w:val="0046734F"/>
  </w:style>
  <w:style w:type="character" w:customStyle="1" w:styleId="cit-first-page">
    <w:name w:val="cit-first-page"/>
    <w:basedOn w:val="DefaultParagraphFont"/>
    <w:rsid w:val="0046734F"/>
  </w:style>
  <w:style w:type="paragraph" w:styleId="PlainText">
    <w:name w:val="Plain Text"/>
    <w:basedOn w:val="Normal"/>
    <w:link w:val="PlainTextChar"/>
    <w:uiPriority w:val="99"/>
    <w:unhideWhenUsed/>
    <w:rsid w:val="0046734F"/>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46734F"/>
    <w:rPr>
      <w:rFonts w:ascii="Consolas" w:eastAsia="Calibri" w:hAnsi="Consolas" w:cs="Times New Roman"/>
      <w:sz w:val="21"/>
      <w:szCs w:val="21"/>
      <w:lang w:val="x-none" w:eastAsia="x-none"/>
    </w:rPr>
  </w:style>
  <w:style w:type="paragraph" w:customStyle="1" w:styleId="details">
    <w:name w:val="details"/>
    <w:basedOn w:val="Normal"/>
    <w:rsid w:val="0046734F"/>
    <w:pPr>
      <w:spacing w:before="100" w:beforeAutospacing="1" w:after="100" w:afterAutospacing="1"/>
    </w:pPr>
  </w:style>
  <w:style w:type="paragraph" w:customStyle="1" w:styleId="ColorfulList-Accent11">
    <w:name w:val="Colorful List - Accent 11"/>
    <w:basedOn w:val="Normal"/>
    <w:uiPriority w:val="34"/>
    <w:qFormat/>
    <w:rsid w:val="0046734F"/>
    <w:pPr>
      <w:ind w:left="720"/>
    </w:pPr>
    <w:rPr>
      <w:szCs w:val="20"/>
      <w:lang w:eastAsia="ja-JP"/>
    </w:rPr>
  </w:style>
  <w:style w:type="paragraph" w:customStyle="1" w:styleId="p1">
    <w:name w:val="p1"/>
    <w:basedOn w:val="Normal"/>
    <w:rsid w:val="0046734F"/>
    <w:rPr>
      <w:rFonts w:ascii="Helvetica" w:hAnsi="Helvetica"/>
      <w:color w:val="454545"/>
      <w:sz w:val="18"/>
      <w:szCs w:val="18"/>
    </w:rPr>
  </w:style>
  <w:style w:type="character" w:customStyle="1" w:styleId="apple-tab-span">
    <w:name w:val="apple-tab-span"/>
    <w:basedOn w:val="DefaultParagraphFont"/>
    <w:rsid w:val="0046734F"/>
  </w:style>
  <w:style w:type="character" w:customStyle="1" w:styleId="s1">
    <w:name w:val="s1"/>
    <w:basedOn w:val="DefaultParagraphFont"/>
    <w:rsid w:val="0046734F"/>
    <w:rPr>
      <w:rFonts w:ascii="Helvetica" w:hAnsi="Helvetica" w:hint="default"/>
      <w:sz w:val="15"/>
      <w:szCs w:val="15"/>
    </w:rPr>
  </w:style>
  <w:style w:type="paragraph" w:customStyle="1" w:styleId="p2">
    <w:name w:val="p2"/>
    <w:basedOn w:val="Normal"/>
    <w:rsid w:val="0046734F"/>
    <w:pPr>
      <w:jc w:val="both"/>
    </w:pPr>
    <w:rPr>
      <w:rFonts w:ascii="Helvetica" w:hAnsi="Helvetica"/>
      <w:color w:val="454545"/>
      <w:sz w:val="18"/>
      <w:szCs w:val="18"/>
    </w:rPr>
  </w:style>
  <w:style w:type="character" w:customStyle="1" w:styleId="apple-converted-space">
    <w:name w:val="apple-converted-space"/>
    <w:basedOn w:val="DefaultParagraphFont"/>
    <w:rsid w:val="0046734F"/>
  </w:style>
  <w:style w:type="character" w:styleId="UnresolvedMention">
    <w:name w:val="Unresolved Mention"/>
    <w:basedOn w:val="DefaultParagraphFont"/>
    <w:uiPriority w:val="99"/>
    <w:semiHidden/>
    <w:unhideWhenUsed/>
    <w:rsid w:val="00F24928"/>
    <w:rPr>
      <w:color w:val="605E5C"/>
      <w:shd w:val="clear" w:color="auto" w:fill="E1DFDD"/>
    </w:rPr>
  </w:style>
  <w:style w:type="character" w:styleId="FollowedHyperlink">
    <w:name w:val="FollowedHyperlink"/>
    <w:basedOn w:val="DefaultParagraphFont"/>
    <w:uiPriority w:val="99"/>
    <w:semiHidden/>
    <w:unhideWhenUsed/>
    <w:rsid w:val="00E24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3678">
      <w:bodyDiv w:val="1"/>
      <w:marLeft w:val="0"/>
      <w:marRight w:val="0"/>
      <w:marTop w:val="0"/>
      <w:marBottom w:val="0"/>
      <w:divBdr>
        <w:top w:val="none" w:sz="0" w:space="0" w:color="auto"/>
        <w:left w:val="none" w:sz="0" w:space="0" w:color="auto"/>
        <w:bottom w:val="none" w:sz="0" w:space="0" w:color="auto"/>
        <w:right w:val="none" w:sz="0" w:space="0" w:color="auto"/>
      </w:divBdr>
    </w:div>
    <w:div w:id="121774467">
      <w:bodyDiv w:val="1"/>
      <w:marLeft w:val="0"/>
      <w:marRight w:val="0"/>
      <w:marTop w:val="0"/>
      <w:marBottom w:val="0"/>
      <w:divBdr>
        <w:top w:val="none" w:sz="0" w:space="0" w:color="auto"/>
        <w:left w:val="none" w:sz="0" w:space="0" w:color="auto"/>
        <w:bottom w:val="none" w:sz="0" w:space="0" w:color="auto"/>
        <w:right w:val="none" w:sz="0" w:space="0" w:color="auto"/>
      </w:divBdr>
    </w:div>
    <w:div w:id="217936410">
      <w:bodyDiv w:val="1"/>
      <w:marLeft w:val="0"/>
      <w:marRight w:val="0"/>
      <w:marTop w:val="0"/>
      <w:marBottom w:val="0"/>
      <w:divBdr>
        <w:top w:val="none" w:sz="0" w:space="0" w:color="auto"/>
        <w:left w:val="none" w:sz="0" w:space="0" w:color="auto"/>
        <w:bottom w:val="none" w:sz="0" w:space="0" w:color="auto"/>
        <w:right w:val="none" w:sz="0" w:space="0" w:color="auto"/>
      </w:divBdr>
    </w:div>
    <w:div w:id="380786662">
      <w:bodyDiv w:val="1"/>
      <w:marLeft w:val="0"/>
      <w:marRight w:val="0"/>
      <w:marTop w:val="0"/>
      <w:marBottom w:val="0"/>
      <w:divBdr>
        <w:top w:val="none" w:sz="0" w:space="0" w:color="auto"/>
        <w:left w:val="none" w:sz="0" w:space="0" w:color="auto"/>
        <w:bottom w:val="none" w:sz="0" w:space="0" w:color="auto"/>
        <w:right w:val="none" w:sz="0" w:space="0" w:color="auto"/>
      </w:divBdr>
    </w:div>
    <w:div w:id="443157160">
      <w:bodyDiv w:val="1"/>
      <w:marLeft w:val="0"/>
      <w:marRight w:val="0"/>
      <w:marTop w:val="0"/>
      <w:marBottom w:val="0"/>
      <w:divBdr>
        <w:top w:val="none" w:sz="0" w:space="0" w:color="auto"/>
        <w:left w:val="none" w:sz="0" w:space="0" w:color="auto"/>
        <w:bottom w:val="none" w:sz="0" w:space="0" w:color="auto"/>
        <w:right w:val="none" w:sz="0" w:space="0" w:color="auto"/>
      </w:divBdr>
    </w:div>
    <w:div w:id="445463193">
      <w:bodyDiv w:val="1"/>
      <w:marLeft w:val="0"/>
      <w:marRight w:val="0"/>
      <w:marTop w:val="0"/>
      <w:marBottom w:val="0"/>
      <w:divBdr>
        <w:top w:val="none" w:sz="0" w:space="0" w:color="auto"/>
        <w:left w:val="none" w:sz="0" w:space="0" w:color="auto"/>
        <w:bottom w:val="none" w:sz="0" w:space="0" w:color="auto"/>
        <w:right w:val="none" w:sz="0" w:space="0" w:color="auto"/>
      </w:divBdr>
    </w:div>
    <w:div w:id="559370576">
      <w:bodyDiv w:val="1"/>
      <w:marLeft w:val="0"/>
      <w:marRight w:val="0"/>
      <w:marTop w:val="0"/>
      <w:marBottom w:val="0"/>
      <w:divBdr>
        <w:top w:val="none" w:sz="0" w:space="0" w:color="auto"/>
        <w:left w:val="none" w:sz="0" w:space="0" w:color="auto"/>
        <w:bottom w:val="none" w:sz="0" w:space="0" w:color="auto"/>
        <w:right w:val="none" w:sz="0" w:space="0" w:color="auto"/>
      </w:divBdr>
    </w:div>
    <w:div w:id="617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4581256">
          <w:marLeft w:val="0"/>
          <w:marRight w:val="0"/>
          <w:marTop w:val="0"/>
          <w:marBottom w:val="0"/>
          <w:divBdr>
            <w:top w:val="none" w:sz="0" w:space="0" w:color="auto"/>
            <w:left w:val="none" w:sz="0" w:space="0" w:color="auto"/>
            <w:bottom w:val="none" w:sz="0" w:space="0" w:color="auto"/>
            <w:right w:val="none" w:sz="0" w:space="0" w:color="auto"/>
          </w:divBdr>
        </w:div>
        <w:div w:id="1943949839">
          <w:marLeft w:val="0"/>
          <w:marRight w:val="0"/>
          <w:marTop w:val="0"/>
          <w:marBottom w:val="0"/>
          <w:divBdr>
            <w:top w:val="none" w:sz="0" w:space="0" w:color="auto"/>
            <w:left w:val="none" w:sz="0" w:space="0" w:color="auto"/>
            <w:bottom w:val="none" w:sz="0" w:space="0" w:color="auto"/>
            <w:right w:val="none" w:sz="0" w:space="0" w:color="auto"/>
          </w:divBdr>
          <w:divsChild>
            <w:div w:id="741878029">
              <w:marLeft w:val="-75"/>
              <w:marRight w:val="-75"/>
              <w:marTop w:val="0"/>
              <w:marBottom w:val="0"/>
              <w:divBdr>
                <w:top w:val="none" w:sz="0" w:space="0" w:color="auto"/>
                <w:left w:val="none" w:sz="0" w:space="0" w:color="auto"/>
                <w:bottom w:val="none" w:sz="0" w:space="0" w:color="auto"/>
                <w:right w:val="none" w:sz="0" w:space="0" w:color="auto"/>
              </w:divBdr>
              <w:divsChild>
                <w:div w:id="6861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155">
      <w:bodyDiv w:val="1"/>
      <w:marLeft w:val="0"/>
      <w:marRight w:val="0"/>
      <w:marTop w:val="0"/>
      <w:marBottom w:val="0"/>
      <w:divBdr>
        <w:top w:val="none" w:sz="0" w:space="0" w:color="auto"/>
        <w:left w:val="none" w:sz="0" w:space="0" w:color="auto"/>
        <w:bottom w:val="none" w:sz="0" w:space="0" w:color="auto"/>
        <w:right w:val="none" w:sz="0" w:space="0" w:color="auto"/>
      </w:divBdr>
    </w:div>
    <w:div w:id="917834417">
      <w:bodyDiv w:val="1"/>
      <w:marLeft w:val="0"/>
      <w:marRight w:val="0"/>
      <w:marTop w:val="0"/>
      <w:marBottom w:val="0"/>
      <w:divBdr>
        <w:top w:val="none" w:sz="0" w:space="0" w:color="auto"/>
        <w:left w:val="none" w:sz="0" w:space="0" w:color="auto"/>
        <w:bottom w:val="none" w:sz="0" w:space="0" w:color="auto"/>
        <w:right w:val="none" w:sz="0" w:space="0" w:color="auto"/>
      </w:divBdr>
    </w:div>
    <w:div w:id="1068721638">
      <w:bodyDiv w:val="1"/>
      <w:marLeft w:val="0"/>
      <w:marRight w:val="0"/>
      <w:marTop w:val="0"/>
      <w:marBottom w:val="0"/>
      <w:divBdr>
        <w:top w:val="none" w:sz="0" w:space="0" w:color="auto"/>
        <w:left w:val="none" w:sz="0" w:space="0" w:color="auto"/>
        <w:bottom w:val="none" w:sz="0" w:space="0" w:color="auto"/>
        <w:right w:val="none" w:sz="0" w:space="0" w:color="auto"/>
      </w:divBdr>
    </w:div>
    <w:div w:id="1086417897">
      <w:bodyDiv w:val="1"/>
      <w:marLeft w:val="0"/>
      <w:marRight w:val="0"/>
      <w:marTop w:val="0"/>
      <w:marBottom w:val="0"/>
      <w:divBdr>
        <w:top w:val="none" w:sz="0" w:space="0" w:color="auto"/>
        <w:left w:val="none" w:sz="0" w:space="0" w:color="auto"/>
        <w:bottom w:val="none" w:sz="0" w:space="0" w:color="auto"/>
        <w:right w:val="none" w:sz="0" w:space="0" w:color="auto"/>
      </w:divBdr>
    </w:div>
    <w:div w:id="1099329330">
      <w:bodyDiv w:val="1"/>
      <w:marLeft w:val="0"/>
      <w:marRight w:val="0"/>
      <w:marTop w:val="0"/>
      <w:marBottom w:val="0"/>
      <w:divBdr>
        <w:top w:val="none" w:sz="0" w:space="0" w:color="auto"/>
        <w:left w:val="none" w:sz="0" w:space="0" w:color="auto"/>
        <w:bottom w:val="none" w:sz="0" w:space="0" w:color="auto"/>
        <w:right w:val="none" w:sz="0" w:space="0" w:color="auto"/>
      </w:divBdr>
    </w:div>
    <w:div w:id="1201435378">
      <w:bodyDiv w:val="1"/>
      <w:marLeft w:val="0"/>
      <w:marRight w:val="0"/>
      <w:marTop w:val="0"/>
      <w:marBottom w:val="0"/>
      <w:divBdr>
        <w:top w:val="none" w:sz="0" w:space="0" w:color="auto"/>
        <w:left w:val="none" w:sz="0" w:space="0" w:color="auto"/>
        <w:bottom w:val="none" w:sz="0" w:space="0" w:color="auto"/>
        <w:right w:val="none" w:sz="0" w:space="0" w:color="auto"/>
      </w:divBdr>
    </w:div>
    <w:div w:id="1216506246">
      <w:bodyDiv w:val="1"/>
      <w:marLeft w:val="0"/>
      <w:marRight w:val="0"/>
      <w:marTop w:val="0"/>
      <w:marBottom w:val="0"/>
      <w:divBdr>
        <w:top w:val="none" w:sz="0" w:space="0" w:color="auto"/>
        <w:left w:val="none" w:sz="0" w:space="0" w:color="auto"/>
        <w:bottom w:val="none" w:sz="0" w:space="0" w:color="auto"/>
        <w:right w:val="none" w:sz="0" w:space="0" w:color="auto"/>
      </w:divBdr>
    </w:div>
    <w:div w:id="1246301316">
      <w:bodyDiv w:val="1"/>
      <w:marLeft w:val="0"/>
      <w:marRight w:val="0"/>
      <w:marTop w:val="0"/>
      <w:marBottom w:val="0"/>
      <w:divBdr>
        <w:top w:val="none" w:sz="0" w:space="0" w:color="auto"/>
        <w:left w:val="none" w:sz="0" w:space="0" w:color="auto"/>
        <w:bottom w:val="none" w:sz="0" w:space="0" w:color="auto"/>
        <w:right w:val="none" w:sz="0" w:space="0" w:color="auto"/>
      </w:divBdr>
    </w:div>
    <w:div w:id="1290893485">
      <w:bodyDiv w:val="1"/>
      <w:marLeft w:val="0"/>
      <w:marRight w:val="0"/>
      <w:marTop w:val="0"/>
      <w:marBottom w:val="0"/>
      <w:divBdr>
        <w:top w:val="none" w:sz="0" w:space="0" w:color="auto"/>
        <w:left w:val="none" w:sz="0" w:space="0" w:color="auto"/>
        <w:bottom w:val="none" w:sz="0" w:space="0" w:color="auto"/>
        <w:right w:val="none" w:sz="0" w:space="0" w:color="auto"/>
      </w:divBdr>
    </w:div>
    <w:div w:id="1572352428">
      <w:bodyDiv w:val="1"/>
      <w:marLeft w:val="0"/>
      <w:marRight w:val="0"/>
      <w:marTop w:val="0"/>
      <w:marBottom w:val="0"/>
      <w:divBdr>
        <w:top w:val="none" w:sz="0" w:space="0" w:color="auto"/>
        <w:left w:val="none" w:sz="0" w:space="0" w:color="auto"/>
        <w:bottom w:val="none" w:sz="0" w:space="0" w:color="auto"/>
        <w:right w:val="none" w:sz="0" w:space="0" w:color="auto"/>
      </w:divBdr>
    </w:div>
    <w:div w:id="1574968825">
      <w:bodyDiv w:val="1"/>
      <w:marLeft w:val="0"/>
      <w:marRight w:val="0"/>
      <w:marTop w:val="0"/>
      <w:marBottom w:val="0"/>
      <w:divBdr>
        <w:top w:val="none" w:sz="0" w:space="0" w:color="auto"/>
        <w:left w:val="none" w:sz="0" w:space="0" w:color="auto"/>
        <w:bottom w:val="none" w:sz="0" w:space="0" w:color="auto"/>
        <w:right w:val="none" w:sz="0" w:space="0" w:color="auto"/>
      </w:divBdr>
    </w:div>
    <w:div w:id="1612514590">
      <w:bodyDiv w:val="1"/>
      <w:marLeft w:val="0"/>
      <w:marRight w:val="0"/>
      <w:marTop w:val="0"/>
      <w:marBottom w:val="0"/>
      <w:divBdr>
        <w:top w:val="none" w:sz="0" w:space="0" w:color="auto"/>
        <w:left w:val="none" w:sz="0" w:space="0" w:color="auto"/>
        <w:bottom w:val="none" w:sz="0" w:space="0" w:color="auto"/>
        <w:right w:val="none" w:sz="0" w:space="0" w:color="auto"/>
      </w:divBdr>
    </w:div>
    <w:div w:id="1701780834">
      <w:bodyDiv w:val="1"/>
      <w:marLeft w:val="0"/>
      <w:marRight w:val="0"/>
      <w:marTop w:val="0"/>
      <w:marBottom w:val="0"/>
      <w:divBdr>
        <w:top w:val="none" w:sz="0" w:space="0" w:color="auto"/>
        <w:left w:val="none" w:sz="0" w:space="0" w:color="auto"/>
        <w:bottom w:val="none" w:sz="0" w:space="0" w:color="auto"/>
        <w:right w:val="none" w:sz="0" w:space="0" w:color="auto"/>
      </w:divBdr>
    </w:div>
    <w:div w:id="1783304685">
      <w:bodyDiv w:val="1"/>
      <w:marLeft w:val="0"/>
      <w:marRight w:val="0"/>
      <w:marTop w:val="0"/>
      <w:marBottom w:val="0"/>
      <w:divBdr>
        <w:top w:val="none" w:sz="0" w:space="0" w:color="auto"/>
        <w:left w:val="none" w:sz="0" w:space="0" w:color="auto"/>
        <w:bottom w:val="none" w:sz="0" w:space="0" w:color="auto"/>
        <w:right w:val="none" w:sz="0" w:space="0" w:color="auto"/>
      </w:divBdr>
    </w:div>
    <w:div w:id="2026442034">
      <w:bodyDiv w:val="1"/>
      <w:marLeft w:val="0"/>
      <w:marRight w:val="0"/>
      <w:marTop w:val="0"/>
      <w:marBottom w:val="0"/>
      <w:divBdr>
        <w:top w:val="none" w:sz="0" w:space="0" w:color="auto"/>
        <w:left w:val="none" w:sz="0" w:space="0" w:color="auto"/>
        <w:bottom w:val="none" w:sz="0" w:space="0" w:color="auto"/>
        <w:right w:val="none" w:sz="0" w:space="0" w:color="auto"/>
      </w:divBdr>
    </w:div>
    <w:div w:id="20644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net/els/els/el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9689-22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15021</Words>
  <Characters>85621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Sumners</dc:creator>
  <cp:keywords/>
  <dc:description/>
  <cp:lastModifiedBy>Sumners,Colin</cp:lastModifiedBy>
  <cp:revision>3</cp:revision>
  <dcterms:created xsi:type="dcterms:W3CDTF">2022-11-09T20:47:00Z</dcterms:created>
  <dcterms:modified xsi:type="dcterms:W3CDTF">2022-11-09T20:49:00Z</dcterms:modified>
</cp:coreProperties>
</file>